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3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56CF3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6CF3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D56CF3" w:rsidRPr="0021472E" w:rsidRDefault="00D56CF3" w:rsidP="005403FC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 апреля 2016 г. № 798</w:t>
      </w:r>
    </w:p>
    <w:p w:rsidR="00D56CF3" w:rsidRDefault="009C7395" w:rsidP="00D8231F">
      <w:pPr>
        <w:ind w:left="4550" w:firstLine="50"/>
        <w:jc w:val="both"/>
        <w:rPr>
          <w:rFonts w:ascii="Times New Roman" w:hAnsi="Times New Roman" w:cs="Times New Roman"/>
          <w:sz w:val="28"/>
          <w:szCs w:val="28"/>
        </w:rPr>
      </w:pPr>
      <w:r w:rsidRPr="0006317B">
        <w:rPr>
          <w:rFonts w:ascii="Times New Roman" w:hAnsi="Times New Roman" w:cs="Times New Roman"/>
          <w:sz w:val="28"/>
          <w:szCs w:val="28"/>
        </w:rPr>
        <w:t>(с изм</w:t>
      </w:r>
      <w:r>
        <w:rPr>
          <w:rFonts w:ascii="Times New Roman" w:hAnsi="Times New Roman" w:cs="Times New Roman"/>
          <w:sz w:val="28"/>
          <w:szCs w:val="28"/>
        </w:rPr>
        <w:t>енениями, внесенными постановлениями администрации Минераловодского городского округа</w:t>
      </w:r>
      <w:r w:rsidRPr="0006317B">
        <w:rPr>
          <w:rFonts w:ascii="Times New Roman" w:hAnsi="Times New Roman" w:cs="Times New Roman"/>
          <w:sz w:val="28"/>
          <w:szCs w:val="28"/>
        </w:rPr>
        <w:t xml:space="preserve"> от 21.08.2017 № 2179</w:t>
      </w:r>
      <w:r>
        <w:rPr>
          <w:rFonts w:ascii="Times New Roman" w:hAnsi="Times New Roman" w:cs="Times New Roman"/>
          <w:sz w:val="28"/>
          <w:szCs w:val="28"/>
        </w:rPr>
        <w:t>, от 09.11.2017 № 2975, от 03.10.2018 № 2351</w:t>
      </w:r>
      <w:r w:rsidRPr="0006317B">
        <w:rPr>
          <w:rFonts w:ascii="Times New Roman" w:hAnsi="Times New Roman" w:cs="Times New Roman"/>
          <w:sz w:val="28"/>
          <w:szCs w:val="28"/>
        </w:rPr>
        <w:t>)</w:t>
      </w: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5403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6CF3" w:rsidRDefault="00D56CF3" w:rsidP="005403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41D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B0360">
        <w:rPr>
          <w:rFonts w:ascii="Times New Roman" w:hAnsi="Times New Roman" w:cs="Times New Roman"/>
          <w:sz w:val="28"/>
          <w:szCs w:val="28"/>
        </w:rPr>
        <w:t xml:space="preserve"> </w:t>
      </w:r>
      <w:r w:rsidRPr="00ED06F6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D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F3" w:rsidRPr="00CB0360" w:rsidRDefault="00D56CF3" w:rsidP="00E9362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B0360">
        <w:rPr>
          <w:rFonts w:ascii="Times New Roman" w:hAnsi="Times New Roman" w:cs="Times New Roman"/>
          <w:sz w:val="28"/>
          <w:szCs w:val="28"/>
        </w:rPr>
        <w:t>Ставропольского края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</w:t>
      </w:r>
    </w:p>
    <w:p w:rsidR="00D56CF3" w:rsidRPr="00CB0360" w:rsidRDefault="00D56CF3" w:rsidP="00C5595E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4D6A96" w:rsidRDefault="00D56CF3" w:rsidP="001950CA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D6A96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:rsidR="00D56CF3" w:rsidRPr="00CB0360" w:rsidRDefault="00D56CF3" w:rsidP="0024485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CB0360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0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(далее - Управление) государственной услуги «Назначение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лет» (далее соответственно – Административный регламент, государственная услуга, ежемесячная денежная выплата) определяет стандарт и порядок предоставления государственной услуги нуждающимся в поддержке семьям в случае рождения в них после 31 декабря 2012 года третьего ребенка или последующих детей до достижения ребенком возраста трех лет.</w:t>
      </w:r>
    </w:p>
    <w:p w:rsidR="00D56CF3" w:rsidRDefault="00D56CF3" w:rsidP="003D7FE7">
      <w:pPr>
        <w:pStyle w:val="a9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56CF3" w:rsidRPr="00D24F99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</w:t>
      </w:r>
      <w:r w:rsidRPr="00D24F9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4F9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мать, родившая троих и более детей, или отец троих и более детей, в случае смерти матери этих детей либо объявления ее умершей или безвестно отсутствующей, лишения ее родительских прав или ограничения в родительских правах</w:t>
      </w:r>
      <w:r w:rsidRPr="00D24F99">
        <w:rPr>
          <w:rFonts w:ascii="Times New Roman" w:hAnsi="Times New Roman" w:cs="Times New Roman"/>
          <w:sz w:val="28"/>
          <w:szCs w:val="28"/>
        </w:rPr>
        <w:t>.</w:t>
      </w:r>
    </w:p>
    <w:p w:rsidR="00D56CF3" w:rsidRPr="00CB0360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1.3.1. Информация о местонахождении и графике работы Управления труда и социальной защиты населения администрации Минераловодского городского округа  Ставропольского края и Муниципального бюджетного учреждения «Многофункциональный  центр предоставления государственных и </w:t>
      </w:r>
      <w:r w:rsidRPr="00F20351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Минераловодского городского округа Ставропольского края» (далее – МФЦ), их справоч</w:t>
      </w:r>
      <w:r w:rsidRPr="00F20351">
        <w:rPr>
          <w:rFonts w:ascii="Times New Roman" w:hAnsi="Times New Roman" w:cs="Times New Roman"/>
          <w:sz w:val="28"/>
          <w:szCs w:val="28"/>
        </w:rPr>
        <w:softHyphen/>
        <w:t>ных телефонах, адресах официальных сайтов, электронной почты</w:t>
      </w:r>
      <w:r w:rsidRPr="007F20C6">
        <w:rPr>
          <w:rFonts w:ascii="Times New Roman" w:hAnsi="Times New Roman" w:cs="Times New Roman"/>
          <w:sz w:val="28"/>
          <w:szCs w:val="28"/>
        </w:rPr>
        <w:t>:</w:t>
      </w:r>
    </w:p>
    <w:p w:rsidR="00D56CF3" w:rsidRPr="00942F89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1.3.1.1. Местонахождение Управления труда и социальной защиты населения: г. Минеральные Воды, ул. Пушкина, д.22.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График работы Управления:  понедельник-пятница, с 9-00 до 18-00, перерыв с 13-00 до 14-00, суббота по предварительной записи с 9-00 до 13-00;</w:t>
      </w:r>
    </w:p>
    <w:p w:rsidR="00D56CF3" w:rsidRPr="00F20351" w:rsidRDefault="00D56CF3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часы приема: понедельник, среда, четверг с 9-00 до 18-00,  перерыв с 13-00 до 14-00, суббота по предварительной записи с 9-00 до 13-00.</w:t>
      </w:r>
    </w:p>
    <w:p w:rsidR="00D56CF3" w:rsidRDefault="00D56CF3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Справочные телефоны Управления: 8(87922)58323, 8(87922)55949.</w:t>
      </w:r>
    </w:p>
    <w:p w:rsidR="00D56CF3" w:rsidRDefault="00D56CF3" w:rsidP="009D41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 труда и социальной защиты населения: </w:t>
      </w:r>
      <w:hyperlink r:id="rId8" w:history="1">
        <w:r w:rsidRPr="009F3453">
          <w:rPr>
            <w:rFonts w:ascii="Times New Roman" w:hAnsi="Times New Roman" w:cs="Times New Roman"/>
            <w:sz w:val="28"/>
            <w:szCs w:val="28"/>
          </w:rPr>
          <w:t>min-vody@mail.ru</w:t>
        </w:r>
      </w:hyperlink>
      <w:r w:rsidRPr="00F20351">
        <w:rPr>
          <w:rFonts w:ascii="Times New Roman" w:hAnsi="Times New Roman" w:cs="Times New Roman"/>
          <w:sz w:val="28"/>
          <w:szCs w:val="28"/>
        </w:rPr>
        <w:t>.</w:t>
      </w:r>
    </w:p>
    <w:p w:rsidR="00D56CF3" w:rsidRPr="00F20351" w:rsidRDefault="00D56CF3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1.3.1.2. 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</w:t>
      </w:r>
      <w:r w:rsidRPr="00F20351">
        <w:rPr>
          <w:rFonts w:ascii="Times New Roman" w:hAnsi="Times New Roman" w:cs="Times New Roman"/>
          <w:sz w:val="28"/>
          <w:szCs w:val="28"/>
        </w:rPr>
        <w:t>о</w:t>
      </w:r>
      <w:r w:rsidRPr="00F20351">
        <w:rPr>
          <w:rFonts w:ascii="Times New Roman" w:hAnsi="Times New Roman" w:cs="Times New Roman"/>
          <w:sz w:val="28"/>
          <w:szCs w:val="28"/>
        </w:rPr>
        <w:t>го развития Ставропольского края (www.stavinvest.ru), министерства труда и с</w:t>
      </w:r>
      <w:r w:rsidRPr="00F20351">
        <w:rPr>
          <w:rFonts w:ascii="Times New Roman" w:hAnsi="Times New Roman" w:cs="Times New Roman"/>
          <w:sz w:val="28"/>
          <w:szCs w:val="28"/>
        </w:rPr>
        <w:t>о</w:t>
      </w:r>
      <w:r w:rsidRPr="00F20351">
        <w:rPr>
          <w:rFonts w:ascii="Times New Roman" w:hAnsi="Times New Roman" w:cs="Times New Roman"/>
          <w:sz w:val="28"/>
          <w:szCs w:val="28"/>
        </w:rPr>
        <w:t>циальной защиты населения Ставропольского края (www.minsoc26.ru) и на Портале многофункциональных центров Ставропольского края (</w:t>
      </w:r>
      <w:hyperlink r:id="rId9" w:history="1">
        <w:r w:rsidRPr="00F20351">
          <w:t>www.umfc26.ru</w:t>
        </w:r>
      </w:hyperlink>
      <w:r w:rsidRPr="00F20351">
        <w:rPr>
          <w:rFonts w:ascii="Times New Roman" w:hAnsi="Times New Roman" w:cs="Times New Roman"/>
          <w:sz w:val="28"/>
          <w:szCs w:val="28"/>
        </w:rPr>
        <w:t>).</w:t>
      </w:r>
    </w:p>
    <w:p w:rsidR="00D56CF3" w:rsidRPr="00F86BB8" w:rsidRDefault="00D56CF3" w:rsidP="00F86BB8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D56CF3" w:rsidRPr="00F86BB8" w:rsidRDefault="00D56CF3" w:rsidP="00F86BB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D56CF3" w:rsidRDefault="00D56CF3" w:rsidP="00F86BB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86BB8">
        <w:rPr>
          <w:rFonts w:ascii="Times New Roman" w:hAnsi="Times New Roman" w:cs="Times New Roman"/>
          <w:sz w:val="28"/>
          <w:szCs w:val="28"/>
        </w:rPr>
        <w:t>, МФЦ;</w:t>
      </w:r>
    </w:p>
    <w:p w:rsidR="00D56CF3" w:rsidRPr="00F86BB8" w:rsidRDefault="00D56CF3" w:rsidP="00F86BB8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>письменного обращения заявителя путем направления почтовых отправлений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0351">
        <w:rPr>
          <w:rFonts w:ascii="Times New Roman" w:hAnsi="Times New Roman" w:cs="Times New Roman"/>
          <w:sz w:val="28"/>
          <w:szCs w:val="28"/>
        </w:rPr>
        <w:t>г. Минеральные Воды,  ул. Пушкина, д. 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CF3" w:rsidRDefault="00D56CF3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B8">
        <w:rPr>
          <w:rFonts w:ascii="Times New Roman" w:hAnsi="Times New Roman" w:cs="Times New Roman"/>
          <w:sz w:val="28"/>
          <w:szCs w:val="28"/>
        </w:rPr>
        <w:t xml:space="preserve">обращения по телефонам Управления: </w:t>
      </w:r>
      <w:r w:rsidRPr="007C7D2F">
        <w:rPr>
          <w:rFonts w:ascii="Times New Roman" w:hAnsi="Times New Roman" w:cs="Times New Roman"/>
          <w:sz w:val="28"/>
          <w:szCs w:val="28"/>
        </w:rPr>
        <w:t>8(87922)58323, 8(87922)55949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6CF3" w:rsidRPr="00FC45C2" w:rsidRDefault="00D56CF3" w:rsidP="00FC45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D56CF3" w:rsidRPr="00FC45C2" w:rsidRDefault="00D56CF3" w:rsidP="00FC45C2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с:</w:t>
      </w:r>
    </w:p>
    <w:p w:rsidR="00D56CF3" w:rsidRDefault="00D56CF3" w:rsidP="00B662B8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10" w:history="1"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min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-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vody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@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A45FD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45FD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56CF3" w:rsidRPr="00FC45C2" w:rsidRDefault="00D56CF3" w:rsidP="00FC45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(www.gosuslugi.ru)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</w:t>
      </w:r>
      <w:r w:rsidRPr="00FC45C2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Ставропольского края» (далее – региональный портал) (www.26gosuslugi.ru).</w:t>
      </w:r>
    </w:p>
    <w:p w:rsidR="00D56CF3" w:rsidRPr="006E1EC5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«Интернет», предоставляющего государственную услугу, иных организаций, участвующих в </w:t>
      </w:r>
      <w:r w:rsidRPr="006E1EC5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</w:p>
    <w:p w:rsidR="00D56CF3" w:rsidRPr="006E1EC5" w:rsidRDefault="00D56CF3" w:rsidP="006E1EC5">
      <w:pPr>
        <w:pStyle w:val="ConsPlusNormal"/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C5"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в доступных для ознакомления местах и на официальном сайте администрации Минераловодского городского округа (далее – администрация) </w:t>
      </w:r>
      <w:hyperlink r:id="rId11" w:history="1">
        <w:r w:rsidRPr="006E1EC5">
          <w:rPr>
            <w:rFonts w:ascii="Times New Roman" w:hAnsi="Times New Roman" w:cs="Times New Roman"/>
            <w:sz w:val="28"/>
            <w:szCs w:val="28"/>
          </w:rPr>
          <w:t>www.min-vodi.ru</w:t>
        </w:r>
      </w:hyperlink>
      <w:r w:rsidRPr="006E1EC5">
        <w:rPr>
          <w:rFonts w:ascii="Times New Roman" w:hAnsi="Times New Roman" w:cs="Times New Roman"/>
          <w:sz w:val="28"/>
          <w:szCs w:val="28"/>
        </w:rPr>
        <w:t xml:space="preserve"> размещаются и поддерживаются в актуальном состоянии:</w:t>
      </w:r>
    </w:p>
    <w:p w:rsidR="00D56CF3" w:rsidRDefault="00D56CF3" w:rsidP="00FC45C2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C5">
        <w:rPr>
          <w:rFonts w:ascii="Times New Roman" w:hAnsi="Times New Roman" w:cs="Times New Roman"/>
          <w:sz w:val="28"/>
          <w:szCs w:val="28"/>
        </w:rPr>
        <w:t>информация о порядке предоставления</w:t>
      </w:r>
      <w:r w:rsidRPr="00FC45C2">
        <w:rPr>
          <w:rFonts w:ascii="Times New Roman" w:hAnsi="Times New Roman" w:cs="Times New Roman"/>
          <w:sz w:val="28"/>
          <w:szCs w:val="28"/>
        </w:rPr>
        <w:t xml:space="preserve"> государственной услуги в виде </w:t>
      </w:r>
      <w:hyperlink r:id="rId12" w:history="1">
        <w:r w:rsidRPr="00FC45C2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FC45C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представленной в прил</w:t>
      </w:r>
      <w:r w:rsidRPr="00FC45C2">
        <w:rPr>
          <w:rFonts w:ascii="Times New Roman" w:hAnsi="Times New Roman" w:cs="Times New Roman"/>
          <w:sz w:val="28"/>
          <w:szCs w:val="28"/>
        </w:rPr>
        <w:t>о</w:t>
      </w:r>
      <w:r w:rsidRPr="00FC45C2">
        <w:rPr>
          <w:rFonts w:ascii="Times New Roman" w:hAnsi="Times New Roman" w:cs="Times New Roman"/>
          <w:sz w:val="28"/>
          <w:szCs w:val="28"/>
        </w:rPr>
        <w:t>жении 1 к Административному регламенту;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 (полная версия текста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45C2">
        <w:rPr>
          <w:rFonts w:ascii="Times New Roman" w:hAnsi="Times New Roman" w:cs="Times New Roman"/>
          <w:sz w:val="28"/>
          <w:szCs w:val="28"/>
        </w:rPr>
        <w:t xml:space="preserve"> размещается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МГО</w:t>
      </w:r>
      <w:r w:rsidRPr="00FC45C2">
        <w:rPr>
          <w:rFonts w:ascii="Times New Roman" w:hAnsi="Times New Roman" w:cs="Times New Roman"/>
          <w:sz w:val="28"/>
          <w:szCs w:val="28"/>
        </w:rPr>
        <w:t>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C45C2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</w:t>
      </w:r>
      <w:hyperlink r:id="rId13" w:history="1">
        <w:r w:rsidRPr="00FC45C2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FC45C2">
        <w:rPr>
          <w:rFonts w:ascii="Times New Roman" w:hAnsi="Times New Roman" w:cs="Times New Roman"/>
          <w:sz w:val="28"/>
          <w:szCs w:val="28"/>
        </w:rPr>
        <w:t>) размещаются следующие информационные материалы: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министерства;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</w:t>
      </w:r>
      <w:r>
        <w:rPr>
          <w:rFonts w:ascii="Times New Roman" w:hAnsi="Times New Roman" w:cs="Times New Roman"/>
          <w:sz w:val="28"/>
          <w:szCs w:val="28"/>
        </w:rPr>
        <w:t xml:space="preserve">м портале, региональном портале, </w:t>
      </w:r>
      <w:r w:rsidRPr="00FC45C2">
        <w:rPr>
          <w:rFonts w:ascii="Times New Roman" w:hAnsi="Times New Roman" w:cs="Times New Roman"/>
          <w:sz w:val="28"/>
          <w:szCs w:val="28"/>
        </w:rPr>
        <w:t xml:space="preserve">предоставляется заявителю бесплатно. </w:t>
      </w:r>
    </w:p>
    <w:p w:rsidR="00D56CF3" w:rsidRPr="00FC45C2" w:rsidRDefault="00D56CF3" w:rsidP="00FC45C2">
      <w:pPr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C45C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C45C2">
        <w:rPr>
          <w:rFonts w:ascii="Times New Roman" w:hAnsi="Times New Roman" w:cs="Times New Roman"/>
          <w:sz w:val="28"/>
          <w:szCs w:val="28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FC45C2">
        <w:rPr>
          <w:rFonts w:ascii="Times New Roman" w:hAnsi="Times New Roman" w:cs="Times New Roman"/>
          <w:sz w:val="28"/>
          <w:szCs w:val="28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FC45C2">
        <w:rPr>
          <w:rFonts w:ascii="Times New Roman" w:hAnsi="Times New Roman" w:cs="Times New Roman"/>
          <w:sz w:val="28"/>
          <w:szCs w:val="28"/>
        </w:rPr>
        <w:t>».</w:t>
      </w:r>
    </w:p>
    <w:p w:rsidR="00D56CF3" w:rsidRPr="0098407D" w:rsidRDefault="00D56CF3" w:rsidP="003D7FE7">
      <w:pPr>
        <w:pStyle w:val="Textbody"/>
        <w:suppressAutoHyphens w:val="0"/>
        <w:jc w:val="center"/>
        <w:rPr>
          <w:rFonts w:ascii="Times New Roman" w:hAnsi="Times New Roman" w:cs="Times New Roman"/>
        </w:rPr>
      </w:pPr>
      <w:r w:rsidRPr="0098407D">
        <w:rPr>
          <w:rFonts w:ascii="Times New Roman" w:hAnsi="Times New Roman" w:cs="Times New Roman"/>
        </w:rPr>
        <w:t>2. Стандарт предоставления государственной услуги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</w:rPr>
      </w:pPr>
    </w:p>
    <w:p w:rsidR="00D56CF3" w:rsidRPr="0098407D" w:rsidRDefault="00D56CF3" w:rsidP="003D7FE7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7D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D56CF3" w:rsidRPr="0098407D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8407D">
        <w:rPr>
          <w:rFonts w:ascii="Times New Roman" w:hAnsi="Times New Roman" w:cs="Times New Roman"/>
          <w:sz w:val="28"/>
          <w:szCs w:val="28"/>
        </w:rPr>
        <w:t>Наименование государственной услуги – назначение и выплата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лет.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D56CF3" w:rsidRPr="009F3453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Управлением труда и социальной защиты населения и осуществляется от имени администрации Минераловодского городского округа по месту жите</w:t>
      </w:r>
      <w:r w:rsidRPr="009F3453">
        <w:rPr>
          <w:rFonts w:ascii="Times New Roman" w:hAnsi="Times New Roman" w:cs="Times New Roman"/>
          <w:sz w:val="28"/>
          <w:szCs w:val="28"/>
        </w:rPr>
        <w:t>льства (месту пребывания) заявителя в Минераловодском городском округе.</w:t>
      </w:r>
    </w:p>
    <w:p w:rsidR="00D56CF3" w:rsidRPr="009F3453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F3453">
        <w:rPr>
          <w:rFonts w:ascii="Times New Roman" w:hAnsi="Times New Roman" w:cs="Times New Roman"/>
          <w:color w:val="auto"/>
        </w:rPr>
        <w:t>Органами, участвующими в предоставлении государственной услуги, я</w:t>
      </w:r>
      <w:r w:rsidRPr="009F3453">
        <w:rPr>
          <w:rFonts w:ascii="Times New Roman" w:hAnsi="Times New Roman" w:cs="Times New Roman"/>
          <w:color w:val="auto"/>
        </w:rPr>
        <w:t>в</w:t>
      </w:r>
      <w:r w:rsidRPr="009F3453">
        <w:rPr>
          <w:rFonts w:ascii="Times New Roman" w:hAnsi="Times New Roman" w:cs="Times New Roman"/>
          <w:color w:val="auto"/>
        </w:rPr>
        <w:t>ляются: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территориальные органы Пенсионного фонда Российской Федерации;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территориальные органы государственной службы занятости населения;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территориальные органы Федеральной службы судебных приставов;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органы социальной защиты населения Ставропольского края, субъектов Российской Федерации;</w:t>
      </w:r>
    </w:p>
    <w:p w:rsidR="00D56CF3" w:rsidRPr="0098407D" w:rsidRDefault="00D56CF3" w:rsidP="003D7FE7">
      <w:pPr>
        <w:pStyle w:val="Textbody"/>
        <w:suppressAutoHyphens w:val="0"/>
        <w:ind w:firstLine="709"/>
        <w:rPr>
          <w:rFonts w:ascii="Times New Roman" w:hAnsi="Times New Roman" w:cs="Times New Roman"/>
          <w:color w:val="auto"/>
        </w:rPr>
      </w:pPr>
      <w:r w:rsidRPr="0098407D">
        <w:rPr>
          <w:rFonts w:ascii="Times New Roman" w:hAnsi="Times New Roman" w:cs="Times New Roman"/>
          <w:color w:val="auto"/>
        </w:rPr>
        <w:t>органы местного самоуправления муниципальных образований Старо-польского края.</w:t>
      </w:r>
    </w:p>
    <w:p w:rsidR="00D56CF3" w:rsidRPr="00822670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4" w:history="1">
        <w:r w:rsidRPr="009F345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услуг, которые являются</w:t>
      </w:r>
      <w:r w:rsidRPr="0098407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необходимыми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обязательными для предоставления органами исполнительной власти Ставропольского края государственных услуг</w:t>
      </w:r>
      <w:r w:rsidRPr="004B3DB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предоставляются организациями, участвующими в предоставлении государственных </w:t>
      </w:r>
      <w:r w:rsidRPr="00F20351">
        <w:rPr>
          <w:rFonts w:ascii="Times New Roman" w:hAnsi="Times New Roman" w:cs="Times New Roman"/>
          <w:sz w:val="28"/>
          <w:szCs w:val="28"/>
        </w:rPr>
        <w:t>услуг, утвержденный постановлением Правительства Ставропольского края от 24 июня 2011 г.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услуг».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выплаты, с направлением заявителю письменного уведомления о назначении ежемесячной денежной выплаты;</w:t>
      </w:r>
    </w:p>
    <w:p w:rsidR="00D56CF3" w:rsidRPr="00F20351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lastRenderedPageBreak/>
        <w:t>отказ в назначении ежемесячной денежной выплаты, с направлением заявителю письменного уведомления об отказе в назначении ежемесячной денежной выплаты с указанием причин отказа».</w:t>
      </w:r>
    </w:p>
    <w:p w:rsidR="00D56CF3" w:rsidRPr="00653CA8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111C3">
        <w:rPr>
          <w:rFonts w:ascii="Times New Roman" w:hAnsi="Times New Roman" w:cs="Times New Roman"/>
          <w:sz w:val="28"/>
          <w:szCs w:val="28"/>
        </w:rPr>
        <w:t>2.4.</w:t>
      </w:r>
      <w:r w:rsidRPr="00F20351">
        <w:rPr>
          <w:rFonts w:ascii="Times New Roman" w:hAnsi="Times New Roman" w:cs="Times New Roman"/>
          <w:sz w:val="28"/>
          <w:szCs w:val="28"/>
        </w:rPr>
        <w:t xml:space="preserve">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</w:t>
      </w: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</w:t>
      </w:r>
    </w:p>
    <w:p w:rsidR="00D56CF3" w:rsidRPr="00653CA8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 предоставления государственной услуги не может превышать          10 рабочих дней со дня принятия заявления со всеми необходимыми документами Управлением труда и социальной защиты населения либо МФЦ.</w:t>
      </w:r>
    </w:p>
    <w:p w:rsidR="00D56CF3" w:rsidRPr="006E1EC5" w:rsidRDefault="00D56CF3" w:rsidP="00F20351">
      <w:pPr>
        <w:pStyle w:val="ConsPlusNormal"/>
        <w:widowControl/>
        <w:ind w:firstLine="748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 приостановления предоставления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государственной услуги –                  15 рабочих дней.</w:t>
      </w:r>
      <w:bookmarkStart w:id="0" w:name="sub_2212"/>
    </w:p>
    <w:p w:rsidR="00D56CF3" w:rsidRDefault="00D56CF3" w:rsidP="005054A1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Уведомление о принятом решении направляется заявителю не позднее чем через 10 рабочих дней после его обращения в Управление труда и социал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ной защиты населения либо МФЦ за назначением ежемесячной денежной в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ы</w:t>
      </w:r>
      <w:r w:rsidRPr="006E1EC5">
        <w:rPr>
          <w:rFonts w:ascii="Times New Roman" w:hAnsi="Times New Roman" w:cs="Times New Roman"/>
          <w:kern w:val="0"/>
          <w:sz w:val="28"/>
          <w:szCs w:val="28"/>
          <w:lang w:eastAsia="ru-RU"/>
        </w:rPr>
        <w:t>платы со всеми необходимыми документами.</w:t>
      </w:r>
    </w:p>
    <w:p w:rsidR="00D56CF3" w:rsidRPr="00653CA8" w:rsidRDefault="00D56CF3" w:rsidP="00653CA8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проведении дополнительной проверки сведений, содержащихся в представленных заявителем документах, окончательный ответ о назначении и выплате ежемесячной денежной выплаты либо об отказе в назначении ежем</w:t>
      </w: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653CA8">
        <w:rPr>
          <w:rFonts w:ascii="Times New Roman" w:hAnsi="Times New Roman" w:cs="Times New Roman"/>
          <w:kern w:val="0"/>
          <w:sz w:val="28"/>
          <w:szCs w:val="28"/>
          <w:lang w:eastAsia="ru-RU"/>
        </w:rPr>
        <w:t>сячной денежной выплаты должен быть дан заявителю не позднее чем через 30 дней после его обращения в Управление труда и социальной защиты населения ли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бо МФЦ.</w:t>
      </w:r>
    </w:p>
    <w:bookmarkEnd w:id="0"/>
    <w:p w:rsidR="00627A0C" w:rsidRDefault="00627A0C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0C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  <w:bookmarkStart w:id="1" w:name="sub_251"/>
    </w:p>
    <w:p w:rsidR="00627A0C" w:rsidRDefault="00627A0C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0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  <w:bookmarkStart w:id="2" w:name="sub_252"/>
      <w:bookmarkEnd w:id="1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от 24 ноября 1995 года N 181-ФЗ "О социальной защите инвалидов в Российской Федерации"</w:t>
      </w:r>
      <w:r w:rsidR="00586DCD">
        <w:rPr>
          <w:rStyle w:val="afc"/>
          <w:rFonts w:ascii="Times New Roman" w:hAnsi="Times New Roman"/>
          <w:sz w:val="28"/>
          <w:szCs w:val="28"/>
        </w:rPr>
        <w:footnoteReference w:id="2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3" w:name="sub_253"/>
      <w:bookmarkEnd w:id="2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</w:t>
      </w:r>
      <w:r w:rsidR="00077503">
        <w:rPr>
          <w:rStyle w:val="afc"/>
          <w:rFonts w:ascii="Times New Roman" w:hAnsi="Times New Roman"/>
          <w:sz w:val="28"/>
          <w:szCs w:val="28"/>
        </w:rPr>
        <w:footnoteReference w:id="3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4" w:name="sub_254"/>
      <w:bookmarkEnd w:id="3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</w:t>
      </w:r>
      <w:r w:rsidR="00077503">
        <w:rPr>
          <w:rStyle w:val="afc"/>
          <w:rFonts w:ascii="Times New Roman" w:hAnsi="Times New Roman"/>
          <w:sz w:val="28"/>
          <w:szCs w:val="28"/>
        </w:rPr>
        <w:footnoteReference w:id="4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5" w:name="sub_255"/>
      <w:bookmarkEnd w:id="4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от 06 апреля 2011 года N 63-ФЗ "Об электронной подписи"</w:t>
      </w:r>
      <w:r w:rsidR="00077503">
        <w:rPr>
          <w:rStyle w:val="afc"/>
          <w:rFonts w:ascii="Times New Roman" w:hAnsi="Times New Roman"/>
          <w:sz w:val="28"/>
          <w:szCs w:val="28"/>
        </w:rPr>
        <w:footnoteReference w:id="5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6" w:name="sub_256"/>
      <w:bookmarkEnd w:id="5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Указом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 606 "О </w:t>
      </w:r>
      <w:r w:rsidR="00627A0C" w:rsidRPr="00627A0C">
        <w:rPr>
          <w:rFonts w:ascii="Times New Roman" w:hAnsi="Times New Roman" w:cs="Times New Roman"/>
          <w:sz w:val="28"/>
          <w:szCs w:val="28"/>
        </w:rPr>
        <w:lastRenderedPageBreak/>
        <w:t>мерах по реализации демографической политики Российской Федерации"</w:t>
      </w:r>
      <w:r w:rsidR="00B20587">
        <w:rPr>
          <w:rStyle w:val="afc"/>
          <w:rFonts w:ascii="Times New Roman" w:hAnsi="Times New Roman"/>
          <w:sz w:val="28"/>
          <w:szCs w:val="28"/>
        </w:rPr>
        <w:footnoteReference w:id="6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7" w:name="sub_257"/>
      <w:bookmarkEnd w:id="6"/>
    </w:p>
    <w:p w:rsidR="00627A0C" w:rsidRPr="00D476E0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hyperlink r:id="rId20" w:history="1">
        <w:r w:rsidR="00627A0C" w:rsidRPr="00586A11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586A11">
        <w:rPr>
          <w:rFonts w:ascii="Times New Roman" w:hAnsi="Times New Roman" w:cs="Times New Roman"/>
          <w:sz w:val="28"/>
          <w:szCs w:val="28"/>
          <w:highlight w:val="magenta"/>
        </w:rPr>
        <w:t xml:space="preserve"> 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</w:t>
      </w:r>
      <w:r w:rsidR="00627A0C" w:rsidRPr="00D476E0">
        <w:rPr>
          <w:rFonts w:ascii="Times New Roman" w:hAnsi="Times New Roman" w:cs="Times New Roman"/>
          <w:sz w:val="28"/>
          <w:szCs w:val="28"/>
          <w:highlight w:val="magenta"/>
        </w:rPr>
        <w:t>бездействия), совершенных при предоставлении государственных и муниципальных услуг</w:t>
      </w:r>
      <w:r w:rsidR="00B20587" w:rsidRPr="00D476E0">
        <w:rPr>
          <w:rFonts w:ascii="Times New Roman" w:hAnsi="Times New Roman" w:cs="Times New Roman"/>
          <w:sz w:val="28"/>
          <w:szCs w:val="28"/>
          <w:highlight w:val="magenta"/>
        </w:rPr>
        <w:t>»</w:t>
      </w:r>
      <w:r w:rsidR="00DF786B" w:rsidRPr="00D476E0">
        <w:rPr>
          <w:rStyle w:val="afc"/>
          <w:rFonts w:ascii="Times New Roman" w:hAnsi="Times New Roman"/>
          <w:sz w:val="28"/>
          <w:szCs w:val="28"/>
        </w:rPr>
        <w:footnoteReference w:id="7"/>
      </w:r>
      <w:r w:rsidR="00627A0C" w:rsidRPr="00D476E0">
        <w:rPr>
          <w:rFonts w:ascii="Times New Roman" w:hAnsi="Times New Roman" w:cs="Times New Roman"/>
          <w:sz w:val="28"/>
          <w:szCs w:val="28"/>
          <w:highlight w:val="magenta"/>
        </w:rPr>
        <w:t>;</w:t>
      </w:r>
      <w:bookmarkStart w:id="8" w:name="sub_258"/>
      <w:bookmarkEnd w:id="7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27A0C" w:rsidRPr="00D476E0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D476E0">
        <w:rPr>
          <w:rFonts w:ascii="Times New Roman" w:hAnsi="Times New Roman" w:cs="Times New Roman"/>
          <w:sz w:val="28"/>
          <w:szCs w:val="28"/>
          <w:highlight w:val="magenta"/>
        </w:rPr>
        <w:t xml:space="preserve"> Правительства Российской Федерации от 26 марта 2016 г. N 236 "О требованиях к предоставлению в электронной форме государственных и муниципальных услуг</w:t>
      </w:r>
      <w:r w:rsidR="00DF786B" w:rsidRPr="00D476E0">
        <w:rPr>
          <w:rFonts w:ascii="Times New Roman" w:hAnsi="Times New Roman" w:cs="Times New Roman"/>
          <w:sz w:val="28"/>
          <w:szCs w:val="28"/>
          <w:highlight w:val="magenta"/>
        </w:rPr>
        <w:t>»</w:t>
      </w:r>
      <w:r w:rsidR="00DF786B" w:rsidRPr="00D476E0">
        <w:rPr>
          <w:rStyle w:val="afc"/>
          <w:rFonts w:ascii="Times New Roman" w:hAnsi="Times New Roman"/>
          <w:sz w:val="28"/>
          <w:szCs w:val="28"/>
        </w:rPr>
        <w:footnoteReference w:id="8"/>
      </w:r>
      <w:r w:rsidR="00627A0C" w:rsidRPr="00FF3486">
        <w:rPr>
          <w:rFonts w:ascii="Times New Roman" w:hAnsi="Times New Roman" w:cs="Times New Roman"/>
          <w:sz w:val="28"/>
          <w:szCs w:val="28"/>
          <w:highlight w:val="magenta"/>
        </w:rPr>
        <w:t>;</w:t>
      </w:r>
      <w:bookmarkStart w:id="9" w:name="sub_259"/>
      <w:bookmarkEnd w:id="8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</w:r>
      <w:r w:rsidR="00DF786B">
        <w:rPr>
          <w:rStyle w:val="afc"/>
          <w:rFonts w:ascii="Times New Roman" w:hAnsi="Times New Roman"/>
          <w:sz w:val="28"/>
          <w:szCs w:val="28"/>
        </w:rPr>
        <w:footnoteReference w:id="9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10" w:name="sub_2510"/>
      <w:bookmarkEnd w:id="9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</w:t>
      </w:r>
      <w:r w:rsidR="00627A0C" w:rsidRPr="00D476E0">
        <w:rPr>
          <w:rFonts w:ascii="Times New Roman" w:hAnsi="Times New Roman" w:cs="Times New Roman"/>
          <w:sz w:val="28"/>
          <w:szCs w:val="28"/>
          <w:highlight w:val="magenta"/>
        </w:rPr>
        <w:t xml:space="preserve">государственных корпораций, которые в соответствии с </w:t>
      </w:r>
      <w:hyperlink r:id="rId24" w:history="1">
        <w:r w:rsidR="00627A0C" w:rsidRPr="00D476E0">
          <w:rPr>
            <w:rStyle w:val="aff9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627A0C" w:rsidRPr="00D476E0">
        <w:rPr>
          <w:rFonts w:ascii="Times New Roman" w:hAnsi="Times New Roman" w:cs="Times New Roman"/>
          <w:sz w:val="28"/>
          <w:szCs w:val="28"/>
          <w:highlight w:val="magenta"/>
        </w:rPr>
        <w:t xml:space="preserve"> наделены полномочиями по предоставлению государственных услуг в установленной сфере деятельности, и их должностных лиц</w:t>
      </w:r>
      <w:r w:rsidR="00627A0C" w:rsidRPr="00627A0C">
        <w:rPr>
          <w:rFonts w:ascii="Times New Roman" w:hAnsi="Times New Roman" w:cs="Times New Roman"/>
          <w:sz w:val="28"/>
          <w:szCs w:val="28"/>
        </w:rPr>
        <w:t>"</w:t>
      </w:r>
      <w:r w:rsidR="000C0B2E">
        <w:rPr>
          <w:rStyle w:val="afc"/>
          <w:rFonts w:ascii="Times New Roman" w:hAnsi="Times New Roman"/>
          <w:sz w:val="28"/>
          <w:szCs w:val="28"/>
        </w:rPr>
        <w:footnoteReference w:id="10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11" w:name="sub_2511"/>
      <w:bookmarkEnd w:id="10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  <w:r w:rsidR="000C0B2E">
        <w:rPr>
          <w:rStyle w:val="afc"/>
          <w:rFonts w:ascii="Times New Roman" w:hAnsi="Times New Roman"/>
          <w:sz w:val="28"/>
          <w:szCs w:val="28"/>
        </w:rPr>
        <w:footnoteReference w:id="11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12" w:name="sub_2512"/>
      <w:bookmarkEnd w:id="11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приказом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30 июля 2015 г. N 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</w:r>
      <w:bookmarkStart w:id="13" w:name="sub_2513"/>
      <w:bookmarkEnd w:id="12"/>
      <w:r w:rsidR="000C0B2E">
        <w:rPr>
          <w:rStyle w:val="afc"/>
          <w:rFonts w:ascii="Times New Roman" w:hAnsi="Times New Roman"/>
          <w:sz w:val="28"/>
          <w:szCs w:val="28"/>
        </w:rPr>
        <w:footnoteReference w:id="12"/>
      </w:r>
      <w:r w:rsidR="000C0B2E">
        <w:rPr>
          <w:rFonts w:ascii="Times New Roman" w:hAnsi="Times New Roman" w:cs="Times New Roman"/>
          <w:sz w:val="28"/>
          <w:szCs w:val="28"/>
        </w:rPr>
        <w:t>;</w:t>
      </w:r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Законом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Ставропольского края от 27 февраля 2008 г. N 7-кз "Об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инфраструктур"</w:t>
      </w:r>
      <w:r w:rsidR="000C0B2E">
        <w:rPr>
          <w:rStyle w:val="afc"/>
          <w:rFonts w:ascii="Times New Roman" w:hAnsi="Times New Roman"/>
          <w:sz w:val="28"/>
          <w:szCs w:val="28"/>
        </w:rPr>
        <w:footnoteReference w:id="13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14" w:name="sub_2514"/>
      <w:bookmarkEnd w:id="13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Законом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Ставропольского края от 11 декабря 2009 г. N 92-кз "О наделении органов местного самоуправления муниципальных районов и городских </w:t>
      </w:r>
      <w:r w:rsidR="00627A0C" w:rsidRPr="00627A0C">
        <w:rPr>
          <w:rFonts w:ascii="Times New Roman" w:hAnsi="Times New Roman" w:cs="Times New Roman"/>
          <w:sz w:val="28"/>
          <w:szCs w:val="28"/>
        </w:rPr>
        <w:lastRenderedPageBreak/>
        <w:t>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</w:t>
      </w:r>
      <w:bookmarkStart w:id="15" w:name="sub_2515"/>
      <w:bookmarkEnd w:id="14"/>
      <w:r w:rsidR="00C12AC4">
        <w:rPr>
          <w:rStyle w:val="afc"/>
          <w:rFonts w:ascii="Times New Roman" w:hAnsi="Times New Roman"/>
          <w:sz w:val="28"/>
          <w:szCs w:val="28"/>
        </w:rPr>
        <w:footnoteReference w:id="14"/>
      </w:r>
      <w:r w:rsidR="00C12AC4">
        <w:rPr>
          <w:rFonts w:ascii="Times New Roman" w:hAnsi="Times New Roman" w:cs="Times New Roman"/>
          <w:sz w:val="28"/>
          <w:szCs w:val="28"/>
        </w:rPr>
        <w:t>;</w:t>
      </w:r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N 571 "О мерах по реализации </w:t>
      </w:r>
      <w:hyperlink r:id="rId30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Указа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2012 года N 606 "О мерах по реализации демографической политики Российской Федерации"</w:t>
      </w:r>
      <w:r w:rsidR="00C12AC4">
        <w:rPr>
          <w:rStyle w:val="afc"/>
          <w:rFonts w:ascii="Times New Roman" w:hAnsi="Times New Roman"/>
          <w:sz w:val="28"/>
          <w:szCs w:val="28"/>
        </w:rPr>
        <w:footnoteReference w:id="15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16" w:name="sub_2516"/>
      <w:bookmarkEnd w:id="15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января 2005 г. N 4-п "О мерах по реализации Закона Ставропольского края "О пособии на ребенка"</w:t>
      </w:r>
      <w:r w:rsidR="00623D38">
        <w:rPr>
          <w:rStyle w:val="afc"/>
          <w:rFonts w:ascii="Times New Roman" w:hAnsi="Times New Roman"/>
          <w:sz w:val="28"/>
          <w:szCs w:val="28"/>
        </w:rPr>
        <w:footnoteReference w:id="16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17" w:name="sub_2517"/>
      <w:bookmarkEnd w:id="16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20 декабря 2012 г. N 498-п "Об утверждении Порядка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крае"</w:t>
      </w:r>
      <w:r w:rsidR="00623D38">
        <w:rPr>
          <w:rStyle w:val="afc"/>
          <w:rFonts w:ascii="Times New Roman" w:hAnsi="Times New Roman"/>
          <w:sz w:val="28"/>
          <w:szCs w:val="28"/>
        </w:rPr>
        <w:footnoteReference w:id="17"/>
      </w:r>
      <w:r w:rsidR="00627A0C" w:rsidRPr="00627A0C">
        <w:rPr>
          <w:rFonts w:ascii="Times New Roman" w:hAnsi="Times New Roman" w:cs="Times New Roman"/>
          <w:sz w:val="28"/>
          <w:szCs w:val="28"/>
        </w:rPr>
        <w:t>;</w:t>
      </w:r>
      <w:bookmarkStart w:id="18" w:name="sub_25171"/>
      <w:bookmarkEnd w:id="17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627A0C" w:rsidRPr="00126E22">
          <w:rPr>
            <w:rStyle w:val="aff9"/>
            <w:rFonts w:ascii="Times New Roman" w:hAnsi="Times New Roman"/>
            <w:sz w:val="28"/>
            <w:szCs w:val="28"/>
          </w:rPr>
          <w:t>постановление</w:t>
        </w:r>
      </w:hyperlink>
      <w:r w:rsidR="00627A0C" w:rsidRPr="00126E22">
        <w:rPr>
          <w:rFonts w:ascii="Times New Roman" w:hAnsi="Times New Roman" w:cs="Times New Roman"/>
          <w:sz w:val="28"/>
          <w:szCs w:val="28"/>
          <w:highlight w:val="magenta"/>
        </w:rPr>
        <w:t xml:space="preserve"> Правительства Ставропольского края от 22 ноября 2013 г. N 428-п "Об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</w:t>
      </w:r>
      <w:r w:rsidR="00623D38" w:rsidRPr="00126E22">
        <w:rPr>
          <w:rStyle w:val="afc"/>
          <w:rFonts w:ascii="Times New Roman" w:hAnsi="Times New Roman"/>
          <w:sz w:val="28"/>
          <w:szCs w:val="28"/>
        </w:rPr>
        <w:footnoteReference w:id="18"/>
      </w:r>
      <w:r w:rsidR="00627A0C" w:rsidRPr="00126E22">
        <w:rPr>
          <w:rFonts w:ascii="Times New Roman" w:hAnsi="Times New Roman" w:cs="Times New Roman"/>
          <w:sz w:val="28"/>
          <w:szCs w:val="28"/>
          <w:highlight w:val="magenta"/>
        </w:rPr>
        <w:t>;</w:t>
      </w:r>
      <w:bookmarkStart w:id="19" w:name="sub_2518"/>
      <w:bookmarkEnd w:id="18"/>
    </w:p>
    <w:p w:rsidR="00627A0C" w:rsidRDefault="00190750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627A0C" w:rsidRPr="00627A0C">
          <w:rPr>
            <w:rStyle w:val="aff9"/>
            <w:rFonts w:ascii="Times New Roman" w:hAnsi="Times New Roman"/>
            <w:sz w:val="28"/>
            <w:szCs w:val="28"/>
          </w:rPr>
          <w:t>постановлением</w:t>
        </w:r>
      </w:hyperlink>
      <w:r w:rsidR="00627A0C" w:rsidRPr="00627A0C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"О величине прожиточного минимума для детей в Ставропольском крае" на соответствующий год;</w:t>
      </w:r>
      <w:bookmarkEnd w:id="19"/>
    </w:p>
    <w:p w:rsidR="00627A0C" w:rsidRPr="00627A0C" w:rsidRDefault="00627A0C" w:rsidP="00627A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0C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D56CF3" w:rsidRPr="009F3453" w:rsidRDefault="00D56CF3" w:rsidP="00627A0C">
      <w:pPr>
        <w:ind w:firstLine="709"/>
        <w:jc w:val="both"/>
      </w:pPr>
      <w:r w:rsidRPr="00F20351">
        <w:rPr>
          <w:rFonts w:ascii="Times New Roman" w:hAnsi="Times New Roman" w:cs="Times New Roman"/>
          <w:sz w:val="28"/>
          <w:szCs w:val="28"/>
        </w:rPr>
        <w:t>2.6. И</w:t>
      </w: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заявителем, способы их получения заявителем, в том числе в электронной форме, порядок их представления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Для назначения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денежной выплаты 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(месту пребывания) либо в МФЦ заявление о назначении ежемесячной денежной выплаты (далее – заявление)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рекомендуемой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указанной в приложении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2017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заявлению прилагаются следующие</w:t>
      </w:r>
      <w:r w:rsidRPr="00190F1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документы: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гражданство Российской Федерации другого родителя;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гражданство Российской Федерации несовершеннолетних детей;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(на каждого из детей);</w:t>
      </w:r>
    </w:p>
    <w:p w:rsidR="00D56CF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2017">
        <w:rPr>
          <w:rFonts w:ascii="Times New Roman" w:hAnsi="Times New Roman" w:cs="Times New Roman"/>
          <w:sz w:val="28"/>
          <w:szCs w:val="28"/>
        </w:rPr>
        <w:t>документы, подтверждающие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2017">
        <w:rPr>
          <w:rFonts w:ascii="Times New Roman" w:hAnsi="Times New Roman" w:cs="Times New Roman"/>
          <w:sz w:val="28"/>
          <w:szCs w:val="28"/>
        </w:rPr>
        <w:t xml:space="preserve"> семьи, учитываемые при исчислении величины среднедушевого дохода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указанные в Порядке учета и исчисления величины среднедушевого дохода, </w:t>
      </w:r>
      <w:r w:rsidRPr="003D7FE7">
        <w:rPr>
          <w:rFonts w:ascii="Times New Roman" w:hAnsi="Times New Roman" w:cs="Times New Roman"/>
          <w:sz w:val="28"/>
          <w:szCs w:val="28"/>
        </w:rPr>
        <w:t>д</w:t>
      </w:r>
      <w:r w:rsidRPr="005D2017">
        <w:rPr>
          <w:rFonts w:ascii="Times New Roman" w:hAnsi="Times New Roman" w:cs="Times New Roman"/>
          <w:sz w:val="28"/>
          <w:szCs w:val="28"/>
        </w:rPr>
        <w:t>ающего право на получение ежемесячно</w:t>
      </w:r>
      <w:r>
        <w:rPr>
          <w:rFonts w:ascii="Times New Roman" w:hAnsi="Times New Roman" w:cs="Times New Roman"/>
          <w:sz w:val="28"/>
          <w:szCs w:val="28"/>
        </w:rPr>
        <w:t>й денежной выплаты</w:t>
      </w:r>
      <w:r w:rsidRPr="005D2017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Ставропольского края от 25 января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2017">
        <w:rPr>
          <w:rFonts w:ascii="Times New Roman" w:hAnsi="Times New Roman" w:cs="Times New Roman"/>
          <w:sz w:val="28"/>
          <w:szCs w:val="28"/>
        </w:rPr>
        <w:t xml:space="preserve"> 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 xml:space="preserve">О мерах по </w:t>
      </w:r>
      <w:r>
        <w:rPr>
          <w:rFonts w:ascii="Times New Roman" w:hAnsi="Times New Roman" w:cs="Times New Roman"/>
          <w:sz w:val="28"/>
          <w:szCs w:val="28"/>
        </w:rPr>
        <w:t>реали</w:t>
      </w:r>
      <w:r w:rsidRPr="005D2017">
        <w:rPr>
          <w:rFonts w:ascii="Times New Roman" w:hAnsi="Times New Roman" w:cs="Times New Roman"/>
          <w:sz w:val="28"/>
          <w:szCs w:val="28"/>
        </w:rPr>
        <w:t xml:space="preserve">зации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017">
        <w:rPr>
          <w:rFonts w:ascii="Times New Roman" w:hAnsi="Times New Roman" w:cs="Times New Roman"/>
          <w:sz w:val="28"/>
          <w:szCs w:val="28"/>
        </w:rPr>
        <w:t>О пособии на ребенка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80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F3453">
        <w:rPr>
          <w:rFonts w:ascii="Times New Roman" w:hAnsi="Times New Roman" w:cs="Times New Roman"/>
          <w:sz w:val="28"/>
          <w:szCs w:val="28"/>
        </w:rPr>
        <w:t>невозможности подтверждения сведений о доходах семьи соответствующими документами, размер доходов семьи (или их отсутствие) указывается заявителем в заявлении;</w:t>
      </w:r>
    </w:p>
    <w:p w:rsidR="00D56CF3" w:rsidRPr="00D84275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t>один из документов, подтверждающий состав семьи заявителя и факт постоянного проживания на территории Ставропольского края родителей и несовершеннолетних детей:</w:t>
      </w:r>
    </w:p>
    <w:p w:rsidR="00D56CF3" w:rsidRPr="00D84275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t>домовая (поквартирная) книга;</w:t>
      </w:r>
    </w:p>
    <w:p w:rsidR="00D56CF3" w:rsidRPr="00D84275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t>выписка из поквартирной карточки с указанием даты регистрации по месту жительства на территории Ставропольского края каждого члена семьи;</w:t>
      </w:r>
    </w:p>
    <w:p w:rsidR="001A38D5" w:rsidRDefault="001A38D5" w:rsidP="001A38D5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пребывания;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275">
        <w:rPr>
          <w:rFonts w:ascii="Times New Roman" w:hAnsi="Times New Roman" w:cs="Times New Roman"/>
          <w:sz w:val="28"/>
          <w:szCs w:val="28"/>
        </w:rPr>
        <w:t>справка о составе семьи, выданная управляющей жилищно-эксплуатационной организацией, на балансе которой находится жилой дом</w:t>
      </w:r>
      <w:r w:rsidRPr="009F3453">
        <w:rPr>
          <w:rFonts w:ascii="Times New Roman" w:hAnsi="Times New Roman" w:cs="Times New Roman"/>
          <w:sz w:val="28"/>
          <w:szCs w:val="28"/>
        </w:rPr>
        <w:t xml:space="preserve">, </w:t>
      </w:r>
      <w:r w:rsidR="004E4EF0" w:rsidRPr="00D84275">
        <w:rPr>
          <w:rFonts w:ascii="Times New Roman" w:hAnsi="Times New Roman" w:cs="Times New Roman"/>
          <w:sz w:val="28"/>
          <w:szCs w:val="28"/>
        </w:rPr>
        <w:t>либо органом местного самоуправления муниципального</w:t>
      </w:r>
      <w:r w:rsidR="004E4EF0" w:rsidRPr="009F3453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</w:t>
      </w:r>
      <w:r w:rsidR="004E4EF0">
        <w:rPr>
          <w:rFonts w:ascii="Times New Roman" w:hAnsi="Times New Roman" w:cs="Times New Roman"/>
          <w:sz w:val="28"/>
          <w:szCs w:val="28"/>
        </w:rPr>
        <w:t>,</w:t>
      </w:r>
      <w:r w:rsidR="004E4EF0" w:rsidRPr="009F3453">
        <w:rPr>
          <w:rFonts w:ascii="Times New Roman" w:hAnsi="Times New Roman" w:cs="Times New Roman"/>
          <w:sz w:val="28"/>
          <w:szCs w:val="28"/>
        </w:rPr>
        <w:t xml:space="preserve"> </w:t>
      </w:r>
      <w:r w:rsidRPr="009F3453">
        <w:rPr>
          <w:rFonts w:ascii="Times New Roman" w:hAnsi="Times New Roman" w:cs="Times New Roman"/>
          <w:sz w:val="28"/>
          <w:szCs w:val="28"/>
        </w:rPr>
        <w:t>с указанием даты регистрации по месту жительства на территории Ставропольского края каждого члена семьи</w:t>
      </w:r>
      <w:r w:rsidR="0033250E">
        <w:rPr>
          <w:rFonts w:ascii="Times New Roman" w:hAnsi="Times New Roman" w:cs="Times New Roman"/>
          <w:sz w:val="28"/>
          <w:szCs w:val="28"/>
        </w:rPr>
        <w:t xml:space="preserve"> (далее – справка о составе семьи)</w:t>
      </w:r>
      <w:r w:rsidRPr="009F3453">
        <w:rPr>
          <w:rFonts w:ascii="Times New Roman" w:hAnsi="Times New Roman" w:cs="Times New Roman"/>
          <w:sz w:val="28"/>
          <w:szCs w:val="28"/>
        </w:rPr>
        <w:t>;</w:t>
      </w:r>
    </w:p>
    <w:p w:rsidR="0033250E" w:rsidRPr="009F3453" w:rsidRDefault="0033250E" w:rsidP="003325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справка органа опеки и попечительства, организации, в которой ребенок находится на полном государственном обеспечении по медицинским показаниям, или соответствующей образовательной организации (в случае нахождения ребенка под опекой (попечительством), на полном государственном обеспечении, а также при его обучении в общеобразовательной организации, профессиональной образовательной организации, образовательной организации высшего образования по очной форме обучения);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смерти (в случае смерти ребенка (детей), учитываемого при определении права на ежемесячную денежную выплату);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один из документов, подтверждающий родство между ребенком и родителем (в случае перемены фамилии, имени, отчества родителя и (или) ребенка):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расторжении брака;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один из документов, подтверждающий право отца на ежемесячную денежную выплату: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свидетельство о смерти матери детей;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решение суда о признании матери детей безвестно отсутствующей или умершей;</w:t>
      </w:r>
    </w:p>
    <w:p w:rsidR="00D56CF3" w:rsidRPr="009F3453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решение суда о лишении (ограничении) родительских прав матери детей.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В случае подачи заявления и документов уполномоченным представителем он дополнительно представляет документ, удостоверяющий его личность и оформленные надлежащим образом полномочия.</w:t>
      </w:r>
    </w:p>
    <w:p w:rsidR="00D56CF3" w:rsidRPr="009F3453" w:rsidRDefault="00D56CF3" w:rsidP="00CD44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2.6.2. </w:t>
      </w:r>
      <w:r w:rsidRPr="009F3453">
        <w:rPr>
          <w:rFonts w:ascii="Times New Roman" w:hAnsi="Times New Roman" w:cs="Times New Roman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непосредственно в Управлении труда и социальной защиты населения по адресу: г. Минеральные Воды, ул. Пушкина, д.22.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МФЦ;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информационно-правовых системах «КонсультантПлюс» и «Гарант».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лично в Управление труда и социальной защиты населения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3453">
        <w:rPr>
          <w:rFonts w:ascii="Times New Roman" w:hAnsi="Times New Roman" w:cs="Times New Roman"/>
          <w:sz w:val="28"/>
          <w:szCs w:val="28"/>
        </w:rPr>
        <w:t xml:space="preserve"> г. Минеральные Воды, ул. Пушкина,  д. 22.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лично в МФЦ;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в Управление труда и социальной защиты населения по адресу: г. Минеральные Воды, ул. Пушкина, д. 22;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www.gosuslugi.ru и региональный портал по адресу: </w:t>
      </w:r>
      <w:hyperlink r:id="rId35" w:history="1">
        <w:r w:rsidRPr="009F3453">
          <w:rPr>
            <w:rStyle w:val="a5"/>
            <w:rFonts w:ascii="Times New Roman" w:hAnsi="Times New Roman"/>
            <w:sz w:val="28"/>
            <w:szCs w:val="28"/>
          </w:rPr>
          <w:t>www.26gosuslugi.ru</w:t>
        </w:r>
      </w:hyperlink>
      <w:r w:rsidRPr="009F3453">
        <w:rPr>
          <w:rFonts w:ascii="Times New Roman" w:hAnsi="Times New Roman" w:cs="Times New Roman"/>
          <w:sz w:val="28"/>
          <w:szCs w:val="28"/>
        </w:rPr>
        <w:t>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36" w:history="1">
        <w:r w:rsidRPr="009F34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37" w:history="1">
        <w:r w:rsidRPr="009F34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При формировании заявления обеспечивается: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г)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д)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е)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ж)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Управление </w:t>
      </w:r>
      <w:r w:rsidRPr="009F3453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 посредством единого портала или регионального портала.</w:t>
      </w:r>
    </w:p>
    <w:p w:rsidR="00D56CF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</w:t>
      </w:r>
      <w:r w:rsidRPr="009F3453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D56CF3" w:rsidRPr="00AE7E91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7E91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государственной услуги начинается с момента приема и </w:t>
      </w:r>
      <w:r w:rsidRPr="00AE7E9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регистрации Управлением труда и социальной защиты населения заявления и документов, поступивших в электронной форме, необходимых для предоставления государственной услуги.</w:t>
      </w:r>
    </w:p>
    <w:p w:rsidR="00D56CF3" w:rsidRPr="009F3453" w:rsidRDefault="00D56CF3" w:rsidP="00CD441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91">
        <w:rPr>
          <w:rFonts w:ascii="Times New Roman" w:hAnsi="Times New Roman" w:cs="Times New Roman"/>
          <w:sz w:val="28"/>
          <w:szCs w:val="28"/>
          <w:lang w:eastAsia="en-US"/>
        </w:rPr>
        <w:t>Уведомление о приеме и регистрации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</w:t>
      </w:r>
      <w:r w:rsidRPr="009F3453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56CF3" w:rsidRDefault="00D56CF3" w:rsidP="00CD441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6245E1" w:rsidRPr="006245E1" w:rsidRDefault="006245E1" w:rsidP="00CD441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91">
        <w:rPr>
          <w:rFonts w:ascii="Times New Roman" w:hAnsi="Times New Roman" w:cs="Times New Roman"/>
          <w:sz w:val="28"/>
          <w:szCs w:val="28"/>
          <w:highlight w:val="magenta"/>
        </w:rPr>
        <w:t xml:space="preserve">В случае подачи заявления в форме электронного документа посредством </w:t>
      </w:r>
      <w:hyperlink r:id="rId38" w:history="1">
        <w:r w:rsidRPr="00AE7E91">
          <w:rPr>
            <w:rStyle w:val="aff9"/>
            <w:rFonts w:ascii="Times New Roman" w:hAnsi="Times New Roman"/>
            <w:sz w:val="28"/>
            <w:szCs w:val="28"/>
          </w:rPr>
          <w:t>единого портала</w:t>
        </w:r>
      </w:hyperlink>
      <w:r w:rsidRPr="00AE7E91">
        <w:rPr>
          <w:rFonts w:ascii="Times New Roman" w:hAnsi="Times New Roman" w:cs="Times New Roman"/>
          <w:sz w:val="28"/>
          <w:szCs w:val="28"/>
          <w:highlight w:val="magenta"/>
        </w:rPr>
        <w:t xml:space="preserve">, </w:t>
      </w:r>
      <w:hyperlink r:id="rId39" w:history="1">
        <w:r w:rsidRPr="00AE7E91">
          <w:rPr>
            <w:rStyle w:val="aff9"/>
            <w:rFonts w:ascii="Times New Roman" w:hAnsi="Times New Roman"/>
            <w:sz w:val="28"/>
            <w:szCs w:val="28"/>
          </w:rPr>
          <w:t>регионального портала</w:t>
        </w:r>
      </w:hyperlink>
      <w:r w:rsidRPr="00AE7E91">
        <w:rPr>
          <w:rFonts w:ascii="Times New Roman" w:hAnsi="Times New Roman" w:cs="Times New Roman"/>
          <w:sz w:val="28"/>
          <w:szCs w:val="28"/>
          <w:highlight w:val="magenta"/>
        </w:rPr>
        <w:t xml:space="preserve">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D56CF3" w:rsidRPr="009F3453" w:rsidRDefault="00D56CF3" w:rsidP="004B74BD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</w:t>
      </w:r>
      <w:r w:rsidRPr="009F3453">
        <w:rPr>
          <w:rFonts w:ascii="Times New Roman" w:hAnsi="Times New Roman" w:cs="Times New Roman"/>
          <w:sz w:val="28"/>
          <w:szCs w:val="28"/>
        </w:rPr>
        <w:t>а</w:t>
      </w:r>
      <w:r w:rsidRPr="009F3453">
        <w:rPr>
          <w:rFonts w:ascii="Times New Roman" w:hAnsi="Times New Roman" w:cs="Times New Roman"/>
          <w:sz w:val="28"/>
          <w:szCs w:val="28"/>
        </w:rPr>
        <w:t>вить, а также способы их получения заявителем, в том числе в электронной форме, порядок их представления</w:t>
      </w:r>
    </w:p>
    <w:p w:rsidR="00D56CF3" w:rsidRPr="009F3453" w:rsidRDefault="00D56CF3" w:rsidP="004B74BD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</w:t>
      </w:r>
      <w:r w:rsidRPr="00F20351"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МФЦ, ответственное за истребование документов в порядке межведомс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венного (ведомственного) информационного взаимодействия, запрашивает в т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чение </w:t>
      </w:r>
      <w:r w:rsidRPr="00F20351">
        <w:rPr>
          <w:rFonts w:ascii="Times New Roman" w:hAnsi="Times New Roman" w:cs="Times New Roman"/>
          <w:sz w:val="28"/>
          <w:szCs w:val="28"/>
        </w:rPr>
        <w:t xml:space="preserve">2 рабочих дней со дня поступления заявления, в том числе в электронной форме, следующие документы, </w:t>
      </w:r>
      <w:r w:rsidRPr="009F3453">
        <w:rPr>
          <w:rFonts w:ascii="Times New Roman" w:hAnsi="Times New Roman" w:cs="Times New Roman"/>
          <w:sz w:val="28"/>
          <w:szCs w:val="28"/>
        </w:rPr>
        <w:t>которые находятся в распоряжении иных орг</w:t>
      </w:r>
      <w:r w:rsidRPr="009F3453">
        <w:rPr>
          <w:rFonts w:ascii="Times New Roman" w:hAnsi="Times New Roman" w:cs="Times New Roman"/>
          <w:sz w:val="28"/>
          <w:szCs w:val="28"/>
        </w:rPr>
        <w:t>а</w:t>
      </w:r>
      <w:r w:rsidRPr="009F3453">
        <w:rPr>
          <w:rFonts w:ascii="Times New Roman" w:hAnsi="Times New Roman" w:cs="Times New Roman"/>
          <w:sz w:val="28"/>
          <w:szCs w:val="28"/>
        </w:rPr>
        <w:t>нов (организаций), участвующих в предоставлении государственной услуги:</w:t>
      </w:r>
    </w:p>
    <w:p w:rsidR="00D56CF3" w:rsidRPr="009F3453" w:rsidRDefault="00D644E6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D56CF3" w:rsidRPr="009F3453">
        <w:rPr>
          <w:rFonts w:ascii="Times New Roman" w:hAnsi="Times New Roman" w:cs="Times New Roman"/>
          <w:sz w:val="28"/>
          <w:szCs w:val="28"/>
        </w:rPr>
        <w:t xml:space="preserve"> </w:t>
      </w:r>
      <w:r w:rsidR="00A773AB" w:rsidRPr="00A773AB">
        <w:rPr>
          <w:rFonts w:ascii="Times New Roman" w:hAnsi="Times New Roman" w:cs="Times New Roman"/>
          <w:color w:val="FF0000"/>
          <w:sz w:val="28"/>
          <w:szCs w:val="28"/>
        </w:rPr>
        <w:t>органа соцзащиты</w:t>
      </w:r>
      <w:r w:rsidR="00A773AB">
        <w:rPr>
          <w:rFonts w:ascii="Times New Roman" w:hAnsi="Times New Roman" w:cs="Times New Roman"/>
          <w:sz w:val="28"/>
          <w:szCs w:val="28"/>
        </w:rPr>
        <w:t xml:space="preserve"> </w:t>
      </w:r>
      <w:r w:rsidR="00D56CF3" w:rsidRPr="009F3453">
        <w:rPr>
          <w:rFonts w:ascii="Times New Roman" w:hAnsi="Times New Roman" w:cs="Times New Roman"/>
          <w:sz w:val="28"/>
          <w:szCs w:val="28"/>
        </w:rPr>
        <w:t>по прежнему месту жительства (месту пребывания) заявителя на территории Ставропольского края о неполучении ежемесячной денежной выплаты либо прекращении ее выплаты (при перемене места жительства заявителя);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справк</w:t>
      </w:r>
      <w:r w:rsidR="00D644E6">
        <w:rPr>
          <w:rFonts w:ascii="Times New Roman" w:hAnsi="Times New Roman" w:cs="Times New Roman"/>
          <w:sz w:val="28"/>
          <w:szCs w:val="28"/>
        </w:rPr>
        <w:t>у</w:t>
      </w:r>
      <w:r w:rsidRPr="009F3453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Минераловодского городского округа Ставропольского края о составе семьи;</w:t>
      </w:r>
    </w:p>
    <w:p w:rsidR="00D56CF3" w:rsidRPr="009F3453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справка территориального органа Пенсионного фонда Российской Федерации о видах пенсий (кроме надбавок, установленных к пенсии по уходу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пенсионером), компенсационных выплатах и ежемесячных доплатах к пенсиям;</w:t>
      </w:r>
    </w:p>
    <w:p w:rsidR="00D56CF3" w:rsidRPr="00F20351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справка территориального органа государственной службы занятости</w:t>
      </w:r>
      <w:r w:rsidRPr="00F20351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о пособии по безработице, а также стипендии, получаемой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D56CF3" w:rsidRPr="00F20351" w:rsidRDefault="00D56CF3" w:rsidP="003D7FE7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351">
        <w:rPr>
          <w:rFonts w:ascii="Times New Roman" w:hAnsi="Times New Roman" w:cs="Times New Roman"/>
          <w:color w:val="000000"/>
          <w:sz w:val="28"/>
          <w:szCs w:val="28"/>
        </w:rPr>
        <w:t xml:space="preserve">справка федерального органа исполнительной власти Российской Федерации, органа исполнительной власти субъекта Российской Федерации, органа соцзащиты по месту жительства, органа местного самоуправления </w:t>
      </w:r>
      <w:r w:rsidRPr="00F2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0351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 о денежных выплатах, установленных отдельным категориям граждан в качестве меры социальной поддержки.</w:t>
      </w:r>
    </w:p>
    <w:p w:rsidR="00D56CF3" w:rsidRPr="00F20351" w:rsidRDefault="00D56CF3" w:rsidP="003D7FE7">
      <w:pPr>
        <w:pStyle w:val="Standard"/>
        <w:tabs>
          <w:tab w:val="left" w:pos="525"/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351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самостоятельно представить указанные документы.</w:t>
      </w:r>
    </w:p>
    <w:p w:rsidR="00D56CF3" w:rsidRPr="00F20351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Запрещается требовать от заявителя:</w:t>
      </w:r>
    </w:p>
    <w:p w:rsidR="00D56CF3" w:rsidRPr="00F20351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представления 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документов и информации, которые находятся в распор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жении органов исполнительной власти Ставропольского края, предоставля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ю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щих государственные услуги, иных организаций, участвующих в предоставл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нии государственной услуги, в соответствии с нормативными правовыми акт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ми Российской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занных в </w:t>
      </w:r>
      <w:hyperlink r:id="rId40" w:history="1">
        <w:r w:rsidRPr="009F3453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части 6 статьи 7</w:t>
        </w:r>
      </w:hyperlink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ния государственных и муниципальных услуг»</w:t>
      </w:r>
      <w:r w:rsidRPr="009F3453">
        <w:rPr>
          <w:rStyle w:val="afc"/>
          <w:rFonts w:ascii="Times New Roman" w:hAnsi="Times New Roman"/>
          <w:kern w:val="0"/>
          <w:sz w:val="28"/>
          <w:szCs w:val="28"/>
          <w:lang w:eastAsia="ru-RU"/>
        </w:rPr>
        <w:footnoteReference w:id="19"/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документы не содержат все установленные реквизиты: наименование и адрес организации, выдавшей документ, подпись уполномоченного лица, печать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организации, выдавшей документ, дату выдачи документа, номер и серию (если есть) документа, срок действия документа;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D56CF3" w:rsidRPr="009F3453" w:rsidRDefault="00D56CF3" w:rsidP="004B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D56CF3" w:rsidRPr="009F3453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D56CF3" w:rsidRPr="009F3453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D56CF3" w:rsidRPr="004B74BD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представления, установленных абзацем третьим подпункта 2.6.2. Административного регламента</w:t>
      </w:r>
      <w:r w:rsidRPr="004B74BD">
        <w:rPr>
          <w:rFonts w:ascii="Times New Roman" w:hAnsi="Times New Roman" w:cs="Times New Roman"/>
          <w:sz w:val="28"/>
          <w:szCs w:val="28"/>
        </w:rPr>
        <w:t>;</w:t>
      </w:r>
    </w:p>
    <w:p w:rsidR="00D56CF3" w:rsidRPr="004B74BD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BD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D56CF3" w:rsidRDefault="00D56CF3" w:rsidP="00F203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BD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</w:t>
      </w:r>
      <w:hyperlink w:anchor="P296" w:history="1">
        <w:r w:rsidRPr="004B74BD">
          <w:rPr>
            <w:rFonts w:ascii="Times New Roman" w:hAnsi="Times New Roman" w:cs="Times New Roman"/>
            <w:sz w:val="28"/>
            <w:szCs w:val="28"/>
          </w:rPr>
          <w:t>пункте 2.17</w:t>
        </w:r>
      </w:hyperlink>
      <w:r w:rsidRPr="004B74BD">
        <w:rPr>
          <w:rFonts w:ascii="Times New Roman" w:hAnsi="Times New Roman" w:cs="Times New Roman"/>
          <w:sz w:val="28"/>
          <w:szCs w:val="28"/>
        </w:rPr>
        <w:t>.2 Административного регламента.</w:t>
      </w:r>
    </w:p>
    <w:p w:rsidR="00D56CF3" w:rsidRPr="009F3453" w:rsidRDefault="00D56CF3" w:rsidP="003D7FE7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351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="006245E1" w:rsidRPr="00FF3486">
        <w:rPr>
          <w:rFonts w:ascii="Times New Roman" w:hAnsi="Times New Roman" w:cs="Times New Roman"/>
          <w:sz w:val="28"/>
          <w:szCs w:val="28"/>
          <w:highlight w:val="magenta"/>
        </w:rPr>
        <w:t>Исчерпывающий перечень оснований для приостановления предо</w:t>
      </w:r>
      <w:r w:rsidR="006245E1" w:rsidRPr="00FF3486">
        <w:rPr>
          <w:rFonts w:ascii="Times New Roman" w:hAnsi="Times New Roman" w:cs="Times New Roman"/>
          <w:sz w:val="28"/>
          <w:szCs w:val="28"/>
          <w:highlight w:val="magenta"/>
        </w:rPr>
        <w:t>с</w:t>
      </w:r>
      <w:r w:rsidR="006245E1" w:rsidRPr="00FF3486">
        <w:rPr>
          <w:rFonts w:ascii="Times New Roman" w:hAnsi="Times New Roman" w:cs="Times New Roman"/>
          <w:sz w:val="28"/>
          <w:szCs w:val="28"/>
          <w:highlight w:val="magenta"/>
        </w:rPr>
        <w:t>тавления государственной услуги или отказа в предоставлении государственной услуги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2.9.1. Основаниями для отказа в предоставлении государственной услуги являются: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отсутствие гражданства Российской Федерации у родителей и несове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шеннолетних детей, с учетом которых определяется право семьи на ежемеся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ч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ную денежную выплату;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sz w:val="28"/>
          <w:szCs w:val="28"/>
        </w:rPr>
        <w:t>неподтверждение факта постоянного проживания на территории Ставр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t>польского края семьи на дату рождения в ней третьего или последующего р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бенка, родившегося после 31 декабря 2012 года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установление факта отсутствия совместного проживания заявителя с н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совершеннолетними детьми (за исключением несовершеннолетнего ребенка (детей), находящегося под опекой (попечительством), на полном государстве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ном обеспечении по медицинским показаниям или временно отсутствующего по месту жительства заявителя в связи с обучением в общеобразовательной о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р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ганизации, профессиональной образовательной организации, образовательной организации высшего образования по очной форме обучения);</w:t>
      </w:r>
    </w:p>
    <w:p w:rsidR="00D56CF3" w:rsidRPr="009F345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превышение среднедушевого дохода семьи величины среднедушевого денежного дохода по Ставропольскому краю;</w:t>
      </w:r>
    </w:p>
    <w:p w:rsidR="00D56CF3" w:rsidRPr="00F20351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установление в ходе проведенной проверки факта представления недо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товерных сведений о составе семьи и (или)</w:t>
      </w: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ее доходах, в результате чего право на ежемесячную денежную выплату не подтверждено;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20351">
        <w:rPr>
          <w:rFonts w:ascii="Times New Roman" w:hAnsi="Times New Roman" w:cs="Times New Roman"/>
          <w:kern w:val="0"/>
          <w:sz w:val="28"/>
          <w:szCs w:val="28"/>
          <w:lang w:eastAsia="ru-RU"/>
        </w:rPr>
        <w:t>обращение за назначением ежемесячной денежной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выплаты после дост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жения ребенком, с рождением которого возникло право семьи на ежемесячную денежную выплату, возраста трех лет;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0348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лишение (ограничение) родительских прав в отношении детей, с учетом которых определяется право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семьи на ежемесячную денежную выплату;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пребывание третьего или последующего ребенка, с рождением которого возникло право на ежемесячную денежную выплату, под опекой (попечител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ством), на полном государственном обеспечении;</w:t>
      </w:r>
    </w:p>
    <w:p w:rsidR="00D56CF3" w:rsidRPr="0035047A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5047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установление факта получения ежемесячной денежной выплаты в </w:t>
      </w:r>
      <w:r w:rsidR="00A773AB" w:rsidRPr="0035047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органе соцзащиты. </w:t>
      </w:r>
    </w:p>
    <w:p w:rsidR="00D56CF3" w:rsidRPr="009F3453" w:rsidRDefault="00D56CF3" w:rsidP="00DE5D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36B48">
        <w:rPr>
          <w:rFonts w:ascii="Times New Roman" w:hAnsi="Times New Roman" w:cs="Times New Roman"/>
          <w:sz w:val="28"/>
          <w:szCs w:val="28"/>
        </w:rPr>
        <w:t>2.9.2. 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B4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5D56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</w:t>
      </w:r>
      <w:r w:rsidRPr="00DE5D56">
        <w:rPr>
          <w:rFonts w:ascii="Times New Roman" w:hAnsi="Times New Roman" w:cs="Times New Roman"/>
          <w:sz w:val="28"/>
          <w:szCs w:val="28"/>
        </w:rPr>
        <w:t>е</w:t>
      </w:r>
      <w:r w:rsidRPr="00DE5D56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9F3453">
        <w:rPr>
          <w:rFonts w:ascii="Times New Roman" w:hAnsi="Times New Roman" w:cs="Times New Roman"/>
          <w:sz w:val="28"/>
          <w:szCs w:val="28"/>
        </w:rPr>
        <w:t>оформленных.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</w:t>
      </w:r>
      <w:r w:rsidRPr="009F3453">
        <w:rPr>
          <w:rFonts w:ascii="Times New Roman" w:hAnsi="Times New Roman" w:cs="Times New Roman"/>
          <w:sz w:val="28"/>
          <w:szCs w:val="28"/>
        </w:rPr>
        <w:t>а</w:t>
      </w:r>
      <w:r w:rsidRPr="009F3453">
        <w:rPr>
          <w:rFonts w:ascii="Times New Roman" w:hAnsi="Times New Roman" w:cs="Times New Roman"/>
          <w:sz w:val="28"/>
          <w:szCs w:val="28"/>
        </w:rPr>
        <w:t>ваемом (выдаваемых) иными организациями, участвующими в предоставлении государственной услуги</w:t>
      </w:r>
    </w:p>
    <w:p w:rsidR="006C1FA7" w:rsidRPr="00802552" w:rsidRDefault="00D56CF3" w:rsidP="006C1FA7">
      <w:pPr>
        <w:pStyle w:val="a9"/>
        <w:rPr>
          <w:color w:val="000000"/>
        </w:rPr>
      </w:pPr>
      <w:r w:rsidRPr="009F3453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кредитной организации (в случае выплаты ежемесячной денежной выплаты через кредитную организацию)</w:t>
      </w:r>
      <w:r w:rsidR="006C1FA7">
        <w:rPr>
          <w:color w:val="000000"/>
        </w:rPr>
        <w:t>.</w:t>
      </w:r>
    </w:p>
    <w:p w:rsidR="00D56CF3" w:rsidRPr="009F3453" w:rsidRDefault="00D56CF3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0D1B26" w:rsidRPr="00FF3486">
        <w:rPr>
          <w:rFonts w:ascii="Times New Roman" w:hAnsi="Times New Roman" w:cs="Times New Roman"/>
          <w:sz w:val="28"/>
          <w:szCs w:val="28"/>
          <w:highlight w:val="magenta"/>
        </w:rPr>
        <w:t>государственной</w:t>
      </w:r>
      <w:r w:rsidR="000D1B26">
        <w:rPr>
          <w:rFonts w:ascii="Times New Roman" w:hAnsi="Times New Roman" w:cs="Times New Roman"/>
          <w:sz w:val="28"/>
          <w:szCs w:val="28"/>
        </w:rPr>
        <w:t xml:space="preserve"> </w:t>
      </w:r>
      <w:r w:rsidRPr="009F3453">
        <w:rPr>
          <w:rFonts w:ascii="Times New Roman" w:hAnsi="Times New Roman" w:cs="Times New Roman"/>
          <w:sz w:val="28"/>
          <w:szCs w:val="28"/>
        </w:rPr>
        <w:t>услуги</w:t>
      </w:r>
    </w:p>
    <w:p w:rsidR="000D1B26" w:rsidRPr="000D1B26" w:rsidRDefault="00D56CF3" w:rsidP="000D1B26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>венной услуги не взимается.</w:t>
      </w:r>
      <w:bookmarkStart w:id="20" w:name="sub_2112"/>
    </w:p>
    <w:p w:rsidR="000D1B26" w:rsidRPr="000D1B26" w:rsidRDefault="000D1B26" w:rsidP="000D1B26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о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пущенных по вине </w:t>
      </w:r>
      <w:r w:rsidR="00411FCE">
        <w:rPr>
          <w:rFonts w:ascii="Times New Roman" w:hAnsi="Times New Roman" w:cs="Times New Roman"/>
          <w:sz w:val="28"/>
          <w:szCs w:val="28"/>
          <w:highlight w:val="magenta"/>
        </w:rPr>
        <w:t>Управления труда и социальной защиты населения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 и (или) должностного лица, МФЦ, и (или) работника МФЦ, плата с заявителя не взим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а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ется.</w:t>
      </w:r>
    </w:p>
    <w:bookmarkEnd w:id="20"/>
    <w:p w:rsidR="00D56CF3" w:rsidRPr="009F3453" w:rsidRDefault="00D56CF3" w:rsidP="004B74BD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</w:t>
      </w:r>
      <w:r w:rsidRPr="009F3453">
        <w:rPr>
          <w:rFonts w:ascii="Times New Roman" w:hAnsi="Times New Roman" w:cs="Times New Roman"/>
          <w:sz w:val="28"/>
          <w:szCs w:val="28"/>
        </w:rPr>
        <w:t>с</w:t>
      </w:r>
      <w:r w:rsidRPr="009F3453">
        <w:rPr>
          <w:rFonts w:ascii="Times New Roman" w:hAnsi="Times New Roman" w:cs="Times New Roman"/>
          <w:sz w:val="28"/>
          <w:szCs w:val="28"/>
        </w:rPr>
        <w:t xml:space="preserve">луг, необходимых и обязательных для предоставления государственной услуги, включая информацию о методиках расчета размера такой платы </w:t>
      </w:r>
    </w:p>
    <w:p w:rsidR="00D56CF3" w:rsidRPr="009F3453" w:rsidRDefault="00D56CF3" w:rsidP="004B74BD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Открытие счета в кредитной организации осуществляется за счет средств заявителя. 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2.13. Максимальный срок ожидания, в очереди при подаче запроса о пр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доставлении государственной услуги и услуг, необходимых и обязательных для предоставления государственной услуги, и при получении результата предо</w:t>
      </w:r>
      <w:r w:rsidRPr="009F3453">
        <w:rPr>
          <w:rFonts w:ascii="Times New Roman" w:hAnsi="Times New Roman" w:cs="Times New Roman"/>
          <w:sz w:val="28"/>
          <w:szCs w:val="28"/>
        </w:rPr>
        <w:t>с</w:t>
      </w:r>
      <w:r w:rsidRPr="009F3453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</w:t>
      </w:r>
      <w:r w:rsidRPr="009F3453">
        <w:rPr>
          <w:rFonts w:ascii="Times New Roman" w:hAnsi="Times New Roman" w:cs="Times New Roman"/>
          <w:sz w:val="28"/>
          <w:szCs w:val="28"/>
        </w:rPr>
        <w:t>в</w:t>
      </w:r>
      <w:r w:rsidRPr="009F3453">
        <w:rPr>
          <w:rFonts w:ascii="Times New Roman" w:hAnsi="Times New Roman" w:cs="Times New Roman"/>
          <w:sz w:val="28"/>
          <w:szCs w:val="28"/>
        </w:rPr>
        <w:t>лении государственной услуги и при получении результата предоставления г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 xml:space="preserve">сударственной услуги составляет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9F3453">
        <w:rPr>
          <w:rFonts w:ascii="Times New Roman" w:hAnsi="Times New Roman" w:cs="Times New Roman"/>
          <w:sz w:val="28"/>
          <w:szCs w:val="28"/>
        </w:rPr>
        <w:t>минут, по предварительной записи – 10 минут.</w:t>
      </w:r>
    </w:p>
    <w:p w:rsidR="00D56CF3" w:rsidRPr="009F3453" w:rsidRDefault="00D56CF3" w:rsidP="003D7FE7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2.14. </w:t>
      </w:r>
      <w:r w:rsidRPr="009F3453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t>сударственной услуги и услуг, необходимых и обязательных для предоставл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ния государственной услуги, в том числе в электронной форме</w:t>
      </w:r>
    </w:p>
    <w:p w:rsidR="00D56CF3" w:rsidRPr="009F3453" w:rsidRDefault="00D56CF3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453">
        <w:rPr>
          <w:rFonts w:ascii="Times New Roman" w:hAnsi="Times New Roman" w:cs="Times New Roman"/>
          <w:spacing w:val="2"/>
          <w:sz w:val="28"/>
          <w:szCs w:val="28"/>
        </w:rPr>
        <w:t>Запрос заявителя о предоставлении государственной услуги регистрир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ется должностным лицом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 либо МФЦ в течение 15 минут с момента обращения посредством внесения соответствующей записи в ж</w:t>
      </w:r>
      <w:r w:rsidRPr="009F3453">
        <w:rPr>
          <w:rFonts w:ascii="Times New Roman" w:hAnsi="Times New Roman" w:cs="Times New Roman"/>
          <w:sz w:val="28"/>
          <w:szCs w:val="28"/>
        </w:rPr>
        <w:t xml:space="preserve">урнал регистрации заявлений о назначении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ежем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сячной денежной выплаты нуждающимся в поддержке семьям, назначаемой в случае рождения в них после 31 декабря 2012 года третьего ребенка или посл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дующих детей (далее – журнал регистрации заявлений) по форме, указанной в приложении 3 к Административному регламенту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56CF3" w:rsidRPr="009F3453" w:rsidRDefault="00D56CF3" w:rsidP="003D7FE7">
      <w:pPr>
        <w:pStyle w:val="Standard"/>
        <w:tabs>
          <w:tab w:val="left" w:pos="-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453">
        <w:rPr>
          <w:rFonts w:ascii="Times New Roman" w:hAnsi="Times New Roman" w:cs="Times New Roman"/>
          <w:spacing w:val="2"/>
          <w:sz w:val="28"/>
          <w:szCs w:val="28"/>
        </w:rPr>
        <w:t>Запрос о предоставлении государственной услуги, направленный в эле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тронной форме, распечатывается на бумажный носитель должностным лицом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 xml:space="preserve"> и регистрируется в ж</w:t>
      </w:r>
      <w:r w:rsidRPr="009F3453">
        <w:rPr>
          <w:rFonts w:ascii="Times New Roman" w:hAnsi="Times New Roman" w:cs="Times New Roman"/>
          <w:sz w:val="28"/>
          <w:szCs w:val="28"/>
        </w:rPr>
        <w:t>урнале регистрации заявлений в день его поступления</w:t>
      </w:r>
      <w:r w:rsidRPr="009F345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56CF3" w:rsidRPr="009F3453" w:rsidRDefault="00D56CF3" w:rsidP="00FA5E56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>венная услуга, к местам ожидания и приема заявителей, размещению и офор</w:t>
      </w:r>
      <w:r w:rsidRPr="009F3453">
        <w:rPr>
          <w:rFonts w:ascii="Times New Roman" w:hAnsi="Times New Roman" w:cs="Times New Roman"/>
          <w:sz w:val="28"/>
          <w:szCs w:val="28"/>
        </w:rPr>
        <w:t>м</w:t>
      </w:r>
      <w:r w:rsidRPr="009F3453">
        <w:rPr>
          <w:rFonts w:ascii="Times New Roman" w:hAnsi="Times New Roman" w:cs="Times New Roman"/>
          <w:sz w:val="28"/>
          <w:szCs w:val="28"/>
        </w:rPr>
        <w:t>лению визуальной, текстовой и мультимедийной информации о порядке пр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доставления государственной услуги, в том числе к обеспечению доступности для инвалидов указанных объектов в соответствии с законодательством Росси</w:t>
      </w:r>
      <w:r w:rsidRPr="009F3453">
        <w:rPr>
          <w:rFonts w:ascii="Times New Roman" w:hAnsi="Times New Roman" w:cs="Times New Roman"/>
          <w:sz w:val="28"/>
          <w:szCs w:val="28"/>
        </w:rPr>
        <w:t>й</w:t>
      </w:r>
      <w:r w:rsidRPr="009F3453">
        <w:rPr>
          <w:rFonts w:ascii="Times New Roman" w:hAnsi="Times New Roman" w:cs="Times New Roman"/>
          <w:sz w:val="28"/>
          <w:szCs w:val="28"/>
        </w:rPr>
        <w:t>ской Федерации о социальной защите инвалидов.</w:t>
      </w:r>
    </w:p>
    <w:p w:rsidR="00D56CF3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D56CF3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626">
        <w:rPr>
          <w:rFonts w:ascii="Times New Roman" w:hAnsi="Times New Roman" w:cs="Times New Roman"/>
          <w:sz w:val="28"/>
          <w:szCs w:val="28"/>
        </w:rPr>
        <w:t>о наименовании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населения,</w:t>
      </w:r>
      <w:r w:rsidRPr="00D7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F3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626">
        <w:rPr>
          <w:rFonts w:ascii="Times New Roman" w:hAnsi="Times New Roman" w:cs="Times New Roman"/>
          <w:sz w:val="28"/>
          <w:szCs w:val="28"/>
        </w:rPr>
        <w:t xml:space="preserve">режиме работы, </w:t>
      </w:r>
    </w:p>
    <w:p w:rsidR="00D56CF3" w:rsidRPr="00D76626" w:rsidRDefault="00D56CF3" w:rsidP="00FA5E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626">
        <w:rPr>
          <w:rFonts w:ascii="Times New Roman" w:hAnsi="Times New Roman" w:cs="Times New Roman"/>
          <w:sz w:val="28"/>
          <w:szCs w:val="28"/>
        </w:rPr>
        <w:t>месте нахождения.</w:t>
      </w:r>
    </w:p>
    <w:p w:rsidR="00D56CF3" w:rsidRPr="00D76626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</w:t>
      </w:r>
      <w:r w:rsidRPr="00D76626">
        <w:rPr>
          <w:rFonts w:ascii="Times New Roman" w:hAnsi="Times New Roman" w:cs="Times New Roman"/>
          <w:sz w:val="28"/>
          <w:szCs w:val="28"/>
        </w:rPr>
        <w:t>е</w:t>
      </w:r>
      <w:r w:rsidRPr="00D76626">
        <w:rPr>
          <w:rFonts w:ascii="Times New Roman" w:hAnsi="Times New Roman" w:cs="Times New Roman"/>
          <w:sz w:val="28"/>
          <w:szCs w:val="28"/>
        </w:rPr>
        <w:t>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D56CF3" w:rsidRPr="00D76626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специальными о</w:t>
      </w:r>
      <w:r w:rsidRPr="00D76626">
        <w:rPr>
          <w:rFonts w:ascii="Times New Roman" w:hAnsi="Times New Roman" w:cs="Times New Roman"/>
          <w:sz w:val="28"/>
          <w:szCs w:val="28"/>
        </w:rPr>
        <w:t>г</w:t>
      </w:r>
      <w:r w:rsidRPr="00D76626">
        <w:rPr>
          <w:rFonts w:ascii="Times New Roman" w:hAnsi="Times New Roman" w:cs="Times New Roman"/>
          <w:sz w:val="28"/>
          <w:szCs w:val="28"/>
        </w:rPr>
        <w:t xml:space="preserve">раждениями и перилами, обеспечивается беспрепятственное передвижение и разворот инвалидных колясок. </w:t>
      </w:r>
    </w:p>
    <w:p w:rsidR="00D56CF3" w:rsidRPr="00D76626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 xml:space="preserve">Для слабовидящих и слепых людей, инвалидов по зрению </w:t>
      </w:r>
      <w:r>
        <w:rPr>
          <w:sz w:val="28"/>
          <w:szCs w:val="28"/>
        </w:rPr>
        <w:t xml:space="preserve">помещение </w:t>
      </w:r>
      <w:r w:rsidRPr="00D76626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оборудованы специальными объемными тактильными плитками в виде точек, обозначающие наличие пр</w:t>
      </w:r>
      <w:r w:rsidRPr="00D76626">
        <w:rPr>
          <w:rFonts w:ascii="Times New Roman" w:hAnsi="Times New Roman" w:cs="Times New Roman"/>
          <w:sz w:val="28"/>
          <w:szCs w:val="28"/>
        </w:rPr>
        <w:t>е</w:t>
      </w:r>
      <w:r w:rsidRPr="00D76626">
        <w:rPr>
          <w:rFonts w:ascii="Times New Roman" w:hAnsi="Times New Roman" w:cs="Times New Roman"/>
          <w:sz w:val="28"/>
          <w:szCs w:val="28"/>
        </w:rPr>
        <w:t xml:space="preserve">пятствий на пути.  </w:t>
      </w:r>
    </w:p>
    <w:p w:rsidR="00D56CF3" w:rsidRDefault="00D56CF3" w:rsidP="00FA5E56">
      <w:pPr>
        <w:widowControl/>
        <w:suppressAutoHyphens w:val="0"/>
        <w:ind w:firstLine="54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Для  людей с нарушением слуха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626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</w:t>
      </w:r>
      <w:r w:rsidRPr="006C1FA7">
        <w:rPr>
          <w:rFonts w:ascii="Times New Roman" w:hAnsi="Times New Roman" w:cs="Times New Roman"/>
          <w:sz w:val="28"/>
          <w:szCs w:val="28"/>
        </w:rPr>
        <w:t>расположено</w:t>
      </w:r>
      <w:r w:rsidRPr="00D76626">
        <w:rPr>
          <w:rFonts w:ascii="Times New Roman" w:hAnsi="Times New Roman" w:cs="Times New Roman"/>
          <w:sz w:val="28"/>
          <w:szCs w:val="28"/>
        </w:rPr>
        <w:t xml:space="preserve"> электронное табло «Бегущая строка» для оперативного получения информации визуальным способом. </w:t>
      </w:r>
    </w:p>
    <w:p w:rsidR="00D56CF3" w:rsidRPr="00D76626" w:rsidRDefault="00D56CF3" w:rsidP="00FA5E56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6626">
        <w:rPr>
          <w:rFonts w:ascii="Times New Roman" w:hAnsi="Times New Roman" w:cs="Times New Roman"/>
          <w:sz w:val="28"/>
          <w:szCs w:val="28"/>
        </w:rPr>
        <w:t>омещения, предназначенные для ознакомления заявителей с информ</w:t>
      </w:r>
      <w:r w:rsidRPr="00D76626">
        <w:rPr>
          <w:rFonts w:ascii="Times New Roman" w:hAnsi="Times New Roman" w:cs="Times New Roman"/>
          <w:sz w:val="28"/>
          <w:szCs w:val="28"/>
        </w:rPr>
        <w:t>а</w:t>
      </w:r>
      <w:r w:rsidRPr="00D76626">
        <w:rPr>
          <w:rFonts w:ascii="Times New Roman" w:hAnsi="Times New Roman" w:cs="Times New Roman"/>
          <w:sz w:val="28"/>
          <w:szCs w:val="28"/>
        </w:rPr>
        <w:t>ционными материалами, оборудуются информационными стендами.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lastRenderedPageBreak/>
        <w:t>Информационные стенды должны содержать актуальную и исчерпывающую информацию, необходимую для получения  государственной услуги: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а) образец оформления заявления;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26">
        <w:rPr>
          <w:rFonts w:ascii="Times New Roman" w:hAnsi="Times New Roman" w:cs="Times New Roman"/>
          <w:sz w:val="28"/>
          <w:szCs w:val="28"/>
        </w:rPr>
        <w:t>блок-схему, содержащую последовательность действий по предоставлению государственной услуги (приложение № 1 к настоящему Административному регламенту);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услуги.</w:t>
      </w:r>
    </w:p>
    <w:p w:rsidR="00D56CF3" w:rsidRDefault="00D56CF3" w:rsidP="00FA5E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Pr="009F3453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D76626">
        <w:rPr>
          <w:rFonts w:ascii="Times New Roman" w:hAnsi="Times New Roman" w:cs="Times New Roman"/>
          <w:sz w:val="28"/>
          <w:szCs w:val="28"/>
        </w:rPr>
        <w:t xml:space="preserve"> за предо</w:t>
      </w:r>
      <w:r w:rsidRPr="00D76626">
        <w:rPr>
          <w:rFonts w:ascii="Times New Roman" w:hAnsi="Times New Roman" w:cs="Times New Roman"/>
          <w:sz w:val="28"/>
          <w:szCs w:val="28"/>
        </w:rPr>
        <w:t>с</w:t>
      </w:r>
      <w:r w:rsidRPr="00D76626">
        <w:rPr>
          <w:rFonts w:ascii="Times New Roman" w:hAnsi="Times New Roman" w:cs="Times New Roman"/>
          <w:sz w:val="28"/>
          <w:szCs w:val="28"/>
        </w:rPr>
        <w:t>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D56CF3" w:rsidRDefault="00D56CF3" w:rsidP="000224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Прием заявителей осуществляется в служебн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6626">
        <w:rPr>
          <w:rFonts w:ascii="Times New Roman" w:hAnsi="Times New Roman" w:cs="Times New Roman"/>
          <w:sz w:val="28"/>
          <w:szCs w:val="28"/>
        </w:rPr>
        <w:t xml:space="preserve"> кабине</w:t>
      </w:r>
      <w:r>
        <w:rPr>
          <w:rFonts w:ascii="Times New Roman" w:hAnsi="Times New Roman" w:cs="Times New Roman"/>
          <w:sz w:val="28"/>
          <w:szCs w:val="28"/>
        </w:rPr>
        <w:t xml:space="preserve">тах </w:t>
      </w:r>
      <w:r w:rsidRPr="00D76626"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 либо МФЦ. </w:t>
      </w:r>
    </w:p>
    <w:p w:rsidR="00D56CF3" w:rsidRPr="00D76626" w:rsidRDefault="00D56CF3" w:rsidP="000224DB">
      <w:pPr>
        <w:widowControl/>
        <w:suppressAutoHyphens w:val="0"/>
        <w:autoSpaceDE w:val="0"/>
        <w:autoSpaceDN w:val="0"/>
        <w:adjustRightInd w:val="0"/>
        <w:ind w:firstLine="540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должн</w:t>
      </w:r>
      <w:r w:rsidRPr="00D76626">
        <w:rPr>
          <w:rFonts w:ascii="Times New Roman" w:hAnsi="Times New Roman" w:cs="Times New Roman"/>
          <w:sz w:val="28"/>
          <w:szCs w:val="28"/>
        </w:rPr>
        <w:t>о</w:t>
      </w:r>
      <w:r w:rsidRPr="00D76626">
        <w:rPr>
          <w:rFonts w:ascii="Times New Roman" w:hAnsi="Times New Roman" w:cs="Times New Roman"/>
          <w:sz w:val="28"/>
          <w:szCs w:val="28"/>
        </w:rPr>
        <w:t>сти специалиста, осуществляющего предоставление государственной услуги, режима работы. Для слабовидящих и слепых людей, инвалидов по зрению ра</w:t>
      </w:r>
      <w:r w:rsidRPr="00D76626">
        <w:rPr>
          <w:rFonts w:ascii="Times New Roman" w:hAnsi="Times New Roman" w:cs="Times New Roman"/>
          <w:sz w:val="28"/>
          <w:szCs w:val="28"/>
        </w:rPr>
        <w:t>з</w:t>
      </w:r>
      <w:r w:rsidRPr="00D76626">
        <w:rPr>
          <w:rFonts w:ascii="Times New Roman" w:hAnsi="Times New Roman" w:cs="Times New Roman"/>
          <w:sz w:val="28"/>
          <w:szCs w:val="28"/>
        </w:rPr>
        <w:t>мещены специальные  тактильные таблички, дублируемы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6626">
        <w:rPr>
          <w:rFonts w:ascii="Times New Roman" w:hAnsi="Times New Roman" w:cs="Times New Roman"/>
          <w:sz w:val="28"/>
          <w:szCs w:val="28"/>
        </w:rPr>
        <w:t xml:space="preserve"> азбукой Брайля. На такой табличке размещен тактильный номер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D76626">
        <w:rPr>
          <w:rFonts w:ascii="Times New Roman" w:hAnsi="Times New Roman" w:cs="Times New Roman"/>
          <w:sz w:val="28"/>
          <w:szCs w:val="28"/>
        </w:rPr>
        <w:t xml:space="preserve">кабинета, тактильное название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D76626">
        <w:rPr>
          <w:rFonts w:ascii="Times New Roman" w:hAnsi="Times New Roman" w:cs="Times New Roman"/>
          <w:sz w:val="28"/>
          <w:szCs w:val="28"/>
        </w:rPr>
        <w:t>кабинета и вся информация повторяется шрифтом Брайля.</w:t>
      </w:r>
    </w:p>
    <w:p w:rsidR="00D56CF3" w:rsidRPr="00D76626" w:rsidRDefault="00D56CF3" w:rsidP="00FA5E56">
      <w:pPr>
        <w:pStyle w:val="2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626">
        <w:rPr>
          <w:rFonts w:ascii="Times New Roman" w:hAnsi="Times New Roman" w:cs="Times New Roman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государственной услуги в полном объеме.</w:t>
      </w:r>
    </w:p>
    <w:p w:rsidR="00D56CF3" w:rsidRPr="00282A48" w:rsidRDefault="00D56CF3" w:rsidP="00FA5E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должны </w:t>
      </w:r>
      <w:r w:rsidRPr="00282A4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82A48">
        <w:rPr>
          <w:rFonts w:ascii="Times New Roman" w:hAnsi="Times New Roman" w:cs="Times New Roman"/>
          <w:sz w:val="28"/>
          <w:szCs w:val="28"/>
        </w:rPr>
        <w:t xml:space="preserve">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2A48">
        <w:rPr>
          <w:rFonts w:ascii="Times New Roman" w:hAnsi="Times New Roman" w:cs="Times New Roman"/>
          <w:sz w:val="28"/>
          <w:szCs w:val="28"/>
        </w:rPr>
        <w:t xml:space="preserve">эпидемиологическим правилам и нормативам «Гигиенические требования к персональным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82A48">
        <w:rPr>
          <w:rFonts w:ascii="Times New Roman" w:hAnsi="Times New Roman" w:cs="Times New Roman"/>
          <w:sz w:val="28"/>
          <w:szCs w:val="28"/>
        </w:rPr>
        <w:t>электронно-вычислительны</w:t>
      </w:r>
      <w:r>
        <w:rPr>
          <w:rFonts w:ascii="Times New Roman" w:hAnsi="Times New Roman" w:cs="Times New Roman"/>
          <w:sz w:val="28"/>
          <w:szCs w:val="28"/>
        </w:rPr>
        <w:t xml:space="preserve">м машинам и организации работы.                                     </w:t>
      </w:r>
      <w:r w:rsidRPr="00282A48">
        <w:rPr>
          <w:rFonts w:ascii="Times New Roman" w:hAnsi="Times New Roman" w:cs="Times New Roman"/>
          <w:sz w:val="28"/>
          <w:szCs w:val="28"/>
        </w:rPr>
        <w:t>СанПиН 2.2.2/2.4.1340-03» и быть оборудованы противопожарной системой и средствами пожаротушения, системой оповещения о возникновении чрезв</w:t>
      </w:r>
      <w:r w:rsidRPr="00282A48">
        <w:rPr>
          <w:rFonts w:ascii="Times New Roman" w:hAnsi="Times New Roman" w:cs="Times New Roman"/>
          <w:sz w:val="28"/>
          <w:szCs w:val="28"/>
        </w:rPr>
        <w:t>ы</w:t>
      </w:r>
      <w:r w:rsidRPr="00282A48">
        <w:rPr>
          <w:rFonts w:ascii="Times New Roman" w:hAnsi="Times New Roman" w:cs="Times New Roman"/>
          <w:sz w:val="28"/>
          <w:szCs w:val="28"/>
        </w:rPr>
        <w:t xml:space="preserve">чайной ситуации. </w:t>
      </w:r>
    </w:p>
    <w:p w:rsidR="00D56CF3" w:rsidRDefault="00D56CF3" w:rsidP="00FA5E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48">
        <w:rPr>
          <w:rFonts w:ascii="Times New Roman" w:hAnsi="Times New Roman" w:cs="Times New Roman"/>
          <w:sz w:val="28"/>
          <w:szCs w:val="28"/>
        </w:rPr>
        <w:t xml:space="preserve">Вход и выход из </w:t>
      </w:r>
      <w:r>
        <w:rPr>
          <w:rFonts w:ascii="Times New Roman" w:hAnsi="Times New Roman" w:cs="Times New Roman"/>
          <w:sz w:val="28"/>
          <w:szCs w:val="28"/>
        </w:rPr>
        <w:t>кабинета</w:t>
      </w:r>
      <w:r w:rsidRPr="00282A48">
        <w:rPr>
          <w:rFonts w:ascii="Times New Roman" w:hAnsi="Times New Roman" w:cs="Times New Roman"/>
          <w:sz w:val="28"/>
          <w:szCs w:val="28"/>
        </w:rPr>
        <w:t xml:space="preserve"> оборудуются соответствующими указателями. </w:t>
      </w:r>
    </w:p>
    <w:p w:rsidR="00D56CF3" w:rsidRPr="009F3453" w:rsidRDefault="00D56CF3" w:rsidP="00FA5E5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Помещения МФЦ должны соответствовать требованиям,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установленным постанов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>лением Правительства Российской Федерации от 22 декабря 2012 г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6733C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№ 1376 «Об 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утверждении правил организации деятельности многофункционал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ь</w:t>
      </w:r>
      <w:r w:rsidRPr="009F3453">
        <w:rPr>
          <w:rFonts w:ascii="Times New Roman" w:hAnsi="Times New Roman" w:cs="Times New Roman"/>
          <w:kern w:val="0"/>
          <w:sz w:val="28"/>
          <w:szCs w:val="28"/>
          <w:lang w:eastAsia="ru-RU"/>
        </w:rPr>
        <w:t>ных центров предоставления государ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ственных и муниципальных услуг».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D56CF3" w:rsidRPr="009F3453" w:rsidRDefault="00D56CF3" w:rsidP="0005607A">
      <w:pPr>
        <w:pStyle w:val="ConsPlusNormal"/>
        <w:widowControl/>
        <w:numPr>
          <w:ilvl w:val="0"/>
          <w:numId w:val="7"/>
        </w:numPr>
        <w:suppressAutoHyphens w:val="0"/>
        <w:autoSpaceDN w:val="0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своевременность (Св):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Св = установленный Административным регламентом срок/время, фактически затраченное на предоставление государственной услуги x 100%.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D56CF3" w:rsidRPr="009F3453" w:rsidRDefault="00D56CF3" w:rsidP="0005607A">
      <w:pPr>
        <w:pStyle w:val="ConsPlusNormal"/>
        <w:widowControl/>
        <w:numPr>
          <w:ilvl w:val="0"/>
          <w:numId w:val="7"/>
        </w:numPr>
        <w:suppressAutoHyphens w:val="0"/>
        <w:autoSpaceDN w:val="0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доступность (Дос):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bscript"/>
        </w:rPr>
      </w:pPr>
      <w:r w:rsidRPr="009F3453">
        <w:rPr>
          <w:rFonts w:ascii="Times New Roman" w:hAnsi="Times New Roman" w:cs="Times New Roman"/>
          <w:sz w:val="28"/>
          <w:szCs w:val="28"/>
        </w:rPr>
        <w:t>Дос =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>+ 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9F3453">
        <w:rPr>
          <w:rFonts w:ascii="Times New Roman" w:hAnsi="Times New Roman" w:cs="Times New Roman"/>
          <w:sz w:val="28"/>
          <w:szCs w:val="28"/>
        </w:rPr>
        <w:t>,</w:t>
      </w:r>
    </w:p>
    <w:p w:rsidR="00D56CF3" w:rsidRPr="009F3453" w:rsidRDefault="00D56CF3" w:rsidP="000560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где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5 % – можно записаться на прием по телефону;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нельзя записаться на прием по телефону.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10% – прием (выдача) документов осуществляется без перерыва на обед (5%) и в выходной день (5%).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наличие безбарьерной среды: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от тротуара до места приема можно проехать на коляске;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10% – от тротуара до места приема можно проехать на коляске с посторонней помощью 1 человека;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от тротуара до места приема нельзя проехать на коляске.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электронной форме: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электронной форме;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электронной форме.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доступность информации о предоставлении государственной услуги: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мфц </w:t>
      </w:r>
      <w:r w:rsidRPr="009F3453">
        <w:rPr>
          <w:rFonts w:ascii="Times New Roman" w:hAnsi="Times New Roman" w:cs="Times New Roman"/>
          <w:sz w:val="28"/>
          <w:szCs w:val="28"/>
        </w:rPr>
        <w:t>– возможность подачи документов, необходимых для предоставления государственной услуги, в МФЦ: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мфц  </w:t>
      </w:r>
      <w:r w:rsidRPr="009F3453">
        <w:rPr>
          <w:rFonts w:ascii="Times New Roman" w:hAnsi="Times New Roman" w:cs="Times New Roman"/>
          <w:sz w:val="28"/>
          <w:szCs w:val="28"/>
        </w:rPr>
        <w:t>= 5% при наличии возможности подачи документов, необходимых для предоставления государственной услуги, в МФЦ;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мфц 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3) качество (Кач): 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Кач =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9F3453">
        <w:rPr>
          <w:rFonts w:ascii="Times New Roman" w:hAnsi="Times New Roman" w:cs="Times New Roman"/>
          <w:sz w:val="28"/>
          <w:szCs w:val="28"/>
        </w:rPr>
        <w:t xml:space="preserve"> 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9F3453">
        <w:rPr>
          <w:rFonts w:ascii="Times New Roman" w:hAnsi="Times New Roman" w:cs="Times New Roman"/>
          <w:sz w:val="28"/>
          <w:szCs w:val="28"/>
        </w:rPr>
        <w:t>+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+К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9F3453">
        <w:rPr>
          <w:rFonts w:ascii="Times New Roman" w:hAnsi="Times New Roman" w:cs="Times New Roman"/>
          <w:sz w:val="28"/>
          <w:szCs w:val="28"/>
        </w:rPr>
        <w:t>,</w:t>
      </w:r>
    </w:p>
    <w:p w:rsidR="00D56CF3" w:rsidRPr="009F3453" w:rsidRDefault="00D56CF3" w:rsidP="0005607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где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соцзащиты)/количество предусмотренных Административным регламентом документов x 100%.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качество обслуживания при предоставлении государственной услуги: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обслуж </w:t>
      </w:r>
      <w:r w:rsidRPr="009F3453">
        <w:rPr>
          <w:rFonts w:ascii="Times New Roman" w:hAnsi="Times New Roman" w:cs="Times New Roman"/>
          <w:sz w:val="28"/>
          <w:szCs w:val="28"/>
        </w:rPr>
        <w:t>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x 100%.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нарушений)/количество заявителей x 100%;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– количество взаимодействий заявителя с должностными лицами, предоставляющими государственную услугу: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9F3453">
        <w:rPr>
          <w:rFonts w:ascii="Times New Roman" w:hAnsi="Times New Roman" w:cs="Times New Roman"/>
          <w:sz w:val="28"/>
          <w:szCs w:val="28"/>
        </w:rPr>
        <w:t>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 </w:t>
      </w:r>
      <w:r w:rsidRPr="009F3453">
        <w:rPr>
          <w:rFonts w:ascii="Times New Roman" w:hAnsi="Times New Roman" w:cs="Times New Roman"/>
          <w:sz w:val="28"/>
          <w:szCs w:val="28"/>
        </w:rPr>
        <w:t>– продолжительность взаимодействия заявителя с должностными лицами, предоставляющими государственную услугу: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9F3453">
        <w:rPr>
          <w:rFonts w:ascii="Times New Roman" w:hAnsi="Times New Roman" w:cs="Times New Roman"/>
          <w:sz w:val="28"/>
          <w:szCs w:val="28"/>
        </w:rPr>
        <w:t>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9F3453">
        <w:rPr>
          <w:rFonts w:ascii="Times New Roman" w:hAnsi="Times New Roman" w:cs="Times New Roman"/>
          <w:sz w:val="28"/>
          <w:szCs w:val="28"/>
        </w:rPr>
        <w:t>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Уд = 100% -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/ 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9F3453">
        <w:rPr>
          <w:rFonts w:ascii="Times New Roman" w:hAnsi="Times New Roman" w:cs="Times New Roman"/>
          <w:sz w:val="28"/>
          <w:szCs w:val="28"/>
        </w:rPr>
        <w:t xml:space="preserve"> х 100% ,</w:t>
      </w:r>
    </w:p>
    <w:p w:rsidR="00D56CF3" w:rsidRPr="009F3453" w:rsidRDefault="00D56CF3" w:rsidP="0005607A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где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9F3453">
        <w:rPr>
          <w:rFonts w:ascii="Times New Roman" w:hAnsi="Times New Roman" w:cs="Times New Roman"/>
          <w:sz w:val="28"/>
          <w:szCs w:val="28"/>
        </w:rPr>
        <w:t xml:space="preserve"> – количество заявителей.</w:t>
      </w:r>
    </w:p>
    <w:p w:rsidR="00D56CF3" w:rsidRPr="009F3453" w:rsidRDefault="00D56CF3" w:rsidP="000560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D56CF3" w:rsidRPr="009F3453" w:rsidRDefault="00D56CF3" w:rsidP="0005607A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</w:t>
      </w:r>
      <w:r w:rsidRPr="009F3453">
        <w:rPr>
          <w:rFonts w:ascii="Times New Roman" w:hAnsi="Times New Roman" w:cs="Times New Roman"/>
          <w:sz w:val="28"/>
          <w:szCs w:val="28"/>
        </w:rPr>
        <w:t>н</w:t>
      </w:r>
      <w:r w:rsidRPr="009F3453">
        <w:rPr>
          <w:rFonts w:ascii="Times New Roman" w:hAnsi="Times New Roman" w:cs="Times New Roman"/>
          <w:sz w:val="28"/>
          <w:szCs w:val="28"/>
        </w:rPr>
        <w:t>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в соответствии с Административным регламентом могут осуществляться: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сети «Интернет» через единый портал, региональный портал: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D56CF3" w:rsidRPr="009F3453" w:rsidRDefault="00D56CF3" w:rsidP="000560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41" w:history="1">
        <w:r w:rsidRPr="009F34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№ 553 «О порядке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56CF3" w:rsidRPr="009F3453" w:rsidRDefault="00D56CF3" w:rsidP="0005607A">
      <w:pPr>
        <w:pStyle w:val="Standard"/>
        <w:widowControl w:val="0"/>
        <w:tabs>
          <w:tab w:val="left" w:pos="720"/>
        </w:tabs>
        <w:autoSpaceDE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</w:t>
      </w:r>
      <w:r w:rsidRPr="0069467B">
        <w:rPr>
          <w:rFonts w:ascii="Times New Roman" w:hAnsi="Times New Roman" w:cs="Times New Roman"/>
          <w:sz w:val="28"/>
          <w:szCs w:val="28"/>
        </w:rPr>
        <w:t>простая электронная подпись</w:t>
      </w:r>
      <w:r w:rsidRPr="00653CA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F345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D56CF3" w:rsidRPr="00CA15E1" w:rsidRDefault="00CA15E1" w:rsidP="0005607A">
      <w:pPr>
        <w:pStyle w:val="Standard"/>
        <w:tabs>
          <w:tab w:val="left" w:pos="709"/>
        </w:tabs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11FCE">
        <w:rPr>
          <w:rFonts w:ascii="Times New Roman" w:hAnsi="Times New Roman" w:cs="Times New Roman"/>
          <w:sz w:val="28"/>
          <w:szCs w:val="28"/>
          <w:highlight w:val="magenta"/>
        </w:rPr>
        <w:t xml:space="preserve">Абзац утратил силу с 12 июля 2018 г. - </w:t>
      </w:r>
      <w:hyperlink r:id="rId42" w:history="1">
        <w:r w:rsidRPr="00411FCE">
          <w:rPr>
            <w:rStyle w:val="aff9"/>
            <w:rFonts w:ascii="Times New Roman" w:hAnsi="Times New Roman"/>
            <w:sz w:val="28"/>
            <w:szCs w:val="28"/>
          </w:rPr>
          <w:t>Приказ</w:t>
        </w:r>
      </w:hyperlink>
      <w:r w:rsidRPr="00411FCE">
        <w:rPr>
          <w:rFonts w:ascii="Times New Roman" w:hAnsi="Times New Roman" w:cs="Times New Roman"/>
          <w:sz w:val="28"/>
          <w:szCs w:val="28"/>
          <w:highlight w:val="magenta"/>
        </w:rPr>
        <w:t xml:space="preserve"> Министерства труда и социальной защиты населения Ставропольского края от 4 июля </w:t>
      </w:r>
      <w:r w:rsidRPr="008D1162">
        <w:rPr>
          <w:rFonts w:ascii="Times New Roman" w:hAnsi="Times New Roman" w:cs="Times New Roman"/>
          <w:sz w:val="28"/>
          <w:szCs w:val="28"/>
          <w:highlight w:val="magenta"/>
        </w:rPr>
        <w:t>2018 г. N 289.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Управление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               «Об электронной подписи», и с использованием квалифицированного сертификата лица, подписавшего электронный документ;</w:t>
      </w:r>
    </w:p>
    <w:p w:rsidR="00D56CF3" w:rsidRPr="009F3453" w:rsidRDefault="00D56CF3" w:rsidP="0005607A">
      <w:pPr>
        <w:pStyle w:val="Standard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D56CF3" w:rsidRPr="00411FCE" w:rsidRDefault="003F226C" w:rsidP="0005607A">
      <w:pPr>
        <w:tabs>
          <w:tab w:val="left" w:pos="709"/>
        </w:tabs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  <w:highlight w:val="magenta"/>
          <w:lang w:eastAsia="en-US"/>
        </w:rPr>
      </w:pPr>
      <w:r w:rsidRPr="00411FCE">
        <w:rPr>
          <w:rFonts w:ascii="Times New Roman" w:hAnsi="Times New Roman" w:cs="Times New Roman"/>
          <w:sz w:val="28"/>
          <w:szCs w:val="28"/>
          <w:highlight w:val="magenta"/>
        </w:rPr>
        <w:lastRenderedPageBreak/>
        <w:t xml:space="preserve">Уведомление о принятии заявления, поступившего в </w:t>
      </w:r>
      <w:r w:rsidR="00411FCE">
        <w:rPr>
          <w:rFonts w:ascii="Times New Roman" w:hAnsi="Times New Roman" w:cs="Times New Roman"/>
          <w:sz w:val="28"/>
          <w:szCs w:val="28"/>
          <w:highlight w:val="magenta"/>
        </w:rPr>
        <w:t>Управление труда и социальной защиты населения</w:t>
      </w:r>
      <w:r w:rsidRPr="00411FCE">
        <w:rPr>
          <w:rFonts w:ascii="Times New Roman" w:hAnsi="Times New Roman" w:cs="Times New Roman"/>
          <w:sz w:val="28"/>
          <w:szCs w:val="28"/>
          <w:highlight w:val="magenta"/>
        </w:rPr>
        <w:t xml:space="preserve">, предоставляющий государственную услугу, в электронной форме посредством </w:t>
      </w:r>
      <w:hyperlink r:id="rId43" w:history="1">
        <w:r w:rsidRPr="00411FCE">
          <w:rPr>
            <w:rStyle w:val="aff9"/>
            <w:rFonts w:ascii="Times New Roman" w:hAnsi="Times New Roman"/>
            <w:sz w:val="28"/>
            <w:szCs w:val="28"/>
          </w:rPr>
          <w:t>единого портала</w:t>
        </w:r>
      </w:hyperlink>
      <w:r w:rsidRPr="00411FCE">
        <w:rPr>
          <w:rFonts w:ascii="Times New Roman" w:hAnsi="Times New Roman" w:cs="Times New Roman"/>
          <w:sz w:val="28"/>
          <w:szCs w:val="28"/>
          <w:highlight w:val="magenta"/>
        </w:rPr>
        <w:t xml:space="preserve"> и </w:t>
      </w:r>
      <w:hyperlink r:id="rId44" w:history="1">
        <w:r w:rsidRPr="00411FCE">
          <w:rPr>
            <w:rStyle w:val="aff9"/>
            <w:rFonts w:ascii="Times New Roman" w:hAnsi="Times New Roman"/>
            <w:sz w:val="28"/>
            <w:szCs w:val="28"/>
          </w:rPr>
          <w:t>регионального портала</w:t>
        </w:r>
      </w:hyperlink>
      <w:r w:rsidRPr="00411FCE">
        <w:rPr>
          <w:rFonts w:ascii="Times New Roman" w:hAnsi="Times New Roman" w:cs="Times New Roman"/>
          <w:sz w:val="28"/>
          <w:szCs w:val="28"/>
          <w:highlight w:val="magenta"/>
        </w:rPr>
        <w:t>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D56CF3" w:rsidRPr="0017269E" w:rsidRDefault="0017269E" w:rsidP="0005607A">
      <w:pPr>
        <w:tabs>
          <w:tab w:val="left" w:pos="709"/>
        </w:tabs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1FCE">
        <w:rPr>
          <w:rFonts w:ascii="Times New Roman" w:hAnsi="Times New Roman" w:cs="Times New Roman"/>
          <w:sz w:val="28"/>
          <w:szCs w:val="28"/>
          <w:highlight w:val="magenta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2.17.3. При организации записи на прием Управлением или МФЦ заявителю обеспечивается возможность: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ознакомления с расписанием работы Управление труда и социальной защиты населения или МФЦ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 xml:space="preserve">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б)</w:t>
      </w:r>
      <w:r w:rsidRPr="009F3453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записи в любые свободные для приема дату и время в пределах установленного в Управлении или МФЦ графика приема заявителей.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При осуществлении записи на прием Управления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порталом.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2.17.4. </w:t>
      </w:r>
      <w:r w:rsidRPr="009F3453"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государственной услуги в электронной форме заявителю направляется: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а) уведомление о записи на прием в Управление или МФЦ, содержащее сведения о дате, времени и месте приема;</w:t>
      </w:r>
    </w:p>
    <w:p w:rsidR="00D56CF3" w:rsidRPr="009F3453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D56CF3" w:rsidRPr="0005607A" w:rsidRDefault="00D56CF3" w:rsidP="000560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3453">
        <w:rPr>
          <w:rFonts w:ascii="Times New Roman" w:hAnsi="Times New Roman" w:cs="Times New Roman"/>
          <w:sz w:val="28"/>
          <w:szCs w:val="28"/>
          <w:lang w:eastAsia="en-US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D56CF3" w:rsidRDefault="00D56CF3" w:rsidP="003D7FE7">
      <w:pPr>
        <w:pStyle w:val="Standard"/>
        <w:suppressAutoHyphens w:val="0"/>
        <w:jc w:val="center"/>
        <w:rPr>
          <w:color w:val="000000"/>
          <w:sz w:val="28"/>
          <w:szCs w:val="28"/>
        </w:rPr>
      </w:pP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Состав, последовательность и сроки выполнения административных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 (действий), требования к порядку их выполнения, </w:t>
      </w:r>
      <w:r w:rsidRPr="009F3453">
        <w:rPr>
          <w:rFonts w:ascii="Times New Roman" w:hAnsi="Times New Roman" w:cs="Times New Roman"/>
          <w:sz w:val="28"/>
          <w:szCs w:val="28"/>
        </w:rPr>
        <w:t>в том числе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(действий) в 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электронной форме, а также особенности выполнения административных </w:t>
      </w:r>
    </w:p>
    <w:p w:rsidR="00D56CF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процедур (действий) в многофункциональных центрах предоставления </w:t>
      </w:r>
    </w:p>
    <w:p w:rsidR="00D56CF3" w:rsidRPr="009F3453" w:rsidRDefault="00D56CF3" w:rsidP="00E30C42">
      <w:pPr>
        <w:pStyle w:val="Standard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D56CF3" w:rsidRPr="009F3453" w:rsidRDefault="00D56CF3" w:rsidP="003D7FE7">
      <w:pPr>
        <w:pStyle w:val="Standard"/>
        <w:tabs>
          <w:tab w:val="left" w:pos="0"/>
          <w:tab w:val="left" w:pos="3119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6CF3" w:rsidRPr="009F3453" w:rsidRDefault="00D56CF3" w:rsidP="003D7FE7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D56CF3" w:rsidRPr="009F3453" w:rsidRDefault="00D56CF3" w:rsidP="003D7FE7">
      <w:pPr>
        <w:pStyle w:val="Standard"/>
        <w:tabs>
          <w:tab w:val="left" w:pos="0"/>
          <w:tab w:val="left" w:pos="311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bookmarkStart w:id="21" w:name="sub_3101"/>
    <w:p w:rsidR="00D56CF3" w:rsidRPr="009F3453" w:rsidRDefault="0019075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instrText>HYPERLINK \l "sub_32"</w:instrTex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документов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государственной услуги;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документов, в случае проведения дополнительной проверки сведений, содержащихся в представленных заявителем документах</w:t>
      </w:r>
      <w:r w:rsidRPr="009F3453">
        <w:rPr>
          <w:rFonts w:ascii="Times New Roman" w:hAnsi="Times New Roman" w:cs="Times New Roman"/>
          <w:sz w:val="28"/>
          <w:szCs w:val="28"/>
        </w:rPr>
        <w:t>;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ежемесячной денежной выплаты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Start w:id="22" w:name="sub_3105"/>
    <w:bookmarkEnd w:id="21"/>
    <w:p w:rsidR="00D56CF3" w:rsidRPr="009F3453" w:rsidRDefault="00190750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instrText>HYPERLINK \l "sub_36"</w:instrTex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>формирование выплатных документов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56CF3" w:rsidRPr="009F3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2"/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труда и социальной защиты населения, либо в МФЦ.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 w:rsidR="00393A4D" w:rsidRPr="00FF3486">
        <w:rPr>
          <w:rFonts w:ascii="Times New Roman" w:hAnsi="Times New Roman" w:cs="Times New Roman"/>
          <w:sz w:val="28"/>
          <w:szCs w:val="28"/>
          <w:highlight w:val="magenta"/>
        </w:rPr>
        <w:t>15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 минут</w:t>
      </w:r>
      <w:r w:rsidRPr="009F3453">
        <w:rPr>
          <w:rFonts w:ascii="Times New Roman" w:hAnsi="Times New Roman" w:cs="Times New Roman"/>
          <w:sz w:val="28"/>
          <w:szCs w:val="28"/>
        </w:rPr>
        <w:t>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должностным лицом МФЦ, ответственным за консультирование заявителя.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D56CF3" w:rsidRPr="009F3453" w:rsidRDefault="00D56CF3" w:rsidP="00025E1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lastRenderedPageBreak/>
        <w:t xml:space="preserve">Способ фиксации результата выполнения административной процедуры – регистрация должностным лицом Управление либо МФЦ, ответственным за консультирование заявителя, факта обращения заявителя в журнале учета устных обращений по форме, устанавливаемой Управлением труда и социальной защиты населения, либо МФЦ </w:t>
      </w:r>
    </w:p>
    <w:p w:rsidR="00D56CF3" w:rsidRPr="009F3453" w:rsidRDefault="00D56CF3" w:rsidP="00025E10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3.2.1</w:t>
      </w:r>
      <w:r w:rsidRPr="009F34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453">
        <w:rPr>
          <w:rFonts w:ascii="Times New Roman" w:hAnsi="Times New Roman" w:cs="Times New Roman"/>
          <w:sz w:val="28"/>
          <w:szCs w:val="28"/>
        </w:rPr>
        <w:t>. Прием и регистрация документов для предоставления государственной услуги.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Управление либо МФЦ с комплектом документов, необходимых для предоставления государственной услуги.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</w:t>
      </w:r>
      <w:hyperlink r:id="rId45" w:history="1">
        <w:r w:rsidRPr="009F345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– </w:t>
      </w:r>
      <w:r w:rsidR="00393A4D" w:rsidRPr="00FF3486">
        <w:rPr>
          <w:rFonts w:ascii="Times New Roman" w:hAnsi="Times New Roman" w:cs="Times New Roman"/>
          <w:sz w:val="28"/>
          <w:szCs w:val="28"/>
          <w:highlight w:val="magenta"/>
        </w:rPr>
        <w:t>15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 минут.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документов.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r:id="rId46" w:history="1">
        <w:r w:rsidRPr="009F3453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9F345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56CF3" w:rsidRPr="009F3453" w:rsidRDefault="00D56CF3" w:rsidP="00AC041F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либо МФЦ,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являющуюся отрывной частью </w:t>
      </w:r>
      <w:hyperlink r:id="rId47" w:history="1">
        <w:r w:rsidRPr="009F345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9F3453">
        <w:rPr>
          <w:rFonts w:ascii="Times New Roman" w:hAnsi="Times New Roman" w:cs="Times New Roman"/>
          <w:sz w:val="28"/>
          <w:szCs w:val="28"/>
        </w:rPr>
        <w:t>, форма которого указана в приложении 2 к Административному регламенту.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D56CF3" w:rsidRPr="009F3453" w:rsidRDefault="00D56CF3" w:rsidP="00AC041F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D56CF3" w:rsidRPr="009F3453" w:rsidRDefault="00D56CF3" w:rsidP="00AC04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министерство осуществляется в соответствии с соглашением, заключенным между МФЦ и министерством.</w:t>
      </w:r>
    </w:p>
    <w:p w:rsidR="00D56CF3" w:rsidRPr="009F3453" w:rsidRDefault="00D56CF3" w:rsidP="00AC041F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факта приема документов для предоставления государственной у</w:t>
      </w:r>
      <w:r w:rsidRPr="009F3453">
        <w:rPr>
          <w:rFonts w:ascii="Times New Roman" w:hAnsi="Times New Roman" w:cs="Times New Roman"/>
          <w:sz w:val="28"/>
          <w:szCs w:val="28"/>
        </w:rPr>
        <w:t>с</w:t>
      </w:r>
      <w:r w:rsidRPr="009F3453">
        <w:rPr>
          <w:rFonts w:ascii="Times New Roman" w:hAnsi="Times New Roman" w:cs="Times New Roman"/>
          <w:sz w:val="28"/>
          <w:szCs w:val="28"/>
        </w:rPr>
        <w:t>луги в журнале регистрации заявлений и оформление расписки-уведомления о приеме документов, которая передается лично заявителю в ходе приема док</w:t>
      </w:r>
      <w:r w:rsidRPr="009F3453">
        <w:rPr>
          <w:rFonts w:ascii="Times New Roman" w:hAnsi="Times New Roman" w:cs="Times New Roman"/>
          <w:sz w:val="28"/>
          <w:szCs w:val="28"/>
        </w:rPr>
        <w:t>у</w:t>
      </w:r>
      <w:r w:rsidRPr="009F3453">
        <w:rPr>
          <w:rFonts w:ascii="Times New Roman" w:hAnsi="Times New Roman" w:cs="Times New Roman"/>
          <w:sz w:val="28"/>
          <w:szCs w:val="28"/>
        </w:rPr>
        <w:t xml:space="preserve">ментов или направляется по адресу и способом, указанным им в заявлении, в </w:t>
      </w:r>
      <w:r w:rsidRPr="009F3453">
        <w:rPr>
          <w:rFonts w:ascii="Times New Roman" w:hAnsi="Times New Roman" w:cs="Times New Roman"/>
          <w:sz w:val="28"/>
          <w:szCs w:val="28"/>
        </w:rPr>
        <w:lastRenderedPageBreak/>
        <w:t>случае если документы направлены посредством почтовой связи или в эле</w:t>
      </w:r>
      <w:r w:rsidRPr="009F3453">
        <w:rPr>
          <w:rFonts w:ascii="Times New Roman" w:hAnsi="Times New Roman" w:cs="Times New Roman"/>
          <w:sz w:val="28"/>
          <w:szCs w:val="28"/>
        </w:rPr>
        <w:t>к</w:t>
      </w:r>
      <w:r w:rsidRPr="009F3453">
        <w:rPr>
          <w:rFonts w:ascii="Times New Roman" w:hAnsi="Times New Roman" w:cs="Times New Roman"/>
          <w:sz w:val="28"/>
          <w:szCs w:val="28"/>
        </w:rPr>
        <w:t>тронной форме.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23" w:name="sub_33"/>
      <w:bookmarkStart w:id="24" w:name="sub_3251"/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3.2.1</w:t>
      </w:r>
      <w:r w:rsidRPr="00C97203">
        <w:rPr>
          <w:rFonts w:ascii="Times New Roman" w:hAnsi="Times New Roman" w:cs="Times New Roman"/>
          <w:kern w:val="1"/>
          <w:sz w:val="28"/>
          <w:szCs w:val="28"/>
          <w:vertAlign w:val="superscript"/>
          <w:lang w:eastAsia="ar-SA"/>
        </w:rPr>
        <w:t>1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.1. Особенности выполнения административной процедуры в эле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к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тронной форме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поступлении заявления и документов в электронной через единый портал, региональный портал должностное лицо Управления труда и социал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ь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ной защиты населения ответственное за прием и регистрацию документов: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формирует комплект документов, поступивших в электронной форме;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осуществляет проверку поступивших для предоставления государстве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наличии оснований для отказа в приеме заявления и пакета электро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ной подписью заявителя, направляет заявителю уведомление об отказе в приеме этих документов;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том, регистрирует представленные заявление и документы и направляет заяв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и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телю уведомление об их приеме.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и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телю обеспечивается предоставление документов, предусмотренных подпун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к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том 2.17.4 настоящего Административного регламента.</w:t>
      </w:r>
    </w:p>
    <w:p w:rsidR="00D56CF3" w:rsidRPr="00C97203" w:rsidRDefault="00D56CF3" w:rsidP="00E979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Должностное лицо Управления труда и социальной защиты населения итогам  завершения  выполнения  административных  процедур, предусмотре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ных Административным регламентом, направляет  заявителю уведомление о з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вершении выполнения Управлением труда и социальной защиты населения действий в срок, не превышающий одного рабочего дня после завершения соо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т</w:t>
      </w:r>
      <w:r w:rsidRPr="00C97203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ветствующего действия, на адрес электронной почты или с использованием единого портала, регионального портала в единый личный кабинет по выбору заявителя.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3.2.2. Формирование и направление межведомственных запрос</w:t>
      </w:r>
      <w:bookmarkStart w:id="25" w:name="sub_331"/>
      <w:bookmarkEnd w:id="23"/>
      <w:r w:rsidRPr="005E1439">
        <w:rPr>
          <w:rFonts w:ascii="Times New Roman" w:hAnsi="Times New Roman" w:cs="Times New Roman"/>
          <w:sz w:val="28"/>
          <w:szCs w:val="28"/>
        </w:rPr>
        <w:t>ов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пакета документов от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 либо МФЦ</w:t>
      </w:r>
      <w:r w:rsidRPr="005E1439">
        <w:rPr>
          <w:rFonts w:ascii="Times New Roman" w:hAnsi="Times New Roman" w:cs="Times New Roman"/>
          <w:sz w:val="28"/>
          <w:szCs w:val="28"/>
        </w:rPr>
        <w:t>, ответственного за приём и регистрацию документов, и непредставление заявителем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</w:t>
      </w:r>
      <w:r w:rsidRPr="005E1439">
        <w:rPr>
          <w:rFonts w:ascii="Times New Roman" w:hAnsi="Times New Roman" w:cs="Times New Roman"/>
          <w:sz w:val="28"/>
          <w:szCs w:val="28"/>
        </w:rPr>
        <w:t xml:space="preserve"> 2.7 Административного регламента.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(ведомственного) </w:t>
      </w:r>
      <w:r w:rsidRPr="005E1439">
        <w:rPr>
          <w:rFonts w:ascii="Times New Roman" w:hAnsi="Times New Roman" w:cs="Times New Roman"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sz w:val="28"/>
          <w:szCs w:val="28"/>
        </w:rPr>
        <w:t xml:space="preserve">в орган и (или) организацию, в распоряжении которой находятся документы, </w:t>
      </w:r>
      <w:r w:rsidRPr="005E1439">
        <w:rPr>
          <w:rFonts w:ascii="Times New Roman" w:hAnsi="Times New Roman" w:cs="Times New Roman"/>
          <w:sz w:val="28"/>
          <w:szCs w:val="28"/>
        </w:rPr>
        <w:t xml:space="preserve">контроль над </w:t>
      </w:r>
      <w:r w:rsidRPr="005E1439">
        <w:rPr>
          <w:rFonts w:ascii="Times New Roman" w:hAnsi="Times New Roman" w:cs="Times New Roman"/>
          <w:sz w:val="28"/>
          <w:szCs w:val="28"/>
        </w:rPr>
        <w:lastRenderedPageBreak/>
        <w:t>своевременным поступлением ответа на направленный запрос, получение ответа.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Общий максимальный срок подготовки и направления запроса о представлении </w:t>
      </w:r>
      <w:r w:rsidRPr="009F3453">
        <w:rPr>
          <w:rFonts w:ascii="Times New Roman" w:hAnsi="Times New Roman" w:cs="Times New Roman"/>
          <w:sz w:val="28"/>
          <w:szCs w:val="28"/>
        </w:rPr>
        <w:t>документов в рамках межведомственного (ведомственного) информационного взаимодействия не должен превышать 2 рабочих дней со дня поступления заявления и документов, предусмотренных подпункте 2.6.1 Административного регламента.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</w:t>
      </w:r>
      <w:r w:rsidRPr="009F3453">
        <w:rPr>
          <w:rFonts w:ascii="Times New Roman" w:hAnsi="Times New Roman" w:cs="Times New Roman"/>
          <w:sz w:val="28"/>
          <w:szCs w:val="28"/>
        </w:rPr>
        <w:t>у</w:t>
      </w:r>
      <w:r w:rsidRPr="009F3453">
        <w:rPr>
          <w:rFonts w:ascii="Times New Roman" w:hAnsi="Times New Roman" w:cs="Times New Roman"/>
          <w:sz w:val="28"/>
          <w:szCs w:val="28"/>
        </w:rPr>
        <w:t>ществляется в электронном виде с использованием единой системы межведо</w:t>
      </w:r>
      <w:r w:rsidRPr="009F3453">
        <w:rPr>
          <w:rFonts w:ascii="Times New Roman" w:hAnsi="Times New Roman" w:cs="Times New Roman"/>
          <w:sz w:val="28"/>
          <w:szCs w:val="28"/>
        </w:rPr>
        <w:t>м</w:t>
      </w:r>
      <w:r w:rsidRPr="009F3453">
        <w:rPr>
          <w:rFonts w:ascii="Times New Roman" w:hAnsi="Times New Roman" w:cs="Times New Roman"/>
          <w:sz w:val="28"/>
          <w:szCs w:val="28"/>
        </w:rPr>
        <w:t>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</w:t>
      </w:r>
      <w:r w:rsidRPr="009F3453">
        <w:rPr>
          <w:rFonts w:ascii="Times New Roman" w:hAnsi="Times New Roman" w:cs="Times New Roman"/>
          <w:sz w:val="28"/>
          <w:szCs w:val="28"/>
        </w:rPr>
        <w:t>н</w:t>
      </w:r>
      <w:r w:rsidRPr="009F3453">
        <w:rPr>
          <w:rFonts w:ascii="Times New Roman" w:hAnsi="Times New Roman" w:cs="Times New Roman"/>
          <w:sz w:val="28"/>
          <w:szCs w:val="28"/>
        </w:rPr>
        <w:t>ного (ведомственного) запроса с</w:t>
      </w:r>
      <w:r w:rsidRPr="00330A52">
        <w:rPr>
          <w:rFonts w:ascii="Times New Roman" w:hAnsi="Times New Roman" w:cs="Times New Roman"/>
          <w:sz w:val="28"/>
          <w:szCs w:val="28"/>
        </w:rPr>
        <w:t xml:space="preserve"> использованием системы электронного почт</w:t>
      </w:r>
      <w:r w:rsidRPr="00330A52">
        <w:rPr>
          <w:rFonts w:ascii="Times New Roman" w:hAnsi="Times New Roman" w:cs="Times New Roman"/>
          <w:sz w:val="28"/>
          <w:szCs w:val="28"/>
        </w:rPr>
        <w:t>о</w:t>
      </w:r>
      <w:r w:rsidRPr="00330A52">
        <w:rPr>
          <w:rFonts w:ascii="Times New Roman" w:hAnsi="Times New Roman" w:cs="Times New Roman"/>
          <w:sz w:val="28"/>
          <w:szCs w:val="28"/>
        </w:rPr>
        <w:t>вого сервиса гарантированной доставки межведомственный запрос формируе</w:t>
      </w:r>
      <w:r w:rsidRPr="00330A52">
        <w:rPr>
          <w:rFonts w:ascii="Times New Roman" w:hAnsi="Times New Roman" w:cs="Times New Roman"/>
          <w:sz w:val="28"/>
          <w:szCs w:val="28"/>
        </w:rPr>
        <w:t>т</w:t>
      </w:r>
      <w:r w:rsidRPr="00330A52">
        <w:rPr>
          <w:rFonts w:ascii="Times New Roman" w:hAnsi="Times New Roman" w:cs="Times New Roman"/>
          <w:sz w:val="28"/>
          <w:szCs w:val="28"/>
        </w:rPr>
        <w:t>ся на бумажном носителе в соответствии с требованиями пунктов 1-6 и 8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330A52">
        <w:rPr>
          <w:rFonts w:ascii="Times New Roman" w:hAnsi="Times New Roman" w:cs="Times New Roman"/>
          <w:sz w:val="28"/>
          <w:szCs w:val="28"/>
        </w:rPr>
        <w:t xml:space="preserve"> 7</w:t>
      </w:r>
      <w:r w:rsidRPr="00330A5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30A52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</w:t>
      </w:r>
      <w:r w:rsidRPr="00330A52">
        <w:rPr>
          <w:rFonts w:ascii="Times New Roman" w:hAnsi="Times New Roman" w:cs="Times New Roman"/>
          <w:sz w:val="28"/>
          <w:szCs w:val="28"/>
        </w:rPr>
        <w:t>т</w:t>
      </w:r>
      <w:r w:rsidRPr="00330A52">
        <w:rPr>
          <w:rFonts w:ascii="Times New Roman" w:hAnsi="Times New Roman" w:cs="Times New Roman"/>
          <w:sz w:val="28"/>
          <w:szCs w:val="28"/>
        </w:rPr>
        <w:t>венных и муниципальных услуг» и направляется в орган и (или) организацию, в распоряжении которых находятся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A52">
        <w:rPr>
          <w:rFonts w:ascii="Times New Roman" w:hAnsi="Times New Roman" w:cs="Times New Roman"/>
          <w:sz w:val="28"/>
          <w:szCs w:val="28"/>
        </w:rPr>
        <w:t xml:space="preserve"> по почте или курьером.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</w:t>
      </w:r>
      <w:r w:rsidRPr="005E1439">
        <w:rPr>
          <w:rFonts w:ascii="Times New Roman" w:hAnsi="Times New Roman" w:cs="Times New Roman"/>
          <w:sz w:val="28"/>
          <w:szCs w:val="28"/>
        </w:rPr>
        <w:t xml:space="preserve">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(ведомственный) информационный обмен осуществляется на бумажных носителях, то </w:t>
      </w:r>
      <w:r w:rsidRPr="005E1439">
        <w:rPr>
          <w:rFonts w:ascii="Times New Roman" w:hAnsi="Times New Roman" w:cs="Times New Roman"/>
          <w:sz w:val="28"/>
          <w:szCs w:val="28"/>
        </w:rPr>
        <w:t xml:space="preserve">10-дневный срок принятия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3453">
        <w:rPr>
          <w:rFonts w:ascii="Times New Roman" w:hAnsi="Times New Roman" w:cs="Times New Roman"/>
          <w:sz w:val="28"/>
          <w:szCs w:val="28"/>
        </w:rPr>
        <w:t>выплате (отказе в назначении) ежемесячной денежной выплаты исчисляется со дня поступления в Управление труда и социальной защиты населения либо МФЦ по межведомственному (ведомственному) запросу последнего необходимого документа.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должностным л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цом </w:t>
      </w:r>
      <w:r w:rsidRPr="009F3453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либо МФЦ</w:t>
      </w:r>
      <w:r w:rsidRPr="009F3453">
        <w:rPr>
          <w:rFonts w:ascii="Times New Roman" w:hAnsi="Times New Roman" w:cs="Times New Roman"/>
          <w:sz w:val="28"/>
          <w:szCs w:val="28"/>
        </w:rPr>
        <w:t>, ответстве</w:t>
      </w:r>
      <w:r w:rsidRPr="009F3453">
        <w:rPr>
          <w:rFonts w:ascii="Times New Roman" w:hAnsi="Times New Roman" w:cs="Times New Roman"/>
          <w:sz w:val="28"/>
          <w:szCs w:val="28"/>
        </w:rPr>
        <w:t>н</w:t>
      </w:r>
      <w:r w:rsidRPr="009F3453">
        <w:rPr>
          <w:rFonts w:ascii="Times New Roman" w:hAnsi="Times New Roman" w:cs="Times New Roman"/>
          <w:sz w:val="28"/>
          <w:szCs w:val="28"/>
        </w:rPr>
        <w:t>ным за истребование документов в порядке межведомственного (ведомственн</w:t>
      </w:r>
      <w:r w:rsidRPr="009F3453">
        <w:rPr>
          <w:rFonts w:ascii="Times New Roman" w:hAnsi="Times New Roman" w:cs="Times New Roman"/>
          <w:sz w:val="28"/>
          <w:szCs w:val="28"/>
        </w:rPr>
        <w:t>о</w:t>
      </w:r>
      <w:r w:rsidRPr="009F3453">
        <w:rPr>
          <w:rFonts w:ascii="Times New Roman" w:hAnsi="Times New Roman" w:cs="Times New Roman"/>
          <w:sz w:val="28"/>
          <w:szCs w:val="28"/>
        </w:rPr>
        <w:t>го) информационного взаимодействия.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пункте 2.7 Административного регламента.</w:t>
      </w:r>
    </w:p>
    <w:p w:rsidR="00D56CF3" w:rsidRPr="009F3453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Управл</w:t>
      </w:r>
      <w:r w:rsidRPr="009F3453">
        <w:rPr>
          <w:rFonts w:ascii="Times New Roman" w:hAnsi="Times New Roman" w:cs="Times New Roman"/>
          <w:sz w:val="28"/>
          <w:szCs w:val="28"/>
        </w:rPr>
        <w:t>е</w:t>
      </w:r>
      <w:r w:rsidRPr="009F3453">
        <w:rPr>
          <w:rFonts w:ascii="Times New Roman" w:hAnsi="Times New Roman" w:cs="Times New Roman"/>
          <w:sz w:val="28"/>
          <w:szCs w:val="28"/>
        </w:rPr>
        <w:t>нием труда и социальной защиты населения либо МФЦ ответа на межведомс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 xml:space="preserve">венный (ведомственный) запрос. </w:t>
      </w:r>
    </w:p>
    <w:p w:rsidR="00D56CF3" w:rsidRPr="00AA064D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</w:t>
      </w:r>
      <w:r w:rsidRPr="009F3453">
        <w:rPr>
          <w:rFonts w:ascii="Times New Roman" w:hAnsi="Times New Roman" w:cs="Times New Roman"/>
          <w:color w:val="000000"/>
          <w:sz w:val="28"/>
          <w:szCs w:val="28"/>
        </w:rPr>
        <w:t xml:space="preserve"> либо МФЦ</w:t>
      </w:r>
      <w:r w:rsidRPr="009F3453">
        <w:rPr>
          <w:rFonts w:ascii="Times New Roman" w:hAnsi="Times New Roman" w:cs="Times New Roman"/>
          <w:sz w:val="28"/>
          <w:szCs w:val="28"/>
        </w:rPr>
        <w:t>, ответственное за истребование документов в порядке межведомс</w:t>
      </w:r>
      <w:r w:rsidRPr="009F3453">
        <w:rPr>
          <w:rFonts w:ascii="Times New Roman" w:hAnsi="Times New Roman" w:cs="Times New Roman"/>
          <w:sz w:val="28"/>
          <w:szCs w:val="28"/>
        </w:rPr>
        <w:t>т</w:t>
      </w:r>
      <w:r w:rsidRPr="009F3453">
        <w:rPr>
          <w:rFonts w:ascii="Times New Roman" w:hAnsi="Times New Roman" w:cs="Times New Roman"/>
          <w:sz w:val="28"/>
          <w:szCs w:val="28"/>
        </w:rPr>
        <w:t xml:space="preserve">венного (ведомственного) информационного взаимодействия, при поступлении ответа на запрос приобщает его к пакету документов, передает в порядке </w:t>
      </w:r>
      <w:r w:rsidRPr="00AA064D">
        <w:rPr>
          <w:rFonts w:ascii="Times New Roman" w:hAnsi="Times New Roman" w:cs="Times New Roman"/>
          <w:sz w:val="28"/>
          <w:szCs w:val="28"/>
        </w:rPr>
        <w:t>дел</w:t>
      </w:r>
      <w:r w:rsidRPr="00AA064D">
        <w:rPr>
          <w:rFonts w:ascii="Times New Roman" w:hAnsi="Times New Roman" w:cs="Times New Roman"/>
          <w:sz w:val="28"/>
          <w:szCs w:val="28"/>
        </w:rPr>
        <w:t>о</w:t>
      </w:r>
      <w:r w:rsidRPr="00AA064D">
        <w:rPr>
          <w:rFonts w:ascii="Times New Roman" w:hAnsi="Times New Roman" w:cs="Times New Roman"/>
          <w:sz w:val="28"/>
          <w:szCs w:val="28"/>
        </w:rPr>
        <w:t>производства должностному лицу Управления труда и социальной защиты н</w:t>
      </w:r>
      <w:r w:rsidRPr="00AA064D">
        <w:rPr>
          <w:rFonts w:ascii="Times New Roman" w:hAnsi="Times New Roman" w:cs="Times New Roman"/>
          <w:sz w:val="28"/>
          <w:szCs w:val="28"/>
        </w:rPr>
        <w:t>а</w:t>
      </w:r>
      <w:r w:rsidRPr="00AA064D">
        <w:rPr>
          <w:rFonts w:ascii="Times New Roman" w:hAnsi="Times New Roman" w:cs="Times New Roman"/>
          <w:sz w:val="28"/>
          <w:szCs w:val="28"/>
        </w:rPr>
        <w:t>селения, ответственному за назначение ежемесячной денежной выплаты.</w:t>
      </w:r>
    </w:p>
    <w:p w:rsidR="00D56CF3" w:rsidRPr="00AA064D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4D">
        <w:rPr>
          <w:rFonts w:ascii="Times New Roman" w:hAnsi="Times New Roman" w:cs="Times New Roman"/>
          <w:sz w:val="28"/>
          <w:szCs w:val="28"/>
        </w:rPr>
        <w:t>Передача должностным лицом МФЦ пакета документов в Управление труда и социальной защиты населения осуществляется в соответствии с согл</w:t>
      </w:r>
      <w:r w:rsidRPr="00AA064D">
        <w:rPr>
          <w:rFonts w:ascii="Times New Roman" w:hAnsi="Times New Roman" w:cs="Times New Roman"/>
          <w:sz w:val="28"/>
          <w:szCs w:val="28"/>
        </w:rPr>
        <w:t>а</w:t>
      </w:r>
      <w:r w:rsidRPr="00AA064D">
        <w:rPr>
          <w:rFonts w:ascii="Times New Roman" w:hAnsi="Times New Roman" w:cs="Times New Roman"/>
          <w:sz w:val="28"/>
          <w:szCs w:val="28"/>
        </w:rPr>
        <w:lastRenderedPageBreak/>
        <w:t>шением, заключенным между МФЦ и Управлением труда и социальной защиты населения.</w:t>
      </w:r>
    </w:p>
    <w:p w:rsidR="00D56CF3" w:rsidRPr="009F3453" w:rsidRDefault="00D56CF3" w:rsidP="003D7FE7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64D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ответа, полученного в порядке межведомственного (ведомственн</w:t>
      </w:r>
      <w:r w:rsidRPr="00AA064D">
        <w:rPr>
          <w:rFonts w:ascii="Times New Roman" w:hAnsi="Times New Roman" w:cs="Times New Roman"/>
          <w:sz w:val="28"/>
          <w:szCs w:val="28"/>
        </w:rPr>
        <w:t>о</w:t>
      </w:r>
      <w:r w:rsidRPr="00AA064D">
        <w:rPr>
          <w:rFonts w:ascii="Times New Roman" w:hAnsi="Times New Roman" w:cs="Times New Roman"/>
          <w:sz w:val="28"/>
          <w:szCs w:val="28"/>
        </w:rPr>
        <w:t>го) информационного взаимодействия, в журнале регистрации входящих док</w:t>
      </w:r>
      <w:r w:rsidRPr="00AA064D">
        <w:rPr>
          <w:rFonts w:ascii="Times New Roman" w:hAnsi="Times New Roman" w:cs="Times New Roman"/>
          <w:sz w:val="28"/>
          <w:szCs w:val="28"/>
        </w:rPr>
        <w:t>у</w:t>
      </w:r>
      <w:r w:rsidRPr="00AA064D">
        <w:rPr>
          <w:rFonts w:ascii="Times New Roman" w:hAnsi="Times New Roman" w:cs="Times New Roman"/>
          <w:sz w:val="28"/>
          <w:szCs w:val="28"/>
        </w:rPr>
        <w:t>ментов и его приобщение к документам для предоставления государственной услуги.</w:t>
      </w:r>
    </w:p>
    <w:p w:rsidR="00D56CF3" w:rsidRPr="009F345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3.2.3. Истребование документов, в случае проведения дополнительной проверки сведений, содержащихся в представленных заявителем документах</w:t>
      </w:r>
    </w:p>
    <w:p w:rsidR="00D56CF3" w:rsidRPr="00AC6A1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3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полного пакета документов от должностного лица Управления труда и социальной защиты населения либо МФЦ, ответственного за прием и регистрацию документов, и решение руководителя Управления труда и социальной защиты населения о проведении дополнительной проверки сведений, содержащихся в представленных заявителем документах, по форме, указанной</w:t>
      </w:r>
      <w:r w:rsidRPr="00AC6A1B">
        <w:rPr>
          <w:rFonts w:ascii="Times New Roman" w:hAnsi="Times New Roman" w:cs="Times New Roman"/>
          <w:sz w:val="28"/>
          <w:szCs w:val="28"/>
        </w:rPr>
        <w:t xml:space="preserve"> в приложении 5 к Административному регламенту.</w:t>
      </w:r>
    </w:p>
    <w:p w:rsidR="00D56CF3" w:rsidRPr="00AC6A1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заявителю уведомления о проведении дополнительной проверки сведений, содержащихся в представленных заявителем документах, по форме, указанной в приложении 6 к Административному регламенту, подготовку и направление запроса в орган и (или) организацию, владеющие такой информацией, контроль над своевременным поступлением ответа на направленный запрос, получение ответа.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 в случае проведения дополнительной проверки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6A1B">
        <w:rPr>
          <w:rFonts w:ascii="Times New Roman" w:hAnsi="Times New Roman" w:cs="Times New Roman"/>
          <w:sz w:val="28"/>
          <w:szCs w:val="28"/>
        </w:rPr>
        <w:t>содержащихся в представленных заявителем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должен превышать 25 календарных дней после подачи заявления в Управление труда и социальной защиты населения либо МФЦ</w:t>
      </w:r>
      <w:r w:rsidRPr="00AC6A1B">
        <w:rPr>
          <w:rFonts w:ascii="Times New Roman" w:hAnsi="Times New Roman" w:cs="Times New Roman"/>
          <w:sz w:val="28"/>
          <w:szCs w:val="28"/>
        </w:rPr>
        <w:t>.</w:t>
      </w:r>
    </w:p>
    <w:p w:rsidR="00D56CF3" w:rsidRPr="00F20351" w:rsidRDefault="00D56CF3" w:rsidP="00DA6232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Критериями принятия решения об истребовании документов, в случае проведения дополнительной проверки сведений, содержащихся в представленных заявителем документах, являются следующие основания:</w:t>
      </w:r>
    </w:p>
    <w:p w:rsidR="00D56CF3" w:rsidRPr="00F20351" w:rsidRDefault="00D56CF3" w:rsidP="00F2035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1) наличие в представленных документах противоречивых сведений о составе семьи и (или) доходах семьи;</w:t>
      </w:r>
    </w:p>
    <w:p w:rsidR="00D56CF3" w:rsidRPr="00F20351" w:rsidRDefault="00D56CF3" w:rsidP="00F20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2) ненадлежащее оформление представленных документов (отсутствие реквизитов, подписей, печатей и др.)</w:t>
      </w:r>
    </w:p>
    <w:p w:rsidR="00D56CF3" w:rsidRPr="00AC6A1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ответственным за истребование документов, в случае проведения дополнительной проверки сведений, содержащихся в представленных заявителем документах.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:rsidR="00D56CF3" w:rsidRPr="00D7359B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регистрация документа, полученного в ходе проведения дополнительной проверки сведений, содержащихся в представленных заявителем документах, в </w:t>
      </w:r>
      <w:r w:rsidRPr="00F20351">
        <w:rPr>
          <w:rFonts w:ascii="Times New Roman" w:hAnsi="Times New Roman" w:cs="Times New Roman"/>
          <w:sz w:val="28"/>
          <w:szCs w:val="28"/>
        </w:rPr>
        <w:lastRenderedPageBreak/>
        <w:t>журнале регистрации входящих документов и его приобщение к документам для предоставления государственной услуги.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1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ответственное за истребование документов, в случае проведения дополнительной проверки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содержащихся в представленных заявителем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A1B">
        <w:rPr>
          <w:rFonts w:ascii="Times New Roman" w:hAnsi="Times New Roman" w:cs="Times New Roman"/>
          <w:sz w:val="28"/>
          <w:szCs w:val="28"/>
        </w:rPr>
        <w:t xml:space="preserve"> при поступлении ответа на запрос приобщает его к пакету документов и передает в порядке делопроизводства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6A1B">
        <w:rPr>
          <w:rFonts w:ascii="Times New Roman" w:hAnsi="Times New Roman" w:cs="Times New Roman"/>
          <w:sz w:val="28"/>
          <w:szCs w:val="28"/>
        </w:rPr>
        <w:t>, ответственному за назначение ежемесячной денежной выплаты.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3.2.4. </w:t>
      </w:r>
      <w:r w:rsidRPr="005E143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права и принятие решения 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выплате ежемесячной денежной выплаты</w:t>
      </w:r>
    </w:p>
    <w:p w:rsidR="00D56CF3" w:rsidRPr="005E71F7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пакета документов </w:t>
      </w:r>
      <w:r w:rsidRPr="005E1439">
        <w:rPr>
          <w:rFonts w:ascii="Times New Roman" w:hAnsi="Times New Roman" w:cs="Times New Roman"/>
          <w:sz w:val="28"/>
          <w:szCs w:val="28"/>
        </w:rPr>
        <w:t xml:space="preserve">от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либо МФЦ, </w:t>
      </w:r>
      <w:r w:rsidRPr="005E1439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прием и регистрацию документов, должностного лица Управления труда и социальной защиты населения либо МФЦ, ответственного за </w:t>
      </w:r>
      <w:r w:rsidRPr="005E1439">
        <w:rPr>
          <w:rFonts w:ascii="Times New Roman" w:hAnsi="Times New Roman" w:cs="Times New Roman"/>
          <w:sz w:val="28"/>
          <w:szCs w:val="28"/>
        </w:rPr>
        <w:t xml:space="preserve">истребование документов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5E1439">
        <w:rPr>
          <w:rFonts w:ascii="Times New Roman" w:hAnsi="Times New Roman" w:cs="Times New Roman"/>
          <w:sz w:val="28"/>
          <w:szCs w:val="28"/>
        </w:rPr>
        <w:t xml:space="preserve"> межведомственного (ведомственного)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либо должностного лица Управления труда и социальной защиты населения, ответственного за истребование </w:t>
      </w:r>
      <w:r w:rsidRPr="005E71F7">
        <w:rPr>
          <w:rFonts w:ascii="Times New Roman" w:hAnsi="Times New Roman" w:cs="Times New Roman"/>
          <w:sz w:val="28"/>
          <w:szCs w:val="28"/>
        </w:rPr>
        <w:t>документов, в случае проведения дополнительной проверки сведений, содержащихся в представленных заявителем документах.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проверку права заявителя на ежемесячную денежную выплату,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 выплате </w:t>
      </w:r>
      <w:r w:rsidRPr="005E1439">
        <w:rPr>
          <w:rFonts w:ascii="Times New Roman" w:hAnsi="Times New Roman" w:cs="Times New Roman"/>
          <w:sz w:val="28"/>
          <w:szCs w:val="28"/>
        </w:rPr>
        <w:t>(об отказе в назначении) ежемесячной денежной 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формирование личного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39">
        <w:rPr>
          <w:rFonts w:ascii="Times New Roman" w:hAnsi="Times New Roman" w:cs="Times New Roman"/>
          <w:sz w:val="28"/>
          <w:szCs w:val="28"/>
        </w:rPr>
        <w:t>уведомление заявителя о назначении (об отказе в назначении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1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439">
        <w:rPr>
          <w:rFonts w:ascii="Times New Roman" w:hAnsi="Times New Roman" w:cs="Times New Roman"/>
          <w:sz w:val="28"/>
          <w:szCs w:val="28"/>
        </w:rPr>
        <w:t>жемесячной денежной выплаты.</w:t>
      </w:r>
    </w:p>
    <w:p w:rsidR="00D56CF3" w:rsidRPr="005E1439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3 рабочих дня.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населения,</w:t>
      </w:r>
      <w:r w:rsidRPr="005E1439">
        <w:rPr>
          <w:rFonts w:ascii="Times New Roman" w:hAnsi="Times New Roman" w:cs="Times New Roman"/>
          <w:sz w:val="28"/>
          <w:szCs w:val="28"/>
        </w:rPr>
        <w:t xml:space="preserve"> ответственным за назначение ежемесячной денежной выплаты.</w:t>
      </w:r>
    </w:p>
    <w:p w:rsidR="00D56CF3" w:rsidRPr="006404A8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(отсутствии) права заявителя на ежемесячную денежную выплату являются основания, указанные в </w:t>
      </w:r>
      <w:hyperlink w:anchor="P156" w:history="1">
        <w:r w:rsidRPr="00F20351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F2035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9" w:history="1">
        <w:r w:rsidRPr="00F20351">
          <w:rPr>
            <w:rFonts w:ascii="Times New Roman" w:hAnsi="Times New Roman" w:cs="Times New Roman"/>
            <w:sz w:val="28"/>
            <w:szCs w:val="28"/>
          </w:rPr>
          <w:t>2.9.</w:t>
        </w:r>
      </w:hyperlink>
      <w:r w:rsidRPr="00F20351">
        <w:rPr>
          <w:rFonts w:ascii="Times New Roman" w:hAnsi="Times New Roman" w:cs="Times New Roman"/>
          <w:sz w:val="28"/>
          <w:szCs w:val="28"/>
        </w:rPr>
        <w:t>1 Административного регламента.</w:t>
      </w:r>
    </w:p>
    <w:p w:rsidR="00D56CF3" w:rsidRPr="005E71F7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права на ежемесячную денежную выплату должностное лицо Управления труда и социальной защиты населения, о</w:t>
      </w:r>
      <w:r w:rsidRPr="005E1439">
        <w:rPr>
          <w:rFonts w:ascii="Times New Roman" w:hAnsi="Times New Roman" w:cs="Times New Roman"/>
          <w:sz w:val="28"/>
          <w:szCs w:val="28"/>
        </w:rPr>
        <w:t xml:space="preserve">тветственное за назначение ежемесячной денежной выплаты, </w:t>
      </w: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5E71F7">
        <w:rPr>
          <w:rFonts w:ascii="Times New Roman" w:hAnsi="Times New Roman" w:cs="Times New Roman"/>
          <w:sz w:val="28"/>
          <w:szCs w:val="28"/>
        </w:rPr>
        <w:t>проект решения о назначении и выплате ежемесячной денежной выплаты по форме, указанной в приложении 7 к Административному регламенту.</w:t>
      </w:r>
    </w:p>
    <w:p w:rsidR="00D56CF3" w:rsidRPr="005E71F7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права на ежемесячную денежную выплату должностное лицо Управления труда и социальной защиты населения, ответственное за назначение ежемесячной денежной выплаты, готовит </w:t>
      </w:r>
      <w:r w:rsidRPr="005E71F7">
        <w:rPr>
          <w:rFonts w:ascii="Times New Roman" w:hAnsi="Times New Roman" w:cs="Times New Roman"/>
          <w:sz w:val="28"/>
          <w:szCs w:val="28"/>
        </w:rPr>
        <w:t>проект решения об от</w:t>
      </w:r>
      <w:r>
        <w:rPr>
          <w:rFonts w:ascii="Times New Roman" w:hAnsi="Times New Roman" w:cs="Times New Roman"/>
          <w:sz w:val="28"/>
          <w:szCs w:val="28"/>
        </w:rPr>
        <w:t>казе в назначении еже</w:t>
      </w:r>
      <w:r w:rsidRPr="005E71F7">
        <w:rPr>
          <w:rFonts w:ascii="Times New Roman" w:hAnsi="Times New Roman" w:cs="Times New Roman"/>
          <w:sz w:val="28"/>
          <w:szCs w:val="28"/>
        </w:rPr>
        <w:t xml:space="preserve">месячной денежной выплаты по форме, </w:t>
      </w:r>
      <w:r>
        <w:rPr>
          <w:rFonts w:ascii="Times New Roman" w:hAnsi="Times New Roman" w:cs="Times New Roman"/>
          <w:sz w:val="28"/>
          <w:szCs w:val="28"/>
        </w:rPr>
        <w:t>указанной в приложение 8 к Адми</w:t>
      </w:r>
      <w:r w:rsidRPr="005E71F7">
        <w:rPr>
          <w:rFonts w:ascii="Times New Roman" w:hAnsi="Times New Roman" w:cs="Times New Roman"/>
          <w:sz w:val="28"/>
          <w:szCs w:val="28"/>
        </w:rPr>
        <w:t>нистративному регламенту.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D56CF3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назначении и выплате (отказе в назначении) ежемесячной денежной выплаты принимает </w:t>
      </w:r>
      <w:r w:rsidR="000841A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или уполномоченное должностное лицо Управления труда и социальной защиты населения.</w:t>
      </w:r>
    </w:p>
    <w:p w:rsidR="00D56CF3" w:rsidRPr="0081719C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</w:t>
      </w:r>
      <w:r w:rsidRPr="0081719C">
        <w:rPr>
          <w:rFonts w:ascii="Times New Roman" w:hAnsi="Times New Roman" w:cs="Times New Roman"/>
          <w:sz w:val="28"/>
          <w:szCs w:val="28"/>
        </w:rPr>
        <w:t>ицо, принимающее решение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(отк</w:t>
      </w:r>
      <w:r w:rsidRPr="0081719C">
        <w:rPr>
          <w:rFonts w:ascii="Times New Roman" w:hAnsi="Times New Roman" w:cs="Times New Roman"/>
          <w:sz w:val="28"/>
          <w:szCs w:val="28"/>
        </w:rPr>
        <w:t>а</w:t>
      </w:r>
      <w:r w:rsidRPr="0081719C">
        <w:rPr>
          <w:rFonts w:ascii="Times New Roman" w:hAnsi="Times New Roman" w:cs="Times New Roman"/>
          <w:sz w:val="28"/>
          <w:szCs w:val="28"/>
        </w:rPr>
        <w:t xml:space="preserve">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утверждает проект решения о назначении </w:t>
      </w:r>
      <w:r>
        <w:rPr>
          <w:rFonts w:ascii="Times New Roman" w:hAnsi="Times New Roman" w:cs="Times New Roman"/>
          <w:sz w:val="28"/>
          <w:szCs w:val="28"/>
        </w:rPr>
        <w:t>и выплате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(отказе в назначении)</w:t>
      </w:r>
      <w:r w:rsidRPr="00817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выплаты, проставляет на нем гербовую печать Управления труда и социальной защиты населения,</w:t>
      </w:r>
      <w:r w:rsidRPr="0081719C">
        <w:rPr>
          <w:rFonts w:ascii="Times New Roman" w:hAnsi="Times New Roman" w:cs="Times New Roman"/>
          <w:sz w:val="28"/>
          <w:szCs w:val="28"/>
        </w:rPr>
        <w:t xml:space="preserve"> и передает его, личное дело получателя в порядке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лицу Управления труда и социальной защиты населения</w:t>
      </w:r>
      <w:r w:rsidRPr="00A52FD1">
        <w:rPr>
          <w:rFonts w:ascii="Times New Roman" w:hAnsi="Times New Roman" w:cs="Times New Roman"/>
          <w:sz w:val="28"/>
          <w:szCs w:val="28"/>
        </w:rPr>
        <w:t>, отве</w:t>
      </w:r>
      <w:r w:rsidRPr="00A52FD1">
        <w:rPr>
          <w:rFonts w:ascii="Times New Roman" w:hAnsi="Times New Roman" w:cs="Times New Roman"/>
          <w:sz w:val="28"/>
          <w:szCs w:val="28"/>
        </w:rPr>
        <w:t>т</w:t>
      </w:r>
      <w:r w:rsidRPr="00A52FD1"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назначение ежемесячной денежной выплаты.</w:t>
      </w:r>
    </w:p>
    <w:p w:rsidR="00D56CF3" w:rsidRPr="005E71F7" w:rsidRDefault="00D56CF3" w:rsidP="003D7FE7">
      <w:pPr>
        <w:pStyle w:val="34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 и социальной защиты населения</w:t>
      </w:r>
      <w:r w:rsidRPr="00A52FD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52FD1">
        <w:rPr>
          <w:rFonts w:ascii="Times New Roman" w:hAnsi="Times New Roman" w:cs="Times New Roman"/>
          <w:sz w:val="28"/>
          <w:szCs w:val="28"/>
        </w:rPr>
        <w:t xml:space="preserve"> </w:t>
      </w:r>
      <w:r w:rsidRPr="0081719C">
        <w:rPr>
          <w:rFonts w:ascii="Times New Roman" w:hAnsi="Times New Roman" w:cs="Times New Roman"/>
          <w:sz w:val="28"/>
          <w:szCs w:val="28"/>
        </w:rPr>
        <w:t xml:space="preserve">за назначение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81719C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Pr="005E71F7">
        <w:rPr>
          <w:rFonts w:ascii="Times New Roman" w:hAnsi="Times New Roman" w:cs="Times New Roman"/>
          <w:sz w:val="28"/>
          <w:szCs w:val="28"/>
        </w:rPr>
        <w:t>уведо</w:t>
      </w:r>
      <w:r w:rsidRPr="005E71F7">
        <w:rPr>
          <w:rFonts w:ascii="Times New Roman" w:hAnsi="Times New Roman" w:cs="Times New Roman"/>
          <w:sz w:val="28"/>
          <w:szCs w:val="28"/>
        </w:rPr>
        <w:t>м</w:t>
      </w:r>
      <w:r w:rsidRPr="005E71F7">
        <w:rPr>
          <w:rFonts w:ascii="Times New Roman" w:hAnsi="Times New Roman" w:cs="Times New Roman"/>
          <w:sz w:val="28"/>
          <w:szCs w:val="28"/>
        </w:rPr>
        <w:t>ление о назначении по форме, указанной в приложении 9 к Административному регламенту, или отказе в назначении ежемесячной денежной выплаты по форме, указанной в приложение 10 к Административному регламенту, для направления заявителю.</w:t>
      </w:r>
    </w:p>
    <w:p w:rsidR="00D56CF3" w:rsidRPr="00634B3E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может быть направлено заявителю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634B3E">
        <w:rPr>
          <w:rFonts w:ascii="Times New Roman" w:hAnsi="Times New Roman" w:cs="Times New Roman"/>
          <w:sz w:val="28"/>
          <w:szCs w:val="28"/>
        </w:rPr>
        <w:t>почтовой 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B3E">
        <w:rPr>
          <w:rFonts w:ascii="Times New Roman" w:hAnsi="Times New Roman" w:cs="Times New Roman"/>
          <w:sz w:val="28"/>
          <w:szCs w:val="28"/>
        </w:rPr>
        <w:t>,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634B3E">
        <w:rPr>
          <w:rFonts w:ascii="Times New Roman" w:hAnsi="Times New Roman" w:cs="Times New Roman"/>
          <w:sz w:val="28"/>
          <w:szCs w:val="28"/>
        </w:rPr>
        <w:t xml:space="preserve">; его копия помещается в личное дело получателя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уведомления о назначении (отказе в назначении)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634B3E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D56CF3" w:rsidRPr="00495E48" w:rsidRDefault="00D56CF3" w:rsidP="00495E4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утверждение проекта решения о назначении и выплате (отказе в назначении) ежемесячной денежной выплаты и регистрация уведомления о назначении (об отказе в назначении) ежемесячной денежной выплаты в журнале регистрации исходящих документов.</w:t>
      </w:r>
    </w:p>
    <w:p w:rsidR="00D56CF3" w:rsidRPr="005E1439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39">
        <w:rPr>
          <w:rFonts w:ascii="Times New Roman" w:hAnsi="Times New Roman" w:cs="Times New Roman"/>
          <w:sz w:val="28"/>
          <w:szCs w:val="28"/>
        </w:rPr>
        <w:t>3.2.5. Формирование выплатных документов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Управления труда и социальной защиты населения, ответственному за формирование выплатных документов, утвержденного решения.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ежемесячной денежной выплаты, подготовку платежных документов и передачу их в российские кредитные организации или в структурные подразделения федерального государственного унитарного предприятия «Почта России».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 труда и социальной защиты населения,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 w:rsidRPr="00F20351">
        <w:rPr>
          <w:rFonts w:ascii="Times New Roman" w:hAnsi="Times New Roman" w:cs="Times New Roman"/>
          <w:sz w:val="28"/>
          <w:szCs w:val="28"/>
        </w:rPr>
        <w:lastRenderedPageBreak/>
        <w:t>Управления труда и социальной защиты населения или уполномоченным лицом Управления труда и социальной защиты населения.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ежемесячной денежной выплаты.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</w:t>
      </w:r>
      <w:r w:rsidRPr="000841A5">
        <w:rPr>
          <w:rFonts w:ascii="Times New Roman" w:hAnsi="Times New Roman" w:cs="Times New Roman"/>
          <w:sz w:val="28"/>
          <w:szCs w:val="28"/>
        </w:rPr>
        <w:t>л</w:t>
      </w:r>
      <w:r w:rsidR="000841A5" w:rsidRPr="000841A5">
        <w:rPr>
          <w:rFonts w:ascii="Times New Roman" w:hAnsi="Times New Roman" w:cs="Times New Roman"/>
          <w:sz w:val="28"/>
          <w:szCs w:val="28"/>
        </w:rPr>
        <w:t>ибо электронно</w:t>
      </w:r>
      <w:r w:rsidR="000841A5">
        <w:rPr>
          <w:rFonts w:ascii="Times New Roman" w:hAnsi="Times New Roman" w:cs="Times New Roman"/>
          <w:sz w:val="28"/>
          <w:szCs w:val="28"/>
        </w:rPr>
        <w:t xml:space="preserve">й </w:t>
      </w:r>
      <w:r w:rsidR="000841A5" w:rsidRPr="000841A5">
        <w:rPr>
          <w:rFonts w:ascii="Times New Roman" w:hAnsi="Times New Roman" w:cs="Times New Roman"/>
          <w:sz w:val="28"/>
          <w:szCs w:val="28"/>
        </w:rPr>
        <w:t xml:space="preserve">подписью начальника </w:t>
      </w:r>
      <w:r w:rsidRPr="000841A5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или уполномоченным лицом</w:t>
      </w:r>
      <w:r w:rsidRPr="00F20351">
        <w:rPr>
          <w:rFonts w:ascii="Times New Roman" w:hAnsi="Times New Roman" w:cs="Times New Roman"/>
          <w:sz w:val="28"/>
          <w:szCs w:val="28"/>
        </w:rPr>
        <w:t xml:space="preserve"> Управления труда и социальной защиты населения.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Должностное лицо отдела бухгалтерского учета и отчетности Управления труда и социальной защиты населения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структурные подразделения федерального государственного унитарного предприятия «Почта России».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регистрация платежных документов в журнале учета.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4"/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D56CF3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 Управления, в компетенцию которого входит организация работы по назначению и выплате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 (далее – начальник отдела),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распоряжений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E7EC9" w:rsidRPr="00AF34B7" w:rsidRDefault="00D56CF3" w:rsidP="008E7EC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F20351">
        <w:rPr>
          <w:rFonts w:ascii="Times New Roman" w:hAnsi="Times New Roman" w:cs="Times New Roman"/>
          <w:sz w:val="28"/>
          <w:szCs w:val="28"/>
        </w:rPr>
        <w:t>4.6</w:t>
      </w:r>
      <w:r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. </w:t>
      </w:r>
      <w:r w:rsidR="008E7EC9" w:rsidRPr="00AF34B7">
        <w:rPr>
          <w:rFonts w:ascii="Times New Roman" w:hAnsi="Times New Roman" w:cs="Times New Roman"/>
          <w:sz w:val="28"/>
          <w:szCs w:val="28"/>
          <w:highlight w:val="magenta"/>
        </w:rPr>
        <w:t>Должностные лица Управления</w:t>
      </w:r>
      <w:r w:rsidR="00362188">
        <w:rPr>
          <w:rFonts w:ascii="Times New Roman" w:hAnsi="Times New Roman" w:cs="Times New Roman"/>
          <w:sz w:val="28"/>
          <w:szCs w:val="28"/>
          <w:highlight w:val="magenta"/>
        </w:rPr>
        <w:t xml:space="preserve"> труда и социальной защиты населения</w:t>
      </w:r>
      <w:r w:rsidR="008E7EC9"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, </w:t>
      </w:r>
      <w:r w:rsidR="00C93A83"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предоставляющего государственную услугу, </w:t>
      </w:r>
      <w:r w:rsidR="008E7EC9"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МФЦ, организации, указанные в </w:t>
      </w:r>
      <w:hyperlink r:id="rId48" w:history="1">
        <w:r w:rsidR="008E7EC9" w:rsidRPr="00AF34B7">
          <w:rPr>
            <w:rStyle w:val="aff9"/>
            <w:rFonts w:ascii="Times New Roman" w:hAnsi="Times New Roman"/>
            <w:sz w:val="28"/>
            <w:szCs w:val="28"/>
          </w:rPr>
          <w:t>части 1.1 статьи 16</w:t>
        </w:r>
      </w:hyperlink>
      <w:r w:rsidR="008E7EC9"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 Федерального закона "Об организации предоставления государственных и муниципальных услуг", и 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D56CF3" w:rsidRPr="00F20351" w:rsidRDefault="008E7EC9" w:rsidP="008E7EC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B7">
        <w:rPr>
          <w:rFonts w:ascii="Times New Roman" w:hAnsi="Times New Roman" w:cs="Times New Roman"/>
          <w:sz w:val="28"/>
          <w:szCs w:val="28"/>
          <w:highlight w:val="magenta"/>
        </w:rPr>
        <w:lastRenderedPageBreak/>
        <w:t xml:space="preserve">Ответственность </w:t>
      </w:r>
      <w:r w:rsidR="00C93A83" w:rsidRPr="00AF34B7">
        <w:rPr>
          <w:rFonts w:ascii="Times New Roman" w:hAnsi="Times New Roman" w:cs="Times New Roman"/>
          <w:sz w:val="28"/>
          <w:szCs w:val="28"/>
          <w:highlight w:val="magenta"/>
        </w:rPr>
        <w:t>Управления</w:t>
      </w:r>
      <w:r w:rsidR="00FF26A2">
        <w:rPr>
          <w:rFonts w:ascii="Times New Roman" w:hAnsi="Times New Roman" w:cs="Times New Roman"/>
          <w:sz w:val="28"/>
          <w:szCs w:val="28"/>
          <w:highlight w:val="magenta"/>
        </w:rPr>
        <w:t xml:space="preserve"> труда и социальной защиты населения</w:t>
      </w:r>
      <w:r w:rsidRPr="00AF34B7">
        <w:rPr>
          <w:rFonts w:ascii="Times New Roman" w:hAnsi="Times New Roman" w:cs="Times New Roman"/>
          <w:sz w:val="28"/>
          <w:szCs w:val="28"/>
          <w:highlight w:val="magenta"/>
        </w:rPr>
        <w:t>, предоставляющего государственную услугу, его должностны</w:t>
      </w:r>
      <w:r w:rsidR="00C93A83" w:rsidRPr="00AF34B7">
        <w:rPr>
          <w:rFonts w:ascii="Times New Roman" w:hAnsi="Times New Roman" w:cs="Times New Roman"/>
          <w:sz w:val="28"/>
          <w:szCs w:val="28"/>
          <w:highlight w:val="magenta"/>
        </w:rPr>
        <w:t>х</w:t>
      </w:r>
      <w:r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 лиц, МФЦ, организаци</w:t>
      </w:r>
      <w:r w:rsidR="00C93A83" w:rsidRPr="00AF34B7">
        <w:rPr>
          <w:rFonts w:ascii="Times New Roman" w:hAnsi="Times New Roman" w:cs="Times New Roman"/>
          <w:sz w:val="28"/>
          <w:szCs w:val="28"/>
          <w:highlight w:val="magenta"/>
        </w:rPr>
        <w:t>й</w:t>
      </w:r>
      <w:r w:rsidRPr="00AF34B7">
        <w:rPr>
          <w:rFonts w:ascii="Times New Roman" w:hAnsi="Times New Roman" w:cs="Times New Roman"/>
          <w:sz w:val="28"/>
          <w:szCs w:val="28"/>
          <w:highlight w:val="magenta"/>
        </w:rPr>
        <w:t>, указанны</w:t>
      </w:r>
      <w:r w:rsidR="00C93A83" w:rsidRPr="00AF34B7">
        <w:rPr>
          <w:rFonts w:ascii="Times New Roman" w:hAnsi="Times New Roman" w:cs="Times New Roman"/>
          <w:sz w:val="28"/>
          <w:szCs w:val="28"/>
          <w:highlight w:val="magenta"/>
        </w:rPr>
        <w:t>х</w:t>
      </w:r>
      <w:r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 в </w:t>
      </w:r>
      <w:hyperlink r:id="rId49" w:history="1">
        <w:r w:rsidRPr="00AF34B7">
          <w:rPr>
            <w:rStyle w:val="aff9"/>
            <w:rFonts w:ascii="Times New Roman" w:hAnsi="Times New Roman"/>
            <w:sz w:val="28"/>
            <w:szCs w:val="28"/>
          </w:rPr>
          <w:t>части 1.1 статьи 16</w:t>
        </w:r>
      </w:hyperlink>
      <w:r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 Федерального закона "Об организации предоставления государственных и муниципальных услуг", и их работник</w:t>
      </w:r>
      <w:r w:rsidR="00C93A83" w:rsidRPr="00AF34B7">
        <w:rPr>
          <w:rFonts w:ascii="Times New Roman" w:hAnsi="Times New Roman" w:cs="Times New Roman"/>
          <w:sz w:val="28"/>
          <w:szCs w:val="28"/>
          <w:highlight w:val="magenta"/>
        </w:rPr>
        <w:t>ов</w:t>
      </w:r>
      <w:r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, ответственных за исполнение административных процедур, закрепляется в их должностных регламентах в соответствии с требованиями </w:t>
      </w:r>
      <w:hyperlink r:id="rId50" w:history="1">
        <w:r w:rsidRPr="00AF34B7">
          <w:rPr>
            <w:rStyle w:val="aff9"/>
            <w:rFonts w:ascii="Times New Roman" w:hAnsi="Times New Roman"/>
            <w:sz w:val="28"/>
            <w:szCs w:val="28"/>
          </w:rPr>
          <w:t>законодательства</w:t>
        </w:r>
      </w:hyperlink>
      <w:r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 Российской Федерации и </w:t>
      </w:r>
      <w:hyperlink r:id="rId51" w:history="1">
        <w:r w:rsidRPr="00AF34B7">
          <w:rPr>
            <w:rStyle w:val="aff9"/>
            <w:rFonts w:ascii="Times New Roman" w:hAnsi="Times New Roman"/>
            <w:sz w:val="28"/>
            <w:szCs w:val="28"/>
          </w:rPr>
          <w:t>законодательства</w:t>
        </w:r>
      </w:hyperlink>
      <w:r w:rsidRPr="00AF34B7">
        <w:rPr>
          <w:rFonts w:ascii="Times New Roman" w:hAnsi="Times New Roman" w:cs="Times New Roman"/>
          <w:sz w:val="28"/>
          <w:szCs w:val="28"/>
          <w:highlight w:val="magenta"/>
        </w:rPr>
        <w:t xml:space="preserve"> Ставропольского края.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услуги.</w:t>
      </w:r>
    </w:p>
    <w:p w:rsidR="00D56CF3" w:rsidRPr="00F20351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r:id="rId52" w:history="1">
        <w:r w:rsidRPr="00F20351">
          <w:rPr>
            <w:rFonts w:ascii="Times New Roman" w:hAnsi="Times New Roman" w:cs="Times New Roman"/>
            <w:sz w:val="28"/>
            <w:szCs w:val="28"/>
          </w:rPr>
          <w:t>пункте 5.</w:t>
        </w:r>
      </w:hyperlink>
      <w:r w:rsidRPr="00F20351">
        <w:rPr>
          <w:rFonts w:ascii="Times New Roman" w:hAnsi="Times New Roman" w:cs="Times New Roman"/>
          <w:sz w:val="28"/>
          <w:szCs w:val="28"/>
        </w:rPr>
        <w:t>6 Административного регламента.</w:t>
      </w:r>
    </w:p>
    <w:p w:rsidR="00020F13" w:rsidRPr="00FF3486" w:rsidRDefault="00020F13" w:rsidP="00020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Жалоба может быть представлена на личном приеме, направлена 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br/>
        <w:t xml:space="preserve">посредством почтовой связи или в электронной форме с использованием </w:t>
      </w:r>
      <w:r w:rsidR="00C12905"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информационных ресурсов 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сети «Интернет», </w:t>
      </w:r>
      <w:r w:rsidR="00C12905" w:rsidRPr="00FF3486">
        <w:rPr>
          <w:rFonts w:ascii="Times New Roman" w:hAnsi="Times New Roman" w:cs="Times New Roman"/>
          <w:sz w:val="28"/>
          <w:szCs w:val="28"/>
          <w:highlight w:val="magenta"/>
        </w:rPr>
        <w:t>е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диного портала</w:t>
      </w:r>
      <w:r w:rsidR="00C12905"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 или регионального портала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.</w:t>
      </w:r>
    </w:p>
    <w:p w:rsidR="00DB669F" w:rsidRDefault="00DB669F" w:rsidP="00D63E6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D56CF3" w:rsidRPr="00FF3486" w:rsidRDefault="00D56CF3" w:rsidP="00D63E6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5. </w:t>
      </w:r>
      <w:r w:rsidR="00D63E6D"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Досудебный (внесудебный) порядок обжалования решений и действий (бездействия) </w:t>
      </w:r>
      <w:r w:rsidR="00DB669F">
        <w:rPr>
          <w:rFonts w:ascii="Times New Roman" w:hAnsi="Times New Roman" w:cs="Times New Roman"/>
          <w:sz w:val="28"/>
          <w:szCs w:val="28"/>
          <w:highlight w:val="magenta"/>
        </w:rPr>
        <w:t>Управления труда и социальной защиты населения</w:t>
      </w:r>
      <w:r w:rsidR="00D63E6D" w:rsidRPr="00FF3486">
        <w:rPr>
          <w:rFonts w:ascii="Times New Roman" w:hAnsi="Times New Roman" w:cs="Times New Roman"/>
          <w:sz w:val="28"/>
          <w:szCs w:val="28"/>
          <w:highlight w:val="magenta"/>
        </w:rPr>
        <w:t>,</w:t>
      </w:r>
      <w:r w:rsidR="00DB669F"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="00D63E6D" w:rsidRPr="00FF3486">
        <w:rPr>
          <w:rFonts w:ascii="Times New Roman" w:hAnsi="Times New Roman" w:cs="Times New Roman"/>
          <w:sz w:val="28"/>
          <w:szCs w:val="28"/>
          <w:highlight w:val="magenta"/>
        </w:rPr>
        <w:t>предоставляющего государственную услугу, МФЦ,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D56CF3" w:rsidRPr="009704E2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5.1. </w:t>
      </w:r>
      <w:r w:rsidR="00D63E6D"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Заявитель имеет право подать жалобу на решения и (или) действия (бездействие) </w:t>
      </w:r>
      <w:r w:rsidR="00FC1B38">
        <w:rPr>
          <w:rFonts w:ascii="Times New Roman" w:hAnsi="Times New Roman" w:cs="Times New Roman"/>
          <w:sz w:val="28"/>
          <w:szCs w:val="28"/>
          <w:highlight w:val="magenta"/>
        </w:rPr>
        <w:t>Управления труда и социальной защиты населения</w:t>
      </w:r>
      <w:r w:rsidR="00D63E6D"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, предоставляющего государственную услугу, МФЦ, организаций, </w:t>
      </w:r>
      <w:r w:rsidR="00D63E6D" w:rsidRPr="009E5800">
        <w:rPr>
          <w:rFonts w:ascii="Times New Roman" w:hAnsi="Times New Roman" w:cs="Times New Roman"/>
          <w:sz w:val="28"/>
          <w:szCs w:val="28"/>
          <w:highlight w:val="magenta"/>
        </w:rPr>
        <w:t xml:space="preserve">указанных в </w:t>
      </w:r>
      <w:hyperlink r:id="rId53" w:history="1">
        <w:r w:rsidR="00D63E6D" w:rsidRPr="009E5800">
          <w:rPr>
            <w:rStyle w:val="aff9"/>
            <w:rFonts w:ascii="Times New Roman" w:hAnsi="Times New Roman"/>
            <w:sz w:val="28"/>
            <w:szCs w:val="28"/>
          </w:rPr>
          <w:t>части 1.1 статьи 16</w:t>
        </w:r>
      </w:hyperlink>
      <w:r w:rsidR="00D63E6D" w:rsidRPr="009E5800">
        <w:rPr>
          <w:rFonts w:ascii="Times New Roman" w:hAnsi="Times New Roman" w:cs="Times New Roman"/>
          <w:sz w:val="28"/>
          <w:szCs w:val="28"/>
          <w:highlight w:val="magenta"/>
        </w:rPr>
        <w:t xml:space="preserve"> Федерального </w:t>
      </w:r>
      <w:r w:rsidR="00D63E6D" w:rsidRPr="00FF3486">
        <w:rPr>
          <w:rFonts w:ascii="Times New Roman" w:hAnsi="Times New Roman" w:cs="Times New Roman"/>
          <w:sz w:val="28"/>
          <w:szCs w:val="28"/>
          <w:highlight w:val="magenta"/>
        </w:rPr>
        <w:t>закона "Об организации предоставления государственных и муниципальных услуг", а также их должностных лиц, муниципальных служащих, работников, принятых (осуществляемых) в ходе предоставления государственной услуги.</w:t>
      </w:r>
    </w:p>
    <w:p w:rsidR="00D56CF3" w:rsidRPr="009704E2" w:rsidRDefault="00D56CF3" w:rsidP="00F2035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9704E2">
        <w:rPr>
          <w:rFonts w:ascii="Times New Roman" w:hAnsi="Times New Roman" w:cs="Times New Roman"/>
          <w:sz w:val="28"/>
          <w:szCs w:val="28"/>
        </w:rPr>
        <w:t>у</w:t>
      </w:r>
      <w:r w:rsidRPr="009704E2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lastRenderedPageBreak/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9704E2">
        <w:rPr>
          <w:rFonts w:ascii="Times New Roman" w:hAnsi="Times New Roman" w:cs="Times New Roman"/>
          <w:sz w:val="28"/>
          <w:szCs w:val="28"/>
        </w:rPr>
        <w:t>р</w:t>
      </w:r>
      <w:r w:rsidRPr="009704E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или нормативными пр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вовыми актами Ставропольского края для предоставления государственной у</w:t>
      </w:r>
      <w:r w:rsidRPr="009704E2">
        <w:rPr>
          <w:rFonts w:ascii="Times New Roman" w:hAnsi="Times New Roman" w:cs="Times New Roman"/>
          <w:sz w:val="28"/>
          <w:szCs w:val="28"/>
        </w:rPr>
        <w:t>с</w:t>
      </w:r>
      <w:r w:rsidRPr="009704E2">
        <w:rPr>
          <w:rFonts w:ascii="Times New Roman" w:hAnsi="Times New Roman" w:cs="Times New Roman"/>
          <w:sz w:val="28"/>
          <w:szCs w:val="28"/>
        </w:rPr>
        <w:t>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</w:t>
      </w:r>
      <w:r w:rsidRPr="009704E2">
        <w:rPr>
          <w:rFonts w:ascii="Times New Roman" w:hAnsi="Times New Roman" w:cs="Times New Roman"/>
          <w:sz w:val="28"/>
          <w:szCs w:val="28"/>
        </w:rPr>
        <w:t>й</w:t>
      </w:r>
      <w:r w:rsidRPr="009704E2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Ставропольского края;</w:t>
      </w:r>
    </w:p>
    <w:p w:rsidR="00020F13" w:rsidRDefault="00D56CF3" w:rsidP="00020F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кументах либо нарушение установ</w:t>
      </w:r>
      <w:r w:rsidR="00020F13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020F13" w:rsidRPr="007F4DE1" w:rsidRDefault="00020F13" w:rsidP="00020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нарушение срока или порядка выдачи документов по результатам предо</w:t>
      </w: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тавления государственной услуги;</w:t>
      </w:r>
    </w:p>
    <w:p w:rsidR="00020F13" w:rsidRPr="007F4DE1" w:rsidRDefault="00020F13" w:rsidP="00020F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приостановление предоставления государственной услуги, если основ</w:t>
      </w: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ния приостановления не предусмотрены нормативными правовыми актами Ро</w:t>
      </w: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с</w:t>
      </w:r>
      <w:r w:rsidRPr="007F4DE1">
        <w:rPr>
          <w:rFonts w:ascii="Times New Roman" w:hAnsi="Times New Roman" w:cs="Times New Roman"/>
          <w:kern w:val="1"/>
          <w:sz w:val="28"/>
          <w:szCs w:val="28"/>
          <w:lang w:eastAsia="ar-SA"/>
        </w:rPr>
        <w:t>сийской Федерации, нормативными правовыми актами Ставропольского края.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5.3. </w:t>
      </w:r>
      <w:r w:rsidRPr="00E979AD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установлено.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>В удовлетворении жалобы Управление труда и социальной защиты населения отказывает, в случае если жалоба признана необоснованной.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>Случаи, при которых Управление труда и социальной защиты населения вправе оставить жалобу без ответа: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Управление труда и социальной защиты населения вправе оставить жалобу без ответа по существу поставленных в ней вопросов и в течение 3 рабочих дней со дня регистрации жалобы сообщить заявителю, ее направившему, о недопустимости злоупотребления правом);</w:t>
      </w:r>
    </w:p>
    <w:p w:rsidR="00D56CF3" w:rsidRPr="00E442B8" w:rsidRDefault="00D56CF3" w:rsidP="00E442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B8">
        <w:rPr>
          <w:rFonts w:ascii="Times New Roman" w:hAnsi="Times New Roman" w:cs="Times New Roman"/>
          <w:sz w:val="28"/>
          <w:szCs w:val="28"/>
        </w:rPr>
        <w:t>отсутствие возможности прочитать текст жалобы, о чем в течение 7 дней со дня регистрации жалобы Управление труда и социальной защиты населения сообщает заявителю, если его фамилия и почтовый адрес поддаются прочтению;</w:t>
      </w:r>
    </w:p>
    <w:p w:rsidR="00D56CF3" w:rsidRPr="00E979AD" w:rsidRDefault="00D56CF3" w:rsidP="00E979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AD">
        <w:rPr>
          <w:rFonts w:ascii="Times New Roman" w:hAnsi="Times New Roman" w:cs="Times New Roman"/>
          <w:sz w:val="28"/>
          <w:szCs w:val="28"/>
        </w:rPr>
        <w:t>отсутствие адреса, по которому должен быть направлен ответ.</w:t>
      </w:r>
    </w:p>
    <w:p w:rsidR="00D56CF3" w:rsidRPr="003964A5" w:rsidRDefault="00D56CF3" w:rsidP="003D7FE7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64A5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D56CF3" w:rsidRPr="009704E2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 </w:t>
      </w:r>
    </w:p>
    <w:p w:rsidR="00D56CF3" w:rsidRPr="00A703CD" w:rsidRDefault="00A703CD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лично либо в письменной форме путем направления почтовых отправл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е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ний в </w:t>
      </w:r>
      <w:r w:rsidR="00FC1B38">
        <w:rPr>
          <w:rFonts w:ascii="Times New Roman" w:hAnsi="Times New Roman" w:cs="Times New Roman"/>
          <w:sz w:val="28"/>
          <w:szCs w:val="28"/>
          <w:highlight w:val="magenta"/>
        </w:rPr>
        <w:t>Управление труда и социальной защиты населения</w:t>
      </w:r>
      <w:r w:rsidR="00FF26A2">
        <w:rPr>
          <w:rFonts w:ascii="Times New Roman" w:hAnsi="Times New Roman" w:cs="Times New Roman"/>
          <w:sz w:val="28"/>
          <w:szCs w:val="28"/>
          <w:highlight w:val="magenta"/>
        </w:rPr>
        <w:t>, предоставляющие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 г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о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сударственную услугу, МФЦ, органы местного самоуправления муниципальных 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lastRenderedPageBreak/>
        <w:t xml:space="preserve">образований Ставропольского края, являющиеся </w:t>
      </w:r>
      <w:r w:rsidRPr="00FC1B38">
        <w:rPr>
          <w:rFonts w:ascii="Times New Roman" w:hAnsi="Times New Roman" w:cs="Times New Roman"/>
          <w:sz w:val="28"/>
          <w:szCs w:val="28"/>
          <w:highlight w:val="magenta"/>
        </w:rPr>
        <w:t xml:space="preserve">учредителями МФЦ, а также в организации, указанные в </w:t>
      </w:r>
      <w:hyperlink r:id="rId54" w:history="1">
        <w:r w:rsidRPr="00FC1B38">
          <w:rPr>
            <w:rStyle w:val="aff9"/>
            <w:rFonts w:ascii="Times New Roman" w:hAnsi="Times New Roman"/>
            <w:sz w:val="28"/>
            <w:szCs w:val="28"/>
          </w:rPr>
          <w:t>части 1.1 статьи 16</w:t>
        </w:r>
      </w:hyperlink>
      <w:r w:rsidRPr="00FC1B38">
        <w:rPr>
          <w:rFonts w:ascii="Times New Roman" w:hAnsi="Times New Roman" w:cs="Times New Roman"/>
          <w:sz w:val="28"/>
          <w:szCs w:val="28"/>
          <w:highlight w:val="magenta"/>
        </w:rPr>
        <w:t xml:space="preserve"> Федерального закона "Об орган</w:t>
      </w:r>
      <w:r w:rsidRPr="00FC1B38">
        <w:rPr>
          <w:rFonts w:ascii="Times New Roman" w:hAnsi="Times New Roman" w:cs="Times New Roman"/>
          <w:sz w:val="28"/>
          <w:szCs w:val="28"/>
          <w:highlight w:val="magenta"/>
        </w:rPr>
        <w:t>и</w:t>
      </w:r>
      <w:r w:rsidRPr="00FC1B38">
        <w:rPr>
          <w:rFonts w:ascii="Times New Roman" w:hAnsi="Times New Roman" w:cs="Times New Roman"/>
          <w:sz w:val="28"/>
          <w:szCs w:val="28"/>
          <w:highlight w:val="magenta"/>
        </w:rPr>
        <w:t xml:space="preserve">зации предоставления государственных и муниципальных 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услуг;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</w:t>
      </w:r>
      <w:r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D56CF3" w:rsidRPr="00CF452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Pr="00CF4523">
        <w:rPr>
          <w:rFonts w:ascii="Times New Roman" w:hAnsi="Times New Roman" w:cs="Times New Roman"/>
          <w:sz w:val="28"/>
          <w:szCs w:val="28"/>
        </w:rPr>
        <w:t>портала (</w:t>
      </w:r>
      <w:hyperlink r:id="rId55" w:history="1">
        <w:r w:rsidRPr="00AA064D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CF4523">
        <w:rPr>
          <w:rFonts w:ascii="Times New Roman" w:hAnsi="Times New Roman" w:cs="Times New Roman"/>
          <w:sz w:val="28"/>
          <w:szCs w:val="28"/>
        </w:rPr>
        <w:t>);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регионального портала (</w:t>
      </w:r>
      <w:hyperlink r:id="rId56" w:history="1">
        <w:r w:rsidRPr="00AA064D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</w:p>
    <w:p w:rsidR="00D56CF3" w:rsidRPr="00CF4523" w:rsidRDefault="00190750" w:rsidP="00E979A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7" w:tgtFrame="_blank" w:history="1">
        <w:r w:rsidR="00D56CF3" w:rsidRPr="00E979AD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="00D56CF3" w:rsidRPr="00E979AD">
        <w:rPr>
          <w:rFonts w:ascii="Times New Roman" w:hAnsi="Times New Roman" w:cs="Times New Roman"/>
          <w:sz w:val="28"/>
          <w:szCs w:val="28"/>
        </w:rPr>
        <w:t> федеральной государственной информационной системы, обе</w:t>
      </w:r>
      <w:r w:rsidR="00D56CF3" w:rsidRPr="00E979AD">
        <w:rPr>
          <w:rFonts w:ascii="Times New Roman" w:hAnsi="Times New Roman" w:cs="Times New Roman"/>
          <w:sz w:val="28"/>
          <w:szCs w:val="28"/>
        </w:rPr>
        <w:t>с</w:t>
      </w:r>
      <w:r w:rsidR="00D56CF3" w:rsidRPr="00E979AD">
        <w:rPr>
          <w:rFonts w:ascii="Times New Roman" w:hAnsi="Times New Roman" w:cs="Times New Roman"/>
          <w:sz w:val="28"/>
          <w:szCs w:val="28"/>
        </w:rPr>
        <w:t>печивающей процесс </w:t>
      </w:r>
      <w:hyperlink r:id="rId58" w:anchor="/document/12177515/entry/2100" w:history="1">
        <w:r w:rsidR="00D56CF3" w:rsidRPr="00E979AD">
          <w:rPr>
            <w:rFonts w:ascii="Times New Roman" w:hAnsi="Times New Roman" w:cs="Times New Roman"/>
            <w:sz w:val="28"/>
            <w:szCs w:val="28"/>
          </w:rPr>
          <w:t>досудебного (внесудебного)</w:t>
        </w:r>
      </w:hyperlink>
      <w:r w:rsidR="00D56CF3" w:rsidRPr="00E979AD">
        <w:rPr>
          <w:rFonts w:ascii="Times New Roman" w:hAnsi="Times New Roman" w:cs="Times New Roman"/>
          <w:sz w:val="28"/>
          <w:szCs w:val="28"/>
        </w:rPr>
        <w:t> обжалования решений и де</w:t>
      </w:r>
      <w:r w:rsidR="00D56CF3" w:rsidRPr="00E979AD">
        <w:rPr>
          <w:rFonts w:ascii="Times New Roman" w:hAnsi="Times New Roman" w:cs="Times New Roman"/>
          <w:sz w:val="28"/>
          <w:szCs w:val="28"/>
        </w:rPr>
        <w:t>й</w:t>
      </w:r>
      <w:r w:rsidR="00D56CF3" w:rsidRPr="00E979AD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="00D56CF3" w:rsidRPr="00E979AD">
        <w:rPr>
          <w:rFonts w:ascii="Times New Roman" w:hAnsi="Times New Roman" w:cs="Times New Roman"/>
          <w:sz w:val="28"/>
          <w:szCs w:val="28"/>
        </w:rPr>
        <w:t>у</w:t>
      </w:r>
      <w:r w:rsidR="00D56CF3" w:rsidRPr="00E979AD">
        <w:rPr>
          <w:rFonts w:ascii="Times New Roman" w:hAnsi="Times New Roman" w:cs="Times New Roman"/>
          <w:sz w:val="28"/>
          <w:szCs w:val="28"/>
        </w:rPr>
        <w:t>ниципальных услуг органами, предоставляющими государственные и муниц</w:t>
      </w:r>
      <w:r w:rsidR="00D56CF3" w:rsidRPr="00E979AD">
        <w:rPr>
          <w:rFonts w:ascii="Times New Roman" w:hAnsi="Times New Roman" w:cs="Times New Roman"/>
          <w:sz w:val="28"/>
          <w:szCs w:val="28"/>
        </w:rPr>
        <w:t>и</w:t>
      </w:r>
      <w:r w:rsidR="00D56CF3" w:rsidRPr="00E979AD">
        <w:rPr>
          <w:rFonts w:ascii="Times New Roman" w:hAnsi="Times New Roman" w:cs="Times New Roman"/>
          <w:sz w:val="28"/>
          <w:szCs w:val="28"/>
        </w:rPr>
        <w:t>пальные услуги, их должностными лицами, государственными и муниципал</w:t>
      </w:r>
      <w:r w:rsidR="00D56CF3" w:rsidRPr="00E979AD">
        <w:rPr>
          <w:rFonts w:ascii="Times New Roman" w:hAnsi="Times New Roman" w:cs="Times New Roman"/>
          <w:sz w:val="28"/>
          <w:szCs w:val="28"/>
        </w:rPr>
        <w:t>ь</w:t>
      </w:r>
      <w:r w:rsidR="00D56CF3" w:rsidRPr="00E979AD">
        <w:rPr>
          <w:rFonts w:ascii="Times New Roman" w:hAnsi="Times New Roman" w:cs="Times New Roman"/>
          <w:sz w:val="28"/>
          <w:szCs w:val="28"/>
        </w:rPr>
        <w:t>ными служащими (далее - система досудебного обжалования)</w:t>
      </w:r>
      <w:r w:rsidR="00D56CF3">
        <w:rPr>
          <w:rFonts w:ascii="Times New Roman" w:hAnsi="Times New Roman" w:cs="Times New Roman"/>
          <w:sz w:val="28"/>
          <w:szCs w:val="28"/>
        </w:rPr>
        <w:t>.</w:t>
      </w:r>
    </w:p>
    <w:p w:rsidR="00D56CF3" w:rsidRPr="00546AB4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</w:t>
      </w:r>
      <w:r w:rsidRPr="00546AB4">
        <w:rPr>
          <w:rFonts w:ascii="Times New Roman" w:hAnsi="Times New Roman" w:cs="Times New Roman"/>
          <w:sz w:val="28"/>
          <w:szCs w:val="28"/>
        </w:rPr>
        <w:t>а</w:t>
      </w:r>
      <w:r w:rsidRPr="00546AB4">
        <w:rPr>
          <w:rFonts w:ascii="Times New Roman" w:hAnsi="Times New Roman" w:cs="Times New Roman"/>
          <w:sz w:val="28"/>
          <w:szCs w:val="28"/>
        </w:rPr>
        <w:t xml:space="preserve">ет ее передачу в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546AB4">
        <w:rPr>
          <w:rFonts w:ascii="Times New Roman" w:hAnsi="Times New Roman" w:cs="Times New Roman"/>
          <w:sz w:val="28"/>
          <w:szCs w:val="28"/>
        </w:rPr>
        <w:t>.</w:t>
      </w:r>
    </w:p>
    <w:p w:rsidR="00D56CF3" w:rsidRPr="00546AB4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D">
        <w:rPr>
          <w:rFonts w:ascii="Times New Roman" w:hAnsi="Times New Roman" w:cs="Times New Roman"/>
          <w:sz w:val="28"/>
          <w:szCs w:val="28"/>
        </w:rPr>
        <w:t xml:space="preserve">Жалоба передается в Управление труда и социальной защиты населения в порядке и сроки, установленные соглашением о взаимодействии между МФЦ </w:t>
      </w:r>
      <w:r w:rsidR="003C0E77" w:rsidRPr="00A703C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703CD">
        <w:rPr>
          <w:rFonts w:ascii="Times New Roman" w:hAnsi="Times New Roman" w:cs="Times New Roman"/>
          <w:sz w:val="28"/>
          <w:szCs w:val="28"/>
        </w:rPr>
        <w:t xml:space="preserve">и </w:t>
      </w:r>
      <w:r w:rsidR="003C0E77" w:rsidRPr="00A703CD"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 Ставропольского края</w:t>
      </w:r>
      <w:r w:rsidRPr="00A703CD">
        <w:rPr>
          <w:rFonts w:ascii="Times New Roman" w:hAnsi="Times New Roman" w:cs="Times New Roman"/>
          <w:sz w:val="28"/>
          <w:szCs w:val="28"/>
        </w:rPr>
        <w:t xml:space="preserve"> (</w:t>
      </w:r>
      <w:r w:rsidRPr="00546AB4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6AB4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рабочего дня, следующего за рабочим днем, в который поступила жалоба.</w:t>
      </w:r>
    </w:p>
    <w:p w:rsidR="00D56CF3" w:rsidRPr="00AC3977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523">
        <w:rPr>
          <w:rFonts w:ascii="Times New Roman" w:hAnsi="Times New Roman" w:cs="Times New Roman"/>
          <w:sz w:val="28"/>
          <w:szCs w:val="28"/>
        </w:rPr>
        <w:t>В случае подачи жалобы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 личном приеме заявитель представляет </w:t>
      </w:r>
      <w:r w:rsidRPr="00AC3977">
        <w:rPr>
          <w:rFonts w:ascii="Times New Roman" w:hAnsi="Times New Roman" w:cs="Times New Roman"/>
          <w:sz w:val="28"/>
          <w:szCs w:val="28"/>
        </w:rPr>
        <w:t>д</w:t>
      </w:r>
      <w:r w:rsidRPr="00AC3977">
        <w:rPr>
          <w:rFonts w:ascii="Times New Roman" w:hAnsi="Times New Roman" w:cs="Times New Roman"/>
          <w:sz w:val="28"/>
          <w:szCs w:val="28"/>
        </w:rPr>
        <w:t>о</w:t>
      </w:r>
      <w:r w:rsidRPr="00AC3977">
        <w:rPr>
          <w:rFonts w:ascii="Times New Roman" w:hAnsi="Times New Roman" w:cs="Times New Roman"/>
          <w:sz w:val="28"/>
          <w:szCs w:val="28"/>
        </w:rPr>
        <w:t>кумент, удостоверяющий его личность.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</w:t>
      </w:r>
      <w:hyperlink r:id="rId59" w:history="1">
        <w:r w:rsidRPr="00AC397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C3977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доверенность;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C3977">
        <w:rPr>
          <w:rFonts w:ascii="Times New Roman" w:hAnsi="Times New Roman" w:cs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>
        <w:rPr>
          <w:rFonts w:ascii="Times New Roman" w:hAnsi="Times New Roman" w:cs="Times New Roman"/>
          <w:sz w:val="28"/>
          <w:szCs w:val="28"/>
        </w:rPr>
        <w:t>физи</w:t>
      </w:r>
      <w:r w:rsidRPr="00AC3977">
        <w:rPr>
          <w:rFonts w:ascii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доверенности.</w:t>
      </w:r>
    </w:p>
    <w:p w:rsidR="00D56CF3" w:rsidRPr="00AC3977" w:rsidRDefault="00D56CF3" w:rsidP="003D7F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В случае подачи заявителем жалобы в электронном виде, документы, предусмотренные подпунктами «1»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977">
        <w:rPr>
          <w:rFonts w:ascii="Times New Roman" w:hAnsi="Times New Roman" w:cs="Times New Roman"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C3977">
        <w:rPr>
          <w:rFonts w:ascii="Times New Roman" w:hAnsi="Times New Roman" w:cs="Times New Roman"/>
          <w:sz w:val="28"/>
          <w:szCs w:val="28"/>
        </w:rPr>
        <w:t xml:space="preserve"> пункта 5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6CF3" w:rsidRPr="00AC3977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56CF3" w:rsidRPr="00EE5FBA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7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AC3977">
        <w:rPr>
          <w:rFonts w:ascii="Times New Roman" w:hAnsi="Times New Roman" w:cs="Times New Roman"/>
          <w:sz w:val="28"/>
          <w:szCs w:val="28"/>
        </w:rPr>
        <w:t>, фам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>лию, имя, отчество (при наличии) и должность должностного лица, муниц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 xml:space="preserve">пального служащего, </w:t>
      </w:r>
      <w:r w:rsidRPr="00EE5FBA">
        <w:rPr>
          <w:rFonts w:ascii="Times New Roman" w:hAnsi="Times New Roman" w:cs="Times New Roman"/>
          <w:sz w:val="28"/>
          <w:szCs w:val="28"/>
        </w:rPr>
        <w:t xml:space="preserve">замещающих должность в </w:t>
      </w:r>
      <w:r>
        <w:rPr>
          <w:rFonts w:ascii="Times New Roman" w:hAnsi="Times New Roman" w:cs="Times New Roman"/>
          <w:sz w:val="28"/>
          <w:szCs w:val="28"/>
        </w:rPr>
        <w:t>Управлении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EE5FBA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D56CF3" w:rsidRPr="00EE5FBA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BA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</w:t>
      </w:r>
      <w:r w:rsidRPr="00EE5FBA">
        <w:rPr>
          <w:rFonts w:ascii="Times New Roman" w:hAnsi="Times New Roman" w:cs="Times New Roman"/>
          <w:sz w:val="28"/>
          <w:szCs w:val="28"/>
        </w:rPr>
        <w:t>я</w:t>
      </w:r>
      <w:r w:rsidRPr="00EE5FBA">
        <w:rPr>
          <w:rFonts w:ascii="Times New Roman" w:hAnsi="Times New Roman" w:cs="Times New Roman"/>
          <w:sz w:val="28"/>
          <w:szCs w:val="28"/>
        </w:rPr>
        <w:t>вителя, а также номер (номера) контактного телефона, адрес (адреса) электро</w:t>
      </w:r>
      <w:r w:rsidRPr="00EE5FBA">
        <w:rPr>
          <w:rFonts w:ascii="Times New Roman" w:hAnsi="Times New Roman" w:cs="Times New Roman"/>
          <w:sz w:val="28"/>
          <w:szCs w:val="28"/>
        </w:rPr>
        <w:t>н</w:t>
      </w:r>
      <w:r w:rsidRPr="00EE5FBA">
        <w:rPr>
          <w:rFonts w:ascii="Times New Roman" w:hAnsi="Times New Roman" w:cs="Times New Roman"/>
          <w:sz w:val="28"/>
          <w:szCs w:val="28"/>
        </w:rPr>
        <w:lastRenderedPageBreak/>
        <w:t>ной почты (при наличии) и почтовый адрес, по которым должен быть направлен ответ заявителю;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FBA">
        <w:rPr>
          <w:rFonts w:ascii="Times New Roman" w:hAnsi="Times New Roman" w:cs="Times New Roman"/>
          <w:sz w:val="28"/>
          <w:szCs w:val="28"/>
        </w:rPr>
        <w:t>сведения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об обжалуемых решения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муниц</w:t>
      </w:r>
      <w:r w:rsidRPr="00AC3977">
        <w:rPr>
          <w:rFonts w:ascii="Times New Roman" w:hAnsi="Times New Roman" w:cs="Times New Roman"/>
          <w:sz w:val="28"/>
          <w:szCs w:val="28"/>
        </w:rPr>
        <w:t>и</w:t>
      </w:r>
      <w:r w:rsidRPr="00AC3977">
        <w:rPr>
          <w:rFonts w:ascii="Times New Roman" w:hAnsi="Times New Roman" w:cs="Times New Roman"/>
          <w:sz w:val="28"/>
          <w:szCs w:val="28"/>
        </w:rPr>
        <w:t>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</w:t>
      </w:r>
      <w:r w:rsidRPr="009704E2">
        <w:rPr>
          <w:rFonts w:ascii="Times New Roman" w:hAnsi="Times New Roman" w:cs="Times New Roman"/>
          <w:sz w:val="28"/>
          <w:szCs w:val="28"/>
        </w:rPr>
        <w:t>т</w:t>
      </w:r>
      <w:r w:rsidRPr="009704E2">
        <w:rPr>
          <w:rFonts w:ascii="Times New Roman" w:hAnsi="Times New Roman" w:cs="Times New Roman"/>
          <w:sz w:val="28"/>
          <w:szCs w:val="28"/>
        </w:rPr>
        <w:t xml:space="preserve">вием (бездействием)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97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>. Заявителем могут быть пре</w:t>
      </w:r>
      <w:r w:rsidRPr="009704E2">
        <w:rPr>
          <w:rFonts w:ascii="Times New Roman" w:hAnsi="Times New Roman" w:cs="Times New Roman"/>
          <w:sz w:val="28"/>
          <w:szCs w:val="28"/>
        </w:rPr>
        <w:t>д</w:t>
      </w:r>
      <w:r w:rsidRPr="009704E2">
        <w:rPr>
          <w:rFonts w:ascii="Times New Roman" w:hAnsi="Times New Roman" w:cs="Times New Roman"/>
          <w:sz w:val="28"/>
          <w:szCs w:val="28"/>
        </w:rPr>
        <w:t>ставлены документы (при наличии), подтверждающие доводы заявителя, либо их копии.</w:t>
      </w:r>
    </w:p>
    <w:p w:rsidR="00D56CF3" w:rsidRPr="005F5E1F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5E1F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D56CF3" w:rsidRPr="005F5E1F" w:rsidRDefault="00D56CF3" w:rsidP="003D7FE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F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</w:t>
      </w:r>
      <w:r>
        <w:rPr>
          <w:rFonts w:ascii="Times New Roman" w:hAnsi="Times New Roman" w:cs="Times New Roman"/>
          <w:sz w:val="28"/>
          <w:szCs w:val="28"/>
        </w:rPr>
        <w:t>, муниципального служащего</w:t>
      </w:r>
      <w:r w:rsidRPr="005F5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5F5E1F">
        <w:rPr>
          <w:rFonts w:ascii="Times New Roman" w:hAnsi="Times New Roman" w:cs="Times New Roman"/>
          <w:sz w:val="28"/>
          <w:szCs w:val="28"/>
        </w:rPr>
        <w:t>,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D56CF3" w:rsidRPr="00F20351" w:rsidRDefault="00D56CF3" w:rsidP="003D7FE7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51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обеспечивает:</w:t>
      </w:r>
    </w:p>
    <w:p w:rsidR="00D56CF3" w:rsidRPr="00546AB4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 посредством размещения информации на стендах в местах предоставления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на официальном сайте,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04E2">
        <w:rPr>
          <w:rFonts w:ascii="Times New Roman" w:hAnsi="Times New Roman" w:cs="Times New Roman"/>
          <w:sz w:val="28"/>
          <w:szCs w:val="28"/>
        </w:rPr>
        <w:t>региональном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;</w:t>
      </w:r>
    </w:p>
    <w:p w:rsidR="00D56CF3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>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>, в том числе по телефону, элект</w:t>
      </w:r>
      <w:r>
        <w:rPr>
          <w:rFonts w:ascii="Times New Roman" w:hAnsi="Times New Roman" w:cs="Times New Roman"/>
          <w:sz w:val="28"/>
          <w:szCs w:val="28"/>
        </w:rPr>
        <w:t>ронной почте, при личном приеме;</w:t>
      </w:r>
    </w:p>
    <w:p w:rsidR="00D56CF3" w:rsidRPr="00546AB4" w:rsidRDefault="00D56CF3" w:rsidP="003D7FE7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B4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D56CF3" w:rsidRPr="00FF3486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9704E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4E2">
        <w:rPr>
          <w:rFonts w:ascii="Times New Roman" w:hAnsi="Times New Roman" w:cs="Times New Roman"/>
          <w:sz w:val="28"/>
          <w:szCs w:val="28"/>
        </w:rPr>
        <w:t>. Жалобы на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 w:rsidR="003C0E77">
        <w:rPr>
          <w:rFonts w:ascii="Times New Roman" w:hAnsi="Times New Roman" w:cs="Times New Roman"/>
          <w:sz w:val="28"/>
          <w:szCs w:val="28"/>
        </w:rPr>
        <w:t>н</w:t>
      </w:r>
      <w:r w:rsidR="003C0E77">
        <w:rPr>
          <w:rFonts w:ascii="Times New Roman" w:hAnsi="Times New Roman" w:cs="Times New Roman"/>
          <w:sz w:val="28"/>
          <w:szCs w:val="28"/>
        </w:rPr>
        <w:t>а</w:t>
      </w:r>
      <w:r w:rsidR="003C0E77">
        <w:rPr>
          <w:rFonts w:ascii="Times New Roman" w:hAnsi="Times New Roman" w:cs="Times New Roman"/>
          <w:sz w:val="28"/>
          <w:szCs w:val="28"/>
        </w:rPr>
        <w:t>чальнику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827CC8">
        <w:rPr>
          <w:rFonts w:ascii="Times New Roman" w:hAnsi="Times New Roman" w:cs="Times New Roman"/>
          <w:sz w:val="28"/>
          <w:szCs w:val="28"/>
        </w:rPr>
        <w:t xml:space="preserve">, </w:t>
      </w:r>
      <w:r w:rsidR="00827CC8" w:rsidRPr="00FF3486">
        <w:rPr>
          <w:rFonts w:ascii="Times New Roman" w:hAnsi="Times New Roman" w:cs="Times New Roman"/>
          <w:sz w:val="28"/>
          <w:szCs w:val="28"/>
          <w:highlight w:val="magenta"/>
        </w:rPr>
        <w:t>предоставляющ</w:t>
      </w:r>
      <w:r w:rsidR="00827CC8" w:rsidRPr="00FF3486">
        <w:rPr>
          <w:rFonts w:ascii="Times New Roman" w:hAnsi="Times New Roman" w:cs="Times New Roman"/>
          <w:sz w:val="28"/>
          <w:szCs w:val="28"/>
          <w:highlight w:val="magenta"/>
        </w:rPr>
        <w:t>е</w:t>
      </w:r>
      <w:r w:rsidR="00827CC8" w:rsidRPr="00FF3486">
        <w:rPr>
          <w:rFonts w:ascii="Times New Roman" w:hAnsi="Times New Roman" w:cs="Times New Roman"/>
          <w:sz w:val="28"/>
          <w:szCs w:val="28"/>
          <w:highlight w:val="magenta"/>
        </w:rPr>
        <w:t>го государственную услугу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.</w:t>
      </w:r>
    </w:p>
    <w:p w:rsidR="00827CC8" w:rsidRPr="00FF3486" w:rsidRDefault="00827CC8" w:rsidP="006857A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bookmarkStart w:id="26" w:name="sub_561"/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Жалоба на действия (бездействие) должностных лиц, работников МФЦ, а также на организации, </w:t>
      </w:r>
      <w:r w:rsidRPr="00EE7825">
        <w:rPr>
          <w:rFonts w:ascii="Times New Roman" w:hAnsi="Times New Roman" w:cs="Times New Roman"/>
          <w:sz w:val="28"/>
          <w:szCs w:val="28"/>
          <w:highlight w:val="magenta"/>
        </w:rPr>
        <w:t xml:space="preserve">указанные в </w:t>
      </w:r>
      <w:hyperlink r:id="rId60" w:history="1">
        <w:r w:rsidRPr="00EE7825">
          <w:rPr>
            <w:rStyle w:val="aff9"/>
            <w:rFonts w:ascii="Times New Roman" w:hAnsi="Times New Roman"/>
            <w:sz w:val="28"/>
            <w:szCs w:val="28"/>
          </w:rPr>
          <w:t>части 1.1 статьи 16</w:t>
        </w:r>
      </w:hyperlink>
      <w:r w:rsidRPr="00EE7825">
        <w:rPr>
          <w:rFonts w:ascii="Times New Roman" w:hAnsi="Times New Roman" w:cs="Times New Roman"/>
          <w:sz w:val="28"/>
          <w:szCs w:val="28"/>
          <w:highlight w:val="magenta"/>
        </w:rPr>
        <w:t xml:space="preserve"> Федерального 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закона "Об организации предоставления государственных и муниципальных услуг", и их работников подаются руководителю МФЦ, участвующего в предоставлении государственной услуги.</w:t>
      </w:r>
    </w:p>
    <w:bookmarkEnd w:id="26"/>
    <w:p w:rsidR="00D56CF3" w:rsidRPr="009704E2" w:rsidRDefault="00827CC8" w:rsidP="006857A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86">
        <w:rPr>
          <w:rFonts w:ascii="Times New Roman" w:hAnsi="Times New Roman" w:cs="Times New Roman"/>
          <w:sz w:val="28"/>
          <w:szCs w:val="28"/>
          <w:highlight w:val="magenta"/>
        </w:rPr>
        <w:t xml:space="preserve">Жалоба на решения руководителя </w:t>
      </w:r>
      <w:r w:rsidR="00EE7825">
        <w:rPr>
          <w:rFonts w:ascii="Times New Roman" w:hAnsi="Times New Roman" w:cs="Times New Roman"/>
          <w:sz w:val="28"/>
          <w:szCs w:val="28"/>
          <w:highlight w:val="magenta"/>
        </w:rPr>
        <w:t>Управления труда и социальной защиты населения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, предоставляющего государственную услугу, руководителя МФЦ, участвующего в предоставлении государственной услуги, подаются в орган м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е</w:t>
      </w:r>
      <w:r w:rsidRPr="00FF3486">
        <w:rPr>
          <w:rFonts w:ascii="Times New Roman" w:hAnsi="Times New Roman" w:cs="Times New Roman"/>
          <w:sz w:val="28"/>
          <w:szCs w:val="28"/>
          <w:highlight w:val="magenta"/>
        </w:rPr>
        <w:t>стного самоуправления муниципального образования Ставропольского края.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</w:t>
      </w:r>
      <w:r w:rsidRPr="009704E2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поступления. Жалобе присваивается регистрационный номер в журнале учета жалоб на решения и действия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его 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Pr="009704E2">
        <w:rPr>
          <w:rFonts w:ascii="Times New Roman" w:hAnsi="Times New Roman" w:cs="Times New Roman"/>
          <w:sz w:val="28"/>
          <w:szCs w:val="28"/>
        </w:rPr>
        <w:t xml:space="preserve">. Форма и порядок ведения журнала определяется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Жалоба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704E2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04E2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Pr="009704E2">
        <w:rPr>
          <w:rFonts w:ascii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704E2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регистрации. 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комп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 xml:space="preserve">тенцию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 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9704E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селения</w:t>
      </w:r>
      <w:r w:rsidRPr="009704E2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ний, в том числе по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04E2">
        <w:rPr>
          <w:rFonts w:ascii="Times New Roman" w:hAnsi="Times New Roman" w:cs="Times New Roman"/>
          <w:sz w:val="28"/>
          <w:szCs w:val="28"/>
        </w:rPr>
        <w:t xml:space="preserve">даче заявителю результата государственной услуги,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04E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направл</w:t>
      </w:r>
      <w:r w:rsidRPr="009704E2">
        <w:rPr>
          <w:rFonts w:ascii="Times New Roman" w:hAnsi="Times New Roman" w:cs="Times New Roman"/>
          <w:sz w:val="28"/>
          <w:szCs w:val="28"/>
        </w:rPr>
        <w:t>я</w:t>
      </w:r>
      <w:r w:rsidRPr="009704E2">
        <w:rPr>
          <w:rFonts w:ascii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населения,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</w:t>
      </w:r>
      <w:r w:rsidRPr="009704E2">
        <w:rPr>
          <w:rFonts w:ascii="Times New Roman" w:hAnsi="Times New Roman" w:cs="Times New Roman"/>
          <w:sz w:val="28"/>
          <w:szCs w:val="28"/>
        </w:rPr>
        <w:t>ж</w:t>
      </w:r>
      <w:r w:rsidRPr="009704E2">
        <w:rPr>
          <w:rFonts w:ascii="Times New Roman" w:hAnsi="Times New Roman" w:cs="Times New Roman"/>
          <w:sz w:val="28"/>
          <w:szCs w:val="28"/>
        </w:rPr>
        <w:t>ность,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704E2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>,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принявш</w:t>
      </w:r>
      <w:r w:rsidRPr="009704E2">
        <w:rPr>
          <w:rFonts w:ascii="Times New Roman" w:hAnsi="Times New Roman" w:cs="Times New Roman"/>
          <w:sz w:val="28"/>
          <w:szCs w:val="28"/>
        </w:rPr>
        <w:t>е</w:t>
      </w:r>
      <w:r w:rsidRPr="009704E2">
        <w:rPr>
          <w:rFonts w:ascii="Times New Roman" w:hAnsi="Times New Roman" w:cs="Times New Roman"/>
          <w:sz w:val="28"/>
          <w:szCs w:val="28"/>
        </w:rPr>
        <w:t>го решение по жалобе;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</w:t>
      </w:r>
      <w:r>
        <w:rPr>
          <w:rFonts w:ascii="Times New Roman" w:hAnsi="Times New Roman" w:cs="Times New Roman"/>
          <w:sz w:val="28"/>
          <w:szCs w:val="28"/>
        </w:rPr>
        <w:t>, муниципальном служащем</w:t>
      </w:r>
      <w:r w:rsidRPr="00970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704E2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– сроки устранения выя</w:t>
      </w:r>
      <w:r w:rsidRPr="009704E2">
        <w:rPr>
          <w:rFonts w:ascii="Times New Roman" w:hAnsi="Times New Roman" w:cs="Times New Roman"/>
          <w:sz w:val="28"/>
          <w:szCs w:val="28"/>
        </w:rPr>
        <w:t>в</w:t>
      </w:r>
      <w:r w:rsidRPr="009704E2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государстве</w:t>
      </w:r>
      <w:r w:rsidRPr="009704E2">
        <w:rPr>
          <w:rFonts w:ascii="Times New Roman" w:hAnsi="Times New Roman" w:cs="Times New Roman"/>
          <w:sz w:val="28"/>
          <w:szCs w:val="28"/>
        </w:rPr>
        <w:t>н</w:t>
      </w:r>
      <w:r w:rsidRPr="009704E2">
        <w:rPr>
          <w:rFonts w:ascii="Times New Roman" w:hAnsi="Times New Roman" w:cs="Times New Roman"/>
          <w:sz w:val="28"/>
          <w:szCs w:val="28"/>
        </w:rPr>
        <w:t>ной услуги;</w:t>
      </w:r>
    </w:p>
    <w:p w:rsidR="00D56CF3" w:rsidRPr="009704E2" w:rsidRDefault="00D56CF3" w:rsidP="003D7FE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lastRenderedPageBreak/>
        <w:t>Ответ по результатам рассмотрения жалобы подписывается уполном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.</w:t>
      </w:r>
    </w:p>
    <w:p w:rsidR="00D56CF3" w:rsidRPr="009704E2" w:rsidRDefault="00D56CF3" w:rsidP="003D7FE7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04E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04E2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</w:t>
      </w:r>
      <w:r w:rsidRPr="009704E2">
        <w:rPr>
          <w:rFonts w:ascii="Times New Roman" w:hAnsi="Times New Roman" w:cs="Times New Roman"/>
          <w:sz w:val="28"/>
          <w:szCs w:val="28"/>
        </w:rPr>
        <w:t>а</w:t>
      </w:r>
      <w:r w:rsidRPr="009704E2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признаков с</w:t>
      </w:r>
      <w:r w:rsidRPr="009704E2">
        <w:rPr>
          <w:rFonts w:ascii="Times New Roman" w:hAnsi="Times New Roman" w:cs="Times New Roman"/>
          <w:sz w:val="28"/>
          <w:szCs w:val="28"/>
        </w:rPr>
        <w:t>о</w:t>
      </w:r>
      <w:r w:rsidRPr="009704E2">
        <w:rPr>
          <w:rFonts w:ascii="Times New Roman" w:hAnsi="Times New Roman" w:cs="Times New Roman"/>
          <w:sz w:val="28"/>
          <w:szCs w:val="28"/>
        </w:rPr>
        <w:t xml:space="preserve">става преступления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9704E2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незамедлител</w:t>
      </w:r>
      <w:r w:rsidRPr="009704E2">
        <w:rPr>
          <w:rFonts w:ascii="Times New Roman" w:hAnsi="Times New Roman" w:cs="Times New Roman"/>
          <w:sz w:val="28"/>
          <w:szCs w:val="28"/>
        </w:rPr>
        <w:t>ь</w:t>
      </w:r>
      <w:r w:rsidRPr="009704E2">
        <w:rPr>
          <w:rFonts w:ascii="Times New Roman" w:hAnsi="Times New Roman" w:cs="Times New Roman"/>
          <w:sz w:val="28"/>
          <w:szCs w:val="28"/>
        </w:rPr>
        <w:t>но направляет имеющиеся материалы в органы прокуратуры.</w:t>
      </w:r>
    </w:p>
    <w:p w:rsidR="00D56CF3" w:rsidRPr="00A2532C" w:rsidRDefault="00D56CF3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D56CF3" w:rsidRPr="00A2532C" w:rsidRDefault="00D56CF3" w:rsidP="0091472A">
      <w:pPr>
        <w:suppressAutoHyphens w:val="0"/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D56CF3" w:rsidRPr="0095418E" w:rsidRDefault="00D56CF3" w:rsidP="0095418E">
      <w:pPr>
        <w:pStyle w:val="ConsPlusNormal"/>
        <w:widowControl/>
        <w:spacing w:line="240" w:lineRule="exact"/>
        <w:ind w:left="5400" w:right="-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5418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56CF3" w:rsidRDefault="00D56CF3" w:rsidP="0095418E">
      <w:pPr>
        <w:pStyle w:val="1"/>
        <w:spacing w:line="240" w:lineRule="exact"/>
        <w:ind w:left="5400" w:right="-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Минераловодского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Ставропольского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«Назначение и выплата ежемесячной денежной выплат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семьям,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ребенка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E861FC" w:rsidRDefault="00D56CF3" w:rsidP="00E861FC">
      <w:pPr>
        <w:pStyle w:val="Standard"/>
      </w:pPr>
    </w:p>
    <w:p w:rsidR="00D56CF3" w:rsidRPr="0095418E" w:rsidRDefault="00D56CF3" w:rsidP="00E861FC">
      <w:pPr>
        <w:suppressAutoHyphens w:val="0"/>
        <w:ind w:right="-6"/>
        <w:rPr>
          <w:rFonts w:ascii="Times New Roman" w:hAnsi="Times New Roman" w:cs="Times New Roman"/>
          <w:sz w:val="27"/>
          <w:szCs w:val="27"/>
        </w:rPr>
      </w:pPr>
      <w:r w:rsidRPr="0095418E">
        <w:rPr>
          <w:rFonts w:ascii="Times New Roman" w:hAnsi="Times New Roman" w:cs="Times New Roman"/>
          <w:sz w:val="27"/>
          <w:szCs w:val="27"/>
        </w:rPr>
        <w:t xml:space="preserve">Блок-схема назначения и выплаты ежемесячной денежной выплаты </w:t>
      </w:r>
    </w:p>
    <w:p w:rsidR="00D56CF3" w:rsidRDefault="00190750" w:rsidP="0095418E">
      <w:pPr>
        <w:suppressAutoHyphens w:val="0"/>
        <w:ind w:left="5400" w:right="-6"/>
        <w:rPr>
          <w:sz w:val="28"/>
          <w:szCs w:val="28"/>
        </w:rPr>
      </w:pPr>
      <w:r w:rsidRPr="00190750">
        <w:rPr>
          <w:noProof/>
          <w:lang w:eastAsia="ru-RU"/>
        </w:rPr>
        <w:pict>
          <v:rect id="_x0000_s1026" style="position:absolute;left:0;text-align:left;margin-left:383.75pt;margin-top:7.75pt;width:131.25pt;height:78.95pt;z-index:14">
            <v:textbox style="mso-next-textbox:#_x0000_s1026">
              <w:txbxContent>
                <w:p w:rsidR="00411FCE" w:rsidRPr="00E861FC" w:rsidRDefault="00411FCE" w:rsidP="0095418E">
                  <w:pPr>
                    <w:jc w:val="center"/>
                  </w:pPr>
                  <w:r w:rsidRPr="00E861FC">
                    <w:t>Формирование и направление межведомственных  (ведомственных) запросов</w:t>
                  </w:r>
                </w:p>
              </w:txbxContent>
            </v:textbox>
          </v:rect>
        </w:pict>
      </w:r>
      <w:r w:rsidRPr="00190750">
        <w:rPr>
          <w:noProof/>
          <w:lang w:eastAsia="ru-RU"/>
        </w:rPr>
        <w:pict>
          <v:line id="_x0000_s1027" style="position:absolute;left:0;text-align:left;z-index:38" from="540.05pt,5.6pt" to="540.05pt,138.25pt"/>
        </w:pict>
      </w:r>
      <w:r w:rsidRPr="00190750">
        <w:rPr>
          <w:noProof/>
          <w:lang w:eastAsia="ru-RU"/>
        </w:rPr>
        <w:pict>
          <v:line id="_x0000_s1028" style="position:absolute;left:0;text-align:left;z-index:37" from="462pt,5.6pt" to="540.05pt,5.6pt"/>
        </w:pict>
      </w:r>
      <w:r w:rsidRPr="00190750">
        <w:rPr>
          <w:noProof/>
          <w:lang w:eastAsia="ru-RU"/>
        </w:rPr>
        <w:pict>
          <v:line id="_x0000_s1029" style="position:absolute;left:0;text-align:left;z-index:22" from="358pt,5.6pt" to="462pt,5.6pt"/>
        </w:pict>
      </w:r>
      <w:r w:rsidRPr="00190750">
        <w:rPr>
          <w:noProof/>
          <w:lang w:eastAsia="ru-RU"/>
        </w:rPr>
        <w:pict>
          <v:rect id="_x0000_s1030" style="position:absolute;left:0;text-align:left;margin-left:219.5pt;margin-top:5.6pt;width:135.5pt;height:34.75pt;z-index:35">
            <v:textbox style="mso-next-textbox:#_x0000_s1030">
              <w:txbxContent>
                <w:p w:rsidR="00411FCE" w:rsidRPr="00FE749C" w:rsidRDefault="00411FCE" w:rsidP="0095418E">
                  <w:pPr>
                    <w:jc w:val="center"/>
                  </w:pPr>
                  <w:r>
                    <w:t>Информирование и консультирование</w:t>
                  </w:r>
                </w:p>
              </w:txbxContent>
            </v:textbox>
          </v:rect>
        </w:pict>
      </w:r>
      <w:r w:rsidRPr="00190750">
        <w:rPr>
          <w:noProof/>
          <w:lang w:eastAsia="ru-RU"/>
        </w:rPr>
        <w:pict>
          <v:line id="_x0000_s1031" style="position:absolute;left:0;text-align:left;flip:x;z-index:33" from="645.75pt,12.85pt" to="646.25pt,151pt"/>
        </w:pict>
      </w:r>
    </w:p>
    <w:p w:rsidR="00D56CF3" w:rsidRDefault="00D56CF3" w:rsidP="0095418E">
      <w:pPr>
        <w:suppressAutoHyphens w:val="0"/>
        <w:ind w:left="5400" w:right="-6"/>
        <w:rPr>
          <w:sz w:val="28"/>
          <w:szCs w:val="28"/>
        </w:rPr>
      </w:pPr>
    </w:p>
    <w:p w:rsidR="00D56CF3" w:rsidRPr="00474AFC" w:rsidRDefault="00190750" w:rsidP="0095418E">
      <w:pPr>
        <w:suppressAutoHyphens w:val="0"/>
        <w:ind w:left="5400" w:right="-6"/>
      </w:pPr>
      <w:r>
        <w:rPr>
          <w:noProof/>
          <w:lang w:eastAsia="ru-RU"/>
        </w:rPr>
        <w:pict>
          <v:line id="_x0000_s1032" style="position:absolute;left:0;text-align:left;z-index:36" from="288.05pt,8.15pt" to="288.6pt,17.3pt">
            <v:stroke endarrow="block"/>
          </v:line>
        </w:pict>
      </w:r>
    </w:p>
    <w:p w:rsidR="00D56CF3" w:rsidRDefault="00190750" w:rsidP="0095418E">
      <w:pPr>
        <w:tabs>
          <w:tab w:val="left" w:pos="744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33" style="position:absolute;left:0;text-align:left;margin-left:-5.25pt;margin-top:3pt;width:132.65pt;height:81.6pt;z-index:11">
            <v:textbox style="mso-next-textbox:#_x0000_s1033">
              <w:txbxContent>
                <w:p w:rsidR="00411FCE" w:rsidRPr="006563D6" w:rsidRDefault="00411FCE" w:rsidP="0095418E">
                  <w:pPr>
                    <w:jc w:val="center"/>
                  </w:pPr>
                  <w:r w:rsidRPr="006563D6">
                    <w:t>Уведомление о перечне недостающих и (или) неправильно оформленных документах и сроке их представления</w:t>
                  </w:r>
                </w:p>
                <w:p w:rsidR="00411FCE" w:rsidRPr="006563D6" w:rsidRDefault="00411FCE" w:rsidP="0095418E"/>
              </w:txbxContent>
            </v:textbox>
          </v:rect>
        </w:pict>
      </w:r>
      <w:r>
        <w:rPr>
          <w:noProof/>
          <w:lang w:eastAsia="ru-RU"/>
        </w:rPr>
        <w:pict>
          <v:line id="_x0000_s1034" style="position:absolute;left:0;text-align:left;z-index:27" from="358pt,11.3pt" to="401.8pt,11.3pt">
            <v:stroke endarrow="block"/>
          </v:line>
        </w:pict>
      </w:r>
      <w:r>
        <w:rPr>
          <w:noProof/>
          <w:lang w:eastAsia="ru-RU"/>
        </w:rPr>
        <w:pict>
          <v:rect id="_x0000_s1035" style="position:absolute;left:0;text-align:left;margin-left:223pt;margin-top:5.25pt;width:132pt;height:34.75pt;z-index:1">
            <v:textbox style="mso-next-textbox:#_x0000_s1035">
              <w:txbxContent>
                <w:p w:rsidR="00411FCE" w:rsidRPr="00FE749C" w:rsidRDefault="00411FCE" w:rsidP="0095418E">
                  <w:pPr>
                    <w:jc w:val="center"/>
                  </w:pPr>
                  <w:r w:rsidRPr="00FE749C">
                    <w:t>Прием</w:t>
                  </w:r>
                  <w:r>
                    <w:t>, регистрация</w:t>
                  </w:r>
                  <w:r w:rsidRPr="00FE749C">
                    <w:t xml:space="preserve"> документов</w:t>
                  </w:r>
                </w:p>
              </w:txbxContent>
            </v:textbox>
          </v:rect>
        </w:pict>
      </w:r>
    </w:p>
    <w:p w:rsidR="00D56CF3" w:rsidRDefault="00190750" w:rsidP="0095418E">
      <w:pPr>
        <w:tabs>
          <w:tab w:val="left" w:pos="787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36" style="position:absolute;left:0;text-align:left;flip:x y;z-index:20" from="127.4pt,8.05pt" to="205pt,8.75pt">
            <v:stroke endarrow="block"/>
          </v:line>
        </w:pict>
      </w:r>
    </w:p>
    <w:p w:rsidR="00D56CF3" w:rsidRDefault="00190750" w:rsidP="0095418E">
      <w:pPr>
        <w:tabs>
          <w:tab w:val="left" w:pos="7440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37" style="position:absolute;left:0;text-align:left;z-index:21" from="288.05pt,12.4pt" to="289.15pt,25.45pt">
            <v:stroke endarrow="block"/>
          </v:line>
        </w:pict>
      </w:r>
      <w:r>
        <w:rPr>
          <w:noProof/>
          <w:lang w:eastAsia="ru-RU"/>
        </w:rPr>
        <w:pict>
          <v:line id="_x0000_s1038" style="position:absolute;left:0;text-align:left;flip:y;z-index:19" from="196.5pt,5pt" to="223pt,97.75pt">
            <v:stroke endarrow="block"/>
          </v:line>
        </w:pict>
      </w:r>
      <w:r>
        <w:rPr>
          <w:noProof/>
          <w:lang w:eastAsia="ru-RU"/>
        </w:rPr>
        <w:pict>
          <v:line id="_x0000_s1039" style="position:absolute;left:0;text-align:left;flip:x;z-index:32" from="355pt,.85pt" to="401.8pt,28.1pt">
            <v:stroke endarrow="block"/>
          </v:line>
        </w:pict>
      </w:r>
    </w:p>
    <w:p w:rsidR="00D56CF3" w:rsidRPr="00474AFC" w:rsidRDefault="00190750" w:rsidP="0095418E">
      <w:pPr>
        <w:tabs>
          <w:tab w:val="left" w:pos="744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40" style="position:absolute;left:0;text-align:left;margin-left:377.5pt;margin-top:10.5pt;width:143.05pt;height:79.75pt;z-index:13">
            <v:textbox style="mso-next-textbox:#_x0000_s1040">
              <w:txbxContent>
                <w:p w:rsidR="00411FCE" w:rsidRPr="003A6850" w:rsidRDefault="00411FCE" w:rsidP="0095418E">
                  <w:pPr>
                    <w:jc w:val="center"/>
                  </w:pPr>
                  <w:r w:rsidRPr="00E861FC">
                    <w:t>Истребование документов, в случае проведения дополнительной проверки представленных</w:t>
                  </w:r>
                  <w:r>
                    <w:t xml:space="preserve"> сведений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223pt;margin-top:11.65pt;width:132pt;height:51.95pt;z-index:2">
            <v:textbox style="mso-next-textbox:#_x0000_s1041">
              <w:txbxContent>
                <w:p w:rsidR="00411FCE" w:rsidRPr="00FE749C" w:rsidRDefault="00411FCE" w:rsidP="0095418E">
                  <w:pPr>
                    <w:jc w:val="center"/>
                  </w:pPr>
                  <w:r w:rsidRPr="00FE749C">
                    <w:t>Проверка права</w:t>
                  </w:r>
                  <w:r>
                    <w:t xml:space="preserve"> на ежемесячную денежную выплату</w:t>
                  </w:r>
                </w:p>
              </w:txbxContent>
            </v:textbox>
          </v:rect>
        </w:pict>
      </w:r>
    </w:p>
    <w:p w:rsidR="00D56CF3" w:rsidRPr="00474AFC" w:rsidRDefault="00D56CF3" w:rsidP="0095418E">
      <w:pPr>
        <w:suppressAutoHyphens w:val="0"/>
        <w:ind w:left="5400" w:right="-6"/>
      </w:pPr>
    </w:p>
    <w:p w:rsidR="00D56CF3" w:rsidRPr="001A6F28" w:rsidRDefault="00190750" w:rsidP="0095418E">
      <w:pPr>
        <w:suppressAutoHyphens w:val="0"/>
        <w:ind w:left="5400" w:right="-6"/>
        <w:rPr>
          <w:b/>
          <w:bCs/>
        </w:rPr>
      </w:pPr>
      <w:r w:rsidRPr="00190750">
        <w:rPr>
          <w:noProof/>
          <w:lang w:eastAsia="ru-RU"/>
        </w:rPr>
        <w:pict>
          <v:line id="_x0000_s1042" style="position:absolute;left:0;text-align:left;flip:x y;z-index:28" from="355pt,4.75pt" to="383.75pt,16.65pt">
            <v:stroke endarrow="block"/>
          </v:line>
        </w:pict>
      </w:r>
    </w:p>
    <w:p w:rsidR="00D56CF3" w:rsidRDefault="00190750" w:rsidP="0095418E">
      <w:pPr>
        <w:suppressAutoHyphens w:val="0"/>
        <w:ind w:left="5400" w:right="-6"/>
      </w:pPr>
      <w:r>
        <w:rPr>
          <w:noProof/>
          <w:lang w:eastAsia="ru-RU"/>
        </w:rPr>
        <w:pict>
          <v:line id="_x0000_s1043" style="position:absolute;left:0;text-align:left;z-index:18" from="120.5pt,10.95pt" to="120.5pt,45.45pt">
            <v:stroke endarrow="block"/>
          </v:line>
        </w:pict>
      </w:r>
      <w:r>
        <w:rPr>
          <w:noProof/>
          <w:lang w:eastAsia="ru-RU"/>
        </w:rPr>
        <w:pict>
          <v:line id="_x0000_s1044" style="position:absolute;left:0;text-align:left;flip:x;z-index:39" from="532.15pt,9.45pt" to="540.05pt,9.45pt">
            <v:stroke endarrow="block"/>
          </v:line>
        </w:pict>
      </w:r>
    </w:p>
    <w:p w:rsidR="00D56CF3" w:rsidRPr="00474AFC" w:rsidRDefault="00190750" w:rsidP="0095418E">
      <w:pPr>
        <w:tabs>
          <w:tab w:val="left" w:pos="322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45" style="position:absolute;left:0;text-align:left;z-index:29" from="350pt,3.55pt" to="393.75pt,59.05pt">
            <v:stroke endarrow="block"/>
          </v:line>
        </w:pict>
      </w:r>
      <w:r>
        <w:rPr>
          <w:noProof/>
          <w:lang w:eastAsia="ru-RU"/>
        </w:rPr>
        <w:pict>
          <v:line id="_x0000_s1046" style="position:absolute;left:0;text-align:left;z-index:12" from="42.25pt,1.1pt" to="42.25pt,35.6pt">
            <v:stroke endarrow="block"/>
          </v:line>
        </w:pict>
      </w:r>
      <w:r>
        <w:rPr>
          <w:noProof/>
          <w:lang w:eastAsia="ru-RU"/>
        </w:rPr>
        <w:pict>
          <v:line id="_x0000_s1047" style="position:absolute;left:0;text-align:left;z-index:23" from="289.7pt,8.4pt" to="289.7pt,19.85pt">
            <v:stroke endarrow="block"/>
          </v:line>
        </w:pict>
      </w:r>
    </w:p>
    <w:p w:rsidR="00D56CF3" w:rsidRPr="00474AFC" w:rsidRDefault="00190750" w:rsidP="0095418E">
      <w:pPr>
        <w:tabs>
          <w:tab w:val="left" w:pos="324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48" style="position:absolute;left:0;text-align:left;margin-left:223pt;margin-top:7.8pt;width:132pt;height:59.2pt;z-index:4">
            <v:textbox style="mso-next-textbox:#_x0000_s1048">
              <w:txbxContent>
                <w:p w:rsidR="00411FCE" w:rsidRPr="00FE749C" w:rsidRDefault="00411FCE" w:rsidP="0095418E">
                  <w:pPr>
                    <w:jc w:val="center"/>
                  </w:pPr>
                  <w:r w:rsidRPr="00FE749C">
                    <w:t>Решение о назначении</w:t>
                  </w:r>
                  <w:r>
                    <w:t xml:space="preserve"> и выплате</w:t>
                  </w:r>
                  <w:r w:rsidRPr="00FE749C">
                    <w:t xml:space="preserve">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49" style="position:absolute;left:0;text-align:left;flip:x y;z-index:34" from="624.75pt,9.25pt" to="645.75pt,10pt">
            <v:stroke endarrow="block"/>
          </v:line>
        </w:pict>
      </w:r>
    </w:p>
    <w:p w:rsidR="00D56CF3" w:rsidRPr="00474AFC" w:rsidRDefault="00190750" w:rsidP="0095418E">
      <w:pPr>
        <w:tabs>
          <w:tab w:val="left" w:pos="7875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50" style="position:absolute;left:0;text-align:left;margin-left:99.95pt;margin-top:9.25pt;width:99.75pt;height:53.05pt;z-index:15">
            <v:textbox style="mso-next-textbox:#_x0000_s1050">
              <w:txbxContent>
                <w:p w:rsidR="00411FCE" w:rsidRPr="006563D6" w:rsidRDefault="00411FCE" w:rsidP="0095418E">
                  <w:pPr>
                    <w:jc w:val="center"/>
                  </w:pPr>
                  <w:r>
                    <w:t>П</w:t>
                  </w:r>
                  <w:r w:rsidRPr="006563D6">
                    <w:t>редставление полного пакета документов</w:t>
                  </w:r>
                </w:p>
                <w:p w:rsidR="00411FCE" w:rsidRPr="006563D6" w:rsidRDefault="00411FCE" w:rsidP="0095418E"/>
              </w:txbxContent>
            </v:textbox>
          </v:rect>
        </w:pict>
      </w:r>
      <w:r w:rsidR="00D56CF3">
        <w:tab/>
      </w:r>
    </w:p>
    <w:p w:rsidR="00D56CF3" w:rsidRPr="00474AFC" w:rsidRDefault="00190750" w:rsidP="0095418E">
      <w:pPr>
        <w:tabs>
          <w:tab w:val="left" w:pos="5850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51" style="position:absolute;left:0;text-align:left;margin-left:-5.25pt;margin-top:1.15pt;width:95.85pt;height:64.45pt;z-index:9">
            <v:textbox style="mso-next-textbox:#_x0000_s1051">
              <w:txbxContent>
                <w:p w:rsidR="00411FCE" w:rsidRPr="006563D6" w:rsidRDefault="00411FCE" w:rsidP="0095418E">
                  <w:pPr>
                    <w:jc w:val="center"/>
                  </w:pPr>
                  <w:r w:rsidRPr="006563D6">
                    <w:t>Непредставление полного пакета документов</w:t>
                  </w:r>
                </w:p>
                <w:p w:rsidR="00411FCE" w:rsidRPr="006563D6" w:rsidRDefault="00411FCE" w:rsidP="0095418E"/>
              </w:txbxContent>
            </v:textbox>
          </v:rect>
        </w:pict>
      </w:r>
      <w:r w:rsidR="00D56CF3" w:rsidRPr="00474AFC">
        <w:tab/>
      </w:r>
    </w:p>
    <w:p w:rsidR="00D56CF3" w:rsidRPr="00474AFC" w:rsidRDefault="00190750" w:rsidP="0095418E">
      <w:pPr>
        <w:suppressAutoHyphens w:val="0"/>
        <w:ind w:left="5400" w:right="-6"/>
      </w:pPr>
      <w:r>
        <w:rPr>
          <w:noProof/>
          <w:lang w:eastAsia="ru-RU"/>
        </w:rPr>
        <w:pict>
          <v:rect id="_x0000_s1052" style="position:absolute;left:0;text-align:left;margin-left:378.75pt;margin-top:6.15pt;width:132.15pt;height:60.8pt;z-index:3">
            <v:textbox style="mso-next-textbox:#_x0000_s1052">
              <w:txbxContent>
                <w:p w:rsidR="00411FCE" w:rsidRPr="00FE749C" w:rsidRDefault="00411FCE" w:rsidP="0095418E">
                  <w:pPr>
                    <w:jc w:val="center"/>
                  </w:pPr>
                  <w:r>
                    <w:t>Решение об о</w:t>
                  </w:r>
                  <w:r w:rsidRPr="00FE749C">
                    <w:t>тказ</w:t>
                  </w:r>
                  <w:r>
                    <w:t>е</w:t>
                  </w:r>
                  <w:r w:rsidRPr="00FE749C">
                    <w:t xml:space="preserve"> в назначении </w:t>
                  </w:r>
                  <w:r>
                    <w:t>ежемесячной денежной выплаты</w:t>
                  </w:r>
                </w:p>
              </w:txbxContent>
            </v:textbox>
          </v:rect>
        </w:pict>
      </w:r>
    </w:p>
    <w:p w:rsidR="00D56CF3" w:rsidRPr="00474AFC" w:rsidRDefault="00D56CF3" w:rsidP="0095418E">
      <w:pPr>
        <w:suppressAutoHyphens w:val="0"/>
        <w:ind w:left="5400" w:right="-6"/>
      </w:pPr>
      <w:r w:rsidRPr="00474AFC">
        <w:tab/>
      </w:r>
    </w:p>
    <w:p w:rsidR="00D56CF3" w:rsidRPr="00474AFC" w:rsidRDefault="00190750" w:rsidP="0095418E">
      <w:pPr>
        <w:tabs>
          <w:tab w:val="center" w:pos="7142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53" style="position:absolute;left:0;text-align:left;z-index:24" from="289.7pt,3.15pt" to="289.7pt,15.2pt">
            <v:stroke endarrow="block"/>
          </v:line>
        </w:pict>
      </w:r>
    </w:p>
    <w:p w:rsidR="00D56CF3" w:rsidRPr="00474AFC" w:rsidRDefault="00190750" w:rsidP="0095418E">
      <w:pPr>
        <w:suppressAutoHyphens w:val="0"/>
        <w:ind w:left="5400" w:right="-6"/>
      </w:pPr>
      <w:r>
        <w:rPr>
          <w:noProof/>
          <w:lang w:eastAsia="ru-RU"/>
        </w:rPr>
        <w:pict>
          <v:rect id="_x0000_s1054" style="position:absolute;left:0;text-align:left;margin-left:223pt;margin-top:1.9pt;width:132pt;height:61.5pt;z-index:7">
            <v:textbox style="mso-next-textbox:#_x0000_s1054">
              <w:txbxContent>
                <w:p w:rsidR="00411FCE" w:rsidRPr="00FE749C" w:rsidRDefault="00411FCE" w:rsidP="0095418E">
                  <w:pPr>
                    <w:jc w:val="center"/>
                  </w:pPr>
                  <w:r w:rsidRPr="00FE749C">
                    <w:t>Уведомление о назначении</w:t>
                  </w:r>
                  <w:r>
                    <w:t xml:space="preserve"> и выплате ежемесячной денежной выплаты</w:t>
                  </w:r>
                </w:p>
              </w:txbxContent>
            </v:textbox>
          </v:rect>
        </w:pict>
      </w:r>
    </w:p>
    <w:p w:rsidR="00D56CF3" w:rsidRDefault="00190750" w:rsidP="0095418E">
      <w:pPr>
        <w:tabs>
          <w:tab w:val="left" w:pos="547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55" style="position:absolute;left:0;text-align:left;flip:x;z-index:17" from="63pt,-.45pt" to="63pt,21.5pt">
            <v:stroke endarrow="block"/>
          </v:line>
        </w:pict>
      </w:r>
      <w:r>
        <w:rPr>
          <w:noProof/>
          <w:lang w:eastAsia="ru-RU"/>
        </w:rPr>
        <w:pict>
          <v:line id="_x0000_s1056" style="position:absolute;left:0;text-align:left;z-index:30" from="466.65pt,11.75pt" to="466.65pt,23.05pt">
            <v:stroke endarrow="block"/>
          </v:line>
        </w:pict>
      </w:r>
    </w:p>
    <w:p w:rsidR="00D56CF3" w:rsidRPr="00474AFC" w:rsidRDefault="00190750" w:rsidP="0095418E">
      <w:pPr>
        <w:tabs>
          <w:tab w:val="left" w:pos="5475"/>
        </w:tabs>
        <w:suppressAutoHyphens w:val="0"/>
        <w:ind w:left="5400" w:right="-6"/>
      </w:pPr>
      <w:r>
        <w:rPr>
          <w:noProof/>
          <w:lang w:eastAsia="ru-RU"/>
        </w:rPr>
        <w:pict>
          <v:rect id="_x0000_s1057" style="position:absolute;left:0;text-align:left;margin-left:376.25pt;margin-top:9.95pt;width:141.75pt;height:61.5pt;z-index:5">
            <v:textbox style="mso-next-textbox:#_x0000_s1057">
              <w:txbxContent>
                <w:p w:rsidR="00411FCE" w:rsidRPr="00FE749C" w:rsidRDefault="00411FCE" w:rsidP="0095418E">
                  <w:pPr>
                    <w:jc w:val="center"/>
                  </w:pPr>
                  <w:r w:rsidRPr="00FE749C">
                    <w:t>Уведомление об отказе</w:t>
                  </w:r>
                  <w:r>
                    <w:t xml:space="preserve"> в назначении ежемесячной денежной выплаты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-1.45pt;margin-top:9.25pt;width:138pt;height:50.55pt;z-index:16">
            <v:textbox style="mso-next-textbox:#_x0000_s1058">
              <w:txbxContent>
                <w:p w:rsidR="00411FCE" w:rsidRPr="006563D6" w:rsidRDefault="00411FCE" w:rsidP="0095418E">
                  <w:pPr>
                    <w:jc w:val="center"/>
                  </w:pPr>
                  <w:r w:rsidRPr="006563D6">
                    <w:t>Отказ в принятии заявления к рассмотрению</w:t>
                  </w:r>
                </w:p>
                <w:p w:rsidR="00411FCE" w:rsidRPr="006563D6" w:rsidRDefault="00411FCE" w:rsidP="0095418E"/>
              </w:txbxContent>
            </v:textbox>
          </v:rect>
        </w:pict>
      </w:r>
    </w:p>
    <w:p w:rsidR="00D56CF3" w:rsidRPr="00474AFC" w:rsidRDefault="00D56CF3" w:rsidP="0095418E">
      <w:pPr>
        <w:tabs>
          <w:tab w:val="left" w:pos="1230"/>
          <w:tab w:val="left" w:pos="3405"/>
          <w:tab w:val="center" w:pos="7142"/>
        </w:tabs>
        <w:suppressAutoHyphens w:val="0"/>
        <w:ind w:left="5400" w:right="-6"/>
      </w:pPr>
    </w:p>
    <w:p w:rsidR="00D56CF3" w:rsidRPr="00474AFC" w:rsidRDefault="00D56CF3" w:rsidP="0095418E">
      <w:pPr>
        <w:tabs>
          <w:tab w:val="left" w:pos="6015"/>
        </w:tabs>
        <w:suppressAutoHyphens w:val="0"/>
        <w:ind w:left="5400" w:right="-6"/>
      </w:pPr>
    </w:p>
    <w:p w:rsidR="00D56CF3" w:rsidRPr="00474AFC" w:rsidRDefault="00190750" w:rsidP="0095418E">
      <w:pPr>
        <w:tabs>
          <w:tab w:val="left" w:pos="6015"/>
        </w:tabs>
        <w:suppressAutoHyphens w:val="0"/>
        <w:ind w:left="5400" w:right="-6"/>
      </w:pPr>
      <w:r>
        <w:rPr>
          <w:noProof/>
          <w:lang w:eastAsia="ru-RU"/>
        </w:rPr>
        <w:pict>
          <v:line id="_x0000_s1059" style="position:absolute;left:0;text-align:left;z-index:25" from="289.15pt,3.05pt" to="289.15pt,14.05pt">
            <v:stroke endarrow="block"/>
          </v:line>
        </w:pict>
      </w:r>
      <w:r>
        <w:rPr>
          <w:noProof/>
          <w:lang w:eastAsia="ru-RU"/>
        </w:rPr>
        <w:pict>
          <v:rect id="_x0000_s1060" style="position:absolute;left:0;text-align:left;margin-left:226pt;margin-top:9.45pt;width:132pt;height:53.7pt;z-index:8">
            <v:textbox style="mso-next-textbox:#_x0000_s1060">
              <w:txbxContent>
                <w:p w:rsidR="00411FCE" w:rsidRPr="00FE749C" w:rsidRDefault="00411FCE" w:rsidP="0095418E">
                  <w:pPr>
                    <w:jc w:val="center"/>
                  </w:pPr>
                  <w:r w:rsidRPr="00FE749C">
                    <w:t>Формирование выплатных документов</w:t>
                  </w:r>
                </w:p>
              </w:txbxContent>
            </v:textbox>
          </v:rect>
        </w:pict>
      </w:r>
    </w:p>
    <w:p w:rsidR="00D56CF3" w:rsidRDefault="00D56CF3" w:rsidP="0095418E">
      <w:pPr>
        <w:tabs>
          <w:tab w:val="left" w:pos="6015"/>
        </w:tabs>
        <w:suppressAutoHyphens w:val="0"/>
        <w:ind w:left="5400" w:right="-6"/>
      </w:pPr>
    </w:p>
    <w:p w:rsidR="00D56CF3" w:rsidRPr="00474AFC" w:rsidRDefault="00190750" w:rsidP="0095418E">
      <w:pPr>
        <w:tabs>
          <w:tab w:val="left" w:pos="6015"/>
        </w:tabs>
        <w:suppressAutoHyphens w:val="0"/>
        <w:ind w:left="5400" w:right="-6"/>
        <w:jc w:val="center"/>
      </w:pPr>
      <w:r>
        <w:rPr>
          <w:noProof/>
          <w:lang w:eastAsia="ru-RU"/>
        </w:rPr>
        <w:pict>
          <v:line id="_x0000_s1061" style="position:absolute;left:0;text-align:left;flip:x;z-index:31" from="466.65pt,2.5pt" to="466.65pt,15.25pt">
            <v:stroke endarrow="block"/>
          </v:line>
        </w:pict>
      </w:r>
    </w:p>
    <w:p w:rsidR="00D56CF3" w:rsidRDefault="00190750" w:rsidP="0095418E">
      <w:pPr>
        <w:suppressAutoHyphens w:val="0"/>
        <w:ind w:left="5400" w:right="-6"/>
      </w:pPr>
      <w:r>
        <w:rPr>
          <w:noProof/>
          <w:lang w:eastAsia="ru-RU"/>
        </w:rPr>
        <w:pict>
          <v:rect id="_x0000_s1062" style="position:absolute;left:0;text-align:left;margin-left:383.75pt;margin-top:1.45pt;width:134.2pt;height:89.55pt;z-index:6">
            <v:textbox style="mso-next-textbox:#_x0000_s1062">
              <w:txbxContent>
                <w:p w:rsidR="00411FCE" w:rsidRDefault="00411FCE" w:rsidP="0095418E">
                  <w:pPr>
                    <w:jc w:val="center"/>
                  </w:pPr>
                  <w:r w:rsidRPr="00FE749C">
                    <w:t xml:space="preserve">Обжалование </w:t>
                  </w:r>
                  <w:r>
                    <w:t xml:space="preserve">в досудебном, судебном </w:t>
                  </w:r>
                </w:p>
                <w:p w:rsidR="00411FCE" w:rsidRPr="00FE749C" w:rsidRDefault="00411FCE" w:rsidP="0095418E">
                  <w:pPr>
                    <w:jc w:val="center"/>
                  </w:pPr>
                  <w:r>
                    <w:t>порядке отказа в назначении ежемесячной денежной выплаты</w:t>
                  </w:r>
                </w:p>
              </w:txbxContent>
            </v:textbox>
          </v:rect>
        </w:pict>
      </w:r>
    </w:p>
    <w:p w:rsidR="00D56CF3" w:rsidRDefault="00190750" w:rsidP="0095418E">
      <w:pPr>
        <w:suppressAutoHyphens w:val="0"/>
        <w:ind w:left="5400" w:right="-6"/>
      </w:pPr>
      <w:r>
        <w:rPr>
          <w:noProof/>
          <w:lang w:eastAsia="ru-RU"/>
        </w:rPr>
        <w:pict>
          <v:rect id="_x0000_s1064" style="position:absolute;left:0;text-align:left;margin-left:205pt;margin-top:23.75pt;width:163.75pt;height:62.75pt;flip:y;z-index:10">
            <v:textbox style="mso-next-textbox:#_x0000_s1064">
              <w:txbxContent>
                <w:p w:rsidR="00411FCE" w:rsidRPr="00FE749C" w:rsidRDefault="00411FCE" w:rsidP="0095418E">
                  <w:pPr>
                    <w:jc w:val="center"/>
                  </w:pPr>
                  <w:r>
                    <w:t>Передача ведомости на выплату в ФГУП «Почта России» и в кредитную организацию»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63" style="position:absolute;left:0;text-align:left;flip:x;z-index:26" from="291.9pt,10.8pt" to="291.9pt,23.75pt">
            <v:stroke endarrow="block"/>
          </v:line>
        </w:pict>
      </w:r>
    </w:p>
    <w:p w:rsidR="00D56CF3" w:rsidRDefault="00D56CF3" w:rsidP="0095418E">
      <w:pPr>
        <w:ind w:left="5400" w:right="-6"/>
        <w:jc w:val="both"/>
        <w:rPr>
          <w:sz w:val="28"/>
          <w:szCs w:val="28"/>
        </w:rPr>
        <w:sectPr w:rsidR="00D56CF3" w:rsidSect="004978E5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56CF3" w:rsidRPr="0084598E" w:rsidRDefault="00D56CF3" w:rsidP="00A34292">
      <w:pPr>
        <w:pStyle w:val="ConsPlusNormal"/>
        <w:spacing w:line="240" w:lineRule="exact"/>
        <w:ind w:left="4825" w:hanging="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56CF3" w:rsidRDefault="00D56CF3" w:rsidP="0084598E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денежной выплат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042F99">
      <w:pPr>
        <w:pStyle w:val="Standard"/>
      </w:pPr>
    </w:p>
    <w:p w:rsidR="00D56CF3" w:rsidRDefault="00D56CF3" w:rsidP="00042F99">
      <w:pPr>
        <w:pStyle w:val="Standard"/>
        <w:jc w:val="right"/>
      </w:pPr>
      <w:r>
        <w:t>Форма</w:t>
      </w:r>
    </w:p>
    <w:tbl>
      <w:tblPr>
        <w:tblW w:w="9657" w:type="dxa"/>
        <w:tblInd w:w="2" w:type="dxa"/>
        <w:tblLayout w:type="fixed"/>
        <w:tblLook w:val="0000"/>
      </w:tblPr>
      <w:tblGrid>
        <w:gridCol w:w="360"/>
        <w:gridCol w:w="195"/>
        <w:gridCol w:w="86"/>
        <w:gridCol w:w="6"/>
        <w:gridCol w:w="347"/>
        <w:gridCol w:w="131"/>
        <w:gridCol w:w="492"/>
        <w:gridCol w:w="797"/>
        <w:gridCol w:w="43"/>
        <w:gridCol w:w="675"/>
        <w:gridCol w:w="91"/>
        <w:gridCol w:w="38"/>
        <w:gridCol w:w="11"/>
        <w:gridCol w:w="730"/>
        <w:gridCol w:w="42"/>
        <w:gridCol w:w="7"/>
        <w:gridCol w:w="353"/>
        <w:gridCol w:w="303"/>
        <w:gridCol w:w="270"/>
        <w:gridCol w:w="417"/>
        <w:gridCol w:w="21"/>
        <w:gridCol w:w="482"/>
        <w:gridCol w:w="217"/>
        <w:gridCol w:w="85"/>
        <w:gridCol w:w="586"/>
        <w:gridCol w:w="260"/>
        <w:gridCol w:w="183"/>
        <w:gridCol w:w="94"/>
        <w:gridCol w:w="397"/>
        <w:gridCol w:w="57"/>
        <w:gridCol w:w="390"/>
        <w:gridCol w:w="1311"/>
        <w:gridCol w:w="59"/>
        <w:gridCol w:w="121"/>
      </w:tblGrid>
      <w:tr w:rsidR="00D56CF3" w:rsidRPr="00D3555E">
        <w:trPr>
          <w:trHeight w:val="318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D56CF3" w:rsidRDefault="00D56CF3" w:rsidP="00D3555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D3555E" w:rsidRDefault="00D56CF3" w:rsidP="00D3555E">
            <w:pPr>
              <w:jc w:val="center"/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7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D56CF3" w:rsidRDefault="00D56CF3"/>
        </w:tc>
      </w:tr>
      <w:tr w:rsidR="00D56CF3" w:rsidRPr="0084598E">
        <w:trPr>
          <w:trHeight w:val="341"/>
        </w:trPr>
        <w:tc>
          <w:tcPr>
            <w:tcW w:w="9657" w:type="dxa"/>
            <w:gridSpan w:val="34"/>
            <w:tcBorders>
              <w:top w:val="nil"/>
            </w:tcBorders>
            <w:vAlign w:val="bottom"/>
          </w:tcPr>
          <w:p w:rsidR="00D56CF3" w:rsidRPr="0084598E" w:rsidRDefault="00D56CF3" w:rsidP="00B076D4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b/>
                <w:bCs/>
              </w:rPr>
              <w:t>ЗАЯВЛЕНИЕ О НАЗНАЧЕНИИ ЕЖЕМЕСЯЧНОЙ ДЕНЕЖНОЙ ВЫПЛАТЫ</w:t>
            </w:r>
          </w:p>
        </w:tc>
      </w:tr>
      <w:tr w:rsidR="00D56CF3" w:rsidRPr="0084598E">
        <w:trPr>
          <w:trHeight w:val="171"/>
        </w:trPr>
        <w:tc>
          <w:tcPr>
            <w:tcW w:w="641" w:type="dxa"/>
            <w:gridSpan w:val="3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65"/>
        </w:trPr>
        <w:tc>
          <w:tcPr>
            <w:tcW w:w="2457" w:type="dxa"/>
            <w:gridSpan w:val="9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72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56"/>
        </w:trPr>
        <w:tc>
          <w:tcPr>
            <w:tcW w:w="9657" w:type="dxa"/>
            <w:gridSpan w:val="34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21"/>
        </w:trPr>
        <w:tc>
          <w:tcPr>
            <w:tcW w:w="4002" w:type="dxa"/>
            <w:gridSpan w:val="14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47"/>
        </w:trPr>
        <w:tc>
          <w:tcPr>
            <w:tcW w:w="9657" w:type="dxa"/>
            <w:gridSpan w:val="34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88"/>
        </w:trPr>
        <w:tc>
          <w:tcPr>
            <w:tcW w:w="2414" w:type="dxa"/>
            <w:gridSpan w:val="8"/>
            <w:tcBorders>
              <w:top w:val="single" w:sz="4" w:space="0" w:color="auto"/>
            </w:tcBorders>
            <w:vAlign w:val="center"/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Телефон №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56CF3" w:rsidRPr="0084598E">
        <w:trPr>
          <w:trHeight w:val="26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77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25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24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31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Прошу назначить мне ежемесячную денежную выплату на:</w:t>
            </w:r>
          </w:p>
        </w:tc>
      </w:tr>
      <w:tr w:rsidR="00D56CF3" w:rsidRPr="0084598E">
        <w:trPr>
          <w:trHeight w:val="18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 xml:space="preserve">Фамилия, имя, отчество ребенка 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D56CF3" w:rsidRPr="0084598E">
        <w:trPr>
          <w:trHeight w:val="26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75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Для назначения ежемесячной денежной выплаты представляю следующие документы:</w:t>
            </w:r>
          </w:p>
        </w:tc>
      </w:tr>
      <w:tr w:rsidR="00D56CF3" w:rsidRPr="0084598E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EB6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56CF3" w:rsidRPr="0084598E">
        <w:trPr>
          <w:trHeight w:val="1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5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гражданство РФ другого родителя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0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состав семьи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доходы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151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218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17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338"/>
        </w:trPr>
        <w:tc>
          <w:tcPr>
            <w:tcW w:w="9657" w:type="dxa"/>
            <w:gridSpan w:val="34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6B0E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Заявляю, что за период с "___" __________ 20__ г. по "___" __________ 20__ г.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семьи, состоящей из:</w:t>
            </w:r>
          </w:p>
        </w:tc>
      </w:tr>
      <w:tr w:rsidR="00D56CF3" w:rsidRPr="0084598E">
        <w:trPr>
          <w:trHeight w:val="12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 &lt;*&gt;</w:t>
            </w: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Степень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родства   </w:t>
            </w: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20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65"/>
        </w:trPr>
        <w:tc>
          <w:tcPr>
            <w:tcW w:w="5415" w:type="dxa"/>
            <w:gridSpan w:val="21"/>
            <w:tcBorders>
              <w:top w:val="nil"/>
              <w:bottom w:val="dashed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13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trHeight w:val="195"/>
        </w:trPr>
        <w:tc>
          <w:tcPr>
            <w:tcW w:w="9657" w:type="dxa"/>
            <w:gridSpan w:val="34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&lt;*&gt; В составе семьи указывается и сам заявитель.</w:t>
            </w:r>
          </w:p>
        </w:tc>
      </w:tr>
      <w:tr w:rsidR="00D56CF3" w:rsidRPr="0084598E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</w:tc>
      </w:tr>
      <w:tr w:rsidR="00D56CF3" w:rsidRPr="0084598E">
        <w:trPr>
          <w:gridAfter w:val="2"/>
          <w:wAfter w:w="180" w:type="dxa"/>
          <w:cantSplit/>
          <w:trHeight w:val="84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  <w:p w:rsidR="00D56CF3" w:rsidRPr="0084598E" w:rsidRDefault="00D56CF3" w:rsidP="00B07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56CF3" w:rsidRPr="0084598E" w:rsidRDefault="00D56CF3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84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Место получения дохода</w:t>
            </w:r>
          </w:p>
        </w:tc>
      </w:tr>
      <w:tr w:rsidR="00D56CF3" w:rsidRPr="0084598E">
        <w:trPr>
          <w:gridAfter w:val="2"/>
          <w:wAfter w:w="180" w:type="dxa"/>
          <w:trHeight w:val="30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трудовой деятельности  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характера (пенсии, пособия, стипендии)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8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личного подсобного хозяйства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Иные полученные доходы: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ind w:hanging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63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Прошу   перечислять   ежемесячную денежную выплату</w:t>
            </w:r>
          </w:p>
        </w:tc>
      </w:tr>
      <w:tr w:rsidR="00D56CF3" w:rsidRPr="0084598E">
        <w:trPr>
          <w:gridAfter w:val="2"/>
          <w:wAfter w:w="180" w:type="dxa"/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6CF3" w:rsidRPr="0084598E" w:rsidRDefault="00D56CF3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через ФГУП «Почта России»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D56CF3" w:rsidRPr="0084598E" w:rsidRDefault="00D56CF3" w:rsidP="008459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в кредитн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155" w:type="dxa"/>
            <w:gridSpan w:val="4"/>
            <w:tcBorders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1"/>
          <w:wAfter w:w="121" w:type="dxa"/>
          <w:trHeight w:val="122"/>
        </w:trPr>
        <w:tc>
          <w:tcPr>
            <w:tcW w:w="9536" w:type="dxa"/>
            <w:gridSpan w:val="33"/>
          </w:tcPr>
          <w:p w:rsidR="00D56CF3" w:rsidRPr="009C4B4B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4B4B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  <w:p w:rsidR="00D56CF3" w:rsidRDefault="00D56CF3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_____________________________________________________________________________________</w:t>
            </w:r>
          </w:p>
          <w:p w:rsidR="00D56CF3" w:rsidRPr="009C4B4B" w:rsidRDefault="00D56CF3" w:rsidP="009C4B4B">
            <w:pPr>
              <w:pStyle w:val="ConsPlusNonformat"/>
              <w:ind w:left="-212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________________________________________________</w:t>
            </w:r>
            <w:r w:rsidRPr="00BE35EA">
              <w:rPr>
                <w:rFonts w:ascii="Times New Roman" w:hAnsi="Times New Roman" w:cs="Times New Roman"/>
                <w:sz w:val="24"/>
                <w:szCs w:val="24"/>
              </w:rPr>
              <w:t>на счет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CF3" w:rsidRPr="0084598E">
        <w:trPr>
          <w:gridAfter w:val="2"/>
          <w:wAfter w:w="180" w:type="dxa"/>
          <w:trHeight w:val="315"/>
        </w:trPr>
        <w:tc>
          <w:tcPr>
            <w:tcW w:w="3132" w:type="dxa"/>
            <w:gridSpan w:val="10"/>
            <w:tcBorders>
              <w:top w:val="single" w:sz="4" w:space="0" w:color="auto"/>
            </w:tcBorders>
            <w:vAlign w:val="bottom"/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3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08"/>
        </w:trPr>
        <w:tc>
          <w:tcPr>
            <w:tcW w:w="9477" w:type="dxa"/>
            <w:gridSpan w:val="32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102"/>
        </w:trPr>
        <w:tc>
          <w:tcPr>
            <w:tcW w:w="9477" w:type="dxa"/>
            <w:gridSpan w:val="32"/>
            <w:tcBorders>
              <w:top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Правильность сообщаемых сведений подтверждаю.</w:t>
            </w:r>
          </w:p>
          <w:p w:rsidR="00D56CF3" w:rsidRPr="0084598E" w:rsidRDefault="00D56CF3" w:rsidP="00B076D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D56CF3" w:rsidRDefault="00D56CF3" w:rsidP="00AA5BAC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Согласен(на)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ежемесячной денежной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  <w:p w:rsidR="00D56CF3" w:rsidRDefault="00D56CF3" w:rsidP="00AA5BAC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F3" w:rsidRPr="0084598E" w:rsidRDefault="00D56CF3" w:rsidP="00AA5B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«___»_____________20___года                                                     ______________________</w:t>
            </w:r>
          </w:p>
        </w:tc>
      </w:tr>
      <w:tr w:rsidR="00D56CF3" w:rsidRPr="0084598E">
        <w:trPr>
          <w:gridAfter w:val="2"/>
          <w:wAfter w:w="180" w:type="dxa"/>
          <w:trHeight w:val="222"/>
        </w:trPr>
        <w:tc>
          <w:tcPr>
            <w:tcW w:w="6785" w:type="dxa"/>
            <w:gridSpan w:val="25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7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D56CF3" w:rsidRPr="0084598E">
        <w:trPr>
          <w:gridAfter w:val="2"/>
          <w:wAfter w:w="180" w:type="dxa"/>
          <w:trHeight w:val="286"/>
        </w:trPr>
        <w:tc>
          <w:tcPr>
            <w:tcW w:w="3272" w:type="dxa"/>
            <w:gridSpan w:val="13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05" w:type="dxa"/>
            <w:gridSpan w:val="19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00"/>
        </w:trPr>
        <w:tc>
          <w:tcPr>
            <w:tcW w:w="3272" w:type="dxa"/>
            <w:gridSpan w:val="13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19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отчество заявителя)</w:t>
            </w:r>
          </w:p>
        </w:tc>
      </w:tr>
      <w:tr w:rsidR="00D56CF3" w:rsidRPr="0084598E">
        <w:trPr>
          <w:gridAfter w:val="2"/>
          <w:wAfter w:w="180" w:type="dxa"/>
          <w:trHeight w:val="322"/>
        </w:trPr>
        <w:tc>
          <w:tcPr>
            <w:tcW w:w="1125" w:type="dxa"/>
            <w:gridSpan w:val="6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580" w:type="dxa"/>
            <w:gridSpan w:val="10"/>
            <w:tcBorders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1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</w:tcPr>
          <w:p w:rsidR="00D56CF3" w:rsidRPr="0084598E" w:rsidRDefault="00D56CF3" w:rsidP="00743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16"/>
            <w:tcBorders>
              <w:top w:val="nil"/>
              <w:left w:val="nil"/>
              <w:bottom w:val="nil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37"/>
        </w:trPr>
        <w:tc>
          <w:tcPr>
            <w:tcW w:w="4051" w:type="dxa"/>
            <w:gridSpan w:val="16"/>
            <w:tcBorders>
              <w:top w:val="nil"/>
              <w:bottom w:val="dotDash" w:sz="4" w:space="0" w:color="auto"/>
            </w:tcBorders>
          </w:tcPr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ЛИНИЯ ОТРЕЗА</w:t>
            </w:r>
          </w:p>
        </w:tc>
        <w:tc>
          <w:tcPr>
            <w:tcW w:w="5426" w:type="dxa"/>
            <w:gridSpan w:val="16"/>
            <w:tcBorders>
              <w:top w:val="single" w:sz="4" w:space="0" w:color="auto"/>
              <w:bottom w:val="dotDash" w:sz="4" w:space="0" w:color="auto"/>
            </w:tcBorders>
          </w:tcPr>
          <w:p w:rsidR="00D56CF3" w:rsidRPr="0084598E" w:rsidRDefault="00D56CF3" w:rsidP="000B03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принявшего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6CF3" w:rsidRPr="0084598E" w:rsidRDefault="00D56CF3" w:rsidP="00B076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D56CF3" w:rsidRPr="0084598E" w:rsidRDefault="00D56CF3" w:rsidP="007219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Расписка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-уведомление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 приеме документов</w:t>
            </w:r>
          </w:p>
        </w:tc>
      </w:tr>
      <w:tr w:rsidR="00D56CF3" w:rsidRPr="0084598E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6254" w:type="dxa"/>
            <w:gridSpan w:val="21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  <w:gridSpan w:val="21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D56CF3" w:rsidRPr="0084598E">
        <w:trPr>
          <w:gridAfter w:val="2"/>
          <w:wAfter w:w="180" w:type="dxa"/>
          <w:trHeight w:val="136"/>
        </w:trPr>
        <w:tc>
          <w:tcPr>
            <w:tcW w:w="1125" w:type="dxa"/>
            <w:gridSpan w:val="6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2136" w:type="dxa"/>
            <w:gridSpan w:val="6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gridSpan w:val="12"/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3278" w:type="dxa"/>
            <w:gridSpan w:val="8"/>
          </w:tcPr>
          <w:p w:rsidR="00D56CF3" w:rsidRPr="0084598E" w:rsidRDefault="00D56CF3" w:rsidP="00B076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12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6B0E31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дата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нятия)</w:t>
            </w:r>
          </w:p>
        </w:tc>
        <w:tc>
          <w:tcPr>
            <w:tcW w:w="2938" w:type="dxa"/>
            <w:gridSpan w:val="12"/>
            <w:tcBorders>
              <w:top w:val="nil"/>
              <w:bottom w:val="nil"/>
            </w:tcBorders>
          </w:tcPr>
          <w:p w:rsidR="00D56CF3" w:rsidRPr="0084598E" w:rsidRDefault="00D56CF3" w:rsidP="00B076D4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bottom w:val="nil"/>
            </w:tcBorders>
          </w:tcPr>
          <w:p w:rsidR="00D56CF3" w:rsidRPr="0084598E" w:rsidRDefault="00D56CF3" w:rsidP="00B076D4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F3" w:rsidRPr="0084598E">
        <w:trPr>
          <w:gridAfter w:val="2"/>
          <w:wAfter w:w="180" w:type="dxa"/>
          <w:trHeight w:val="305"/>
        </w:trPr>
        <w:tc>
          <w:tcPr>
            <w:tcW w:w="1617" w:type="dxa"/>
            <w:gridSpan w:val="7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090" w:type="dxa"/>
            <w:gridSpan w:val="11"/>
            <w:tcBorders>
              <w:top w:val="nil"/>
              <w:bottom w:val="single" w:sz="4" w:space="0" w:color="auto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14"/>
            <w:tcBorders>
              <w:top w:val="nil"/>
            </w:tcBorders>
          </w:tcPr>
          <w:p w:rsidR="00D56CF3" w:rsidRPr="0084598E" w:rsidRDefault="00D56CF3" w:rsidP="00B076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>/Расшифровка подписи/</w:t>
            </w:r>
          </w:p>
        </w:tc>
      </w:tr>
    </w:tbl>
    <w:p w:rsidR="00D56CF3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56CF3" w:rsidRPr="0084598E" w:rsidRDefault="00D56CF3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lastRenderedPageBreak/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F99"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56CF3" w:rsidRPr="0084598E" w:rsidRDefault="00D56CF3" w:rsidP="00845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>регистрации заявлений о назначении</w:t>
      </w:r>
    </w:p>
    <w:p w:rsidR="00D56CF3" w:rsidRPr="0084598E" w:rsidRDefault="00D56CF3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 xml:space="preserve">ежемесячной  денежной выплаты нуждающимся в поддержке семьям, </w:t>
      </w:r>
    </w:p>
    <w:p w:rsidR="00D56CF3" w:rsidRPr="0084598E" w:rsidRDefault="00D56CF3" w:rsidP="00AA5BA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598E">
        <w:rPr>
          <w:rFonts w:ascii="Times New Roman" w:hAnsi="Times New Roman" w:cs="Times New Roman"/>
          <w:sz w:val="28"/>
          <w:szCs w:val="28"/>
        </w:rPr>
        <w:t xml:space="preserve">назначаемой в случае рождения в них после 31 декабря 2012 года третьего ребенка или последующих детей </w:t>
      </w:r>
    </w:p>
    <w:p w:rsidR="00D56CF3" w:rsidRPr="0084598E" w:rsidRDefault="00D56CF3" w:rsidP="0084598E">
      <w:pPr>
        <w:rPr>
          <w:rFonts w:ascii="Times New Roman" w:hAnsi="Times New Roman" w:cs="Times New Roman"/>
        </w:rPr>
      </w:pPr>
    </w:p>
    <w:p w:rsidR="00D56CF3" w:rsidRPr="0084598E" w:rsidRDefault="00D56CF3" w:rsidP="0084598E">
      <w:pPr>
        <w:rPr>
          <w:rFonts w:ascii="Times New Roman" w:hAnsi="Times New Roman" w:cs="Times New Roman"/>
        </w:rPr>
      </w:pPr>
    </w:p>
    <w:tbl>
      <w:tblPr>
        <w:tblW w:w="94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375"/>
        <w:gridCol w:w="936"/>
        <w:gridCol w:w="1470"/>
        <w:gridCol w:w="1334"/>
        <w:gridCol w:w="1544"/>
        <w:gridCol w:w="1165"/>
        <w:gridCol w:w="1026"/>
      </w:tblGrid>
      <w:tr w:rsidR="00D56CF3" w:rsidRPr="0084598E">
        <w:trPr>
          <w:trHeight w:val="64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назна-чения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№ личного</w:t>
            </w:r>
            <w:r w:rsidRPr="0084598E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</w:tr>
      <w:tr w:rsidR="00D56CF3" w:rsidRPr="0084598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0E77" w:rsidRPr="0084598E" w:rsidRDefault="003C0E77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56CF3" w:rsidRPr="0084598E" w:rsidRDefault="00D56CF3" w:rsidP="00C93391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C93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8"/>
        <w:gridCol w:w="1952"/>
        <w:gridCol w:w="1408"/>
        <w:gridCol w:w="2192"/>
        <w:gridCol w:w="1184"/>
        <w:gridCol w:w="2416"/>
      </w:tblGrid>
      <w:tr w:rsidR="00D56CF3" w:rsidRPr="0084598E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A523B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A523B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5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24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__.__.201_г.</w:t>
            </w:r>
          </w:p>
        </w:tc>
      </w:tr>
      <w:tr w:rsidR="00D56CF3" w:rsidRPr="0084598E">
        <w:trPr>
          <w:trHeight w:val="268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173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537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5416E0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Уведомляем Вас, что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84598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унктом </w:t>
            </w:r>
            <w:r w:rsidRPr="006B0E31">
              <w:rPr>
                <w:rFonts w:ascii="Times New Roman" w:hAnsi="Times New Roman" w:cs="Times New Roman"/>
              </w:rPr>
              <w:t>7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 (далее – Порядок) Вами не представлены документы:</w:t>
            </w:r>
          </w:p>
        </w:tc>
      </w:tr>
      <w:tr w:rsidR="00D56CF3" w:rsidRPr="0084598E">
        <w:trPr>
          <w:trHeight w:val="186"/>
        </w:trPr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1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80000"/>
              </w:rPr>
              <w:t>2</w:t>
            </w:r>
            <w:r>
              <w:rPr>
                <w:rFonts w:ascii="Times New Roman" w:hAnsi="Times New Roman" w:cs="Times New Roman"/>
                <w:color w:val="08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76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D56CF3" w:rsidRPr="0084598E" w:rsidRDefault="00D56CF3" w:rsidP="00B0310D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 сведению сообщаем, что в случае непредставления вышеуказанных документов в срок до __.__.20__ в соответствии с п</w:t>
            </w:r>
            <w:r>
              <w:rPr>
                <w:rFonts w:ascii="Times New Roman" w:hAnsi="Times New Roman" w:cs="Times New Roman"/>
                <w:color w:val="000000"/>
              </w:rPr>
              <w:t>унктом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9 Порядка Ваше заявление будет оставлено без рассмотрения. </w:t>
            </w:r>
          </w:p>
          <w:p w:rsidR="00D56CF3" w:rsidRPr="0084598E" w:rsidRDefault="00D56CF3" w:rsidP="005416E0">
            <w:pPr>
              <w:ind w:firstLine="69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Вы имеете право повторно обратиться за назначением ежемесячной денежной выплаты, представив документы в порядке, предусмотренном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унктами </w:t>
            </w:r>
            <w:r w:rsidRPr="0084598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9 Порядка.</w:t>
            </w:r>
          </w:p>
        </w:tc>
      </w:tr>
      <w:tr w:rsidR="00D56CF3" w:rsidRPr="0084598E">
        <w:trPr>
          <w:trHeight w:val="285"/>
        </w:trPr>
        <w:tc>
          <w:tcPr>
            <w:tcW w:w="9360" w:type="dxa"/>
            <w:gridSpan w:val="6"/>
            <w:vMerge/>
            <w:tcBorders>
              <w:left w:val="nil"/>
            </w:tcBorders>
          </w:tcPr>
          <w:p w:rsidR="00D56CF3" w:rsidRPr="0084598E" w:rsidRDefault="00D56CF3" w:rsidP="00B031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540"/>
        </w:trPr>
        <w:tc>
          <w:tcPr>
            <w:tcW w:w="2160" w:type="dxa"/>
            <w:gridSpan w:val="2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530"/>
        </w:trPr>
        <w:tc>
          <w:tcPr>
            <w:tcW w:w="9360" w:type="dxa"/>
            <w:gridSpan w:val="6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431"/>
        </w:trPr>
        <w:tc>
          <w:tcPr>
            <w:tcW w:w="9360" w:type="dxa"/>
            <w:gridSpan w:val="6"/>
            <w:tcBorders>
              <w:left w:val="nil"/>
              <w:bottom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56CF3" w:rsidRPr="0084598E" w:rsidRDefault="00D56CF3" w:rsidP="00EA689C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Pr="00042F99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A523B4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3555E">
        <w:rPr>
          <w:rFonts w:ascii="Times New Roman" w:hAnsi="Times New Roman" w:cs="Times New Roman"/>
          <w:kern w:val="0"/>
          <w:sz w:val="24"/>
          <w:szCs w:val="24"/>
        </w:rPr>
        <w:t>Управление труда и социальной защиты населения администрации</w:t>
      </w:r>
    </w:p>
    <w:p w:rsidR="00D56CF3" w:rsidRPr="00042F99" w:rsidRDefault="00D56CF3" w:rsidP="00A523B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Pr="00D3555E">
        <w:rPr>
          <w:rFonts w:ascii="Times New Roman" w:hAnsi="Times New Roman" w:cs="Times New Roman"/>
          <w:kern w:val="0"/>
          <w:sz w:val="24"/>
          <w:szCs w:val="24"/>
        </w:rPr>
        <w:t xml:space="preserve">Минераловодского </w:t>
      </w:r>
      <w:r>
        <w:rPr>
          <w:rFonts w:ascii="Times New Roman" w:hAnsi="Times New Roman" w:cs="Times New Roman"/>
          <w:kern w:val="0"/>
          <w:sz w:val="24"/>
          <w:szCs w:val="24"/>
        </w:rPr>
        <w:t>городского округа</w:t>
      </w:r>
      <w:r w:rsidRPr="00D3555E">
        <w:rPr>
          <w:rFonts w:ascii="Times New Roman" w:hAnsi="Times New Roman" w:cs="Times New Roman"/>
          <w:kern w:val="0"/>
          <w:sz w:val="24"/>
          <w:szCs w:val="24"/>
        </w:rPr>
        <w:t xml:space="preserve"> Ставропольского края</w:t>
      </w: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80"/>
        <w:gridCol w:w="1008"/>
        <w:gridCol w:w="1152"/>
        <w:gridCol w:w="720"/>
        <w:gridCol w:w="2256"/>
        <w:gridCol w:w="1344"/>
      </w:tblGrid>
      <w:tr w:rsidR="00D56CF3" w:rsidRPr="0084598E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CF3" w:rsidRPr="0084598E">
        <w:trPr>
          <w:trHeight w:val="186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 xml:space="preserve">о проведении дополнительной проверки сведений, 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содержащихся в представленных заявителем документах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____________________ от __.__.20__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D56CF3" w:rsidRPr="0084598E">
        <w:trPr>
          <w:trHeight w:val="160"/>
        </w:trPr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307"/>
        </w:trPr>
        <w:tc>
          <w:tcPr>
            <w:tcW w:w="38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заявителя)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рождения)</w:t>
            </w: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060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решено провести  дополнительную проверку следующих сведений, содержащихся в представленных на рассмотрение документах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D56CF3" w:rsidRPr="0084598E">
        <w:trPr>
          <w:trHeight w:val="190"/>
        </w:trPr>
        <w:tc>
          <w:tcPr>
            <w:tcW w:w="93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59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56CF3" w:rsidRPr="0084598E">
        <w:trPr>
          <w:trHeight w:val="167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D56CF3" w:rsidRPr="0084598E">
        <w:trPr>
          <w:trHeight w:val="735"/>
        </w:trPr>
        <w:tc>
          <w:tcPr>
            <w:tcW w:w="2880" w:type="dxa"/>
            <w:tcBorders>
              <w:lef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</w:t>
            </w:r>
          </w:p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подписи</w:t>
            </w:r>
          </w:p>
        </w:tc>
      </w:tr>
      <w:tr w:rsidR="00D56CF3" w:rsidRPr="0084598E">
        <w:trPr>
          <w:trHeight w:val="675"/>
        </w:trPr>
        <w:tc>
          <w:tcPr>
            <w:tcW w:w="2880" w:type="dxa"/>
            <w:tcBorders>
              <w:lef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Печать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CF3" w:rsidRPr="0084598E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EA68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A34292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56CF3" w:rsidRDefault="00D56CF3" w:rsidP="00BE4C66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BE4C66">
      <w:pPr>
        <w:pStyle w:val="Standard"/>
        <w:rPr>
          <w:sz w:val="28"/>
          <w:szCs w:val="28"/>
        </w:rPr>
      </w:pPr>
    </w:p>
    <w:p w:rsidR="00D56CF3" w:rsidRPr="00042F99" w:rsidRDefault="00D56CF3" w:rsidP="00BE4C66">
      <w:pPr>
        <w:pStyle w:val="Standard"/>
        <w:rPr>
          <w:sz w:val="28"/>
          <w:szCs w:val="28"/>
        </w:rPr>
      </w:pPr>
    </w:p>
    <w:p w:rsidR="00D56CF3" w:rsidRPr="00042F99" w:rsidRDefault="00D56CF3" w:rsidP="00BE4C66">
      <w:pPr>
        <w:pStyle w:val="Standard"/>
        <w:jc w:val="right"/>
      </w:pPr>
      <w:r>
        <w:t>Форма</w:t>
      </w:r>
    </w:p>
    <w:p w:rsidR="00D56CF3" w:rsidRPr="00042F99" w:rsidRDefault="00D56CF3" w:rsidP="00BE4C66">
      <w:pPr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BE4C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60"/>
        <w:gridCol w:w="900"/>
        <w:gridCol w:w="2520"/>
        <w:gridCol w:w="1440"/>
        <w:gridCol w:w="2340"/>
      </w:tblGrid>
      <w:tr w:rsidR="00D56CF3" w:rsidRPr="0084598E">
        <w:trPr>
          <w:trHeight w:val="15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5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24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D56CF3" w:rsidRPr="0084598E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0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5A022A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Уведомляем Вас, что на основании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ункта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11 Порядка назначения и выплаты ежемесячной денежной выплаты нуждающимся в поддержке семьям, назначаемой в случае рождения в них после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84598E">
              <w:rPr>
                <w:rFonts w:ascii="Times New Roman" w:hAnsi="Times New Roman" w:cs="Times New Roman"/>
                <w:color w:val="000000"/>
              </w:rPr>
              <w:t>от 20.12.2012 № 498-п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принято решение  о  проведении дополнительной проверки сведений:</w:t>
            </w:r>
          </w:p>
        </w:tc>
      </w:tr>
      <w:tr w:rsidR="00D56CF3" w:rsidRPr="0084598E">
        <w:trPr>
          <w:trHeight w:val="195"/>
        </w:trPr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199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77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D56CF3" w:rsidRPr="0084598E">
        <w:trPr>
          <w:trHeight w:val="567"/>
        </w:trPr>
        <w:tc>
          <w:tcPr>
            <w:tcW w:w="2160" w:type="dxa"/>
            <w:tcBorders>
              <w:top w:val="nil"/>
              <w:lef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555"/>
        </w:trPr>
        <w:tc>
          <w:tcPr>
            <w:tcW w:w="9360" w:type="dxa"/>
            <w:gridSpan w:val="5"/>
            <w:tcBorders>
              <w:left w:val="nil"/>
            </w:tcBorders>
            <w:vAlign w:val="center"/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185"/>
        </w:trPr>
        <w:tc>
          <w:tcPr>
            <w:tcW w:w="9360" w:type="dxa"/>
            <w:gridSpan w:val="5"/>
            <w:tcBorders>
              <w:left w:val="nil"/>
              <w:bottom w:val="nil"/>
            </w:tcBorders>
            <w:vAlign w:val="center"/>
          </w:tcPr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617342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56CF3" w:rsidRPr="0084598E" w:rsidRDefault="00D56CF3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Pr="00042F99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042F9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40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1017"/>
        <w:gridCol w:w="1038"/>
        <w:gridCol w:w="116"/>
        <w:gridCol w:w="48"/>
        <w:gridCol w:w="722"/>
        <w:gridCol w:w="73"/>
        <w:gridCol w:w="50"/>
        <w:gridCol w:w="235"/>
        <w:gridCol w:w="675"/>
        <w:gridCol w:w="124"/>
        <w:gridCol w:w="362"/>
        <w:gridCol w:w="139"/>
        <w:gridCol w:w="341"/>
        <w:gridCol w:w="600"/>
        <w:gridCol w:w="33"/>
        <w:gridCol w:w="402"/>
        <w:gridCol w:w="45"/>
        <w:gridCol w:w="1085"/>
        <w:gridCol w:w="46"/>
        <w:gridCol w:w="196"/>
        <w:gridCol w:w="246"/>
        <w:gridCol w:w="360"/>
        <w:gridCol w:w="358"/>
        <w:gridCol w:w="1129"/>
      </w:tblGrid>
      <w:tr w:rsidR="00D56CF3" w:rsidRPr="0084598E">
        <w:trPr>
          <w:trHeight w:val="180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1275"/>
          <w:jc w:val="center"/>
        </w:trPr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РЕШЕНИЕ № ____ от __.__.20__г.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о назначении и выплате ежемесячной денежной выплаты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4598E">
              <w:rPr>
                <w:rFonts w:ascii="Times New Roman" w:hAnsi="Times New Roman" w:cs="Times New Roman"/>
                <w:color w:val="000000"/>
              </w:rPr>
              <w:t>остановление Губернатора Ставропольского края от 17.08.2012 № 571</w:t>
            </w: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Указа През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идента Российской Федерации от </w:t>
            </w:r>
            <w:r w:rsidRPr="0084598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мая </w:t>
            </w:r>
            <w:r w:rsidRPr="0084598E">
              <w:rPr>
                <w:rFonts w:ascii="Times New Roman" w:hAnsi="Times New Roman" w:cs="Times New Roman"/>
                <w:color w:val="000000"/>
              </w:rPr>
              <w:t>2012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№ 606</w:t>
            </w: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D56CF3" w:rsidRPr="0084598E">
        <w:trPr>
          <w:trHeight w:val="225"/>
          <w:jc w:val="center"/>
        </w:trPr>
        <w:tc>
          <w:tcPr>
            <w:tcW w:w="55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Заявка на ежемесячную денежную выплату №                   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от __.__.20__</w:t>
            </w:r>
          </w:p>
        </w:tc>
      </w:tr>
      <w:tr w:rsidR="00D56CF3" w:rsidRPr="0084598E">
        <w:trPr>
          <w:trHeight w:val="23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D56CF3" w:rsidRPr="0084598E">
        <w:trPr>
          <w:trHeight w:val="225"/>
          <w:jc w:val="center"/>
        </w:trPr>
        <w:tc>
          <w:tcPr>
            <w:tcW w:w="94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НАЗНАЧИТЬ</w:t>
            </w:r>
          </w:p>
        </w:tc>
      </w:tr>
      <w:tr w:rsidR="00D56CF3" w:rsidRPr="0084598E">
        <w:trPr>
          <w:trHeight w:val="240"/>
          <w:jc w:val="center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Заявитель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4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A85CB7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D56CF3" w:rsidRPr="0084598E">
        <w:trPr>
          <w:trHeight w:val="240"/>
          <w:jc w:val="center"/>
        </w:trPr>
        <w:tc>
          <w:tcPr>
            <w:tcW w:w="2943" w:type="dxa"/>
            <w:gridSpan w:val="5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Адрес регистрации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заявителя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49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</w:t>
            </w:r>
          </w:p>
        </w:tc>
      </w:tr>
      <w:tr w:rsidR="00D56CF3" w:rsidRPr="0084598E">
        <w:trPr>
          <w:trHeight w:val="240"/>
          <w:jc w:val="center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Способ выплаты: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9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55"/>
          <w:jc w:val="center"/>
        </w:trPr>
        <w:tc>
          <w:tcPr>
            <w:tcW w:w="2941" w:type="dxa"/>
            <w:gridSpan w:val="5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во членов </w:t>
            </w:r>
            <w:r w:rsidRPr="00355F24">
              <w:rPr>
                <w:rFonts w:ascii="Times New Roman" w:hAnsi="Times New Roman" w:cs="Times New Roman"/>
                <w:color w:val="000000"/>
              </w:rPr>
              <w:t>семьи</w:t>
            </w:r>
            <w:r w:rsidRPr="0084598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5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99"/>
          <w:jc w:val="center"/>
        </w:trPr>
        <w:tc>
          <w:tcPr>
            <w:tcW w:w="3301" w:type="dxa"/>
            <w:gridSpan w:val="8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Среднедуш.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доход семьи: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период: с</w:t>
            </w: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40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Прожиточный минимум: 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top w:val="nil"/>
              <w:left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95"/>
          <w:jc w:val="center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0" w:type="dxa"/>
            <w:gridSpan w:val="10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650"/>
          <w:jc w:val="center"/>
        </w:trPr>
        <w:tc>
          <w:tcPr>
            <w:tcW w:w="5977" w:type="dxa"/>
            <w:gridSpan w:val="1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Ф.И.О., дата рождения,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свидете</w:t>
            </w:r>
            <w:r>
              <w:rPr>
                <w:rFonts w:ascii="Times New Roman" w:hAnsi="Times New Roman" w:cs="Times New Roman"/>
                <w:color w:val="000000"/>
              </w:rPr>
              <w:t>льство о рождении (серия, номер</w:t>
            </w:r>
            <w:r w:rsidRPr="008459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Начало выплаты</w:t>
            </w:r>
          </w:p>
        </w:tc>
        <w:tc>
          <w:tcPr>
            <w:tcW w:w="120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Окончание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выплаты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Сумма за</w:t>
            </w:r>
            <w:r w:rsidRPr="0084598E">
              <w:rPr>
                <w:rFonts w:ascii="Times New Roman" w:hAnsi="Times New Roman" w:cs="Times New Roman"/>
                <w:color w:val="000000"/>
              </w:rPr>
              <w:br/>
              <w:t>месяц</w:t>
            </w:r>
          </w:p>
        </w:tc>
      </w:tr>
      <w:tr w:rsidR="00D56CF3" w:rsidRPr="0084598E">
        <w:trPr>
          <w:trHeight w:val="353"/>
          <w:jc w:val="center"/>
        </w:trPr>
        <w:tc>
          <w:tcPr>
            <w:tcW w:w="597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56CF3" w:rsidRPr="0084598E">
        <w:trPr>
          <w:trHeight w:val="268"/>
          <w:jc w:val="center"/>
        </w:trPr>
        <w:tc>
          <w:tcPr>
            <w:tcW w:w="5977" w:type="dxa"/>
            <w:gridSpan w:val="1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Доплата за предыдущий период</w:t>
            </w:r>
          </w:p>
        </w:tc>
      </w:tr>
      <w:tr w:rsidR="00D56CF3" w:rsidRPr="0084598E">
        <w:trPr>
          <w:trHeight w:val="268"/>
          <w:jc w:val="center"/>
        </w:trPr>
        <w:tc>
          <w:tcPr>
            <w:tcW w:w="5977" w:type="dxa"/>
            <w:gridSpan w:val="16"/>
            <w:vMerge/>
            <w:tcBorders>
              <w:top w:val="nil"/>
              <w:right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5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56CF3" w:rsidRPr="0084598E">
        <w:trPr>
          <w:trHeight w:val="315"/>
          <w:jc w:val="center"/>
        </w:trPr>
        <w:tc>
          <w:tcPr>
            <w:tcW w:w="3976" w:type="dxa"/>
            <w:gridSpan w:val="9"/>
            <w:tcBorders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gridSpan w:val="7"/>
            <w:tcBorders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gridSpan w:val="8"/>
            <w:tcBorders>
              <w:top w:val="nil"/>
              <w:left w:val="nil"/>
            </w:tcBorders>
            <w:vAlign w:val="center"/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всего 00,00</w:t>
            </w:r>
          </w:p>
        </w:tc>
      </w:tr>
      <w:tr w:rsidR="00D56CF3" w:rsidRPr="0084598E">
        <w:trPr>
          <w:trHeight w:val="180"/>
          <w:jc w:val="center"/>
        </w:trPr>
        <w:tc>
          <w:tcPr>
            <w:tcW w:w="2173" w:type="dxa"/>
            <w:gridSpan w:val="3"/>
            <w:vMerge w:val="restart"/>
            <w:tcBorders>
              <w:top w:val="nil"/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Печать</w:t>
            </w: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Расчет произвёл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165"/>
          <w:jc w:val="center"/>
        </w:trPr>
        <w:tc>
          <w:tcPr>
            <w:tcW w:w="2173" w:type="dxa"/>
            <w:gridSpan w:val="3"/>
            <w:vMerge/>
            <w:tcBorders>
              <w:top w:val="nil"/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195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Расчёт проверил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84598E">
        <w:trPr>
          <w:trHeight w:val="240"/>
          <w:jc w:val="center"/>
        </w:trPr>
        <w:tc>
          <w:tcPr>
            <w:tcW w:w="2173" w:type="dxa"/>
            <w:gridSpan w:val="3"/>
            <w:vMerge/>
            <w:tcBorders>
              <w:lef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6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315"/>
          <w:jc w:val="center"/>
        </w:trPr>
        <w:tc>
          <w:tcPr>
            <w:tcW w:w="2173" w:type="dxa"/>
            <w:gridSpan w:val="3"/>
            <w:vMerge/>
            <w:tcBorders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6"/>
            <w:tcBorders>
              <w:top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76D4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56CF3" w:rsidRDefault="00D56CF3" w:rsidP="00D43BE0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к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дающимся в поддержке сем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Default="00D56CF3" w:rsidP="00042F99">
      <w:pPr>
        <w:pStyle w:val="Standard"/>
        <w:jc w:val="right"/>
      </w:pPr>
      <w:r>
        <w:t>Форма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8459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2" w:type="dxa"/>
        <w:tblLayout w:type="fixed"/>
        <w:tblLook w:val="01E0"/>
      </w:tblPr>
      <w:tblGrid>
        <w:gridCol w:w="1188"/>
        <w:gridCol w:w="938"/>
        <w:gridCol w:w="2122"/>
        <w:gridCol w:w="356"/>
        <w:gridCol w:w="2344"/>
        <w:gridCol w:w="2520"/>
      </w:tblGrid>
      <w:tr w:rsidR="00D56CF3" w:rsidRPr="00E5687F">
        <w:trPr>
          <w:trHeight w:val="270"/>
        </w:trPr>
        <w:tc>
          <w:tcPr>
            <w:tcW w:w="9468" w:type="dxa"/>
            <w:gridSpan w:val="6"/>
            <w:tcBorders>
              <w:bottom w:val="single" w:sz="4" w:space="0" w:color="auto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E5687F" w:rsidRDefault="00D56CF3" w:rsidP="00B11673">
            <w:pPr>
              <w:jc w:val="center"/>
              <w:rPr>
                <w:rFonts w:ascii="Times New Roman" w:hAnsi="Times New Roman" w:cs="Times New Roman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E5687F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1251"/>
        </w:trPr>
        <w:tc>
          <w:tcPr>
            <w:tcW w:w="9468" w:type="dxa"/>
            <w:gridSpan w:val="6"/>
          </w:tcPr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213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РЕШЕНИЕ №  ___от __.__. 20__г.</w:t>
            </w: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D56CF3" w:rsidRPr="00E5687F">
        <w:trPr>
          <w:trHeight w:val="702"/>
        </w:trPr>
        <w:tc>
          <w:tcPr>
            <w:tcW w:w="9468" w:type="dxa"/>
            <w:gridSpan w:val="6"/>
          </w:tcPr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постановление Губернатора Ставропольского края от 17.08.2012 № 571</w:t>
            </w:r>
          </w:p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Указа Президента Российской Федерации от 07.05.2012 № 606</w:t>
            </w: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«О мерах по реализации демографической политики Российской Федерации»</w:t>
            </w:r>
          </w:p>
        </w:tc>
      </w:tr>
      <w:tr w:rsidR="00D56CF3" w:rsidRPr="00E5687F">
        <w:trPr>
          <w:trHeight w:val="435"/>
        </w:trPr>
        <w:tc>
          <w:tcPr>
            <w:tcW w:w="9468" w:type="dxa"/>
            <w:gridSpan w:val="6"/>
          </w:tcPr>
          <w:p w:rsidR="00D56CF3" w:rsidRPr="00E5687F" w:rsidRDefault="00D56CF3" w:rsidP="00E5687F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Заявка на ежемесячную денежную выплату № _____________ от __.__.20__г.</w:t>
            </w: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(дата обращения __.__.20__)</w:t>
            </w:r>
          </w:p>
        </w:tc>
      </w:tr>
      <w:tr w:rsidR="00D56CF3" w:rsidRPr="00E5687F">
        <w:trPr>
          <w:trHeight w:val="320"/>
        </w:trPr>
        <w:tc>
          <w:tcPr>
            <w:tcW w:w="9468" w:type="dxa"/>
            <w:gridSpan w:val="6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</w:rPr>
              <w:t>ОТКАЗАТЬ</w:t>
            </w:r>
          </w:p>
        </w:tc>
      </w:tr>
      <w:tr w:rsidR="00D56CF3" w:rsidRPr="00E5687F">
        <w:trPr>
          <w:trHeight w:val="225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 w:val="restart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20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232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28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195"/>
        </w:trPr>
        <w:tc>
          <w:tcPr>
            <w:tcW w:w="1188" w:type="dxa"/>
            <w:vAlign w:val="center"/>
          </w:tcPr>
          <w:p w:rsidR="00D56CF3" w:rsidRPr="00E5687F" w:rsidRDefault="00D56CF3" w:rsidP="00E5687F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</w:rPr>
              <w:t xml:space="preserve">  Причина: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bottom"/>
          </w:tcPr>
          <w:p w:rsidR="00D56CF3" w:rsidRPr="00E5687F" w:rsidRDefault="00D56CF3" w:rsidP="00E5687F">
            <w:pPr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CF3" w:rsidRPr="00E5687F">
        <w:trPr>
          <w:trHeight w:val="375"/>
        </w:trPr>
        <w:tc>
          <w:tcPr>
            <w:tcW w:w="9468" w:type="dxa"/>
            <w:gridSpan w:val="6"/>
          </w:tcPr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E5687F">
              <w:rPr>
                <w:rFonts w:ascii="Times New Roman" w:hAnsi="Times New Roman" w:cs="Times New Roman"/>
              </w:rPr>
              <w:t xml:space="preserve"> </w:t>
            </w:r>
            <w:r w:rsidRPr="00E5687F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498-п.</w:t>
            </w:r>
          </w:p>
        </w:tc>
      </w:tr>
      <w:tr w:rsidR="00D56CF3" w:rsidRPr="00E5687F">
        <w:trPr>
          <w:trHeight w:val="769"/>
        </w:trPr>
        <w:tc>
          <w:tcPr>
            <w:tcW w:w="9468" w:type="dxa"/>
            <w:gridSpan w:val="6"/>
          </w:tcPr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Отказ в назначении и выплате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заявитель может обжаловать в судебном порядке.</w:t>
            </w:r>
          </w:p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Ежемесячная денежная выплата может быть назначена при устранении причин, послуживших основанием для отказа в ее назначении.</w:t>
            </w:r>
          </w:p>
          <w:p w:rsidR="00D56CF3" w:rsidRPr="00E5687F" w:rsidRDefault="00D56CF3" w:rsidP="006B0E3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E5687F">
        <w:trPr>
          <w:trHeight w:val="196"/>
        </w:trPr>
        <w:tc>
          <w:tcPr>
            <w:tcW w:w="4248" w:type="dxa"/>
            <w:gridSpan w:val="3"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2700" w:type="dxa"/>
            <w:gridSpan w:val="2"/>
            <w:vAlign w:val="center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520" w:type="dxa"/>
            <w:vAlign w:val="center"/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E5687F">
        <w:trPr>
          <w:trHeight w:val="545"/>
        </w:trPr>
        <w:tc>
          <w:tcPr>
            <w:tcW w:w="2126" w:type="dxa"/>
            <w:gridSpan w:val="2"/>
            <w:vAlign w:val="center"/>
          </w:tcPr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3C3C3C"/>
              </w:rPr>
            </w:pPr>
          </w:p>
          <w:p w:rsidR="00D56CF3" w:rsidRPr="00E5687F" w:rsidRDefault="00D56CF3" w:rsidP="00E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87F">
              <w:rPr>
                <w:rFonts w:ascii="Times New Roman" w:hAnsi="Times New Roman" w:cs="Times New Roman"/>
                <w:color w:val="3C3C3C"/>
              </w:rPr>
              <w:t>Печать</w:t>
            </w:r>
          </w:p>
        </w:tc>
        <w:tc>
          <w:tcPr>
            <w:tcW w:w="7342" w:type="dxa"/>
            <w:gridSpan w:val="4"/>
          </w:tcPr>
          <w:p w:rsidR="00D56CF3" w:rsidRPr="00E5687F" w:rsidRDefault="00D56CF3" w:rsidP="00B076D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8459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CF3" w:rsidRPr="0084598E" w:rsidRDefault="00D56CF3" w:rsidP="0084598E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8"/>
          <w:szCs w:val="28"/>
        </w:rPr>
        <w:br w:type="page"/>
      </w: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56CF3" w:rsidRPr="0084598E" w:rsidRDefault="00D56CF3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ежемесячной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042F99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6CF3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CF3" w:rsidRPr="0084598E" w:rsidRDefault="00D56CF3" w:rsidP="005066DB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24"/>
        <w:gridCol w:w="150"/>
        <w:gridCol w:w="966"/>
        <w:gridCol w:w="84"/>
        <w:gridCol w:w="2256"/>
        <w:gridCol w:w="115"/>
        <w:gridCol w:w="630"/>
        <w:gridCol w:w="719"/>
        <w:gridCol w:w="2316"/>
      </w:tblGrid>
      <w:tr w:rsidR="00D56CF3" w:rsidRPr="0084598E">
        <w:trPr>
          <w:trHeight w:val="165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4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</w:t>
            </w:r>
          </w:p>
        </w:tc>
      </w:tr>
      <w:tr w:rsidR="00D56CF3" w:rsidRPr="0084598E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42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Сообщаем, что Вам назначена ежемесячная денежная выплата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D56CF3" w:rsidRPr="0084598E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 ребенка: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8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 ребенка)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8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(дата рождения ребенка)</w:t>
            </w:r>
          </w:p>
        </w:tc>
      </w:tr>
      <w:tr w:rsidR="00D56CF3" w:rsidRPr="0084598E">
        <w:trPr>
          <w:trHeight w:val="469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6CF3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  <w:p w:rsidR="00D56CF3" w:rsidRPr="00C25B71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25B71">
              <w:rPr>
                <w:rFonts w:ascii="Times New Roman" w:hAnsi="Times New Roman" w:cs="Times New Roman"/>
              </w:rPr>
              <w:t xml:space="preserve">в размере __________ руб. __ коп.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25B71">
              <w:rPr>
                <w:rFonts w:ascii="Times New Roman" w:hAnsi="Times New Roman" w:cs="Times New Roman"/>
              </w:rPr>
              <w:t>с __________________ по ______________.</w:t>
            </w:r>
          </w:p>
          <w:p w:rsidR="00D56CF3" w:rsidRPr="00C25B71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25B71">
              <w:rPr>
                <w:rFonts w:ascii="Times New Roman" w:hAnsi="Times New Roman" w:cs="Times New Roman"/>
              </w:rPr>
              <w:t>в размере __________ руб. __ коп.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25B71">
              <w:rPr>
                <w:rFonts w:ascii="Times New Roman" w:hAnsi="Times New Roman" w:cs="Times New Roman"/>
              </w:rPr>
              <w:t xml:space="preserve"> с __________________ по ______________.</w:t>
            </w:r>
          </w:p>
          <w:p w:rsidR="00D56CF3" w:rsidRPr="00C25B71" w:rsidRDefault="00D56CF3" w:rsidP="00C25B71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C25B71">
              <w:rPr>
                <w:rFonts w:ascii="Times New Roman" w:hAnsi="Times New Roman" w:cs="Times New Roman"/>
              </w:rPr>
              <w:t xml:space="preserve">в размере __________ руб. __ коп.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25B71">
              <w:rPr>
                <w:rFonts w:ascii="Times New Roman" w:hAnsi="Times New Roman" w:cs="Times New Roman"/>
              </w:rPr>
              <w:t>с __________________ по ______________.</w:t>
            </w: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 w:firstLine="6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Напоминаем, что Вы должны своевременно известить нас о наступлении обстоятельств, влекущих приостановление или прекращение выплаты, в месячный срок со дня их наступления.</w:t>
            </w:r>
          </w:p>
        </w:tc>
      </w:tr>
      <w:tr w:rsidR="00D56CF3" w:rsidRPr="0084598E">
        <w:trPr>
          <w:trHeight w:val="292"/>
        </w:trPr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</w:rPr>
            </w:pPr>
            <w:r w:rsidRPr="0084598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188"/>
        </w:trPr>
        <w:tc>
          <w:tcPr>
            <w:tcW w:w="2274" w:type="dxa"/>
            <w:gridSpan w:val="2"/>
            <w:tcBorders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652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Pr="0084598E" w:rsidRDefault="00D56CF3" w:rsidP="00BB74CA">
      <w:pPr>
        <w:pStyle w:val="ConsPlusNormal"/>
        <w:spacing w:line="240" w:lineRule="exact"/>
        <w:ind w:left="5145" w:hanging="3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598E">
        <w:rPr>
          <w:rFonts w:ascii="Times New Roman" w:hAnsi="Times New Roman" w:cs="Times New Roman"/>
          <w:sz w:val="28"/>
          <w:szCs w:val="28"/>
        </w:rPr>
        <w:br w:type="page"/>
      </w:r>
      <w:r w:rsidRPr="008459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56CF3" w:rsidRDefault="00D56CF3" w:rsidP="005066DB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48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административному регламенту предо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тавления 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Управлением труда и социальной защиты населения администрации Минер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ловодского городского округа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Ставропол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ь</w:t>
      </w:r>
      <w:r w:rsidRPr="008662B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ского края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государст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вен</w:t>
      </w:r>
      <w:r w:rsidRPr="0084598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ной услуги</w:t>
      </w:r>
      <w:r w:rsidRPr="008459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«Назн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чение и выплата ежемесяч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ной денежной выплаты нуж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ающимся в поддержке сем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ям, наз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начаемой в случае рождения в них после 31 декабря 2012 года третьего ребе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ка или последующих детей</w:t>
      </w:r>
      <w:r w:rsidRPr="00FA6B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достижения ребенком возраста трех лет</w:t>
      </w:r>
      <w:r w:rsidRPr="0084598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Default="00D56CF3" w:rsidP="00042F99">
      <w:pPr>
        <w:pStyle w:val="Standard"/>
        <w:jc w:val="right"/>
      </w:pPr>
      <w:r>
        <w:t>Форма</w:t>
      </w:r>
    </w:p>
    <w:p w:rsidR="00D56CF3" w:rsidRPr="00042F99" w:rsidRDefault="00D56CF3" w:rsidP="00042F99">
      <w:pPr>
        <w:pStyle w:val="Standard"/>
        <w:rPr>
          <w:sz w:val="28"/>
          <w:szCs w:val="28"/>
        </w:rPr>
      </w:pPr>
    </w:p>
    <w:p w:rsidR="00D56CF3" w:rsidRPr="00042F99" w:rsidRDefault="00D56CF3" w:rsidP="005066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890"/>
        <w:gridCol w:w="90"/>
        <w:gridCol w:w="997"/>
        <w:gridCol w:w="810"/>
        <w:gridCol w:w="1433"/>
        <w:gridCol w:w="1567"/>
        <w:gridCol w:w="301"/>
        <w:gridCol w:w="2272"/>
      </w:tblGrid>
      <w:tr w:rsidR="00D56CF3" w:rsidRPr="0084598E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Default="00D56CF3" w:rsidP="00B1167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</w:p>
          <w:p w:rsidR="00D56CF3" w:rsidRPr="0084598E" w:rsidRDefault="00D56CF3" w:rsidP="00B11673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</w:t>
            </w:r>
            <w:r w:rsidRPr="00D3555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D56CF3" w:rsidRPr="0084598E">
        <w:trPr>
          <w:trHeight w:val="21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43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</w:tr>
      <w:tr w:rsidR="00D56CF3" w:rsidRPr="0084598E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№ ________ от __.__.20__г.</w:t>
            </w:r>
          </w:p>
        </w:tc>
      </w:tr>
      <w:tr w:rsidR="00D56CF3" w:rsidRPr="0084598E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Уважаемая(ый)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D56CF3" w:rsidRPr="0084598E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D56CF3" w:rsidRPr="0084598E">
        <w:trPr>
          <w:trHeight w:val="7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Уведомляем Вас 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лет.</w:t>
            </w:r>
          </w:p>
        </w:tc>
      </w:tr>
      <w:tr w:rsidR="00D56CF3" w:rsidRPr="0084598E">
        <w:trPr>
          <w:trHeight w:val="268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D56CF3" w:rsidRPr="0084598E" w:rsidRDefault="00D56CF3" w:rsidP="006B0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Причина отказа: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7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D56CF3" w:rsidRPr="00F50BC3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</w:t>
            </w:r>
            <w:r w:rsidRPr="00F50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причина отказа со ссылкой на действующее законодательство (подпункт, пункт, статья)</w:t>
            </w: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68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27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Порядка</w:t>
            </w:r>
            <w:r w:rsidRPr="0084598E">
              <w:rPr>
                <w:rFonts w:ascii="Times New Roman" w:hAnsi="Times New Roman" w:cs="Times New Roman"/>
              </w:rPr>
              <w:t xml:space="preserve"> </w:t>
            </w:r>
            <w:r w:rsidRPr="0084598E">
              <w:rPr>
                <w:rFonts w:ascii="Times New Roman" w:hAnsi="Times New Roman" w:cs="Times New Roman"/>
                <w:color w:val="000000"/>
              </w:rPr>
              <w:t>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 20.12.2012  № 498-п.</w:t>
            </w:r>
          </w:p>
        </w:tc>
      </w:tr>
      <w:tr w:rsidR="00D56CF3" w:rsidRPr="0084598E">
        <w:trPr>
          <w:trHeight w:val="129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CF3" w:rsidRPr="0084598E" w:rsidRDefault="00D56CF3" w:rsidP="007C74DB">
            <w:pPr>
              <w:autoSpaceDE w:val="0"/>
              <w:autoSpaceDN w:val="0"/>
              <w:adjustRightInd w:val="0"/>
              <w:spacing w:before="14" w:line="185" w:lineRule="atLeast"/>
              <w:ind w:left="17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 xml:space="preserve">Отказ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</w:t>
            </w:r>
            <w:r>
              <w:rPr>
                <w:rFonts w:ascii="Times New Roman" w:hAnsi="Times New Roman" w:cs="Times New Roman"/>
                <w:color w:val="000000"/>
              </w:rPr>
              <w:t xml:space="preserve">Вы </w:t>
            </w:r>
            <w:r w:rsidRPr="0084598E">
              <w:rPr>
                <w:rFonts w:ascii="Times New Roman" w:hAnsi="Times New Roman" w:cs="Times New Roman"/>
                <w:color w:val="000000"/>
              </w:rPr>
              <w:t>может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84598E">
              <w:rPr>
                <w:rFonts w:ascii="Times New Roman" w:hAnsi="Times New Roman" w:cs="Times New Roman"/>
                <w:color w:val="000000"/>
              </w:rPr>
              <w:t xml:space="preserve"> обжаловать в судебном порядке.</w:t>
            </w:r>
          </w:p>
        </w:tc>
      </w:tr>
      <w:tr w:rsidR="00D56CF3" w:rsidRPr="0084598E">
        <w:trPr>
          <w:trHeight w:val="510"/>
        </w:trPr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расшифровка подписи</w:t>
            </w:r>
          </w:p>
        </w:tc>
      </w:tr>
      <w:tr w:rsidR="00D56CF3" w:rsidRPr="0084598E">
        <w:trPr>
          <w:trHeight w:val="450"/>
        </w:trPr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  <w:vAlign w:val="center"/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left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CF3" w:rsidRPr="0084598E">
        <w:trPr>
          <w:trHeight w:val="787"/>
        </w:trPr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hAnsi="Times New Roman" w:cs="Times New Roman"/>
                <w:color w:val="000000"/>
              </w:rPr>
            </w:pP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Специалист, фамилия, имя, отчество</w:t>
            </w:r>
          </w:p>
          <w:p w:rsidR="00D56CF3" w:rsidRPr="0084598E" w:rsidRDefault="00D56CF3" w:rsidP="00B0310D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84598E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</w:tbl>
    <w:p w:rsidR="00D56CF3" w:rsidRPr="00406844" w:rsidRDefault="00D56CF3" w:rsidP="007E1D49">
      <w:pPr>
        <w:pStyle w:val="ConsPlusNormal"/>
        <w:spacing w:line="240" w:lineRule="exact"/>
        <w:ind w:left="5145" w:firstLine="2055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0684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56CF3" w:rsidRPr="00406844" w:rsidSect="004F3CE9">
      <w:headerReference w:type="default" r:id="rId61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5C" w:rsidRDefault="00CF535C">
      <w:r>
        <w:separator/>
      </w:r>
    </w:p>
  </w:endnote>
  <w:endnote w:type="continuationSeparator" w:id="1">
    <w:p w:rsidR="00CF535C" w:rsidRDefault="00CF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5C" w:rsidRDefault="00CF535C">
      <w:r>
        <w:separator/>
      </w:r>
    </w:p>
  </w:footnote>
  <w:footnote w:type="continuationSeparator" w:id="1">
    <w:p w:rsidR="00CF535C" w:rsidRDefault="00CF535C">
      <w:r>
        <w:continuationSeparator/>
      </w:r>
    </w:p>
  </w:footnote>
  <w:footnote w:id="2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Собрание законодательства Российской Федерации, 27.11.1995, № 48, ст. 4563.</w:t>
      </w:r>
    </w:p>
  </w:footnote>
  <w:footnote w:id="3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Российская газета, 29.07.2006, № 165.</w:t>
      </w:r>
    </w:p>
  </w:footnote>
  <w:footnote w:id="4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Российская газета, 30.07.2010, № 168.</w:t>
      </w:r>
    </w:p>
  </w:footnote>
  <w:footnote w:id="5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Парламентская газета, 08-14.04.2011, № 17, Российская газета, 08.04.2011, № 75.</w:t>
      </w:r>
    </w:p>
  </w:footnote>
  <w:footnote w:id="6">
    <w:p w:rsidR="00411FCE" w:rsidRPr="00B20587" w:rsidRDefault="00411FCE">
      <w:pPr>
        <w:pStyle w:val="afa"/>
      </w:pPr>
      <w:r>
        <w:rPr>
          <w:rStyle w:val="afc"/>
        </w:rPr>
        <w:footnoteRef/>
      </w:r>
      <w:r>
        <w:t xml:space="preserve">  Официальный интернет-портал правовой информации  </w:t>
      </w:r>
      <w:r>
        <w:rPr>
          <w:lang w:val="en-US"/>
        </w:rPr>
        <w:t>http</w:t>
      </w:r>
      <w:r w:rsidRPr="00B20587">
        <w:t>://</w:t>
      </w:r>
      <w:r>
        <w:rPr>
          <w:lang w:val="en-US"/>
        </w:rPr>
        <w:t>www</w:t>
      </w:r>
      <w:r w:rsidRPr="00B20587">
        <w:t>.</w:t>
      </w:r>
      <w:r>
        <w:rPr>
          <w:lang w:val="en-US"/>
        </w:rPr>
        <w:t>pravo</w:t>
      </w:r>
      <w:r w:rsidRPr="00B20587">
        <w:t>.</w:t>
      </w:r>
      <w:r>
        <w:rPr>
          <w:lang w:val="en-US"/>
        </w:rPr>
        <w:t>gov</w:t>
      </w:r>
      <w:r w:rsidRPr="00B20587">
        <w:t>.</w:t>
      </w:r>
      <w:r>
        <w:rPr>
          <w:lang w:val="en-US"/>
        </w:rPr>
        <w:t>ru</w:t>
      </w:r>
      <w:r w:rsidRPr="00B20587">
        <w:t xml:space="preserve">, </w:t>
      </w:r>
      <w:r>
        <w:t>07.05.2012.</w:t>
      </w:r>
    </w:p>
  </w:footnote>
  <w:footnote w:id="7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Российская газета, 23.11.2012, № 271.</w:t>
      </w:r>
    </w:p>
  </w:footnote>
  <w:footnote w:id="8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Официальный интернет-портал правовой информации  </w:t>
      </w:r>
      <w:r>
        <w:rPr>
          <w:lang w:val="en-US"/>
        </w:rPr>
        <w:t>http</w:t>
      </w:r>
      <w:r w:rsidRPr="00B20587">
        <w:t>://</w:t>
      </w:r>
      <w:r>
        <w:rPr>
          <w:lang w:val="en-US"/>
        </w:rPr>
        <w:t>www</w:t>
      </w:r>
      <w:r w:rsidRPr="00B20587">
        <w:t>.</w:t>
      </w:r>
      <w:r>
        <w:rPr>
          <w:lang w:val="en-US"/>
        </w:rPr>
        <w:t>pravo</w:t>
      </w:r>
      <w:r w:rsidRPr="00B20587">
        <w:t>.</w:t>
      </w:r>
      <w:r>
        <w:rPr>
          <w:lang w:val="en-US"/>
        </w:rPr>
        <w:t>gov</w:t>
      </w:r>
      <w:r w:rsidRPr="00B20587">
        <w:t>.</w:t>
      </w:r>
      <w:r>
        <w:rPr>
          <w:lang w:val="en-US"/>
        </w:rPr>
        <w:t>ru</w:t>
      </w:r>
      <w:r w:rsidRPr="00B20587">
        <w:t xml:space="preserve">, </w:t>
      </w:r>
      <w:r>
        <w:t>05.04.2016.</w:t>
      </w:r>
    </w:p>
  </w:footnote>
  <w:footnote w:id="9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Собрание законодательства Российской Федерации, 18.07.2011, № 29, ст. 4479.</w:t>
      </w:r>
    </w:p>
  </w:footnote>
  <w:footnote w:id="10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Российская газета, 22.08.2012, № 192.</w:t>
      </w:r>
    </w:p>
  </w:footnote>
  <w:footnote w:id="11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Российская газета, 31.08.2012, № 200.</w:t>
      </w:r>
    </w:p>
  </w:footnote>
  <w:footnote w:id="12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Официальный интернет-портал правовой информации  </w:t>
      </w:r>
      <w:r>
        <w:rPr>
          <w:lang w:val="en-US"/>
        </w:rPr>
        <w:t>http</w:t>
      </w:r>
      <w:r w:rsidRPr="00B20587">
        <w:t>://</w:t>
      </w:r>
      <w:r>
        <w:rPr>
          <w:lang w:val="en-US"/>
        </w:rPr>
        <w:t>www</w:t>
      </w:r>
      <w:r w:rsidRPr="00B20587">
        <w:t>.</w:t>
      </w:r>
      <w:r>
        <w:rPr>
          <w:lang w:val="en-US"/>
        </w:rPr>
        <w:t>pravo</w:t>
      </w:r>
      <w:r w:rsidRPr="00B20587">
        <w:t>.</w:t>
      </w:r>
      <w:r>
        <w:rPr>
          <w:lang w:val="en-US"/>
        </w:rPr>
        <w:t>gov</w:t>
      </w:r>
      <w:r w:rsidRPr="00B20587">
        <w:t>.</w:t>
      </w:r>
      <w:r>
        <w:rPr>
          <w:lang w:val="en-US"/>
        </w:rPr>
        <w:t>ru</w:t>
      </w:r>
      <w:r w:rsidRPr="00B20587">
        <w:t xml:space="preserve">, </w:t>
      </w:r>
      <w:r>
        <w:t>18.09.2015.</w:t>
      </w:r>
    </w:p>
  </w:footnote>
  <w:footnote w:id="13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Ставропольская правда, 01.03.2008, № 43.</w:t>
      </w:r>
    </w:p>
  </w:footnote>
  <w:footnote w:id="14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Ставропольская правда, 16.12.2009, № 268.</w:t>
      </w:r>
    </w:p>
  </w:footnote>
  <w:footnote w:id="15">
    <w:p w:rsidR="00411FCE" w:rsidRDefault="00411FCE">
      <w:pPr>
        <w:pStyle w:val="afa"/>
      </w:pPr>
      <w:r>
        <w:rPr>
          <w:rStyle w:val="afc"/>
        </w:rPr>
        <w:footnoteRef/>
      </w:r>
      <w:r>
        <w:t xml:space="preserve">  Ставропольская правда, 25.08.2012, № 214-215.</w:t>
      </w:r>
    </w:p>
  </w:footnote>
  <w:footnote w:id="16">
    <w:p w:rsidR="00411FCE" w:rsidRPr="00FF3486" w:rsidRDefault="00411FCE">
      <w:pPr>
        <w:pStyle w:val="afa"/>
        <w:rPr>
          <w:highlight w:val="magenta"/>
        </w:rPr>
      </w:pPr>
      <w:r w:rsidRPr="00FF3486">
        <w:rPr>
          <w:rStyle w:val="afc"/>
        </w:rPr>
        <w:footnoteRef/>
      </w:r>
      <w:r w:rsidRPr="00FF3486">
        <w:rPr>
          <w:highlight w:val="magenta"/>
        </w:rPr>
        <w:t xml:space="preserve">  Ставропольская правда, 17.02.2005, № 33.</w:t>
      </w:r>
    </w:p>
  </w:footnote>
  <w:footnote w:id="17">
    <w:p w:rsidR="00411FCE" w:rsidRPr="00FF3486" w:rsidRDefault="00411FCE">
      <w:pPr>
        <w:pStyle w:val="afa"/>
        <w:rPr>
          <w:highlight w:val="magenta"/>
        </w:rPr>
      </w:pPr>
      <w:r w:rsidRPr="00FF3486">
        <w:rPr>
          <w:rStyle w:val="afc"/>
        </w:rPr>
        <w:footnoteRef/>
      </w:r>
      <w:r w:rsidRPr="00FF3486">
        <w:rPr>
          <w:highlight w:val="magenta"/>
        </w:rPr>
        <w:t xml:space="preserve">  Ставропольская правда, 11.01.2013, № 5-6.</w:t>
      </w:r>
    </w:p>
  </w:footnote>
  <w:footnote w:id="18">
    <w:p w:rsidR="00411FCE" w:rsidRDefault="00411FCE">
      <w:pPr>
        <w:pStyle w:val="afa"/>
      </w:pPr>
      <w:r w:rsidRPr="00FF3486">
        <w:rPr>
          <w:rStyle w:val="afc"/>
        </w:rPr>
        <w:footnoteRef/>
      </w:r>
      <w:r w:rsidRPr="00FF3486">
        <w:rPr>
          <w:highlight w:val="magenta"/>
        </w:rPr>
        <w:t xml:space="preserve">  Ставропольская правда, 07.12.2013, № 330-331.</w:t>
      </w:r>
    </w:p>
  </w:footnote>
  <w:footnote w:id="19">
    <w:p w:rsidR="00411FCE" w:rsidRDefault="00411FCE" w:rsidP="00790DC0">
      <w:pPr>
        <w:pStyle w:val="afa"/>
      </w:pPr>
      <w:r w:rsidRPr="002A1FD5">
        <w:rPr>
          <w:rStyle w:val="afc"/>
          <w:rFonts w:cs="Arial"/>
        </w:rPr>
        <w:footnoteRef/>
      </w:r>
      <w:r w:rsidRPr="002A1FD5">
        <w:rPr>
          <w:highlight w:val="magenta"/>
        </w:rPr>
        <w:t xml:space="preserve"> Собрание законодательства Российской Федерации, 02.08.2010, № 31, ст. 4179.</w:t>
      </w:r>
    </w:p>
    <w:p w:rsidR="00411FCE" w:rsidRDefault="00411FCE" w:rsidP="00790DC0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CE" w:rsidRDefault="00411FCE">
    <w:pPr>
      <w:pStyle w:val="af1"/>
      <w:jc w:val="right"/>
    </w:pPr>
    <w:fldSimple w:instr=" PAGE   \* MERGEFORMAT ">
      <w:r>
        <w:rPr>
          <w:noProof/>
        </w:rPr>
        <w:t>10</w:t>
      </w:r>
    </w:fldSimple>
  </w:p>
  <w:p w:rsidR="00411FCE" w:rsidRPr="00412318" w:rsidRDefault="00411FCE" w:rsidP="003B7A6C">
    <w:pPr>
      <w:pStyle w:val="af1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B6C63A3"/>
    <w:multiLevelType w:val="hybridMultilevel"/>
    <w:tmpl w:val="7FBCDBDE"/>
    <w:lvl w:ilvl="0" w:tplc="AA588E0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67F57E0"/>
    <w:multiLevelType w:val="hybridMultilevel"/>
    <w:tmpl w:val="7CDECA6A"/>
    <w:lvl w:ilvl="0" w:tplc="7F30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9"/>
  <w:autoHyphenation/>
  <w:hyphenationZone w:val="357"/>
  <w:doNotHyphenateCaps/>
  <w:drawingGridHorizontalSpacing w:val="25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ED"/>
    <w:rsid w:val="000006D2"/>
    <w:rsid w:val="0000585A"/>
    <w:rsid w:val="00006C9F"/>
    <w:rsid w:val="00006DAB"/>
    <w:rsid w:val="00010B7D"/>
    <w:rsid w:val="00011E02"/>
    <w:rsid w:val="000122EB"/>
    <w:rsid w:val="00013D56"/>
    <w:rsid w:val="00013E9A"/>
    <w:rsid w:val="000157FE"/>
    <w:rsid w:val="00020F13"/>
    <w:rsid w:val="000224DB"/>
    <w:rsid w:val="00023BA0"/>
    <w:rsid w:val="00025E10"/>
    <w:rsid w:val="000269DD"/>
    <w:rsid w:val="000357EE"/>
    <w:rsid w:val="00036242"/>
    <w:rsid w:val="000414F4"/>
    <w:rsid w:val="000422F9"/>
    <w:rsid w:val="00042F99"/>
    <w:rsid w:val="000431F9"/>
    <w:rsid w:val="00046CD1"/>
    <w:rsid w:val="000507CD"/>
    <w:rsid w:val="0005112E"/>
    <w:rsid w:val="00051ED3"/>
    <w:rsid w:val="00053C82"/>
    <w:rsid w:val="0005607A"/>
    <w:rsid w:val="0005635A"/>
    <w:rsid w:val="00056954"/>
    <w:rsid w:val="00060D65"/>
    <w:rsid w:val="00061A60"/>
    <w:rsid w:val="00061CFD"/>
    <w:rsid w:val="0006317B"/>
    <w:rsid w:val="00071FAE"/>
    <w:rsid w:val="000721A0"/>
    <w:rsid w:val="00077503"/>
    <w:rsid w:val="00077BEF"/>
    <w:rsid w:val="00082BCC"/>
    <w:rsid w:val="00083B87"/>
    <w:rsid w:val="000841A5"/>
    <w:rsid w:val="00091B47"/>
    <w:rsid w:val="00092061"/>
    <w:rsid w:val="00094291"/>
    <w:rsid w:val="00095F56"/>
    <w:rsid w:val="000A0F05"/>
    <w:rsid w:val="000B03C0"/>
    <w:rsid w:val="000B301A"/>
    <w:rsid w:val="000B59EA"/>
    <w:rsid w:val="000B7031"/>
    <w:rsid w:val="000B7BFA"/>
    <w:rsid w:val="000C0B2E"/>
    <w:rsid w:val="000C1EB4"/>
    <w:rsid w:val="000C3B4B"/>
    <w:rsid w:val="000C5DBD"/>
    <w:rsid w:val="000C6F8F"/>
    <w:rsid w:val="000D01DE"/>
    <w:rsid w:val="000D074B"/>
    <w:rsid w:val="000D1227"/>
    <w:rsid w:val="000D1B26"/>
    <w:rsid w:val="000D30F8"/>
    <w:rsid w:val="000D32A0"/>
    <w:rsid w:val="000D68F0"/>
    <w:rsid w:val="000E0066"/>
    <w:rsid w:val="000E216D"/>
    <w:rsid w:val="000E2432"/>
    <w:rsid w:val="000E5901"/>
    <w:rsid w:val="000E6741"/>
    <w:rsid w:val="000F014A"/>
    <w:rsid w:val="000F07BA"/>
    <w:rsid w:val="000F2C2C"/>
    <w:rsid w:val="000F339E"/>
    <w:rsid w:val="000F359F"/>
    <w:rsid w:val="000F3CF8"/>
    <w:rsid w:val="000F4A8F"/>
    <w:rsid w:val="000F713E"/>
    <w:rsid w:val="00100033"/>
    <w:rsid w:val="00100CCE"/>
    <w:rsid w:val="001019C2"/>
    <w:rsid w:val="00107426"/>
    <w:rsid w:val="001075D7"/>
    <w:rsid w:val="00112B17"/>
    <w:rsid w:val="00113A62"/>
    <w:rsid w:val="0011466B"/>
    <w:rsid w:val="00115A01"/>
    <w:rsid w:val="00115D25"/>
    <w:rsid w:val="0012153A"/>
    <w:rsid w:val="00122108"/>
    <w:rsid w:val="00126335"/>
    <w:rsid w:val="00126A38"/>
    <w:rsid w:val="00126E22"/>
    <w:rsid w:val="001309CD"/>
    <w:rsid w:val="00130DC3"/>
    <w:rsid w:val="001310F2"/>
    <w:rsid w:val="0013155A"/>
    <w:rsid w:val="001326F5"/>
    <w:rsid w:val="00132DEE"/>
    <w:rsid w:val="0013376E"/>
    <w:rsid w:val="00135AC7"/>
    <w:rsid w:val="00136B20"/>
    <w:rsid w:val="001376E7"/>
    <w:rsid w:val="00142675"/>
    <w:rsid w:val="00142DC4"/>
    <w:rsid w:val="001461F9"/>
    <w:rsid w:val="00146FA1"/>
    <w:rsid w:val="001508FF"/>
    <w:rsid w:val="00152B63"/>
    <w:rsid w:val="001545D0"/>
    <w:rsid w:val="00154FEF"/>
    <w:rsid w:val="0015622A"/>
    <w:rsid w:val="00157461"/>
    <w:rsid w:val="001621AD"/>
    <w:rsid w:val="0016259C"/>
    <w:rsid w:val="00163F6E"/>
    <w:rsid w:val="001653F4"/>
    <w:rsid w:val="00171190"/>
    <w:rsid w:val="00171AC9"/>
    <w:rsid w:val="0017269E"/>
    <w:rsid w:val="001727A1"/>
    <w:rsid w:val="00172F3A"/>
    <w:rsid w:val="00173813"/>
    <w:rsid w:val="00175A88"/>
    <w:rsid w:val="001768C4"/>
    <w:rsid w:val="00181519"/>
    <w:rsid w:val="0018436C"/>
    <w:rsid w:val="001847C3"/>
    <w:rsid w:val="00186F71"/>
    <w:rsid w:val="00187332"/>
    <w:rsid w:val="00190750"/>
    <w:rsid w:val="00190F14"/>
    <w:rsid w:val="001927CE"/>
    <w:rsid w:val="001950CA"/>
    <w:rsid w:val="001A0B41"/>
    <w:rsid w:val="001A38D5"/>
    <w:rsid w:val="001A5BFD"/>
    <w:rsid w:val="001A6F28"/>
    <w:rsid w:val="001A75C0"/>
    <w:rsid w:val="001A76D4"/>
    <w:rsid w:val="001B39D7"/>
    <w:rsid w:val="001B4578"/>
    <w:rsid w:val="001B6BCD"/>
    <w:rsid w:val="001B7566"/>
    <w:rsid w:val="001C217F"/>
    <w:rsid w:val="001C3914"/>
    <w:rsid w:val="001C40C5"/>
    <w:rsid w:val="001C41FA"/>
    <w:rsid w:val="001C4350"/>
    <w:rsid w:val="001C70E5"/>
    <w:rsid w:val="001D054B"/>
    <w:rsid w:val="001D116F"/>
    <w:rsid w:val="001D1CB5"/>
    <w:rsid w:val="001D7B9B"/>
    <w:rsid w:val="001E1C24"/>
    <w:rsid w:val="001E2D91"/>
    <w:rsid w:val="001E314A"/>
    <w:rsid w:val="001E3CC6"/>
    <w:rsid w:val="001E4905"/>
    <w:rsid w:val="001F0A27"/>
    <w:rsid w:val="001F28F3"/>
    <w:rsid w:val="001F4341"/>
    <w:rsid w:val="001F5E9B"/>
    <w:rsid w:val="001F6DB2"/>
    <w:rsid w:val="001F7F23"/>
    <w:rsid w:val="00200C0E"/>
    <w:rsid w:val="00203CED"/>
    <w:rsid w:val="00204C3F"/>
    <w:rsid w:val="00205219"/>
    <w:rsid w:val="00205C24"/>
    <w:rsid w:val="00206C90"/>
    <w:rsid w:val="002071A3"/>
    <w:rsid w:val="002075F8"/>
    <w:rsid w:val="00207691"/>
    <w:rsid w:val="0021472E"/>
    <w:rsid w:val="00216FA7"/>
    <w:rsid w:val="0022109C"/>
    <w:rsid w:val="00221353"/>
    <w:rsid w:val="00221E00"/>
    <w:rsid w:val="00222003"/>
    <w:rsid w:val="002223F0"/>
    <w:rsid w:val="00222497"/>
    <w:rsid w:val="002230F3"/>
    <w:rsid w:val="0022392A"/>
    <w:rsid w:val="00223F99"/>
    <w:rsid w:val="002276D5"/>
    <w:rsid w:val="00230908"/>
    <w:rsid w:val="00230EE7"/>
    <w:rsid w:val="00231007"/>
    <w:rsid w:val="002333CB"/>
    <w:rsid w:val="00235246"/>
    <w:rsid w:val="00237C38"/>
    <w:rsid w:val="00237DF2"/>
    <w:rsid w:val="00242973"/>
    <w:rsid w:val="0024479C"/>
    <w:rsid w:val="00244855"/>
    <w:rsid w:val="00245FA6"/>
    <w:rsid w:val="002468C1"/>
    <w:rsid w:val="00246A59"/>
    <w:rsid w:val="002473B9"/>
    <w:rsid w:val="0024756D"/>
    <w:rsid w:val="00247835"/>
    <w:rsid w:val="002507FF"/>
    <w:rsid w:val="00251132"/>
    <w:rsid w:val="0025249B"/>
    <w:rsid w:val="0025774E"/>
    <w:rsid w:val="00257994"/>
    <w:rsid w:val="002622C1"/>
    <w:rsid w:val="00264A2A"/>
    <w:rsid w:val="00264D9A"/>
    <w:rsid w:val="00267EC6"/>
    <w:rsid w:val="00270040"/>
    <w:rsid w:val="00276A68"/>
    <w:rsid w:val="00282A10"/>
    <w:rsid w:val="00282A48"/>
    <w:rsid w:val="00283622"/>
    <w:rsid w:val="00283885"/>
    <w:rsid w:val="002840B2"/>
    <w:rsid w:val="00286592"/>
    <w:rsid w:val="00290BB6"/>
    <w:rsid w:val="002914F6"/>
    <w:rsid w:val="00294923"/>
    <w:rsid w:val="002958FA"/>
    <w:rsid w:val="00295F1A"/>
    <w:rsid w:val="002A1FD5"/>
    <w:rsid w:val="002A43C7"/>
    <w:rsid w:val="002A5794"/>
    <w:rsid w:val="002A6473"/>
    <w:rsid w:val="002B0C9E"/>
    <w:rsid w:val="002B1D00"/>
    <w:rsid w:val="002B49CA"/>
    <w:rsid w:val="002B63FB"/>
    <w:rsid w:val="002B7776"/>
    <w:rsid w:val="002B7ACF"/>
    <w:rsid w:val="002C0DCD"/>
    <w:rsid w:val="002C110E"/>
    <w:rsid w:val="002C2616"/>
    <w:rsid w:val="002C2718"/>
    <w:rsid w:val="002C41F6"/>
    <w:rsid w:val="002C59D2"/>
    <w:rsid w:val="002C7A5B"/>
    <w:rsid w:val="002D16F2"/>
    <w:rsid w:val="002D4F07"/>
    <w:rsid w:val="002D5E08"/>
    <w:rsid w:val="002D671E"/>
    <w:rsid w:val="002D7520"/>
    <w:rsid w:val="002E01B3"/>
    <w:rsid w:val="002E2475"/>
    <w:rsid w:val="002E4488"/>
    <w:rsid w:val="002E6960"/>
    <w:rsid w:val="002E6ABD"/>
    <w:rsid w:val="002F1132"/>
    <w:rsid w:val="002F6763"/>
    <w:rsid w:val="00301F92"/>
    <w:rsid w:val="00302217"/>
    <w:rsid w:val="00303B46"/>
    <w:rsid w:val="00303D65"/>
    <w:rsid w:val="00303DB4"/>
    <w:rsid w:val="00305A54"/>
    <w:rsid w:val="00307DF6"/>
    <w:rsid w:val="0031025E"/>
    <w:rsid w:val="003111C3"/>
    <w:rsid w:val="0031313E"/>
    <w:rsid w:val="003135F0"/>
    <w:rsid w:val="00313E67"/>
    <w:rsid w:val="00314DFB"/>
    <w:rsid w:val="003153A6"/>
    <w:rsid w:val="0031585B"/>
    <w:rsid w:val="00315E82"/>
    <w:rsid w:val="00316259"/>
    <w:rsid w:val="003165A1"/>
    <w:rsid w:val="00316664"/>
    <w:rsid w:val="00320094"/>
    <w:rsid w:val="00324302"/>
    <w:rsid w:val="00327E1B"/>
    <w:rsid w:val="00330196"/>
    <w:rsid w:val="00330A52"/>
    <w:rsid w:val="0033250E"/>
    <w:rsid w:val="00333A43"/>
    <w:rsid w:val="00333A7A"/>
    <w:rsid w:val="00336FBD"/>
    <w:rsid w:val="00341C13"/>
    <w:rsid w:val="00342B42"/>
    <w:rsid w:val="003465C4"/>
    <w:rsid w:val="00347C97"/>
    <w:rsid w:val="00347FAE"/>
    <w:rsid w:val="0035047A"/>
    <w:rsid w:val="00351EFB"/>
    <w:rsid w:val="0035293F"/>
    <w:rsid w:val="00353890"/>
    <w:rsid w:val="00354149"/>
    <w:rsid w:val="00355133"/>
    <w:rsid w:val="00355F24"/>
    <w:rsid w:val="00356617"/>
    <w:rsid w:val="0036178B"/>
    <w:rsid w:val="00362188"/>
    <w:rsid w:val="00362EB3"/>
    <w:rsid w:val="00366616"/>
    <w:rsid w:val="00367575"/>
    <w:rsid w:val="00367750"/>
    <w:rsid w:val="003701C6"/>
    <w:rsid w:val="00373099"/>
    <w:rsid w:val="003734E3"/>
    <w:rsid w:val="00373BA4"/>
    <w:rsid w:val="00373EDB"/>
    <w:rsid w:val="00375DE4"/>
    <w:rsid w:val="00376F25"/>
    <w:rsid w:val="003771B5"/>
    <w:rsid w:val="003816CF"/>
    <w:rsid w:val="00382588"/>
    <w:rsid w:val="00385058"/>
    <w:rsid w:val="003920A0"/>
    <w:rsid w:val="00392F8D"/>
    <w:rsid w:val="00393A4D"/>
    <w:rsid w:val="003964A5"/>
    <w:rsid w:val="00396ACC"/>
    <w:rsid w:val="003A08EA"/>
    <w:rsid w:val="003A1ABE"/>
    <w:rsid w:val="003A213C"/>
    <w:rsid w:val="003A288D"/>
    <w:rsid w:val="003A371E"/>
    <w:rsid w:val="003A39FC"/>
    <w:rsid w:val="003A5C7B"/>
    <w:rsid w:val="003A665B"/>
    <w:rsid w:val="003A6850"/>
    <w:rsid w:val="003B2923"/>
    <w:rsid w:val="003B40D6"/>
    <w:rsid w:val="003B5A32"/>
    <w:rsid w:val="003B5AE8"/>
    <w:rsid w:val="003B6572"/>
    <w:rsid w:val="003B7A6C"/>
    <w:rsid w:val="003C0E77"/>
    <w:rsid w:val="003C0EBB"/>
    <w:rsid w:val="003C1167"/>
    <w:rsid w:val="003C14BA"/>
    <w:rsid w:val="003C5AF5"/>
    <w:rsid w:val="003D2389"/>
    <w:rsid w:val="003D3B41"/>
    <w:rsid w:val="003D3CDD"/>
    <w:rsid w:val="003D7FE7"/>
    <w:rsid w:val="003E3E69"/>
    <w:rsid w:val="003E7767"/>
    <w:rsid w:val="003E7775"/>
    <w:rsid w:val="003F226C"/>
    <w:rsid w:val="003F3BC5"/>
    <w:rsid w:val="003F5A5A"/>
    <w:rsid w:val="004007DD"/>
    <w:rsid w:val="00401D2B"/>
    <w:rsid w:val="004039EF"/>
    <w:rsid w:val="00403D82"/>
    <w:rsid w:val="00405FD0"/>
    <w:rsid w:val="00406844"/>
    <w:rsid w:val="0040690E"/>
    <w:rsid w:val="00407128"/>
    <w:rsid w:val="00407908"/>
    <w:rsid w:val="00407C1D"/>
    <w:rsid w:val="00411069"/>
    <w:rsid w:val="00411FCE"/>
    <w:rsid w:val="00412318"/>
    <w:rsid w:val="004165E9"/>
    <w:rsid w:val="00416B73"/>
    <w:rsid w:val="00417F60"/>
    <w:rsid w:val="00420AD4"/>
    <w:rsid w:val="00423DA3"/>
    <w:rsid w:val="004244A8"/>
    <w:rsid w:val="00425567"/>
    <w:rsid w:val="0042591D"/>
    <w:rsid w:val="00426030"/>
    <w:rsid w:val="0042612E"/>
    <w:rsid w:val="00427D59"/>
    <w:rsid w:val="00430251"/>
    <w:rsid w:val="004320E1"/>
    <w:rsid w:val="0043232A"/>
    <w:rsid w:val="00432934"/>
    <w:rsid w:val="00432EFA"/>
    <w:rsid w:val="00436BB4"/>
    <w:rsid w:val="00437F91"/>
    <w:rsid w:val="0044091E"/>
    <w:rsid w:val="00442C6A"/>
    <w:rsid w:val="004448F3"/>
    <w:rsid w:val="0044504F"/>
    <w:rsid w:val="00445E89"/>
    <w:rsid w:val="0044772F"/>
    <w:rsid w:val="0045047D"/>
    <w:rsid w:val="0045149A"/>
    <w:rsid w:val="00454A39"/>
    <w:rsid w:val="00455928"/>
    <w:rsid w:val="004569BC"/>
    <w:rsid w:val="004646ED"/>
    <w:rsid w:val="00466023"/>
    <w:rsid w:val="00467ECE"/>
    <w:rsid w:val="00470600"/>
    <w:rsid w:val="00471272"/>
    <w:rsid w:val="004744AD"/>
    <w:rsid w:val="00474AFC"/>
    <w:rsid w:val="00475317"/>
    <w:rsid w:val="00476F0D"/>
    <w:rsid w:val="004770D0"/>
    <w:rsid w:val="00477B71"/>
    <w:rsid w:val="00477F5E"/>
    <w:rsid w:val="004806BE"/>
    <w:rsid w:val="00480C6C"/>
    <w:rsid w:val="004818AC"/>
    <w:rsid w:val="0048222B"/>
    <w:rsid w:val="00482D48"/>
    <w:rsid w:val="00482DAE"/>
    <w:rsid w:val="004830E0"/>
    <w:rsid w:val="00494976"/>
    <w:rsid w:val="00495E48"/>
    <w:rsid w:val="0049667E"/>
    <w:rsid w:val="004978E5"/>
    <w:rsid w:val="00497905"/>
    <w:rsid w:val="004A3608"/>
    <w:rsid w:val="004A6825"/>
    <w:rsid w:val="004A6F79"/>
    <w:rsid w:val="004B243A"/>
    <w:rsid w:val="004B3DB0"/>
    <w:rsid w:val="004B702C"/>
    <w:rsid w:val="004B74BD"/>
    <w:rsid w:val="004C0154"/>
    <w:rsid w:val="004C1CC4"/>
    <w:rsid w:val="004C34C6"/>
    <w:rsid w:val="004C374A"/>
    <w:rsid w:val="004C4DBA"/>
    <w:rsid w:val="004C5421"/>
    <w:rsid w:val="004D3834"/>
    <w:rsid w:val="004D425C"/>
    <w:rsid w:val="004D6A96"/>
    <w:rsid w:val="004E290D"/>
    <w:rsid w:val="004E48B6"/>
    <w:rsid w:val="004E4EB7"/>
    <w:rsid w:val="004E4EF0"/>
    <w:rsid w:val="004F000E"/>
    <w:rsid w:val="004F02D4"/>
    <w:rsid w:val="004F0EB5"/>
    <w:rsid w:val="004F3CE9"/>
    <w:rsid w:val="004F5249"/>
    <w:rsid w:val="004F5A3B"/>
    <w:rsid w:val="00500562"/>
    <w:rsid w:val="005010F8"/>
    <w:rsid w:val="00501876"/>
    <w:rsid w:val="00502832"/>
    <w:rsid w:val="00502AFD"/>
    <w:rsid w:val="00502FD7"/>
    <w:rsid w:val="00504006"/>
    <w:rsid w:val="005054A1"/>
    <w:rsid w:val="005055BF"/>
    <w:rsid w:val="005066DB"/>
    <w:rsid w:val="00506BA4"/>
    <w:rsid w:val="0050786D"/>
    <w:rsid w:val="00507EB8"/>
    <w:rsid w:val="005103EA"/>
    <w:rsid w:val="00513B55"/>
    <w:rsid w:val="00515E9D"/>
    <w:rsid w:val="00517855"/>
    <w:rsid w:val="00517AEA"/>
    <w:rsid w:val="00520BB7"/>
    <w:rsid w:val="00525B61"/>
    <w:rsid w:val="00525E07"/>
    <w:rsid w:val="00525F8D"/>
    <w:rsid w:val="0052691F"/>
    <w:rsid w:val="0052731A"/>
    <w:rsid w:val="00535E7B"/>
    <w:rsid w:val="0053627A"/>
    <w:rsid w:val="005366AC"/>
    <w:rsid w:val="0053701B"/>
    <w:rsid w:val="005403FC"/>
    <w:rsid w:val="00540666"/>
    <w:rsid w:val="005416E0"/>
    <w:rsid w:val="005417D4"/>
    <w:rsid w:val="00541E58"/>
    <w:rsid w:val="00542243"/>
    <w:rsid w:val="00546AB4"/>
    <w:rsid w:val="00550043"/>
    <w:rsid w:val="005504F7"/>
    <w:rsid w:val="00550F63"/>
    <w:rsid w:val="00553457"/>
    <w:rsid w:val="0055598B"/>
    <w:rsid w:val="00556333"/>
    <w:rsid w:val="00556FE7"/>
    <w:rsid w:val="00557771"/>
    <w:rsid w:val="00560799"/>
    <w:rsid w:val="00560CEF"/>
    <w:rsid w:val="00561924"/>
    <w:rsid w:val="005634FE"/>
    <w:rsid w:val="00564E77"/>
    <w:rsid w:val="005654AB"/>
    <w:rsid w:val="005666BB"/>
    <w:rsid w:val="00570394"/>
    <w:rsid w:val="00570706"/>
    <w:rsid w:val="005709CE"/>
    <w:rsid w:val="00570A08"/>
    <w:rsid w:val="005724BD"/>
    <w:rsid w:val="005735A8"/>
    <w:rsid w:val="00576CB6"/>
    <w:rsid w:val="00580331"/>
    <w:rsid w:val="0058153E"/>
    <w:rsid w:val="00581585"/>
    <w:rsid w:val="00581EE8"/>
    <w:rsid w:val="00585590"/>
    <w:rsid w:val="00585DBF"/>
    <w:rsid w:val="00586836"/>
    <w:rsid w:val="005868F8"/>
    <w:rsid w:val="00586A11"/>
    <w:rsid w:val="00586DCD"/>
    <w:rsid w:val="00587BCB"/>
    <w:rsid w:val="005903E2"/>
    <w:rsid w:val="005914FD"/>
    <w:rsid w:val="00591854"/>
    <w:rsid w:val="005966DF"/>
    <w:rsid w:val="00596F37"/>
    <w:rsid w:val="00597708"/>
    <w:rsid w:val="005A022A"/>
    <w:rsid w:val="005A1CFD"/>
    <w:rsid w:val="005A2DFA"/>
    <w:rsid w:val="005A44E5"/>
    <w:rsid w:val="005A5E50"/>
    <w:rsid w:val="005B02FA"/>
    <w:rsid w:val="005B18E6"/>
    <w:rsid w:val="005B28CA"/>
    <w:rsid w:val="005B605C"/>
    <w:rsid w:val="005B707D"/>
    <w:rsid w:val="005B771A"/>
    <w:rsid w:val="005C0470"/>
    <w:rsid w:val="005C1479"/>
    <w:rsid w:val="005C4FD8"/>
    <w:rsid w:val="005C5640"/>
    <w:rsid w:val="005C6978"/>
    <w:rsid w:val="005D2017"/>
    <w:rsid w:val="005D4109"/>
    <w:rsid w:val="005D4E50"/>
    <w:rsid w:val="005D4E6A"/>
    <w:rsid w:val="005D5C19"/>
    <w:rsid w:val="005D6536"/>
    <w:rsid w:val="005D7844"/>
    <w:rsid w:val="005E1439"/>
    <w:rsid w:val="005E191C"/>
    <w:rsid w:val="005E289D"/>
    <w:rsid w:val="005E40FD"/>
    <w:rsid w:val="005E58CD"/>
    <w:rsid w:val="005E71F7"/>
    <w:rsid w:val="005F0309"/>
    <w:rsid w:val="005F0D64"/>
    <w:rsid w:val="005F1DA2"/>
    <w:rsid w:val="005F3228"/>
    <w:rsid w:val="005F3DFC"/>
    <w:rsid w:val="005F5E1F"/>
    <w:rsid w:val="00600AA5"/>
    <w:rsid w:val="006024E7"/>
    <w:rsid w:val="00602BE3"/>
    <w:rsid w:val="006032B0"/>
    <w:rsid w:val="00603E40"/>
    <w:rsid w:val="00607462"/>
    <w:rsid w:val="006076EA"/>
    <w:rsid w:val="00615CC5"/>
    <w:rsid w:val="00615F84"/>
    <w:rsid w:val="00617342"/>
    <w:rsid w:val="006213FB"/>
    <w:rsid w:val="006215E7"/>
    <w:rsid w:val="00623C59"/>
    <w:rsid w:val="00623D38"/>
    <w:rsid w:val="0062454F"/>
    <w:rsid w:val="006245E1"/>
    <w:rsid w:val="00626F5B"/>
    <w:rsid w:val="00627A0C"/>
    <w:rsid w:val="00634B3E"/>
    <w:rsid w:val="006358F7"/>
    <w:rsid w:val="006359E4"/>
    <w:rsid w:val="006369BF"/>
    <w:rsid w:val="006374A3"/>
    <w:rsid w:val="006404A8"/>
    <w:rsid w:val="00643FE2"/>
    <w:rsid w:val="00644DF3"/>
    <w:rsid w:val="006464FB"/>
    <w:rsid w:val="00647475"/>
    <w:rsid w:val="00651AE5"/>
    <w:rsid w:val="00651C87"/>
    <w:rsid w:val="006525F8"/>
    <w:rsid w:val="00653CA8"/>
    <w:rsid w:val="00654A4A"/>
    <w:rsid w:val="006555CC"/>
    <w:rsid w:val="00655A77"/>
    <w:rsid w:val="006563D6"/>
    <w:rsid w:val="00656687"/>
    <w:rsid w:val="00656A8B"/>
    <w:rsid w:val="0065729E"/>
    <w:rsid w:val="0065765A"/>
    <w:rsid w:val="00657899"/>
    <w:rsid w:val="00660FB9"/>
    <w:rsid w:val="006634F8"/>
    <w:rsid w:val="006639FE"/>
    <w:rsid w:val="00664306"/>
    <w:rsid w:val="00664D69"/>
    <w:rsid w:val="00672AD4"/>
    <w:rsid w:val="0067311F"/>
    <w:rsid w:val="006733C3"/>
    <w:rsid w:val="00682639"/>
    <w:rsid w:val="00682890"/>
    <w:rsid w:val="00684D8B"/>
    <w:rsid w:val="006857A2"/>
    <w:rsid w:val="00690DEC"/>
    <w:rsid w:val="0069467B"/>
    <w:rsid w:val="00695419"/>
    <w:rsid w:val="00697B98"/>
    <w:rsid w:val="006A02DB"/>
    <w:rsid w:val="006A0F3E"/>
    <w:rsid w:val="006A2EBB"/>
    <w:rsid w:val="006A3B13"/>
    <w:rsid w:val="006A4817"/>
    <w:rsid w:val="006A654B"/>
    <w:rsid w:val="006A7DA2"/>
    <w:rsid w:val="006B0473"/>
    <w:rsid w:val="006B0B45"/>
    <w:rsid w:val="006B0E31"/>
    <w:rsid w:val="006B18E6"/>
    <w:rsid w:val="006B395A"/>
    <w:rsid w:val="006B3C6B"/>
    <w:rsid w:val="006B3C80"/>
    <w:rsid w:val="006B6131"/>
    <w:rsid w:val="006B72F1"/>
    <w:rsid w:val="006C0848"/>
    <w:rsid w:val="006C1FA7"/>
    <w:rsid w:val="006C3AE9"/>
    <w:rsid w:val="006C4C42"/>
    <w:rsid w:val="006D0C86"/>
    <w:rsid w:val="006D2142"/>
    <w:rsid w:val="006D2471"/>
    <w:rsid w:val="006D509B"/>
    <w:rsid w:val="006E1416"/>
    <w:rsid w:val="006E1EC5"/>
    <w:rsid w:val="006E2AEC"/>
    <w:rsid w:val="006E4B72"/>
    <w:rsid w:val="006E504E"/>
    <w:rsid w:val="006E547C"/>
    <w:rsid w:val="006E7C17"/>
    <w:rsid w:val="006F3262"/>
    <w:rsid w:val="00700011"/>
    <w:rsid w:val="00704D64"/>
    <w:rsid w:val="007062B3"/>
    <w:rsid w:val="007115A1"/>
    <w:rsid w:val="00715C84"/>
    <w:rsid w:val="007167A0"/>
    <w:rsid w:val="007219DE"/>
    <w:rsid w:val="007224C7"/>
    <w:rsid w:val="007231CF"/>
    <w:rsid w:val="00723ABC"/>
    <w:rsid w:val="00723B85"/>
    <w:rsid w:val="00725325"/>
    <w:rsid w:val="00727F4F"/>
    <w:rsid w:val="00730684"/>
    <w:rsid w:val="0073073D"/>
    <w:rsid w:val="0073715D"/>
    <w:rsid w:val="00737722"/>
    <w:rsid w:val="00737958"/>
    <w:rsid w:val="00737A53"/>
    <w:rsid w:val="007410CE"/>
    <w:rsid w:val="007432F3"/>
    <w:rsid w:val="007455B2"/>
    <w:rsid w:val="007464E4"/>
    <w:rsid w:val="00746971"/>
    <w:rsid w:val="007469B8"/>
    <w:rsid w:val="007473B8"/>
    <w:rsid w:val="00747DB0"/>
    <w:rsid w:val="00750831"/>
    <w:rsid w:val="00752B22"/>
    <w:rsid w:val="00752D9D"/>
    <w:rsid w:val="00752E28"/>
    <w:rsid w:val="007531BD"/>
    <w:rsid w:val="0075365E"/>
    <w:rsid w:val="0076113F"/>
    <w:rsid w:val="00762233"/>
    <w:rsid w:val="007625D3"/>
    <w:rsid w:val="00762F8F"/>
    <w:rsid w:val="007636DF"/>
    <w:rsid w:val="0076477C"/>
    <w:rsid w:val="00764A02"/>
    <w:rsid w:val="00764EF4"/>
    <w:rsid w:val="00767216"/>
    <w:rsid w:val="0076768D"/>
    <w:rsid w:val="00767DE8"/>
    <w:rsid w:val="00773951"/>
    <w:rsid w:val="007743A0"/>
    <w:rsid w:val="0077541E"/>
    <w:rsid w:val="0077546D"/>
    <w:rsid w:val="00776475"/>
    <w:rsid w:val="0077661A"/>
    <w:rsid w:val="007803A0"/>
    <w:rsid w:val="007826C9"/>
    <w:rsid w:val="0078616F"/>
    <w:rsid w:val="007866CA"/>
    <w:rsid w:val="007872B9"/>
    <w:rsid w:val="00787F6E"/>
    <w:rsid w:val="00790DC0"/>
    <w:rsid w:val="00791300"/>
    <w:rsid w:val="00792867"/>
    <w:rsid w:val="00792C88"/>
    <w:rsid w:val="00793449"/>
    <w:rsid w:val="00793690"/>
    <w:rsid w:val="007956C6"/>
    <w:rsid w:val="0079582E"/>
    <w:rsid w:val="00796368"/>
    <w:rsid w:val="0079763A"/>
    <w:rsid w:val="007A15EE"/>
    <w:rsid w:val="007A2713"/>
    <w:rsid w:val="007A2AC2"/>
    <w:rsid w:val="007A2D12"/>
    <w:rsid w:val="007A3681"/>
    <w:rsid w:val="007A42F1"/>
    <w:rsid w:val="007A63D8"/>
    <w:rsid w:val="007A7004"/>
    <w:rsid w:val="007A71E3"/>
    <w:rsid w:val="007A7BED"/>
    <w:rsid w:val="007B0FC8"/>
    <w:rsid w:val="007B2E65"/>
    <w:rsid w:val="007B4F3D"/>
    <w:rsid w:val="007B74EF"/>
    <w:rsid w:val="007C048F"/>
    <w:rsid w:val="007C0ED7"/>
    <w:rsid w:val="007C2C20"/>
    <w:rsid w:val="007C727F"/>
    <w:rsid w:val="007C74DB"/>
    <w:rsid w:val="007C7D2F"/>
    <w:rsid w:val="007D1A05"/>
    <w:rsid w:val="007D1FB4"/>
    <w:rsid w:val="007D4830"/>
    <w:rsid w:val="007D6B87"/>
    <w:rsid w:val="007E06A1"/>
    <w:rsid w:val="007E17DD"/>
    <w:rsid w:val="007E1D49"/>
    <w:rsid w:val="007E282B"/>
    <w:rsid w:val="007E4244"/>
    <w:rsid w:val="007E43A7"/>
    <w:rsid w:val="007E4D28"/>
    <w:rsid w:val="007E6401"/>
    <w:rsid w:val="007F0413"/>
    <w:rsid w:val="007F0806"/>
    <w:rsid w:val="007F20C6"/>
    <w:rsid w:val="007F2944"/>
    <w:rsid w:val="007F4DE1"/>
    <w:rsid w:val="007F5241"/>
    <w:rsid w:val="007F6CD5"/>
    <w:rsid w:val="00800FA7"/>
    <w:rsid w:val="0080101C"/>
    <w:rsid w:val="008016A4"/>
    <w:rsid w:val="008049F3"/>
    <w:rsid w:val="0080599B"/>
    <w:rsid w:val="008059D6"/>
    <w:rsid w:val="00811D90"/>
    <w:rsid w:val="00813198"/>
    <w:rsid w:val="008159FA"/>
    <w:rsid w:val="00816082"/>
    <w:rsid w:val="0081719C"/>
    <w:rsid w:val="00817462"/>
    <w:rsid w:val="0082012B"/>
    <w:rsid w:val="008220DE"/>
    <w:rsid w:val="00822670"/>
    <w:rsid w:val="00825B7F"/>
    <w:rsid w:val="008266D6"/>
    <w:rsid w:val="00827CC8"/>
    <w:rsid w:val="008307C2"/>
    <w:rsid w:val="00830BC4"/>
    <w:rsid w:val="0083180F"/>
    <w:rsid w:val="0083417A"/>
    <w:rsid w:val="00835072"/>
    <w:rsid w:val="00835814"/>
    <w:rsid w:val="008440D4"/>
    <w:rsid w:val="00844899"/>
    <w:rsid w:val="0084598E"/>
    <w:rsid w:val="00845EC4"/>
    <w:rsid w:val="00850E4B"/>
    <w:rsid w:val="0085256A"/>
    <w:rsid w:val="00855C90"/>
    <w:rsid w:val="00856882"/>
    <w:rsid w:val="00856EEB"/>
    <w:rsid w:val="00857080"/>
    <w:rsid w:val="00857BF6"/>
    <w:rsid w:val="00857E5B"/>
    <w:rsid w:val="00860AE1"/>
    <w:rsid w:val="00861AD4"/>
    <w:rsid w:val="00861C6F"/>
    <w:rsid w:val="00861C95"/>
    <w:rsid w:val="00862132"/>
    <w:rsid w:val="00864806"/>
    <w:rsid w:val="00864AE2"/>
    <w:rsid w:val="00865213"/>
    <w:rsid w:val="00865268"/>
    <w:rsid w:val="00865E9D"/>
    <w:rsid w:val="008662B0"/>
    <w:rsid w:val="00866A90"/>
    <w:rsid w:val="00866BAF"/>
    <w:rsid w:val="00866F45"/>
    <w:rsid w:val="0087016D"/>
    <w:rsid w:val="008704A0"/>
    <w:rsid w:val="0087116E"/>
    <w:rsid w:val="008719FC"/>
    <w:rsid w:val="00872141"/>
    <w:rsid w:val="00876FFD"/>
    <w:rsid w:val="008820E6"/>
    <w:rsid w:val="00886B2A"/>
    <w:rsid w:val="00886B9F"/>
    <w:rsid w:val="008920E1"/>
    <w:rsid w:val="008928AC"/>
    <w:rsid w:val="00892B7B"/>
    <w:rsid w:val="00894FD2"/>
    <w:rsid w:val="008969DC"/>
    <w:rsid w:val="0089729C"/>
    <w:rsid w:val="008A0892"/>
    <w:rsid w:val="008A1E4E"/>
    <w:rsid w:val="008A299A"/>
    <w:rsid w:val="008A373B"/>
    <w:rsid w:val="008A534F"/>
    <w:rsid w:val="008A5C0B"/>
    <w:rsid w:val="008A69E1"/>
    <w:rsid w:val="008A7267"/>
    <w:rsid w:val="008B0DDB"/>
    <w:rsid w:val="008B43AC"/>
    <w:rsid w:val="008B67C2"/>
    <w:rsid w:val="008C2895"/>
    <w:rsid w:val="008D1162"/>
    <w:rsid w:val="008D24DA"/>
    <w:rsid w:val="008D3BAA"/>
    <w:rsid w:val="008D4633"/>
    <w:rsid w:val="008D51F2"/>
    <w:rsid w:val="008E1876"/>
    <w:rsid w:val="008E393E"/>
    <w:rsid w:val="008E5D65"/>
    <w:rsid w:val="008E7C74"/>
    <w:rsid w:val="008E7DEB"/>
    <w:rsid w:val="008E7EC9"/>
    <w:rsid w:val="008F2D0C"/>
    <w:rsid w:val="008F3A80"/>
    <w:rsid w:val="008F3F65"/>
    <w:rsid w:val="008F4704"/>
    <w:rsid w:val="009023F4"/>
    <w:rsid w:val="00902C30"/>
    <w:rsid w:val="00903551"/>
    <w:rsid w:val="009036D5"/>
    <w:rsid w:val="00903993"/>
    <w:rsid w:val="00904382"/>
    <w:rsid w:val="00905AB2"/>
    <w:rsid w:val="009075ED"/>
    <w:rsid w:val="00907A07"/>
    <w:rsid w:val="00910609"/>
    <w:rsid w:val="00910ACD"/>
    <w:rsid w:val="0091225D"/>
    <w:rsid w:val="0091242E"/>
    <w:rsid w:val="0091472A"/>
    <w:rsid w:val="0091648A"/>
    <w:rsid w:val="009175FC"/>
    <w:rsid w:val="0092012D"/>
    <w:rsid w:val="00924A53"/>
    <w:rsid w:val="00926B4A"/>
    <w:rsid w:val="009274A1"/>
    <w:rsid w:val="00927B53"/>
    <w:rsid w:val="009309CA"/>
    <w:rsid w:val="0093103A"/>
    <w:rsid w:val="0093152C"/>
    <w:rsid w:val="00932870"/>
    <w:rsid w:val="00932F9D"/>
    <w:rsid w:val="00934B39"/>
    <w:rsid w:val="00934F4F"/>
    <w:rsid w:val="00936027"/>
    <w:rsid w:val="00936039"/>
    <w:rsid w:val="0093658E"/>
    <w:rsid w:val="0093675C"/>
    <w:rsid w:val="0093753A"/>
    <w:rsid w:val="00940FA8"/>
    <w:rsid w:val="00942F89"/>
    <w:rsid w:val="00943D73"/>
    <w:rsid w:val="009471A5"/>
    <w:rsid w:val="00951C68"/>
    <w:rsid w:val="009539A4"/>
    <w:rsid w:val="00953CA9"/>
    <w:rsid w:val="00953FE0"/>
    <w:rsid w:val="0095418E"/>
    <w:rsid w:val="00954BAD"/>
    <w:rsid w:val="00955058"/>
    <w:rsid w:val="00956873"/>
    <w:rsid w:val="009618D4"/>
    <w:rsid w:val="00961B27"/>
    <w:rsid w:val="0096290D"/>
    <w:rsid w:val="009667E9"/>
    <w:rsid w:val="009704E2"/>
    <w:rsid w:val="00970CB2"/>
    <w:rsid w:val="009716A4"/>
    <w:rsid w:val="0097252D"/>
    <w:rsid w:val="00975628"/>
    <w:rsid w:val="00976C46"/>
    <w:rsid w:val="0098123A"/>
    <w:rsid w:val="0098407D"/>
    <w:rsid w:val="00984250"/>
    <w:rsid w:val="00984617"/>
    <w:rsid w:val="009859E9"/>
    <w:rsid w:val="00985AF5"/>
    <w:rsid w:val="009923B2"/>
    <w:rsid w:val="00996631"/>
    <w:rsid w:val="009A16FB"/>
    <w:rsid w:val="009A20B7"/>
    <w:rsid w:val="009A3FAA"/>
    <w:rsid w:val="009A4F6E"/>
    <w:rsid w:val="009A5DA4"/>
    <w:rsid w:val="009A5DE6"/>
    <w:rsid w:val="009A6193"/>
    <w:rsid w:val="009A625C"/>
    <w:rsid w:val="009B1B80"/>
    <w:rsid w:val="009B3C65"/>
    <w:rsid w:val="009B5CC8"/>
    <w:rsid w:val="009B6AE7"/>
    <w:rsid w:val="009B7A7E"/>
    <w:rsid w:val="009C07B8"/>
    <w:rsid w:val="009C1FC2"/>
    <w:rsid w:val="009C2931"/>
    <w:rsid w:val="009C4B4B"/>
    <w:rsid w:val="009C7257"/>
    <w:rsid w:val="009C7395"/>
    <w:rsid w:val="009D0A6B"/>
    <w:rsid w:val="009D1E81"/>
    <w:rsid w:val="009D2BD4"/>
    <w:rsid w:val="009D2CD4"/>
    <w:rsid w:val="009D41DC"/>
    <w:rsid w:val="009D4396"/>
    <w:rsid w:val="009D4F12"/>
    <w:rsid w:val="009D5558"/>
    <w:rsid w:val="009D71FC"/>
    <w:rsid w:val="009D7BAA"/>
    <w:rsid w:val="009E1C85"/>
    <w:rsid w:val="009E43EC"/>
    <w:rsid w:val="009E5800"/>
    <w:rsid w:val="009E582F"/>
    <w:rsid w:val="009E7D4D"/>
    <w:rsid w:val="009F3453"/>
    <w:rsid w:val="009F5004"/>
    <w:rsid w:val="009F6756"/>
    <w:rsid w:val="009F7055"/>
    <w:rsid w:val="00A01165"/>
    <w:rsid w:val="00A01B39"/>
    <w:rsid w:val="00A021BC"/>
    <w:rsid w:val="00A033F5"/>
    <w:rsid w:val="00A03B1C"/>
    <w:rsid w:val="00A046D7"/>
    <w:rsid w:val="00A04A9C"/>
    <w:rsid w:val="00A05211"/>
    <w:rsid w:val="00A060B8"/>
    <w:rsid w:val="00A07526"/>
    <w:rsid w:val="00A14C2A"/>
    <w:rsid w:val="00A174FD"/>
    <w:rsid w:val="00A207B8"/>
    <w:rsid w:val="00A2111C"/>
    <w:rsid w:val="00A22EAA"/>
    <w:rsid w:val="00A2532C"/>
    <w:rsid w:val="00A26DF6"/>
    <w:rsid w:val="00A27F8F"/>
    <w:rsid w:val="00A32B3A"/>
    <w:rsid w:val="00A341D6"/>
    <w:rsid w:val="00A34292"/>
    <w:rsid w:val="00A34556"/>
    <w:rsid w:val="00A356FB"/>
    <w:rsid w:val="00A36B48"/>
    <w:rsid w:val="00A37051"/>
    <w:rsid w:val="00A4274B"/>
    <w:rsid w:val="00A43E3A"/>
    <w:rsid w:val="00A45BBD"/>
    <w:rsid w:val="00A45FD2"/>
    <w:rsid w:val="00A4665E"/>
    <w:rsid w:val="00A47BBC"/>
    <w:rsid w:val="00A50470"/>
    <w:rsid w:val="00A51DED"/>
    <w:rsid w:val="00A523B4"/>
    <w:rsid w:val="00A52FD1"/>
    <w:rsid w:val="00A547BA"/>
    <w:rsid w:val="00A55B3C"/>
    <w:rsid w:val="00A579DA"/>
    <w:rsid w:val="00A6197F"/>
    <w:rsid w:val="00A62B12"/>
    <w:rsid w:val="00A63C36"/>
    <w:rsid w:val="00A63CD2"/>
    <w:rsid w:val="00A653B8"/>
    <w:rsid w:val="00A703CD"/>
    <w:rsid w:val="00A71A8A"/>
    <w:rsid w:val="00A725D2"/>
    <w:rsid w:val="00A726F2"/>
    <w:rsid w:val="00A732E0"/>
    <w:rsid w:val="00A758EE"/>
    <w:rsid w:val="00A7655A"/>
    <w:rsid w:val="00A773AB"/>
    <w:rsid w:val="00A81BFB"/>
    <w:rsid w:val="00A8298D"/>
    <w:rsid w:val="00A82F63"/>
    <w:rsid w:val="00A833BA"/>
    <w:rsid w:val="00A8426B"/>
    <w:rsid w:val="00A84FC8"/>
    <w:rsid w:val="00A85281"/>
    <w:rsid w:val="00A8535A"/>
    <w:rsid w:val="00A85CB7"/>
    <w:rsid w:val="00A8739C"/>
    <w:rsid w:val="00A875A8"/>
    <w:rsid w:val="00A978C6"/>
    <w:rsid w:val="00A97DB7"/>
    <w:rsid w:val="00AA064D"/>
    <w:rsid w:val="00AA06B2"/>
    <w:rsid w:val="00AA14C9"/>
    <w:rsid w:val="00AA1791"/>
    <w:rsid w:val="00AA308C"/>
    <w:rsid w:val="00AA340E"/>
    <w:rsid w:val="00AA3A14"/>
    <w:rsid w:val="00AA3DC8"/>
    <w:rsid w:val="00AA5BAC"/>
    <w:rsid w:val="00AB1154"/>
    <w:rsid w:val="00AB1629"/>
    <w:rsid w:val="00AB29A5"/>
    <w:rsid w:val="00AB32C9"/>
    <w:rsid w:val="00AB3A72"/>
    <w:rsid w:val="00AB412F"/>
    <w:rsid w:val="00AB4164"/>
    <w:rsid w:val="00AB5072"/>
    <w:rsid w:val="00AB557C"/>
    <w:rsid w:val="00AB5B0C"/>
    <w:rsid w:val="00AB73DB"/>
    <w:rsid w:val="00AB7828"/>
    <w:rsid w:val="00AB79A9"/>
    <w:rsid w:val="00AC041F"/>
    <w:rsid w:val="00AC152A"/>
    <w:rsid w:val="00AC3018"/>
    <w:rsid w:val="00AC3752"/>
    <w:rsid w:val="00AC3977"/>
    <w:rsid w:val="00AC5591"/>
    <w:rsid w:val="00AC5EF4"/>
    <w:rsid w:val="00AC6A1B"/>
    <w:rsid w:val="00AC7FE3"/>
    <w:rsid w:val="00AD166F"/>
    <w:rsid w:val="00AE01FE"/>
    <w:rsid w:val="00AE069A"/>
    <w:rsid w:val="00AE0AC4"/>
    <w:rsid w:val="00AE271B"/>
    <w:rsid w:val="00AE6640"/>
    <w:rsid w:val="00AE7E91"/>
    <w:rsid w:val="00AF0FA0"/>
    <w:rsid w:val="00AF20A0"/>
    <w:rsid w:val="00AF2F02"/>
    <w:rsid w:val="00AF34B7"/>
    <w:rsid w:val="00AF3797"/>
    <w:rsid w:val="00AF4DF2"/>
    <w:rsid w:val="00AF52B5"/>
    <w:rsid w:val="00AF7158"/>
    <w:rsid w:val="00AF7D5C"/>
    <w:rsid w:val="00B02BE2"/>
    <w:rsid w:val="00B0310D"/>
    <w:rsid w:val="00B035F4"/>
    <w:rsid w:val="00B049E3"/>
    <w:rsid w:val="00B05566"/>
    <w:rsid w:val="00B056F8"/>
    <w:rsid w:val="00B058D6"/>
    <w:rsid w:val="00B076D4"/>
    <w:rsid w:val="00B100CA"/>
    <w:rsid w:val="00B10BE1"/>
    <w:rsid w:val="00B10D93"/>
    <w:rsid w:val="00B11673"/>
    <w:rsid w:val="00B12948"/>
    <w:rsid w:val="00B1406A"/>
    <w:rsid w:val="00B14560"/>
    <w:rsid w:val="00B20587"/>
    <w:rsid w:val="00B2072E"/>
    <w:rsid w:val="00B21D9B"/>
    <w:rsid w:val="00B22AEB"/>
    <w:rsid w:val="00B22B35"/>
    <w:rsid w:val="00B2327C"/>
    <w:rsid w:val="00B25211"/>
    <w:rsid w:val="00B2696A"/>
    <w:rsid w:val="00B27CF7"/>
    <w:rsid w:val="00B32888"/>
    <w:rsid w:val="00B32DF7"/>
    <w:rsid w:val="00B3453C"/>
    <w:rsid w:val="00B353A6"/>
    <w:rsid w:val="00B41EEB"/>
    <w:rsid w:val="00B42531"/>
    <w:rsid w:val="00B43B13"/>
    <w:rsid w:val="00B4402D"/>
    <w:rsid w:val="00B4441F"/>
    <w:rsid w:val="00B4443D"/>
    <w:rsid w:val="00B46C35"/>
    <w:rsid w:val="00B47220"/>
    <w:rsid w:val="00B47367"/>
    <w:rsid w:val="00B51D09"/>
    <w:rsid w:val="00B52EC7"/>
    <w:rsid w:val="00B53DDA"/>
    <w:rsid w:val="00B57FCE"/>
    <w:rsid w:val="00B606BD"/>
    <w:rsid w:val="00B6079A"/>
    <w:rsid w:val="00B61F60"/>
    <w:rsid w:val="00B6416B"/>
    <w:rsid w:val="00B662B8"/>
    <w:rsid w:val="00B66ADB"/>
    <w:rsid w:val="00B67518"/>
    <w:rsid w:val="00B67AC3"/>
    <w:rsid w:val="00B71C58"/>
    <w:rsid w:val="00B71C70"/>
    <w:rsid w:val="00B7208A"/>
    <w:rsid w:val="00B72210"/>
    <w:rsid w:val="00B72CD6"/>
    <w:rsid w:val="00B74079"/>
    <w:rsid w:val="00B77540"/>
    <w:rsid w:val="00B77E68"/>
    <w:rsid w:val="00B810E9"/>
    <w:rsid w:val="00B82D9C"/>
    <w:rsid w:val="00B832EA"/>
    <w:rsid w:val="00B834DD"/>
    <w:rsid w:val="00B85A84"/>
    <w:rsid w:val="00B85D7A"/>
    <w:rsid w:val="00B862F0"/>
    <w:rsid w:val="00B91FCC"/>
    <w:rsid w:val="00B92F6A"/>
    <w:rsid w:val="00B94042"/>
    <w:rsid w:val="00B9506D"/>
    <w:rsid w:val="00B9571B"/>
    <w:rsid w:val="00B96F2F"/>
    <w:rsid w:val="00BA005B"/>
    <w:rsid w:val="00BA0145"/>
    <w:rsid w:val="00BA0F2E"/>
    <w:rsid w:val="00BA6BEE"/>
    <w:rsid w:val="00BB0812"/>
    <w:rsid w:val="00BB126E"/>
    <w:rsid w:val="00BB2873"/>
    <w:rsid w:val="00BB62F0"/>
    <w:rsid w:val="00BB638A"/>
    <w:rsid w:val="00BB6FDD"/>
    <w:rsid w:val="00BB74CA"/>
    <w:rsid w:val="00BB74FE"/>
    <w:rsid w:val="00BC0E32"/>
    <w:rsid w:val="00BC1C80"/>
    <w:rsid w:val="00BC4681"/>
    <w:rsid w:val="00BC6520"/>
    <w:rsid w:val="00BC727E"/>
    <w:rsid w:val="00BD2BD0"/>
    <w:rsid w:val="00BD42AA"/>
    <w:rsid w:val="00BD4D0E"/>
    <w:rsid w:val="00BD7B2B"/>
    <w:rsid w:val="00BE3397"/>
    <w:rsid w:val="00BE35EA"/>
    <w:rsid w:val="00BE4C66"/>
    <w:rsid w:val="00BE53B9"/>
    <w:rsid w:val="00BE7D8F"/>
    <w:rsid w:val="00BF09C7"/>
    <w:rsid w:val="00BF09E2"/>
    <w:rsid w:val="00BF383F"/>
    <w:rsid w:val="00BF3E68"/>
    <w:rsid w:val="00BF472B"/>
    <w:rsid w:val="00BF59B8"/>
    <w:rsid w:val="00BF5F2C"/>
    <w:rsid w:val="00BF72A5"/>
    <w:rsid w:val="00C0047D"/>
    <w:rsid w:val="00C008BA"/>
    <w:rsid w:val="00C00BFE"/>
    <w:rsid w:val="00C04C73"/>
    <w:rsid w:val="00C0634E"/>
    <w:rsid w:val="00C066EE"/>
    <w:rsid w:val="00C06A68"/>
    <w:rsid w:val="00C10522"/>
    <w:rsid w:val="00C10A0E"/>
    <w:rsid w:val="00C11B50"/>
    <w:rsid w:val="00C126A8"/>
    <w:rsid w:val="00C12905"/>
    <w:rsid w:val="00C12AC4"/>
    <w:rsid w:val="00C13A4B"/>
    <w:rsid w:val="00C151D8"/>
    <w:rsid w:val="00C1662A"/>
    <w:rsid w:val="00C16DE7"/>
    <w:rsid w:val="00C17568"/>
    <w:rsid w:val="00C2092B"/>
    <w:rsid w:val="00C2095C"/>
    <w:rsid w:val="00C23BB9"/>
    <w:rsid w:val="00C25020"/>
    <w:rsid w:val="00C25B71"/>
    <w:rsid w:val="00C2663B"/>
    <w:rsid w:val="00C27386"/>
    <w:rsid w:val="00C32C75"/>
    <w:rsid w:val="00C35454"/>
    <w:rsid w:val="00C4185E"/>
    <w:rsid w:val="00C41C42"/>
    <w:rsid w:val="00C4201B"/>
    <w:rsid w:val="00C42CE4"/>
    <w:rsid w:val="00C43C66"/>
    <w:rsid w:val="00C45906"/>
    <w:rsid w:val="00C467D4"/>
    <w:rsid w:val="00C46F67"/>
    <w:rsid w:val="00C4733E"/>
    <w:rsid w:val="00C47F9D"/>
    <w:rsid w:val="00C515FE"/>
    <w:rsid w:val="00C54ADA"/>
    <w:rsid w:val="00C5595E"/>
    <w:rsid w:val="00C569BD"/>
    <w:rsid w:val="00C604CE"/>
    <w:rsid w:val="00C60C42"/>
    <w:rsid w:val="00C61955"/>
    <w:rsid w:val="00C6290B"/>
    <w:rsid w:val="00C653B9"/>
    <w:rsid w:val="00C6581C"/>
    <w:rsid w:val="00C70292"/>
    <w:rsid w:val="00C70801"/>
    <w:rsid w:val="00C740E1"/>
    <w:rsid w:val="00C74F5B"/>
    <w:rsid w:val="00C7629B"/>
    <w:rsid w:val="00C77256"/>
    <w:rsid w:val="00C77382"/>
    <w:rsid w:val="00C774FE"/>
    <w:rsid w:val="00C7785A"/>
    <w:rsid w:val="00C819E7"/>
    <w:rsid w:val="00C82A6D"/>
    <w:rsid w:val="00C8453A"/>
    <w:rsid w:val="00C8477A"/>
    <w:rsid w:val="00C90250"/>
    <w:rsid w:val="00C912DC"/>
    <w:rsid w:val="00C919BE"/>
    <w:rsid w:val="00C922D5"/>
    <w:rsid w:val="00C93391"/>
    <w:rsid w:val="00C93A83"/>
    <w:rsid w:val="00C9455F"/>
    <w:rsid w:val="00C96FAF"/>
    <w:rsid w:val="00C97203"/>
    <w:rsid w:val="00CA0216"/>
    <w:rsid w:val="00CA05AC"/>
    <w:rsid w:val="00CA0954"/>
    <w:rsid w:val="00CA0CCB"/>
    <w:rsid w:val="00CA15E1"/>
    <w:rsid w:val="00CA4135"/>
    <w:rsid w:val="00CB0360"/>
    <w:rsid w:val="00CB04BA"/>
    <w:rsid w:val="00CB40C6"/>
    <w:rsid w:val="00CB48AF"/>
    <w:rsid w:val="00CB5F8E"/>
    <w:rsid w:val="00CC3A32"/>
    <w:rsid w:val="00CC3B13"/>
    <w:rsid w:val="00CC412D"/>
    <w:rsid w:val="00CC6ECB"/>
    <w:rsid w:val="00CC7985"/>
    <w:rsid w:val="00CD3AEA"/>
    <w:rsid w:val="00CD4418"/>
    <w:rsid w:val="00CD6CF4"/>
    <w:rsid w:val="00CE0287"/>
    <w:rsid w:val="00CE58CF"/>
    <w:rsid w:val="00CE7096"/>
    <w:rsid w:val="00CE721F"/>
    <w:rsid w:val="00CF0964"/>
    <w:rsid w:val="00CF0F09"/>
    <w:rsid w:val="00CF194B"/>
    <w:rsid w:val="00CF36FA"/>
    <w:rsid w:val="00CF4523"/>
    <w:rsid w:val="00CF4701"/>
    <w:rsid w:val="00CF4F65"/>
    <w:rsid w:val="00CF535C"/>
    <w:rsid w:val="00CF6D60"/>
    <w:rsid w:val="00D0348C"/>
    <w:rsid w:val="00D03B83"/>
    <w:rsid w:val="00D046E8"/>
    <w:rsid w:val="00D10971"/>
    <w:rsid w:val="00D121F2"/>
    <w:rsid w:val="00D13C27"/>
    <w:rsid w:val="00D14503"/>
    <w:rsid w:val="00D1552E"/>
    <w:rsid w:val="00D15637"/>
    <w:rsid w:val="00D157EB"/>
    <w:rsid w:val="00D20B8B"/>
    <w:rsid w:val="00D20FAD"/>
    <w:rsid w:val="00D22F5C"/>
    <w:rsid w:val="00D23DF0"/>
    <w:rsid w:val="00D246AE"/>
    <w:rsid w:val="00D24C3B"/>
    <w:rsid w:val="00D24F99"/>
    <w:rsid w:val="00D27089"/>
    <w:rsid w:val="00D30062"/>
    <w:rsid w:val="00D308EB"/>
    <w:rsid w:val="00D346FD"/>
    <w:rsid w:val="00D3555E"/>
    <w:rsid w:val="00D35A17"/>
    <w:rsid w:val="00D40571"/>
    <w:rsid w:val="00D42AE2"/>
    <w:rsid w:val="00D43BE0"/>
    <w:rsid w:val="00D46A28"/>
    <w:rsid w:val="00D47173"/>
    <w:rsid w:val="00D476E0"/>
    <w:rsid w:val="00D51D49"/>
    <w:rsid w:val="00D56CF3"/>
    <w:rsid w:val="00D62C9E"/>
    <w:rsid w:val="00D63A71"/>
    <w:rsid w:val="00D63E6D"/>
    <w:rsid w:val="00D644E6"/>
    <w:rsid w:val="00D669B1"/>
    <w:rsid w:val="00D7118D"/>
    <w:rsid w:val="00D71C3A"/>
    <w:rsid w:val="00D7226E"/>
    <w:rsid w:val="00D72922"/>
    <w:rsid w:val="00D7359B"/>
    <w:rsid w:val="00D73C67"/>
    <w:rsid w:val="00D75803"/>
    <w:rsid w:val="00D759FC"/>
    <w:rsid w:val="00D75F05"/>
    <w:rsid w:val="00D76626"/>
    <w:rsid w:val="00D771DF"/>
    <w:rsid w:val="00D80E1E"/>
    <w:rsid w:val="00D81B84"/>
    <w:rsid w:val="00D8231F"/>
    <w:rsid w:val="00D84275"/>
    <w:rsid w:val="00D84BAB"/>
    <w:rsid w:val="00D853DB"/>
    <w:rsid w:val="00D86E58"/>
    <w:rsid w:val="00D8768C"/>
    <w:rsid w:val="00D94D98"/>
    <w:rsid w:val="00DA0495"/>
    <w:rsid w:val="00DA1339"/>
    <w:rsid w:val="00DA2245"/>
    <w:rsid w:val="00DA2DF5"/>
    <w:rsid w:val="00DA361F"/>
    <w:rsid w:val="00DA59F0"/>
    <w:rsid w:val="00DA6232"/>
    <w:rsid w:val="00DB04B3"/>
    <w:rsid w:val="00DB1127"/>
    <w:rsid w:val="00DB4024"/>
    <w:rsid w:val="00DB554C"/>
    <w:rsid w:val="00DB63D8"/>
    <w:rsid w:val="00DB669F"/>
    <w:rsid w:val="00DB773D"/>
    <w:rsid w:val="00DC08C4"/>
    <w:rsid w:val="00DC0B5E"/>
    <w:rsid w:val="00DC2E6C"/>
    <w:rsid w:val="00DC4594"/>
    <w:rsid w:val="00DC4A8D"/>
    <w:rsid w:val="00DC4D0B"/>
    <w:rsid w:val="00DD1BC5"/>
    <w:rsid w:val="00DD3C35"/>
    <w:rsid w:val="00DD688A"/>
    <w:rsid w:val="00DE11AD"/>
    <w:rsid w:val="00DE157B"/>
    <w:rsid w:val="00DE5AEB"/>
    <w:rsid w:val="00DE5D56"/>
    <w:rsid w:val="00DE6851"/>
    <w:rsid w:val="00DE76D6"/>
    <w:rsid w:val="00DE7D63"/>
    <w:rsid w:val="00DF34DB"/>
    <w:rsid w:val="00DF3B4F"/>
    <w:rsid w:val="00DF458B"/>
    <w:rsid w:val="00DF4C30"/>
    <w:rsid w:val="00DF6493"/>
    <w:rsid w:val="00DF6E6F"/>
    <w:rsid w:val="00DF786B"/>
    <w:rsid w:val="00E060D0"/>
    <w:rsid w:val="00E076D3"/>
    <w:rsid w:val="00E1018D"/>
    <w:rsid w:val="00E11D21"/>
    <w:rsid w:val="00E14FBE"/>
    <w:rsid w:val="00E22FE8"/>
    <w:rsid w:val="00E2356F"/>
    <w:rsid w:val="00E250EC"/>
    <w:rsid w:val="00E25A49"/>
    <w:rsid w:val="00E268E8"/>
    <w:rsid w:val="00E30C42"/>
    <w:rsid w:val="00E31AB7"/>
    <w:rsid w:val="00E31B66"/>
    <w:rsid w:val="00E32FD3"/>
    <w:rsid w:val="00E3414D"/>
    <w:rsid w:val="00E376CD"/>
    <w:rsid w:val="00E41B50"/>
    <w:rsid w:val="00E426E9"/>
    <w:rsid w:val="00E442B8"/>
    <w:rsid w:val="00E46F42"/>
    <w:rsid w:val="00E500AF"/>
    <w:rsid w:val="00E555A3"/>
    <w:rsid w:val="00E56794"/>
    <w:rsid w:val="00E5687F"/>
    <w:rsid w:val="00E6022B"/>
    <w:rsid w:val="00E607FB"/>
    <w:rsid w:val="00E61BED"/>
    <w:rsid w:val="00E63848"/>
    <w:rsid w:val="00E63CA9"/>
    <w:rsid w:val="00E71699"/>
    <w:rsid w:val="00E7182E"/>
    <w:rsid w:val="00E71DF9"/>
    <w:rsid w:val="00E72C9B"/>
    <w:rsid w:val="00E73519"/>
    <w:rsid w:val="00E74350"/>
    <w:rsid w:val="00E75B4D"/>
    <w:rsid w:val="00E76DB0"/>
    <w:rsid w:val="00E7768A"/>
    <w:rsid w:val="00E80E16"/>
    <w:rsid w:val="00E816B8"/>
    <w:rsid w:val="00E82247"/>
    <w:rsid w:val="00E83E96"/>
    <w:rsid w:val="00E84ABD"/>
    <w:rsid w:val="00E861FC"/>
    <w:rsid w:val="00E87091"/>
    <w:rsid w:val="00E90179"/>
    <w:rsid w:val="00E9154E"/>
    <w:rsid w:val="00E93627"/>
    <w:rsid w:val="00E93BBB"/>
    <w:rsid w:val="00E94A8B"/>
    <w:rsid w:val="00E95A77"/>
    <w:rsid w:val="00E95C18"/>
    <w:rsid w:val="00E973B5"/>
    <w:rsid w:val="00E979AD"/>
    <w:rsid w:val="00EA1BD9"/>
    <w:rsid w:val="00EA2584"/>
    <w:rsid w:val="00EA2D07"/>
    <w:rsid w:val="00EA3858"/>
    <w:rsid w:val="00EA461D"/>
    <w:rsid w:val="00EA4A12"/>
    <w:rsid w:val="00EA516F"/>
    <w:rsid w:val="00EA5DFD"/>
    <w:rsid w:val="00EA5FC1"/>
    <w:rsid w:val="00EA689C"/>
    <w:rsid w:val="00EA6B0B"/>
    <w:rsid w:val="00EA72E3"/>
    <w:rsid w:val="00EB05EB"/>
    <w:rsid w:val="00EB2370"/>
    <w:rsid w:val="00EB3BF2"/>
    <w:rsid w:val="00EB4353"/>
    <w:rsid w:val="00EB4A0E"/>
    <w:rsid w:val="00EB6224"/>
    <w:rsid w:val="00EB62F8"/>
    <w:rsid w:val="00EB6870"/>
    <w:rsid w:val="00EB7EBA"/>
    <w:rsid w:val="00EC039B"/>
    <w:rsid w:val="00EC1385"/>
    <w:rsid w:val="00EC1DA2"/>
    <w:rsid w:val="00EC2D78"/>
    <w:rsid w:val="00EC3715"/>
    <w:rsid w:val="00ED01FD"/>
    <w:rsid w:val="00ED06F6"/>
    <w:rsid w:val="00ED0FCA"/>
    <w:rsid w:val="00ED3B2B"/>
    <w:rsid w:val="00ED4048"/>
    <w:rsid w:val="00ED41E1"/>
    <w:rsid w:val="00EE2F96"/>
    <w:rsid w:val="00EE3075"/>
    <w:rsid w:val="00EE37BB"/>
    <w:rsid w:val="00EE4E44"/>
    <w:rsid w:val="00EE53E5"/>
    <w:rsid w:val="00EE5A79"/>
    <w:rsid w:val="00EE5FBA"/>
    <w:rsid w:val="00EE711B"/>
    <w:rsid w:val="00EE7825"/>
    <w:rsid w:val="00EF10C9"/>
    <w:rsid w:val="00EF1905"/>
    <w:rsid w:val="00EF4A81"/>
    <w:rsid w:val="00EF59A1"/>
    <w:rsid w:val="00EF6588"/>
    <w:rsid w:val="00EF67D4"/>
    <w:rsid w:val="00EF761E"/>
    <w:rsid w:val="00F031D0"/>
    <w:rsid w:val="00F036D1"/>
    <w:rsid w:val="00F170A6"/>
    <w:rsid w:val="00F17135"/>
    <w:rsid w:val="00F201A6"/>
    <w:rsid w:val="00F20351"/>
    <w:rsid w:val="00F256C9"/>
    <w:rsid w:val="00F25FD7"/>
    <w:rsid w:val="00F26891"/>
    <w:rsid w:val="00F31D86"/>
    <w:rsid w:val="00F31F77"/>
    <w:rsid w:val="00F33A16"/>
    <w:rsid w:val="00F33B1E"/>
    <w:rsid w:val="00F33C51"/>
    <w:rsid w:val="00F33E49"/>
    <w:rsid w:val="00F352D5"/>
    <w:rsid w:val="00F37657"/>
    <w:rsid w:val="00F40190"/>
    <w:rsid w:val="00F40FC8"/>
    <w:rsid w:val="00F46B83"/>
    <w:rsid w:val="00F46CC4"/>
    <w:rsid w:val="00F50BC3"/>
    <w:rsid w:val="00F5429A"/>
    <w:rsid w:val="00F5542C"/>
    <w:rsid w:val="00F559BF"/>
    <w:rsid w:val="00F564BC"/>
    <w:rsid w:val="00F57BCF"/>
    <w:rsid w:val="00F60AD9"/>
    <w:rsid w:val="00F612DA"/>
    <w:rsid w:val="00F62B40"/>
    <w:rsid w:val="00F66626"/>
    <w:rsid w:val="00F67A89"/>
    <w:rsid w:val="00F74BCE"/>
    <w:rsid w:val="00F75982"/>
    <w:rsid w:val="00F75C4D"/>
    <w:rsid w:val="00F77753"/>
    <w:rsid w:val="00F8009D"/>
    <w:rsid w:val="00F80EF8"/>
    <w:rsid w:val="00F81784"/>
    <w:rsid w:val="00F86BB8"/>
    <w:rsid w:val="00F91CB8"/>
    <w:rsid w:val="00F92195"/>
    <w:rsid w:val="00F9358C"/>
    <w:rsid w:val="00F93BC9"/>
    <w:rsid w:val="00F94465"/>
    <w:rsid w:val="00FA0BC4"/>
    <w:rsid w:val="00FA2223"/>
    <w:rsid w:val="00FA379D"/>
    <w:rsid w:val="00FA5E56"/>
    <w:rsid w:val="00FA6763"/>
    <w:rsid w:val="00FA6B02"/>
    <w:rsid w:val="00FA764E"/>
    <w:rsid w:val="00FA7A8D"/>
    <w:rsid w:val="00FA7CE0"/>
    <w:rsid w:val="00FB2EE1"/>
    <w:rsid w:val="00FB3776"/>
    <w:rsid w:val="00FB4834"/>
    <w:rsid w:val="00FB6C42"/>
    <w:rsid w:val="00FB7782"/>
    <w:rsid w:val="00FC0C02"/>
    <w:rsid w:val="00FC14CC"/>
    <w:rsid w:val="00FC15E6"/>
    <w:rsid w:val="00FC1B38"/>
    <w:rsid w:val="00FC1FE1"/>
    <w:rsid w:val="00FC45C2"/>
    <w:rsid w:val="00FC4963"/>
    <w:rsid w:val="00FC4E47"/>
    <w:rsid w:val="00FC5A9C"/>
    <w:rsid w:val="00FD0C2C"/>
    <w:rsid w:val="00FD0EC7"/>
    <w:rsid w:val="00FD270E"/>
    <w:rsid w:val="00FD375C"/>
    <w:rsid w:val="00FD3FDC"/>
    <w:rsid w:val="00FD43B5"/>
    <w:rsid w:val="00FD4594"/>
    <w:rsid w:val="00FD78AE"/>
    <w:rsid w:val="00FE1094"/>
    <w:rsid w:val="00FE1689"/>
    <w:rsid w:val="00FE7101"/>
    <w:rsid w:val="00FE749C"/>
    <w:rsid w:val="00FF0EAB"/>
    <w:rsid w:val="00FF1672"/>
    <w:rsid w:val="00FF26A2"/>
    <w:rsid w:val="00FF3486"/>
    <w:rsid w:val="00FF5E0D"/>
    <w:rsid w:val="00FF6510"/>
    <w:rsid w:val="00FF6A59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0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6525F8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6525F8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6525F8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28"/>
    </w:rPr>
  </w:style>
  <w:style w:type="paragraph" w:styleId="4">
    <w:name w:val="heading 4"/>
    <w:basedOn w:val="Standard"/>
    <w:next w:val="Standard"/>
    <w:link w:val="40"/>
    <w:uiPriority w:val="99"/>
    <w:qFormat/>
    <w:rsid w:val="006525F8"/>
    <w:pPr>
      <w:keepNext/>
      <w:tabs>
        <w:tab w:val="num" w:pos="864"/>
      </w:tabs>
      <w:ind w:left="708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Textbody"/>
    <w:link w:val="50"/>
    <w:uiPriority w:val="99"/>
    <w:qFormat/>
    <w:rsid w:val="006525F8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6525F8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B32C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AB32C9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AB32C9"/>
    <w:rPr>
      <w:rFonts w:ascii="Cambria" w:hAnsi="Cambria" w:cs="Cambria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AB32C9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AB32C9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B32C9"/>
    <w:rPr>
      <w:rFonts w:ascii="Calibri" w:hAnsi="Calibri" w:cs="Calibri"/>
      <w:b/>
      <w:bCs/>
      <w:kern w:val="1"/>
      <w:lang w:eastAsia="ar-SA" w:bidi="ar-SA"/>
    </w:rPr>
  </w:style>
  <w:style w:type="character" w:customStyle="1" w:styleId="WW8Num2z0">
    <w:name w:val="WW8Num2z0"/>
    <w:uiPriority w:val="99"/>
    <w:rsid w:val="006525F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6525F8"/>
    <w:rPr>
      <w:rFonts w:cs="Times New Roman"/>
    </w:rPr>
  </w:style>
  <w:style w:type="character" w:customStyle="1" w:styleId="WW-Absatz-Standardschriftart">
    <w:name w:val="WW-Absatz-Standardschriftart"/>
    <w:uiPriority w:val="99"/>
    <w:rsid w:val="006525F8"/>
    <w:rPr>
      <w:rFonts w:cs="Times New Roman"/>
    </w:rPr>
  </w:style>
  <w:style w:type="character" w:customStyle="1" w:styleId="WW8Num3z0">
    <w:name w:val="WW8Num3z0"/>
    <w:uiPriority w:val="99"/>
    <w:rsid w:val="006525F8"/>
    <w:rPr>
      <w:rFonts w:cs="Times New Roman"/>
    </w:rPr>
  </w:style>
  <w:style w:type="character" w:customStyle="1" w:styleId="WW8Num3z1">
    <w:name w:val="WW8Num3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WW8Num4z0">
    <w:name w:val="WW8Num4z0"/>
    <w:uiPriority w:val="99"/>
    <w:rsid w:val="006525F8"/>
    <w:rPr>
      <w:rFonts w:ascii="Symbol" w:hAnsi="Symbol" w:cs="Symbol"/>
    </w:rPr>
  </w:style>
  <w:style w:type="character" w:customStyle="1" w:styleId="WW8Num4z1">
    <w:name w:val="WW8Num4z1"/>
    <w:uiPriority w:val="99"/>
    <w:rsid w:val="006525F8"/>
    <w:rPr>
      <w:rFonts w:ascii="OpenSymbol" w:hAnsi="OpenSymbol" w:cs="OpenSymbol"/>
    </w:rPr>
  </w:style>
  <w:style w:type="character" w:customStyle="1" w:styleId="WW8Num4z3">
    <w:name w:val="WW8Num4z3"/>
    <w:uiPriority w:val="99"/>
    <w:rsid w:val="006525F8"/>
    <w:rPr>
      <w:rFonts w:ascii="Symbol" w:hAnsi="Symbol" w:cs="Symbol"/>
    </w:rPr>
  </w:style>
  <w:style w:type="character" w:customStyle="1" w:styleId="WW8Num6z0">
    <w:name w:val="WW8Num6z0"/>
    <w:uiPriority w:val="99"/>
    <w:rsid w:val="006525F8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525F8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6525F8"/>
    <w:rPr>
      <w:rFonts w:ascii="Times New Roman" w:hAnsi="Times New Roman" w:cs="Times New Roman"/>
    </w:rPr>
  </w:style>
  <w:style w:type="character" w:customStyle="1" w:styleId="WW8Num10z1">
    <w:name w:val="WW8Num10z1"/>
    <w:uiPriority w:val="99"/>
    <w:rsid w:val="006525F8"/>
    <w:rPr>
      <w:rFonts w:ascii="OpenSymbol" w:hAnsi="OpenSymbol" w:cs="OpenSymbol"/>
      <w:sz w:val="18"/>
      <w:szCs w:val="18"/>
    </w:rPr>
  </w:style>
  <w:style w:type="character" w:customStyle="1" w:styleId="WW8Num10z3">
    <w:name w:val="WW8Num10z3"/>
    <w:uiPriority w:val="99"/>
    <w:rsid w:val="006525F8"/>
    <w:rPr>
      <w:rFonts w:ascii="Symbol" w:hAnsi="Symbol" w:cs="Symbol"/>
      <w:sz w:val="18"/>
      <w:szCs w:val="18"/>
    </w:rPr>
  </w:style>
  <w:style w:type="character" w:customStyle="1" w:styleId="WW8Num11z0">
    <w:name w:val="WW8Num11z0"/>
    <w:uiPriority w:val="99"/>
    <w:rsid w:val="006525F8"/>
    <w:rPr>
      <w:rFonts w:ascii="Segoe UI" w:hAnsi="Segoe UI" w:cs="Segoe UI"/>
    </w:rPr>
  </w:style>
  <w:style w:type="character" w:customStyle="1" w:styleId="WW8Num11z1">
    <w:name w:val="WW8Num11z1"/>
    <w:uiPriority w:val="99"/>
    <w:rsid w:val="006525F8"/>
    <w:rPr>
      <w:rFonts w:ascii="OpenSymbol" w:hAnsi="OpenSymbol" w:cs="OpenSymbol"/>
    </w:rPr>
  </w:style>
  <w:style w:type="character" w:customStyle="1" w:styleId="WW8Num11z3">
    <w:name w:val="WW8Num11z3"/>
    <w:uiPriority w:val="99"/>
    <w:rsid w:val="006525F8"/>
    <w:rPr>
      <w:rFonts w:ascii="Symbol" w:hAnsi="Symbol" w:cs="Symbol"/>
    </w:rPr>
  </w:style>
  <w:style w:type="character" w:customStyle="1" w:styleId="WW8Num13z1">
    <w:name w:val="WW8Num13z1"/>
    <w:uiPriority w:val="99"/>
    <w:rsid w:val="006525F8"/>
    <w:rPr>
      <w:rFonts w:ascii="OpenSymbol" w:hAnsi="OpenSymbol" w:cs="OpenSymbol"/>
    </w:rPr>
  </w:style>
  <w:style w:type="character" w:customStyle="1" w:styleId="WW8Num14z0">
    <w:name w:val="WW8Num14z0"/>
    <w:uiPriority w:val="99"/>
    <w:rsid w:val="006525F8"/>
    <w:rPr>
      <w:rFonts w:ascii="Symbol" w:hAnsi="Symbol" w:cs="Symbol"/>
      <w:sz w:val="20"/>
      <w:szCs w:val="20"/>
    </w:rPr>
  </w:style>
  <w:style w:type="character" w:customStyle="1" w:styleId="WW8Num14z1">
    <w:name w:val="WW8Num14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14z3">
    <w:name w:val="WW8Num14z3"/>
    <w:uiPriority w:val="99"/>
    <w:rsid w:val="006525F8"/>
    <w:rPr>
      <w:rFonts w:ascii="Symbol" w:hAnsi="Symbol" w:cs="Symbol"/>
    </w:rPr>
  </w:style>
  <w:style w:type="character" w:customStyle="1" w:styleId="WW8Num15z0">
    <w:name w:val="WW8Num15z0"/>
    <w:uiPriority w:val="99"/>
    <w:rsid w:val="006525F8"/>
    <w:rPr>
      <w:rFonts w:ascii="Symbol" w:hAnsi="Symbol" w:cs="Symbol"/>
      <w:sz w:val="20"/>
      <w:szCs w:val="20"/>
    </w:rPr>
  </w:style>
  <w:style w:type="character" w:customStyle="1" w:styleId="WW8Num16z0">
    <w:name w:val="WW8Num16z0"/>
    <w:uiPriority w:val="99"/>
    <w:rsid w:val="006525F8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8">
    <w:name w:val="Основной шрифт абзаца8"/>
    <w:uiPriority w:val="99"/>
    <w:rsid w:val="006525F8"/>
    <w:rPr>
      <w:rFonts w:cs="Times New Roman"/>
    </w:rPr>
  </w:style>
  <w:style w:type="character" w:customStyle="1" w:styleId="WW8Num5z0">
    <w:name w:val="WW8Num5z0"/>
    <w:uiPriority w:val="99"/>
    <w:rsid w:val="006525F8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uiPriority w:val="99"/>
    <w:rsid w:val="006525F8"/>
    <w:rPr>
      <w:rFonts w:ascii="Symbol" w:hAnsi="Symbol" w:cs="Symbol"/>
    </w:rPr>
  </w:style>
  <w:style w:type="character" w:customStyle="1" w:styleId="WW8Num7z1">
    <w:name w:val="WW8Num7z1"/>
    <w:uiPriority w:val="99"/>
    <w:rsid w:val="006525F8"/>
    <w:rPr>
      <w:rFonts w:ascii="OpenSymbol" w:hAnsi="OpenSymbol" w:cs="OpenSymbol"/>
    </w:rPr>
  </w:style>
  <w:style w:type="character" w:customStyle="1" w:styleId="WW8Num7z3">
    <w:name w:val="WW8Num7z3"/>
    <w:uiPriority w:val="99"/>
    <w:rsid w:val="006525F8"/>
    <w:rPr>
      <w:rFonts w:ascii="Symbol" w:hAnsi="Symbol" w:cs="Symbol"/>
    </w:rPr>
  </w:style>
  <w:style w:type="character" w:customStyle="1" w:styleId="WW8Num8z1">
    <w:name w:val="WW8Num8z1"/>
    <w:uiPriority w:val="99"/>
    <w:rsid w:val="006525F8"/>
    <w:rPr>
      <w:rFonts w:ascii="OpenSymbol" w:hAnsi="OpenSymbol" w:cs="OpenSymbol"/>
    </w:rPr>
  </w:style>
  <w:style w:type="character" w:customStyle="1" w:styleId="WW8Num8z3">
    <w:name w:val="WW8Num8z3"/>
    <w:uiPriority w:val="99"/>
    <w:rsid w:val="006525F8"/>
    <w:rPr>
      <w:rFonts w:ascii="Symbol" w:hAnsi="Symbol" w:cs="Symbol"/>
    </w:rPr>
  </w:style>
  <w:style w:type="character" w:customStyle="1" w:styleId="WW8Num9z0">
    <w:name w:val="WW8Num9z0"/>
    <w:uiPriority w:val="99"/>
    <w:rsid w:val="006525F8"/>
    <w:rPr>
      <w:rFonts w:ascii="Symbol" w:hAnsi="Symbol" w:cs="Symbol"/>
      <w:color w:val="000000"/>
      <w:sz w:val="28"/>
      <w:szCs w:val="28"/>
    </w:rPr>
  </w:style>
  <w:style w:type="character" w:customStyle="1" w:styleId="WW8Num9z1">
    <w:name w:val="WW8Num9z1"/>
    <w:uiPriority w:val="99"/>
    <w:rsid w:val="006525F8"/>
    <w:rPr>
      <w:rFonts w:ascii="OpenSymbol" w:hAnsi="OpenSymbol" w:cs="OpenSymbol"/>
    </w:rPr>
  </w:style>
  <w:style w:type="character" w:customStyle="1" w:styleId="WW8Num9z3">
    <w:name w:val="WW8Num9z3"/>
    <w:uiPriority w:val="99"/>
    <w:rsid w:val="006525F8"/>
    <w:rPr>
      <w:rFonts w:ascii="Symbol" w:hAnsi="Symbol" w:cs="Symbol"/>
    </w:rPr>
  </w:style>
  <w:style w:type="character" w:customStyle="1" w:styleId="WW8Num12z0">
    <w:name w:val="WW8Num12z0"/>
    <w:uiPriority w:val="99"/>
    <w:rsid w:val="006525F8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6525F8"/>
    <w:rPr>
      <w:rFonts w:ascii="Segoe UI" w:hAnsi="Segoe UI" w:cs="Segoe UI"/>
    </w:rPr>
  </w:style>
  <w:style w:type="character" w:customStyle="1" w:styleId="WW8Num13z3">
    <w:name w:val="WW8Num13z3"/>
    <w:uiPriority w:val="99"/>
    <w:rsid w:val="006525F8"/>
    <w:rPr>
      <w:rFonts w:ascii="Symbol" w:hAnsi="Symbol" w:cs="Symbol"/>
    </w:rPr>
  </w:style>
  <w:style w:type="character" w:customStyle="1" w:styleId="WW8Num14z2">
    <w:name w:val="WW8Num14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uiPriority w:val="99"/>
    <w:rsid w:val="006525F8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6525F8"/>
    <w:rPr>
      <w:rFonts w:ascii="Wingdings" w:hAnsi="Wingdings" w:cs="Wingdings"/>
      <w:sz w:val="20"/>
      <w:szCs w:val="20"/>
    </w:rPr>
  </w:style>
  <w:style w:type="character" w:customStyle="1" w:styleId="WW-Absatz-Standardschriftart1">
    <w:name w:val="WW-Absatz-Standardschriftart1"/>
    <w:uiPriority w:val="99"/>
    <w:rsid w:val="006525F8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6525F8"/>
    <w:rPr>
      <w:rFonts w:cs="Times New Roman"/>
    </w:rPr>
  </w:style>
  <w:style w:type="character" w:customStyle="1" w:styleId="WW-Absatz-Standardschriftart111">
    <w:name w:val="WW-Absatz-Standardschriftart111"/>
    <w:uiPriority w:val="99"/>
    <w:rsid w:val="006525F8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6525F8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6525F8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6525F8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6525F8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6525F8"/>
    <w:rPr>
      <w:rFonts w:cs="Times New Roman"/>
    </w:rPr>
  </w:style>
  <w:style w:type="character" w:customStyle="1" w:styleId="WW8Num12z1">
    <w:name w:val="WW8Num12z1"/>
    <w:uiPriority w:val="99"/>
    <w:rsid w:val="006525F8"/>
    <w:rPr>
      <w:rFonts w:ascii="Times New Roman" w:hAnsi="Times New Roman" w:cs="Times New Roman"/>
    </w:rPr>
  </w:style>
  <w:style w:type="character" w:customStyle="1" w:styleId="7">
    <w:name w:val="Основной шрифт абзаца7"/>
    <w:uiPriority w:val="99"/>
    <w:rsid w:val="006525F8"/>
    <w:rPr>
      <w:rFonts w:cs="Times New Roman"/>
    </w:rPr>
  </w:style>
  <w:style w:type="character" w:customStyle="1" w:styleId="61">
    <w:name w:val="Основной шрифт абзаца6"/>
    <w:uiPriority w:val="99"/>
    <w:rsid w:val="006525F8"/>
    <w:rPr>
      <w:rFonts w:cs="Times New Roman"/>
    </w:rPr>
  </w:style>
  <w:style w:type="character" w:customStyle="1" w:styleId="WW-Absatz-Standardschriftart111111111">
    <w:name w:val="WW-Absatz-Standardschriftart111111111"/>
    <w:uiPriority w:val="99"/>
    <w:rsid w:val="006525F8"/>
    <w:rPr>
      <w:rFonts w:cs="Times New Roman"/>
    </w:rPr>
  </w:style>
  <w:style w:type="character" w:customStyle="1" w:styleId="WW-Absatz-Standardschriftart1111111111">
    <w:name w:val="WW-Absatz-Standardschriftart1111111111"/>
    <w:uiPriority w:val="99"/>
    <w:rsid w:val="006525F8"/>
    <w:rPr>
      <w:rFonts w:cs="Times New Roman"/>
    </w:rPr>
  </w:style>
  <w:style w:type="character" w:customStyle="1" w:styleId="51">
    <w:name w:val="Основной шрифт абзаца5"/>
    <w:uiPriority w:val="99"/>
    <w:rsid w:val="006525F8"/>
    <w:rPr>
      <w:rFonts w:cs="Times New Roman"/>
    </w:rPr>
  </w:style>
  <w:style w:type="character" w:customStyle="1" w:styleId="WW-Absatz-Standardschriftart11111111111">
    <w:name w:val="WW-Absatz-Standardschriftart11111111111"/>
    <w:uiPriority w:val="99"/>
    <w:rsid w:val="006525F8"/>
    <w:rPr>
      <w:rFonts w:cs="Times New Roman"/>
    </w:rPr>
  </w:style>
  <w:style w:type="character" w:customStyle="1" w:styleId="WW8Num5z1">
    <w:name w:val="WW8Num5z1"/>
    <w:uiPriority w:val="99"/>
    <w:rsid w:val="006525F8"/>
    <w:rPr>
      <w:rFonts w:ascii="OpenSymbol" w:hAnsi="OpenSymbol" w:cs="OpenSymbol"/>
    </w:rPr>
  </w:style>
  <w:style w:type="character" w:customStyle="1" w:styleId="WW8Num5z2">
    <w:name w:val="WW8Num5z2"/>
    <w:uiPriority w:val="99"/>
    <w:rsid w:val="006525F8"/>
    <w:rPr>
      <w:rFonts w:ascii="Segoe UI" w:hAnsi="Segoe UI" w:cs="Segoe UI"/>
    </w:rPr>
  </w:style>
  <w:style w:type="character" w:customStyle="1" w:styleId="WW-Absatz-Standardschriftart111111111111">
    <w:name w:val="WW-Absatz-Standardschriftart111111111111"/>
    <w:uiPriority w:val="99"/>
    <w:rsid w:val="006525F8"/>
    <w:rPr>
      <w:rFonts w:cs="Times New Roman"/>
    </w:rPr>
  </w:style>
  <w:style w:type="character" w:customStyle="1" w:styleId="41">
    <w:name w:val="Основной шрифт абзаца4"/>
    <w:uiPriority w:val="99"/>
    <w:rsid w:val="006525F8"/>
    <w:rPr>
      <w:rFonts w:cs="Times New Roman"/>
    </w:rPr>
  </w:style>
  <w:style w:type="character" w:customStyle="1" w:styleId="WW-Absatz-Standardschriftart1111111111111">
    <w:name w:val="WW-Absatz-Standardschriftart1111111111111"/>
    <w:uiPriority w:val="99"/>
    <w:rsid w:val="006525F8"/>
    <w:rPr>
      <w:rFonts w:cs="Times New Roman"/>
    </w:rPr>
  </w:style>
  <w:style w:type="character" w:customStyle="1" w:styleId="WW-Absatz-Standardschriftart11111111111111">
    <w:name w:val="WW-Absatz-Standardschriftart11111111111111"/>
    <w:uiPriority w:val="99"/>
    <w:rsid w:val="006525F8"/>
    <w:rPr>
      <w:rFonts w:cs="Times New Roman"/>
    </w:rPr>
  </w:style>
  <w:style w:type="character" w:customStyle="1" w:styleId="WW-Absatz-Standardschriftart111111111111111">
    <w:name w:val="WW-Absatz-Standardschriftart111111111111111"/>
    <w:uiPriority w:val="99"/>
    <w:rsid w:val="006525F8"/>
    <w:rPr>
      <w:rFonts w:cs="Times New Roman"/>
    </w:rPr>
  </w:style>
  <w:style w:type="character" w:customStyle="1" w:styleId="WW-Absatz-Standardschriftart1111111111111111">
    <w:name w:val="WW-Absatz-Standardschriftart1111111111111111"/>
    <w:uiPriority w:val="99"/>
    <w:rsid w:val="006525F8"/>
    <w:rPr>
      <w:rFonts w:cs="Times New Roman"/>
    </w:rPr>
  </w:style>
  <w:style w:type="character" w:customStyle="1" w:styleId="WW-Absatz-Standardschriftart11111111111111111">
    <w:name w:val="WW-Absatz-Standardschriftart11111111111111111"/>
    <w:uiPriority w:val="99"/>
    <w:rsid w:val="006525F8"/>
    <w:rPr>
      <w:rFonts w:cs="Times New Roman"/>
    </w:rPr>
  </w:style>
  <w:style w:type="character" w:customStyle="1" w:styleId="WW-Absatz-Standardschriftart111111111111111111">
    <w:name w:val="WW-Absatz-Standardschriftart111111111111111111"/>
    <w:uiPriority w:val="99"/>
    <w:rsid w:val="006525F8"/>
    <w:rPr>
      <w:rFonts w:cs="Times New Roman"/>
    </w:rPr>
  </w:style>
  <w:style w:type="character" w:customStyle="1" w:styleId="WW-Absatz-Standardschriftart1111111111111111111">
    <w:name w:val="WW-Absatz-Standardschriftart1111111111111111111"/>
    <w:uiPriority w:val="99"/>
    <w:rsid w:val="006525F8"/>
    <w:rPr>
      <w:rFonts w:cs="Times New Roman"/>
    </w:rPr>
  </w:style>
  <w:style w:type="character" w:customStyle="1" w:styleId="WW-Absatz-Standardschriftart11111111111111111111">
    <w:name w:val="WW-Absatz-Standardschriftart11111111111111111111"/>
    <w:uiPriority w:val="99"/>
    <w:rsid w:val="006525F8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6525F8"/>
    <w:rPr>
      <w:rFonts w:cs="Times New Roman"/>
    </w:rPr>
  </w:style>
  <w:style w:type="character" w:customStyle="1" w:styleId="WW-Absatz-Standardschriftart1111111111111111111111">
    <w:name w:val="WW-Absatz-Standardschriftart1111111111111111111111"/>
    <w:uiPriority w:val="99"/>
    <w:rsid w:val="006525F8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rsid w:val="006525F8"/>
    <w:rPr>
      <w:rFonts w:cs="Times New Roman"/>
    </w:rPr>
  </w:style>
  <w:style w:type="character" w:customStyle="1" w:styleId="31">
    <w:name w:val="Основной шрифт абзаца3"/>
    <w:uiPriority w:val="99"/>
    <w:rsid w:val="006525F8"/>
    <w:rPr>
      <w:rFonts w:cs="Times New Roman"/>
    </w:rPr>
  </w:style>
  <w:style w:type="character" w:customStyle="1" w:styleId="WW-Absatz-Standardschriftart111111111111111111111111">
    <w:name w:val="WW-Absatz-Standardschriftart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">
    <w:name w:val="WW-Absatz-Standardschriftart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">
    <w:name w:val="WW-Absatz-Standardschriftart1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1">
    <w:name w:val="WW-Absatz-Standardschriftart11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11">
    <w:name w:val="WW-Absatz-Standardschriftart1111111111111111111111111111"/>
    <w:uiPriority w:val="99"/>
    <w:rsid w:val="006525F8"/>
    <w:rPr>
      <w:rFonts w:cs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6525F8"/>
    <w:rPr>
      <w:rFonts w:cs="Times New Roman"/>
    </w:rPr>
  </w:style>
  <w:style w:type="character" w:customStyle="1" w:styleId="21">
    <w:name w:val="Основной шрифт абзаца2"/>
    <w:uiPriority w:val="99"/>
    <w:rsid w:val="006525F8"/>
    <w:rPr>
      <w:rFonts w:cs="Times New Roman"/>
    </w:rPr>
  </w:style>
  <w:style w:type="character" w:customStyle="1" w:styleId="11">
    <w:name w:val="Основной шрифт абзаца1"/>
    <w:uiPriority w:val="99"/>
    <w:rsid w:val="006525F8"/>
    <w:rPr>
      <w:rFonts w:cs="Times New Roman"/>
    </w:rPr>
  </w:style>
  <w:style w:type="character" w:customStyle="1" w:styleId="FootnoteSymbol">
    <w:name w:val="Footnote Symbol"/>
    <w:uiPriority w:val="99"/>
    <w:rsid w:val="006525F8"/>
    <w:rPr>
      <w:rFonts w:cs="Times New Roman"/>
      <w:vertAlign w:val="superscript"/>
    </w:rPr>
  </w:style>
  <w:style w:type="character" w:styleId="a4">
    <w:name w:val="page number"/>
    <w:basedOn w:val="11"/>
    <w:uiPriority w:val="99"/>
    <w:rsid w:val="006525F8"/>
  </w:style>
  <w:style w:type="character" w:customStyle="1" w:styleId="Internetlink">
    <w:name w:val="Internet link"/>
    <w:uiPriority w:val="99"/>
    <w:rsid w:val="006525F8"/>
    <w:rPr>
      <w:rFonts w:cs="Times New Roman"/>
      <w:color w:val="0000FF"/>
      <w:u w:val="single"/>
    </w:rPr>
  </w:style>
  <w:style w:type="character" w:customStyle="1" w:styleId="EndnoteSymbol">
    <w:name w:val="Endnote Symbol"/>
    <w:uiPriority w:val="99"/>
    <w:rsid w:val="006525F8"/>
    <w:rPr>
      <w:rFonts w:cs="Times New Roman"/>
      <w:vertAlign w:val="superscript"/>
    </w:rPr>
  </w:style>
  <w:style w:type="character" w:customStyle="1" w:styleId="12">
    <w:name w:val="Знак сноски1"/>
    <w:uiPriority w:val="99"/>
    <w:rsid w:val="006525F8"/>
    <w:rPr>
      <w:rFonts w:cs="Times New Roman"/>
      <w:vertAlign w:val="superscript"/>
    </w:rPr>
  </w:style>
  <w:style w:type="character" w:customStyle="1" w:styleId="13">
    <w:name w:val="Знак концевой сноски1"/>
    <w:uiPriority w:val="99"/>
    <w:rsid w:val="006525F8"/>
    <w:rPr>
      <w:rFonts w:cs="Times New Roman"/>
      <w:vertAlign w:val="superscript"/>
    </w:rPr>
  </w:style>
  <w:style w:type="character" w:customStyle="1" w:styleId="22">
    <w:name w:val="Знак сноски2"/>
    <w:uiPriority w:val="99"/>
    <w:rsid w:val="006525F8"/>
    <w:rPr>
      <w:rFonts w:cs="Times New Roman"/>
      <w:vertAlign w:val="superscript"/>
    </w:rPr>
  </w:style>
  <w:style w:type="character" w:customStyle="1" w:styleId="23">
    <w:name w:val="Знак концевой сноски2"/>
    <w:uiPriority w:val="99"/>
    <w:rsid w:val="006525F8"/>
    <w:rPr>
      <w:rFonts w:cs="Times New Roman"/>
      <w:vertAlign w:val="superscript"/>
    </w:rPr>
  </w:style>
  <w:style w:type="character" w:customStyle="1" w:styleId="NumberingSymbols">
    <w:name w:val="Numbering Symbols"/>
    <w:uiPriority w:val="99"/>
    <w:rsid w:val="006525F8"/>
    <w:rPr>
      <w:rFonts w:ascii="Times New Roman" w:hAnsi="Times New Roman" w:cs="Times New Roman"/>
    </w:rPr>
  </w:style>
  <w:style w:type="character" w:customStyle="1" w:styleId="WW8Num9z2">
    <w:name w:val="WW8Num9z2"/>
    <w:uiPriority w:val="99"/>
    <w:rsid w:val="006525F8"/>
    <w:rPr>
      <w:rFonts w:ascii="Segoe UI" w:hAnsi="Segoe UI" w:cs="Segoe UI"/>
    </w:rPr>
  </w:style>
  <w:style w:type="character" w:customStyle="1" w:styleId="StrongEmphasis">
    <w:name w:val="Strong Emphasis"/>
    <w:uiPriority w:val="99"/>
    <w:rsid w:val="006525F8"/>
    <w:rPr>
      <w:rFonts w:cs="Times New Roman"/>
      <w:b/>
      <w:bCs/>
    </w:rPr>
  </w:style>
  <w:style w:type="character" w:customStyle="1" w:styleId="BulletSymbols">
    <w:name w:val="Bullet Symbols"/>
    <w:uiPriority w:val="99"/>
    <w:rsid w:val="006525F8"/>
    <w:rPr>
      <w:rFonts w:ascii="OpenSymbol" w:hAnsi="OpenSymbol" w:cs="OpenSymbol"/>
    </w:rPr>
  </w:style>
  <w:style w:type="character" w:customStyle="1" w:styleId="WW8Num19z0">
    <w:name w:val="WW8Num19z0"/>
    <w:uiPriority w:val="99"/>
    <w:rsid w:val="006525F8"/>
    <w:rPr>
      <w:rFonts w:ascii="Segoe UI" w:hAnsi="Segoe UI" w:cs="Segoe UI"/>
      <w:sz w:val="18"/>
      <w:szCs w:val="18"/>
    </w:rPr>
  </w:style>
  <w:style w:type="character" w:customStyle="1" w:styleId="WW8Num19z1">
    <w:name w:val="WW8Num19z1"/>
    <w:uiPriority w:val="99"/>
    <w:rsid w:val="006525F8"/>
    <w:rPr>
      <w:rFonts w:ascii="OpenSymbol" w:hAnsi="OpenSymbol" w:cs="OpenSymbol"/>
      <w:sz w:val="18"/>
      <w:szCs w:val="18"/>
    </w:rPr>
  </w:style>
  <w:style w:type="character" w:customStyle="1" w:styleId="WW8Num19z3">
    <w:name w:val="WW8Num19z3"/>
    <w:uiPriority w:val="99"/>
    <w:rsid w:val="006525F8"/>
    <w:rPr>
      <w:rFonts w:ascii="Symbol" w:hAnsi="Symbol" w:cs="Symbol"/>
      <w:sz w:val="18"/>
      <w:szCs w:val="18"/>
    </w:rPr>
  </w:style>
  <w:style w:type="character" w:customStyle="1" w:styleId="WW8Num25z0">
    <w:name w:val="WW8Num25z0"/>
    <w:uiPriority w:val="99"/>
    <w:rsid w:val="006525F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21"/>
    <w:uiPriority w:val="99"/>
    <w:rsid w:val="006525F8"/>
  </w:style>
  <w:style w:type="character" w:styleId="a5">
    <w:name w:val="Hyperlink"/>
    <w:basedOn w:val="a1"/>
    <w:uiPriority w:val="99"/>
    <w:rsid w:val="006525F8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6525F8"/>
    <w:rPr>
      <w:rFonts w:cs="Times New Roman"/>
    </w:rPr>
  </w:style>
  <w:style w:type="character" w:styleId="a7">
    <w:name w:val="line number"/>
    <w:basedOn w:val="a1"/>
    <w:uiPriority w:val="99"/>
    <w:rsid w:val="006525F8"/>
    <w:rPr>
      <w:rFonts w:cs="Times New Roman"/>
    </w:rPr>
  </w:style>
  <w:style w:type="paragraph" w:customStyle="1" w:styleId="a8">
    <w:name w:val="Заголовок"/>
    <w:basedOn w:val="a"/>
    <w:next w:val="a9"/>
    <w:uiPriority w:val="99"/>
    <w:rsid w:val="006525F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link w:val="aa"/>
    <w:uiPriority w:val="99"/>
    <w:rsid w:val="006525F8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b">
    <w:name w:val="List"/>
    <w:basedOn w:val="Textbody"/>
    <w:uiPriority w:val="99"/>
    <w:rsid w:val="006525F8"/>
  </w:style>
  <w:style w:type="paragraph" w:customStyle="1" w:styleId="80">
    <w:name w:val="Название8"/>
    <w:basedOn w:val="a"/>
    <w:uiPriority w:val="99"/>
    <w:rsid w:val="006525F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81">
    <w:name w:val="Указатель8"/>
    <w:basedOn w:val="a"/>
    <w:uiPriority w:val="99"/>
    <w:rsid w:val="006525F8"/>
    <w:pPr>
      <w:suppressLineNumbers/>
    </w:pPr>
  </w:style>
  <w:style w:type="paragraph" w:customStyle="1" w:styleId="Standard">
    <w:name w:val="Standard"/>
    <w:uiPriority w:val="99"/>
    <w:rsid w:val="006525F8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c"/>
    <w:uiPriority w:val="99"/>
    <w:qFormat/>
    <w:rsid w:val="006525F8"/>
    <w:pPr>
      <w:keepNext/>
      <w:spacing w:before="240" w:after="120"/>
    </w:pPr>
    <w:rPr>
      <w:rFonts w:eastAsia="SimSun"/>
      <w:sz w:val="28"/>
      <w:szCs w:val="28"/>
    </w:rPr>
  </w:style>
  <w:style w:type="character" w:customStyle="1" w:styleId="ac">
    <w:name w:val="Название Знак"/>
    <w:basedOn w:val="a1"/>
    <w:link w:val="a0"/>
    <w:uiPriority w:val="99"/>
    <w:locked/>
    <w:rsid w:val="00AB32C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d">
    <w:name w:val="Subtitle"/>
    <w:basedOn w:val="a0"/>
    <w:next w:val="Textbody"/>
    <w:link w:val="ae"/>
    <w:uiPriority w:val="99"/>
    <w:qFormat/>
    <w:rsid w:val="006525F8"/>
    <w:pPr>
      <w:jc w:val="center"/>
    </w:pPr>
    <w:rPr>
      <w:i/>
      <w:iCs/>
    </w:rPr>
  </w:style>
  <w:style w:type="character" w:customStyle="1" w:styleId="ae">
    <w:name w:val="Подзаголовок Знак"/>
    <w:basedOn w:val="a1"/>
    <w:link w:val="ad"/>
    <w:uiPriority w:val="99"/>
    <w:locked/>
    <w:rsid w:val="00AB32C9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Textbody">
    <w:name w:val="Text body"/>
    <w:basedOn w:val="Standard"/>
    <w:uiPriority w:val="99"/>
    <w:rsid w:val="006525F8"/>
    <w:pPr>
      <w:jc w:val="both"/>
    </w:pPr>
    <w:rPr>
      <w:color w:val="000000"/>
      <w:sz w:val="28"/>
      <w:szCs w:val="28"/>
    </w:rPr>
  </w:style>
  <w:style w:type="paragraph" w:customStyle="1" w:styleId="14">
    <w:name w:val="Название объекта1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525F8"/>
    <w:pPr>
      <w:suppressLineNumbers/>
    </w:pPr>
  </w:style>
  <w:style w:type="paragraph" w:customStyle="1" w:styleId="70">
    <w:name w:val="Название7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Standard"/>
    <w:uiPriority w:val="99"/>
    <w:rsid w:val="006525F8"/>
    <w:pPr>
      <w:suppressLineNumbers/>
    </w:pPr>
  </w:style>
  <w:style w:type="paragraph" w:customStyle="1" w:styleId="62">
    <w:name w:val="Название6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63">
    <w:name w:val="Указатель6"/>
    <w:basedOn w:val="Standard"/>
    <w:uiPriority w:val="99"/>
    <w:rsid w:val="006525F8"/>
    <w:pPr>
      <w:suppressLineNumbers/>
    </w:pPr>
  </w:style>
  <w:style w:type="paragraph" w:customStyle="1" w:styleId="52">
    <w:name w:val="Название5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Standard"/>
    <w:uiPriority w:val="99"/>
    <w:rsid w:val="006525F8"/>
    <w:pPr>
      <w:suppressLineNumbers/>
    </w:pPr>
  </w:style>
  <w:style w:type="paragraph" w:customStyle="1" w:styleId="42">
    <w:name w:val="Название4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Standard"/>
    <w:uiPriority w:val="99"/>
    <w:rsid w:val="006525F8"/>
    <w:pPr>
      <w:suppressLineNumbers/>
    </w:pPr>
  </w:style>
  <w:style w:type="paragraph" w:customStyle="1" w:styleId="32">
    <w:name w:val="Название3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Standard"/>
    <w:uiPriority w:val="99"/>
    <w:rsid w:val="006525F8"/>
    <w:pPr>
      <w:suppressLineNumbers/>
    </w:pPr>
  </w:style>
  <w:style w:type="paragraph" w:customStyle="1" w:styleId="24">
    <w:name w:val="Название2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Standard"/>
    <w:uiPriority w:val="99"/>
    <w:rsid w:val="006525F8"/>
    <w:pPr>
      <w:suppressLineNumbers/>
    </w:pPr>
  </w:style>
  <w:style w:type="paragraph" w:customStyle="1" w:styleId="15">
    <w:name w:val="Название1"/>
    <w:basedOn w:val="Standard"/>
    <w:uiPriority w:val="99"/>
    <w:rsid w:val="006525F8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Standard"/>
    <w:uiPriority w:val="99"/>
    <w:rsid w:val="006525F8"/>
    <w:pPr>
      <w:suppressLineNumbers/>
    </w:pPr>
  </w:style>
  <w:style w:type="paragraph" w:customStyle="1" w:styleId="310">
    <w:name w:val="Основной текст с отступом 31"/>
    <w:basedOn w:val="Standard"/>
    <w:uiPriority w:val="99"/>
    <w:rsid w:val="006525F8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6525F8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6525F8"/>
    <w:pPr>
      <w:ind w:firstLine="72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uiPriority w:val="99"/>
    <w:rsid w:val="006525F8"/>
    <w:pPr>
      <w:ind w:firstLine="360"/>
      <w:jc w:val="both"/>
    </w:pPr>
    <w:rPr>
      <w:sz w:val="28"/>
      <w:szCs w:val="28"/>
    </w:rPr>
  </w:style>
  <w:style w:type="paragraph" w:customStyle="1" w:styleId="Footnote">
    <w:name w:val="Footnote"/>
    <w:basedOn w:val="Standard"/>
    <w:uiPriority w:val="99"/>
    <w:rsid w:val="006525F8"/>
    <w:rPr>
      <w:sz w:val="20"/>
      <w:szCs w:val="20"/>
    </w:rPr>
  </w:style>
  <w:style w:type="paragraph" w:styleId="af">
    <w:name w:val="footer"/>
    <w:basedOn w:val="Standard"/>
    <w:link w:val="af0"/>
    <w:uiPriority w:val="99"/>
    <w:rsid w:val="006525F8"/>
    <w:pPr>
      <w:ind w:left="125"/>
      <w:jc w:val="both"/>
    </w:pPr>
    <w:rPr>
      <w:sz w:val="16"/>
      <w:szCs w:val="16"/>
    </w:rPr>
  </w:style>
  <w:style w:type="character" w:customStyle="1" w:styleId="af0">
    <w:name w:val="Нижний колонтитул Знак"/>
    <w:basedOn w:val="a1"/>
    <w:link w:val="af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1">
    <w:name w:val="header"/>
    <w:basedOn w:val="Standard"/>
    <w:link w:val="af2"/>
    <w:uiPriority w:val="99"/>
    <w:rsid w:val="006525F8"/>
  </w:style>
  <w:style w:type="character" w:customStyle="1" w:styleId="af2">
    <w:name w:val="Верхний колонтитул Знак"/>
    <w:basedOn w:val="a1"/>
    <w:link w:val="af1"/>
    <w:uiPriority w:val="99"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6525F8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rsid w:val="006525F8"/>
    <w:pPr>
      <w:widowControl w:val="0"/>
      <w:suppressAutoHyphens/>
      <w:textAlignment w:val="baseline"/>
    </w:pPr>
    <w:rPr>
      <w:rFonts w:ascii="Courier New" w:hAnsi="Courier New" w:cs="Courier New"/>
      <w:kern w:val="1"/>
      <w:lang w:eastAsia="ar-SA"/>
    </w:rPr>
  </w:style>
  <w:style w:type="paragraph" w:styleId="af3">
    <w:name w:val="Balloon Text"/>
    <w:basedOn w:val="Standard"/>
    <w:link w:val="af4"/>
    <w:uiPriority w:val="99"/>
    <w:semiHidden/>
    <w:rsid w:val="006525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AB32C9"/>
    <w:rPr>
      <w:rFonts w:cs="Times New Roman"/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6525F8"/>
    <w:pPr>
      <w:ind w:firstLine="851"/>
    </w:pPr>
    <w:rPr>
      <w:sz w:val="28"/>
      <w:szCs w:val="28"/>
    </w:rPr>
  </w:style>
  <w:style w:type="paragraph" w:customStyle="1" w:styleId="Endnote">
    <w:name w:val="Endnote"/>
    <w:basedOn w:val="Standard"/>
    <w:uiPriority w:val="99"/>
    <w:rsid w:val="006525F8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6525F8"/>
    <w:pPr>
      <w:suppressLineNumbers/>
    </w:pPr>
  </w:style>
  <w:style w:type="paragraph" w:customStyle="1" w:styleId="TableHeading">
    <w:name w:val="Table Heading"/>
    <w:basedOn w:val="TableContents"/>
    <w:uiPriority w:val="99"/>
    <w:rsid w:val="006525F8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6525F8"/>
  </w:style>
  <w:style w:type="paragraph" w:customStyle="1" w:styleId="330">
    <w:name w:val="Основной текст с отступом 33"/>
    <w:basedOn w:val="Standard"/>
    <w:uiPriority w:val="99"/>
    <w:rsid w:val="006525F8"/>
    <w:pPr>
      <w:widowControl w:val="0"/>
      <w:autoSpaceDE w:val="0"/>
      <w:spacing w:after="120"/>
      <w:ind w:left="283" w:firstLine="720"/>
      <w:jc w:val="both"/>
    </w:pPr>
    <w:rPr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6525F8"/>
    <w:pPr>
      <w:ind w:firstLine="720"/>
      <w:jc w:val="both"/>
    </w:pPr>
    <w:rPr>
      <w:sz w:val="28"/>
      <w:szCs w:val="28"/>
    </w:rPr>
  </w:style>
  <w:style w:type="paragraph" w:styleId="af5">
    <w:name w:val="Normal (Web)"/>
    <w:basedOn w:val="Standard"/>
    <w:uiPriority w:val="99"/>
    <w:rsid w:val="006525F8"/>
    <w:pPr>
      <w:spacing w:before="100" w:after="100"/>
    </w:pPr>
  </w:style>
  <w:style w:type="paragraph" w:customStyle="1" w:styleId="Standarduser">
    <w:name w:val="Standard (user)"/>
    <w:uiPriority w:val="99"/>
    <w:rsid w:val="006525F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paragraph" w:customStyle="1" w:styleId="TableContentsuser">
    <w:name w:val="Table Contents (user)"/>
    <w:basedOn w:val="Standarduser"/>
    <w:uiPriority w:val="99"/>
    <w:rsid w:val="006525F8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6525F8"/>
    <w:pPr>
      <w:autoSpaceDE w:val="0"/>
    </w:pPr>
    <w:rPr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6525F8"/>
    <w:pPr>
      <w:autoSpaceDE w:val="0"/>
    </w:pPr>
    <w:rPr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6525F8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6525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6525F8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uiPriority w:val="99"/>
    <w:rsid w:val="006525F8"/>
    <w:pPr>
      <w:suppressLineNumbers/>
    </w:pPr>
  </w:style>
  <w:style w:type="paragraph" w:customStyle="1" w:styleId="af7">
    <w:name w:val="Заголовок таблицы"/>
    <w:basedOn w:val="af6"/>
    <w:uiPriority w:val="99"/>
    <w:rsid w:val="006525F8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6525F8"/>
  </w:style>
  <w:style w:type="paragraph" w:customStyle="1" w:styleId="af9">
    <w:name w:val="Знак"/>
    <w:basedOn w:val="a"/>
    <w:uiPriority w:val="99"/>
    <w:rsid w:val="009E582F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fa">
    <w:name w:val="footnote text"/>
    <w:basedOn w:val="a"/>
    <w:link w:val="afb"/>
    <w:uiPriority w:val="99"/>
    <w:semiHidden/>
    <w:rsid w:val="00D94D98"/>
    <w:pPr>
      <w:widowControl/>
      <w:suppressAutoHyphens w:val="0"/>
      <w:textAlignment w:val="auto"/>
    </w:pPr>
    <w:rPr>
      <w:color w:val="000000"/>
      <w:kern w:val="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character" w:styleId="afc">
    <w:name w:val="footnote reference"/>
    <w:basedOn w:val="a1"/>
    <w:uiPriority w:val="99"/>
    <w:semiHidden/>
    <w:rsid w:val="00D94D98"/>
    <w:rPr>
      <w:rFonts w:cs="Times New Roman"/>
      <w:position w:val="0"/>
      <w:vertAlign w:val="superscript"/>
    </w:rPr>
  </w:style>
  <w:style w:type="paragraph" w:styleId="26">
    <w:name w:val="Body Text Indent 2"/>
    <w:basedOn w:val="a"/>
    <w:link w:val="27"/>
    <w:uiPriority w:val="99"/>
    <w:rsid w:val="00B77E6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d">
    <w:name w:val="Plain Text"/>
    <w:basedOn w:val="a"/>
    <w:link w:val="afe"/>
    <w:uiPriority w:val="99"/>
    <w:rsid w:val="004F5249"/>
    <w:pPr>
      <w:widowControl/>
      <w:suppressAutoHyphens w:val="0"/>
      <w:textAlignment w:val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uiPriority w:val="99"/>
    <w:semiHidden/>
    <w:locked/>
    <w:rsid w:val="00AB32C9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B39D7"/>
    <w:pPr>
      <w:widowControl/>
      <w:suppressAutoHyphens w:val="0"/>
      <w:spacing w:after="160" w:line="240" w:lineRule="exact"/>
      <w:textAlignment w:val="auto"/>
    </w:pPr>
    <w:rPr>
      <w:kern w:val="0"/>
      <w:sz w:val="20"/>
      <w:szCs w:val="20"/>
      <w:lang w:eastAsia="ru-RU"/>
    </w:rPr>
  </w:style>
  <w:style w:type="table" w:styleId="aff">
    <w:name w:val="Table Grid"/>
    <w:basedOn w:val="a2"/>
    <w:uiPriority w:val="99"/>
    <w:rsid w:val="0065765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rsid w:val="0023524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AB32C9"/>
    <w:rPr>
      <w:rFonts w:ascii="Arial" w:hAnsi="Arial" w:cs="Arial"/>
      <w:kern w:val="1"/>
      <w:sz w:val="16"/>
      <w:szCs w:val="16"/>
      <w:lang w:eastAsia="ar-SA" w:bidi="ar-SA"/>
    </w:rPr>
  </w:style>
  <w:style w:type="character" w:styleId="aff0">
    <w:name w:val="annotation reference"/>
    <w:basedOn w:val="a1"/>
    <w:uiPriority w:val="99"/>
    <w:semiHidden/>
    <w:rsid w:val="00F26891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F26891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AB32C9"/>
    <w:rPr>
      <w:rFonts w:ascii="Arial" w:hAnsi="Arial" w:cs="Arial"/>
      <w:kern w:val="1"/>
      <w:sz w:val="20"/>
      <w:szCs w:val="20"/>
      <w:lang w:eastAsia="ar-SA" w:bidi="ar-SA"/>
    </w:rPr>
  </w:style>
  <w:style w:type="paragraph" w:styleId="aff3">
    <w:name w:val="annotation subject"/>
    <w:basedOn w:val="aff1"/>
    <w:next w:val="aff1"/>
    <w:link w:val="aff4"/>
    <w:uiPriority w:val="99"/>
    <w:semiHidden/>
    <w:rsid w:val="00F2689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AB32C9"/>
    <w:rPr>
      <w:b/>
      <w:bCs/>
    </w:rPr>
  </w:style>
  <w:style w:type="paragraph" w:customStyle="1" w:styleId="18">
    <w:name w:val="1"/>
    <w:basedOn w:val="a"/>
    <w:uiPriority w:val="99"/>
    <w:rsid w:val="00417F60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rsid w:val="00375DE4"/>
    <w:pPr>
      <w:suppressAutoHyphens w:val="0"/>
      <w:adjustRightInd w:val="0"/>
      <w:spacing w:before="100" w:beforeAutospacing="1" w:after="100" w:afterAutospacing="1" w:line="360" w:lineRule="atLeast"/>
      <w:jc w:val="both"/>
      <w:textAlignment w:val="auto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rsid w:val="00454A39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locked/>
    <w:rsid w:val="00AB32C9"/>
    <w:rPr>
      <w:rFonts w:ascii="Arial" w:hAnsi="Arial" w:cs="Arial"/>
      <w:kern w:val="1"/>
      <w:sz w:val="24"/>
      <w:szCs w:val="24"/>
      <w:lang w:eastAsia="ar-SA" w:bidi="ar-SA"/>
    </w:rPr>
  </w:style>
  <w:style w:type="paragraph" w:styleId="aff7">
    <w:name w:val="Document Map"/>
    <w:basedOn w:val="a"/>
    <w:link w:val="aff8"/>
    <w:uiPriority w:val="99"/>
    <w:semiHidden/>
    <w:rsid w:val="006A7DA2"/>
    <w:rPr>
      <w:rFonts w:ascii="Tahoma" w:hAnsi="Tahoma" w:cs="Tahoma"/>
      <w:sz w:val="16"/>
      <w:szCs w:val="16"/>
    </w:rPr>
  </w:style>
  <w:style w:type="character" w:customStyle="1" w:styleId="aff8">
    <w:name w:val="Схема документа Знак"/>
    <w:basedOn w:val="a1"/>
    <w:link w:val="aff7"/>
    <w:uiPriority w:val="99"/>
    <w:locked/>
    <w:rsid w:val="006A7DA2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aff9">
    <w:name w:val="Гипертекстовая ссылка"/>
    <w:basedOn w:val="a1"/>
    <w:uiPriority w:val="99"/>
    <w:rsid w:val="006B3C6B"/>
    <w:rPr>
      <w:rFonts w:cs="Times New Roman"/>
      <w:color w:val="auto"/>
    </w:rPr>
  </w:style>
  <w:style w:type="character" w:customStyle="1" w:styleId="affa">
    <w:name w:val="Цветовое выделение"/>
    <w:uiPriority w:val="99"/>
    <w:rsid w:val="006B3C6B"/>
    <w:rPr>
      <w:rFonts w:cs="Times New Roman"/>
      <w:b/>
      <w:bCs/>
      <w:color w:val="auto"/>
    </w:rPr>
  </w:style>
  <w:style w:type="paragraph" w:customStyle="1" w:styleId="s1">
    <w:name w:val="s_1"/>
    <w:basedOn w:val="a"/>
    <w:rsid w:val="00E979AD"/>
    <w:pPr>
      <w:widowControl/>
      <w:suppressAutoHyphens w:val="0"/>
      <w:spacing w:before="100" w:beforeAutospacing="1" w:after="100" w:afterAutospacing="1"/>
      <w:textAlignment w:val="auto"/>
    </w:pPr>
    <w:rPr>
      <w:kern w:val="0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rsid w:val="00D76626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locked/>
    <w:rsid w:val="00FD43B5"/>
    <w:rPr>
      <w:rFonts w:ascii="Arial" w:hAnsi="Arial" w:cs="Arial"/>
      <w:kern w:val="1"/>
      <w:sz w:val="21"/>
      <w:szCs w:val="2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http://internet.garant.ru/document?id=12084522&amp;sub=0" TargetMode="External"/><Relationship Id="rId26" Type="http://schemas.openxmlformats.org/officeDocument/2006/relationships/hyperlink" Target="http://internet.garant.ru/document?id=71092496&amp;sub=0" TargetMode="External"/><Relationship Id="rId39" Type="http://schemas.openxmlformats.org/officeDocument/2006/relationships/hyperlink" Target="http://internet.garant.ru/document?id=27012151&amp;sub=115" TargetMode="External"/><Relationship Id="rId21" Type="http://schemas.openxmlformats.org/officeDocument/2006/relationships/hyperlink" Target="http://internet.garant.ru/document?id=71262988&amp;sub=0" TargetMode="External"/><Relationship Id="rId34" Type="http://schemas.openxmlformats.org/officeDocument/2006/relationships/hyperlink" Target="http://internet.garant.ru/document?id=27033104&amp;sub=0" TargetMode="External"/><Relationship Id="rId42" Type="http://schemas.openxmlformats.org/officeDocument/2006/relationships/hyperlink" Target="http://internet.garant.ru/document?id=45235838&amp;sub=351" TargetMode="External"/><Relationship Id="rId47" Type="http://schemas.openxmlformats.org/officeDocument/2006/relationships/hyperlink" Target="consultantplus://offline/ref=9FBA9CBC5B1E03D5DDA534C7CD2A01F3D15084940D6FD2373875F64E7158086375DF1C0C135164C2120180LB72G" TargetMode="External"/><Relationship Id="rId50" Type="http://schemas.openxmlformats.org/officeDocument/2006/relationships/hyperlink" Target="http://internet.garant.ru/document?id=12052272&amp;sub=300" TargetMode="External"/><Relationship Id="rId55" Type="http://schemas.openxmlformats.org/officeDocument/2006/relationships/hyperlink" Target="http://www.gosuslugi.ru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48567&amp;sub=0" TargetMode="External"/><Relationship Id="rId20" Type="http://schemas.openxmlformats.org/officeDocument/2006/relationships/hyperlink" Target="http://internet.garant.ru/document?id=70162414&amp;sub=0" TargetMode="External"/><Relationship Id="rId29" Type="http://schemas.openxmlformats.org/officeDocument/2006/relationships/hyperlink" Target="http://internet.garant.ru/document?id=27028639&amp;sub=0" TargetMode="External"/><Relationship Id="rId41" Type="http://schemas.openxmlformats.org/officeDocument/2006/relationships/hyperlink" Target="consultantplus://offline/ref=313DE633477E52CFB3F7062B409B6DA41A9D04D50072FD737760BA345BQ6iCJ" TargetMode="External"/><Relationship Id="rId54" Type="http://schemas.openxmlformats.org/officeDocument/2006/relationships/hyperlink" Target="http://internet.garant.ru/document?id=12077515&amp;sub=1601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-vodi.ru" TargetMode="External"/><Relationship Id="rId24" Type="http://schemas.openxmlformats.org/officeDocument/2006/relationships/hyperlink" Target="http://internet.garant.ru/document?id=12077515&amp;sub=0" TargetMode="External"/><Relationship Id="rId32" Type="http://schemas.openxmlformats.org/officeDocument/2006/relationships/hyperlink" Target="http://internet.garant.ru/document?id=27029937&amp;sub=0" TargetMode="External"/><Relationship Id="rId37" Type="http://schemas.openxmlformats.org/officeDocument/2006/relationships/hyperlink" Target="consultantplus://offline/ref=31D5C690F4C6AF2731F147EEA1D22A3CDD8752A5430F2329833B393FE9yErFJ" TargetMode="External"/><Relationship Id="rId40" Type="http://schemas.openxmlformats.org/officeDocument/2006/relationships/hyperlink" Target="consultantplus://offline/ref=3EE59AC11E966821BA48E871EF636407D4E1372B236B11566B5E14826F08FF1637945524H7x7L" TargetMode="External"/><Relationship Id="rId45" Type="http://schemas.openxmlformats.org/officeDocument/2006/relationships/hyperlink" Target="consultantplus://offline/ref=9FBA9CBC5B1E03D5DDA534C7CD2A01F3D15084940D6FD2373875F64E7158086375DF1C0C135164C2120081LB77G" TargetMode="External"/><Relationship Id="rId53" Type="http://schemas.openxmlformats.org/officeDocument/2006/relationships/hyperlink" Target="http://internet.garant.ru/document?id=12077515&amp;sub=16011" TargetMode="External"/><Relationship Id="rId58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0064504&amp;sub=0" TargetMode="External"/><Relationship Id="rId23" Type="http://schemas.openxmlformats.org/officeDocument/2006/relationships/hyperlink" Target="http://internet.garant.ru/document?id=70116748&amp;sub=0" TargetMode="External"/><Relationship Id="rId28" Type="http://schemas.openxmlformats.org/officeDocument/2006/relationships/hyperlink" Target="http://internet.garant.ru/document?id=27019029&amp;sub=0" TargetMode="External"/><Relationship Id="rId36" Type="http://schemas.openxmlformats.org/officeDocument/2006/relationships/hyperlink" Target="consultantplus://offline/ref=31D5C690F4C6AF2731F147EEA1D22A3CDE8E52AD420F2329833B393FE9yErFJ" TargetMode="External"/><Relationship Id="rId49" Type="http://schemas.openxmlformats.org/officeDocument/2006/relationships/hyperlink" Target="http://internet.garant.ru/document?id=12077515&amp;sub=16011" TargetMode="External"/><Relationship Id="rId57" Type="http://schemas.openxmlformats.org/officeDocument/2006/relationships/hyperlink" Target="http://www.gosuslugi.ru/" TargetMode="External"/><Relationship Id="rId61" Type="http://schemas.openxmlformats.org/officeDocument/2006/relationships/header" Target="header1.xml"/><Relationship Id="rId10" Type="http://schemas.openxmlformats.org/officeDocument/2006/relationships/hyperlink" Target="mailto:min-vody@mail.ru" TargetMode="External"/><Relationship Id="rId19" Type="http://schemas.openxmlformats.org/officeDocument/2006/relationships/hyperlink" Target="http://internet.garant.ru/document?id=70070932&amp;sub=0" TargetMode="External"/><Relationship Id="rId31" Type="http://schemas.openxmlformats.org/officeDocument/2006/relationships/hyperlink" Target="http://internet.garant.ru/document?id=27009644&amp;sub=0" TargetMode="External"/><Relationship Id="rId44" Type="http://schemas.openxmlformats.org/officeDocument/2006/relationships/hyperlink" Target="http://internet.garant.ru/document?id=27012151&amp;sub=115" TargetMode="External"/><Relationship Id="rId52" Type="http://schemas.openxmlformats.org/officeDocument/2006/relationships/hyperlink" Target="consultantplus://offline/ref=9DAFEAC10E25B99727AC86E6020B24868654715A85A76080CE7C4D95C1D00CAD24F4BABCA8F6527384A66A76a2KFJ" TargetMode="External"/><Relationship Id="rId60" Type="http://schemas.openxmlformats.org/officeDocument/2006/relationships/hyperlink" Target="http://internet.garant.ru/document?id=12077515&amp;sub=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consultantplus://offline/ref=717C9FF052056A31CA8E58EA7DB43226C4A5CE7AB28380D6B675F3AC6F8F2E5C879ACDA07BC5AA4524A317066CM" TargetMode="External"/><Relationship Id="rId22" Type="http://schemas.openxmlformats.org/officeDocument/2006/relationships/hyperlink" Target="http://internet.garant.ru/document?id=12087691&amp;sub=0" TargetMode="External"/><Relationship Id="rId27" Type="http://schemas.openxmlformats.org/officeDocument/2006/relationships/hyperlink" Target="http://internet.garant.ru/document?id=27014814&amp;sub=0" TargetMode="External"/><Relationship Id="rId30" Type="http://schemas.openxmlformats.org/officeDocument/2006/relationships/hyperlink" Target="http://internet.garant.ru/document?id=70070932&amp;sub=0" TargetMode="External"/><Relationship Id="rId35" Type="http://schemas.openxmlformats.org/officeDocument/2006/relationships/hyperlink" Target="http://www.26gosuslugi.ru" TargetMode="External"/><Relationship Id="rId43" Type="http://schemas.openxmlformats.org/officeDocument/2006/relationships/hyperlink" Target="http://internet.garant.ru/document?id=27012151&amp;sub=147" TargetMode="External"/><Relationship Id="rId48" Type="http://schemas.openxmlformats.org/officeDocument/2006/relationships/hyperlink" Target="http://internet.garant.ru/document?id=12077515&amp;sub=16011" TargetMode="External"/><Relationship Id="rId56" Type="http://schemas.openxmlformats.org/officeDocument/2006/relationships/hyperlink" Target="http://www.26gosuslugi.ru" TargetMode="External"/><Relationship Id="rId8" Type="http://schemas.openxmlformats.org/officeDocument/2006/relationships/hyperlink" Target="mailto:min-vody@mail.ru" TargetMode="External"/><Relationship Id="rId51" Type="http://schemas.openxmlformats.org/officeDocument/2006/relationships/hyperlink" Target="http://internet.garant.ru/document?id=27014591&amp;sub=2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2084D80A3A04B7EE079BEBAF77B8EED592B89A9CE4DA69618EAB3C5C82B52AC8140A34BB550553EB2C0503A50R8L" TargetMode="External"/><Relationship Id="rId17" Type="http://schemas.openxmlformats.org/officeDocument/2006/relationships/hyperlink" Target="http://internet.garant.ru/document?id=12077515&amp;sub=0" TargetMode="External"/><Relationship Id="rId25" Type="http://schemas.openxmlformats.org/officeDocument/2006/relationships/hyperlink" Target="http://internet.garant.ru/document?id=70120262&amp;sub=0" TargetMode="External"/><Relationship Id="rId33" Type="http://schemas.openxmlformats.org/officeDocument/2006/relationships/hyperlink" Target="http://internet.garant.ru/document?id=27033945&amp;sub=0" TargetMode="External"/><Relationship Id="rId38" Type="http://schemas.openxmlformats.org/officeDocument/2006/relationships/hyperlink" Target="http://internet.garant.ru/document?id=27012151&amp;sub=147" TargetMode="External"/><Relationship Id="rId46" Type="http://schemas.openxmlformats.org/officeDocument/2006/relationships/hyperlink" Target="consultantplus://offline/ref=9FBA9CBC5B1E03D5DDA534C7CD2A01F3D15084940D6FD2373875F64E7158086375DF1C0C135164C2120487LB70G" TargetMode="External"/><Relationship Id="rId59" Type="http://schemas.openxmlformats.org/officeDocument/2006/relationships/hyperlink" Target="consultantplus://offline/ref=2C209C35133D524AE8284DC95BC0F789B09A634886FA6EEA3836D1D221F534F7C35D79CFD509B8F6SFX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1FC4-5CDA-41AC-BDFE-583ADA62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47</Pages>
  <Words>16681</Words>
  <Characters>95083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111541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dc:description/>
  <cp:lastModifiedBy>Det_6</cp:lastModifiedBy>
  <cp:revision>163</cp:revision>
  <cp:lastPrinted>2018-10-05T11:20:00Z</cp:lastPrinted>
  <dcterms:created xsi:type="dcterms:W3CDTF">2013-02-25T09:35:00Z</dcterms:created>
  <dcterms:modified xsi:type="dcterms:W3CDTF">2018-10-08T12:56:00Z</dcterms:modified>
</cp:coreProperties>
</file>