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B6" w:rsidRDefault="007E71B6" w:rsidP="006C779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71B6" w:rsidRDefault="007E71B6" w:rsidP="006C779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E71B6" w:rsidRDefault="007E71B6" w:rsidP="006C779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7E71B6" w:rsidRDefault="007E71B6" w:rsidP="006C779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11 апреля 2016 г. № 820</w:t>
      </w:r>
    </w:p>
    <w:p w:rsidR="005E7924" w:rsidRPr="0021472E" w:rsidRDefault="005E7924" w:rsidP="006C779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 </w:t>
      </w:r>
      <w:r w:rsidRPr="005E7924">
        <w:rPr>
          <w:sz w:val="28"/>
          <w:szCs w:val="28"/>
        </w:rPr>
        <w:t>изм</w:t>
      </w:r>
      <w:r>
        <w:rPr>
          <w:sz w:val="28"/>
          <w:szCs w:val="28"/>
        </w:rPr>
        <w:t>енениями</w:t>
      </w:r>
      <w:r w:rsidRPr="005E7924">
        <w:rPr>
          <w:sz w:val="28"/>
          <w:szCs w:val="28"/>
        </w:rPr>
        <w:t xml:space="preserve"> от 21.08.2017 № 2179 от 21.08.2017 № 2181)</w:t>
      </w: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Pr="005E7924" w:rsidRDefault="007E71B6" w:rsidP="006C77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  <w:lang w:eastAsia="ar-SA"/>
        </w:rPr>
      </w:pPr>
      <w:r w:rsidRPr="005E7924">
        <w:rPr>
          <w:b/>
          <w:kern w:val="1"/>
          <w:sz w:val="28"/>
          <w:szCs w:val="28"/>
          <w:lang w:eastAsia="ar-SA"/>
        </w:rPr>
        <w:t>АДМИНИСТРАТИВНЫЙ РЕГЛАМЕНТ</w:t>
      </w:r>
    </w:p>
    <w:p w:rsidR="005E7924" w:rsidRPr="005E7924" w:rsidRDefault="005E7924" w:rsidP="006C7796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7E71B6" w:rsidRPr="005E7924" w:rsidRDefault="007E71B6" w:rsidP="005E79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06F6">
        <w:rPr>
          <w:rFonts w:ascii="Times New Roman" w:hAnsi="Times New Roman" w:cs="Times New Roman"/>
          <w:sz w:val="28"/>
          <w:szCs w:val="28"/>
        </w:rPr>
        <w:t xml:space="preserve">предоставления Управлением труда и социальной защиты населения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7924">
        <w:rPr>
          <w:rFonts w:ascii="Times New Roman" w:hAnsi="Times New Roman" w:cs="Times New Roman"/>
          <w:sz w:val="28"/>
          <w:szCs w:val="28"/>
        </w:rPr>
        <w:t xml:space="preserve"> </w:t>
      </w:r>
      <w:r w:rsidRPr="005E7924">
        <w:rPr>
          <w:rFonts w:ascii="Times New Roman" w:hAnsi="Times New Roman" w:cs="Times New Roman"/>
          <w:sz w:val="28"/>
          <w:szCs w:val="28"/>
        </w:rPr>
        <w:t>Ставропольского края государственной услуги</w:t>
      </w:r>
      <w:r w:rsidR="005E7924" w:rsidRPr="005E7924">
        <w:rPr>
          <w:rFonts w:ascii="Times New Roman" w:hAnsi="Times New Roman" w:cs="Times New Roman"/>
          <w:sz w:val="28"/>
          <w:szCs w:val="28"/>
        </w:rPr>
        <w:t xml:space="preserve"> </w:t>
      </w:r>
      <w:r w:rsidRPr="005E7924">
        <w:rPr>
          <w:rFonts w:ascii="Times New Roman" w:hAnsi="Times New Roman" w:cs="Times New Roman"/>
          <w:sz w:val="28"/>
          <w:szCs w:val="28"/>
        </w:rPr>
        <w:t>«Назначение единовременного пособия беременной жене военнослужащего, проходящего военную службу по призыву»</w:t>
      </w:r>
    </w:p>
    <w:p w:rsidR="007E71B6" w:rsidRPr="005E7924" w:rsidRDefault="007E71B6" w:rsidP="00A25BF1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</w:p>
    <w:p w:rsidR="007E71B6" w:rsidRPr="00361170" w:rsidRDefault="007E71B6" w:rsidP="00915B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12"/>
      <w:bookmarkEnd w:id="0"/>
      <w:r w:rsidRPr="00361170">
        <w:rPr>
          <w:sz w:val="28"/>
          <w:szCs w:val="28"/>
        </w:rPr>
        <w:t>1. Общие положения</w:t>
      </w:r>
    </w:p>
    <w:p w:rsidR="007E71B6" w:rsidRPr="00361170" w:rsidRDefault="007E71B6" w:rsidP="00915B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1.1. </w:t>
      </w:r>
      <w:r>
        <w:rPr>
          <w:sz w:val="28"/>
          <w:szCs w:val="28"/>
        </w:rPr>
        <w:t>А</w:t>
      </w:r>
      <w:r w:rsidRPr="00205219">
        <w:rPr>
          <w:sz w:val="28"/>
          <w:szCs w:val="28"/>
        </w:rPr>
        <w:t xml:space="preserve">дминистративный регламент предоставления </w:t>
      </w:r>
      <w:r w:rsidRPr="00ED06F6">
        <w:rPr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</w:t>
      </w:r>
      <w:r w:rsidRPr="00205219">
        <w:rPr>
          <w:sz w:val="28"/>
          <w:szCs w:val="28"/>
        </w:rPr>
        <w:t xml:space="preserve"> Ставропольского края</w:t>
      </w:r>
      <w:r w:rsidRPr="00361170">
        <w:rPr>
          <w:sz w:val="28"/>
          <w:szCs w:val="28"/>
        </w:rPr>
        <w:t xml:space="preserve"> государственной услуги «Назначение  единовременного пособия беременной жене военнослужащего, проходящего военную службу по призыву» (далее соответственно - Административный регламент, государственная услуга, единовременное пособие беременной жене военнослужащего) определяет стандарт и порядок предоставления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сударственной услуги </w:t>
      </w:r>
      <w:r>
        <w:rPr>
          <w:sz w:val="28"/>
          <w:szCs w:val="28"/>
        </w:rPr>
        <w:t>заявителю.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1.2. Круг заявителей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361170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361170">
        <w:rPr>
          <w:sz w:val="28"/>
          <w:szCs w:val="28"/>
        </w:rPr>
        <w:t>тся жен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военнослужащ</w:t>
      </w:r>
      <w:r>
        <w:rPr>
          <w:sz w:val="28"/>
          <w:szCs w:val="28"/>
        </w:rPr>
        <w:t>его</w:t>
      </w:r>
      <w:r w:rsidRPr="00361170">
        <w:rPr>
          <w:sz w:val="28"/>
          <w:szCs w:val="28"/>
        </w:rPr>
        <w:t>, проходящ</w:t>
      </w:r>
      <w:r>
        <w:rPr>
          <w:sz w:val="28"/>
          <w:szCs w:val="28"/>
        </w:rPr>
        <w:t>его военную службу по призыву, срок беременности которой составляет не менее ста  восьмидесяти дней.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1.3. Требования к порядку информирования о предоставлении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услуги.</w:t>
      </w:r>
    </w:p>
    <w:p w:rsidR="007E71B6" w:rsidRDefault="007E71B6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1.3.1. </w:t>
      </w:r>
      <w:r w:rsidRPr="00205219">
        <w:rPr>
          <w:sz w:val="28"/>
          <w:szCs w:val="28"/>
        </w:rPr>
        <w:t xml:space="preserve">Информация о местонахождении и графике работы </w:t>
      </w:r>
      <w:r w:rsidRPr="00942F89">
        <w:rPr>
          <w:sz w:val="28"/>
          <w:szCs w:val="28"/>
        </w:rPr>
        <w:t xml:space="preserve">Управления труда и социальной защиты населения администрации Минераловодского </w:t>
      </w:r>
      <w:r>
        <w:rPr>
          <w:sz w:val="28"/>
          <w:szCs w:val="28"/>
        </w:rPr>
        <w:t>городского округа</w:t>
      </w:r>
      <w:r w:rsidRPr="00942F89">
        <w:rPr>
          <w:sz w:val="28"/>
          <w:szCs w:val="28"/>
        </w:rPr>
        <w:t xml:space="preserve">  Ставропольского края (далее – Управление труда и соц</w:t>
      </w:r>
      <w:r w:rsidRPr="00942F89">
        <w:rPr>
          <w:sz w:val="28"/>
          <w:szCs w:val="28"/>
        </w:rPr>
        <w:t>и</w:t>
      </w:r>
      <w:r w:rsidRPr="00942F89">
        <w:rPr>
          <w:sz w:val="28"/>
          <w:szCs w:val="28"/>
        </w:rPr>
        <w:t>альной защиты населения)</w:t>
      </w:r>
      <w:r>
        <w:rPr>
          <w:sz w:val="28"/>
          <w:szCs w:val="28"/>
        </w:rPr>
        <w:t>.</w:t>
      </w:r>
    </w:p>
    <w:p w:rsidR="007E71B6" w:rsidRPr="00942F89" w:rsidRDefault="007E71B6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 </w:t>
      </w:r>
      <w:r w:rsidRPr="00942F89">
        <w:rPr>
          <w:sz w:val="28"/>
          <w:szCs w:val="28"/>
        </w:rPr>
        <w:t>Минеральные Воды, ул. Пушкина, д.22.</w:t>
      </w:r>
    </w:p>
    <w:p w:rsidR="007E71B6" w:rsidRPr="007C7D2F" w:rsidRDefault="007E71B6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D2F">
        <w:rPr>
          <w:sz w:val="28"/>
          <w:szCs w:val="28"/>
        </w:rPr>
        <w:t>График работы Управления труда и социальной защиты населения:  понедельник-пятница, с 9-00 до 18-00, перерыв с 13-00 до 14-00, суббота по предварительной записи с 9-00 до 13-00;</w:t>
      </w:r>
    </w:p>
    <w:p w:rsidR="007E71B6" w:rsidRPr="00361170" w:rsidRDefault="007E71B6" w:rsidP="00881E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D2F">
        <w:rPr>
          <w:sz w:val="28"/>
          <w:szCs w:val="28"/>
        </w:rPr>
        <w:t>часы приема: понедельник, среда, четверг с 9-00 до 18-00,  перерыв с 13-00 до 14-00, суббота по предварительной записи с 9-00 до 13-00.</w:t>
      </w:r>
    </w:p>
    <w:p w:rsidR="007E71B6" w:rsidRPr="00CD6E7D" w:rsidRDefault="007E71B6" w:rsidP="00FA6D9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1.3.2. Информация о местонахождении и графике работы муниципал</w:t>
      </w:r>
      <w:r w:rsidRPr="00CD6E7D">
        <w:rPr>
          <w:sz w:val="28"/>
          <w:szCs w:val="28"/>
        </w:rPr>
        <w:t>ь</w:t>
      </w:r>
      <w:r w:rsidRPr="00CD6E7D">
        <w:rPr>
          <w:sz w:val="28"/>
          <w:szCs w:val="28"/>
        </w:rPr>
        <w:t>ного бюджетного учреждения «Многофункциональный центр предоставл</w:t>
      </w:r>
      <w:r w:rsidRPr="00CD6E7D">
        <w:rPr>
          <w:sz w:val="28"/>
          <w:szCs w:val="28"/>
        </w:rPr>
        <w:t>е</w:t>
      </w:r>
      <w:r w:rsidRPr="00CD6E7D">
        <w:rPr>
          <w:sz w:val="28"/>
          <w:szCs w:val="28"/>
        </w:rPr>
        <w:lastRenderedPageBreak/>
        <w:t>ния государственных и муниципальных услуг Минераловодского городского округа Ставропольского края» (далее – МФЦ).</w:t>
      </w:r>
    </w:p>
    <w:p w:rsidR="007E71B6" w:rsidRPr="00CD6E7D" w:rsidRDefault="007E71B6" w:rsidP="00FA6D9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Адрес: г. Минеральные Воды, ул. 50 лет Октября, 87а, строение 1.</w:t>
      </w:r>
    </w:p>
    <w:p w:rsidR="007E71B6" w:rsidRDefault="007E71B6" w:rsidP="00DA3172">
      <w:pPr>
        <w:ind w:firstLine="720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График работы размещен на официальном сайте МФЦ по адресу: www.minvody.umfc26.ru. в информационно-телекоммуникационной сети «Интернет».</w:t>
      </w:r>
    </w:p>
    <w:p w:rsidR="007E71B6" w:rsidRDefault="007E71B6" w:rsidP="00B31B1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Справочные телефоны Управления труда и социальной защиты населения: 8(87922)58323, 8(87922)55949.</w:t>
      </w:r>
    </w:p>
    <w:p w:rsidR="007E71B6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1.3.4. Справочные телефоны МФЦ: 8(87922)61033.</w:t>
      </w:r>
    </w:p>
    <w:p w:rsidR="007E71B6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1.3.5. Адрес электронной почты 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>
        <w:t xml:space="preserve">  </w:t>
      </w:r>
      <w:r>
        <w:rPr>
          <w:sz w:val="28"/>
          <w:szCs w:val="28"/>
        </w:rPr>
        <w:t xml:space="preserve">адрес– </w:t>
      </w:r>
      <w:hyperlink r:id="rId7" w:history="1">
        <w:r w:rsidRPr="00B02B1D">
          <w:rPr>
            <w:rStyle w:val="a8"/>
            <w:sz w:val="28"/>
            <w:szCs w:val="28"/>
            <w:lang w:val="en-US"/>
          </w:rPr>
          <w:t>min</w:t>
        </w:r>
        <w:r w:rsidRPr="00B02B1D">
          <w:rPr>
            <w:rStyle w:val="a8"/>
            <w:sz w:val="28"/>
            <w:szCs w:val="28"/>
          </w:rPr>
          <w:t>-</w:t>
        </w:r>
        <w:r w:rsidRPr="00B02B1D">
          <w:rPr>
            <w:rStyle w:val="a8"/>
            <w:sz w:val="28"/>
            <w:szCs w:val="28"/>
            <w:lang w:val="en-US"/>
          </w:rPr>
          <w:t>vody</w:t>
        </w:r>
        <w:r w:rsidRPr="00B02B1D">
          <w:rPr>
            <w:rStyle w:val="a8"/>
            <w:sz w:val="28"/>
            <w:szCs w:val="28"/>
          </w:rPr>
          <w:t>@</w:t>
        </w:r>
        <w:r w:rsidRPr="00B02B1D">
          <w:rPr>
            <w:rStyle w:val="a8"/>
            <w:sz w:val="28"/>
            <w:szCs w:val="28"/>
            <w:lang w:val="en-US"/>
          </w:rPr>
          <w:t>mail</w:t>
        </w:r>
        <w:r w:rsidRPr="00B02B1D">
          <w:rPr>
            <w:rStyle w:val="a8"/>
            <w:sz w:val="28"/>
            <w:szCs w:val="28"/>
          </w:rPr>
          <w:t>.</w:t>
        </w:r>
        <w:r w:rsidRPr="00B02B1D">
          <w:rPr>
            <w:rStyle w:val="a8"/>
            <w:sz w:val="28"/>
            <w:szCs w:val="28"/>
            <w:lang w:val="en-US"/>
          </w:rPr>
          <w:t>ru</w:t>
        </w:r>
      </w:hyperlink>
      <w:r w:rsidRPr="00B02B1D">
        <w:rPr>
          <w:sz w:val="28"/>
          <w:szCs w:val="28"/>
        </w:rPr>
        <w:t>.</w:t>
      </w:r>
    </w:p>
    <w:p w:rsidR="007E71B6" w:rsidRDefault="007E71B6" w:rsidP="002779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25BE">
        <w:rPr>
          <w:sz w:val="28"/>
          <w:szCs w:val="28"/>
        </w:rPr>
        <w:t xml:space="preserve">Информация о деятельности Управления труда и социальной защиты населения размещена в информационно - телекоммуникационной    сети «Интернет» на странице </w:t>
      </w:r>
      <w:hyperlink r:id="rId8" w:history="1">
        <w:r w:rsidRPr="000B25BE">
          <w:rPr>
            <w:sz w:val="28"/>
            <w:szCs w:val="28"/>
          </w:rPr>
          <w:t>http://www.min-vodi.ru/otdely-administratsii-okruga-strukturn/strukturn-otdely-okruga-upravlenie-truda.html</w:t>
        </w:r>
      </w:hyperlink>
      <w:r w:rsidRPr="000B25BE">
        <w:rPr>
          <w:sz w:val="28"/>
          <w:szCs w:val="28"/>
        </w:rPr>
        <w:t xml:space="preserve"> официального сайта а</w:t>
      </w:r>
      <w:r w:rsidRPr="000B25BE">
        <w:rPr>
          <w:sz w:val="28"/>
          <w:szCs w:val="28"/>
        </w:rPr>
        <w:t>д</w:t>
      </w:r>
      <w:r w:rsidRPr="000B25BE">
        <w:rPr>
          <w:sz w:val="28"/>
          <w:szCs w:val="28"/>
        </w:rPr>
        <w:t>министрации Минераловодского городского округа Ставропольского к</w:t>
      </w:r>
      <w:r>
        <w:rPr>
          <w:sz w:val="28"/>
          <w:szCs w:val="28"/>
        </w:rPr>
        <w:t>рая (далее – администрация МГО).</w:t>
      </w:r>
    </w:p>
    <w:p w:rsidR="007E71B6" w:rsidRPr="00B02B1D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B02B1D">
        <w:rPr>
          <w:sz w:val="28"/>
          <w:szCs w:val="28"/>
        </w:rPr>
        <w:t xml:space="preserve">.3.6. Адрес официального сайта МФЦ - </w:t>
      </w:r>
      <w:r w:rsidRPr="00B02B1D">
        <w:rPr>
          <w:sz w:val="28"/>
          <w:szCs w:val="28"/>
          <w:lang w:val="en-US"/>
        </w:rPr>
        <w:t>www</w:t>
      </w:r>
      <w:r w:rsidRPr="00B02B1D">
        <w:rPr>
          <w:sz w:val="28"/>
          <w:szCs w:val="28"/>
        </w:rPr>
        <w:t>.</w:t>
      </w:r>
      <w:r w:rsidRPr="00B02B1D">
        <w:rPr>
          <w:sz w:val="28"/>
          <w:szCs w:val="28"/>
          <w:lang w:val="en-US"/>
        </w:rPr>
        <w:t>minvody</w:t>
      </w:r>
      <w:r w:rsidRPr="00B02B1D">
        <w:rPr>
          <w:sz w:val="28"/>
          <w:szCs w:val="28"/>
        </w:rPr>
        <w:t>.</w:t>
      </w:r>
      <w:r w:rsidRPr="00B02B1D">
        <w:rPr>
          <w:sz w:val="28"/>
          <w:szCs w:val="28"/>
          <w:lang w:val="en-US"/>
        </w:rPr>
        <w:t>umfc</w:t>
      </w:r>
      <w:r w:rsidRPr="00B02B1D">
        <w:rPr>
          <w:sz w:val="28"/>
          <w:szCs w:val="28"/>
        </w:rPr>
        <w:t>26.</w:t>
      </w:r>
      <w:r w:rsidRPr="00B02B1D">
        <w:rPr>
          <w:sz w:val="28"/>
          <w:szCs w:val="28"/>
          <w:lang w:val="en-US"/>
        </w:rPr>
        <w:t>ru</w:t>
      </w:r>
      <w:r w:rsidRPr="00B02B1D">
        <w:rPr>
          <w:sz w:val="28"/>
          <w:szCs w:val="28"/>
        </w:rPr>
        <w:t xml:space="preserve">, адрес электронной почты – </w:t>
      </w:r>
      <w:hyperlink r:id="rId9" w:history="1">
        <w:r w:rsidRPr="00B02B1D">
          <w:rPr>
            <w:rStyle w:val="a8"/>
            <w:sz w:val="28"/>
            <w:szCs w:val="28"/>
            <w:lang w:val="en-US"/>
          </w:rPr>
          <w:t>mfcmgo</w:t>
        </w:r>
        <w:r w:rsidRPr="00B02B1D">
          <w:rPr>
            <w:rStyle w:val="a8"/>
            <w:sz w:val="28"/>
            <w:szCs w:val="28"/>
          </w:rPr>
          <w:t>@</w:t>
        </w:r>
        <w:r w:rsidRPr="00B02B1D">
          <w:rPr>
            <w:rStyle w:val="a8"/>
            <w:sz w:val="28"/>
            <w:szCs w:val="28"/>
            <w:lang w:val="en-US"/>
          </w:rPr>
          <w:t>yandex</w:t>
        </w:r>
        <w:r w:rsidRPr="00B02B1D">
          <w:rPr>
            <w:rStyle w:val="a8"/>
            <w:sz w:val="28"/>
            <w:szCs w:val="28"/>
          </w:rPr>
          <w:t>.</w:t>
        </w:r>
        <w:r w:rsidRPr="00B02B1D">
          <w:rPr>
            <w:rStyle w:val="a8"/>
            <w:sz w:val="28"/>
            <w:szCs w:val="28"/>
            <w:lang w:val="en-US"/>
          </w:rPr>
          <w:t>ru</w:t>
        </w:r>
      </w:hyperlink>
      <w:r w:rsidRPr="00B02B1D">
        <w:rPr>
          <w:sz w:val="28"/>
          <w:szCs w:val="28"/>
        </w:rPr>
        <w:t>.</w:t>
      </w:r>
    </w:p>
    <w:p w:rsidR="007E71B6" w:rsidRPr="00846C30" w:rsidRDefault="007E71B6" w:rsidP="00FA6D9F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1.3.7. Для получения информации о порядке предоставления государс</w:t>
      </w:r>
      <w:r w:rsidRPr="00846C30">
        <w:rPr>
          <w:sz w:val="28"/>
          <w:szCs w:val="28"/>
          <w:highlight w:val="yellow"/>
        </w:rPr>
        <w:t>т</w:t>
      </w:r>
      <w:r w:rsidRPr="00846C30">
        <w:rPr>
          <w:sz w:val="28"/>
          <w:szCs w:val="28"/>
          <w:highlight w:val="yellow"/>
        </w:rPr>
        <w:t>венной услуги и сведений о ходе предоставления государственной услуги заявители обращаются:</w:t>
      </w:r>
    </w:p>
    <w:p w:rsidR="00DA757B" w:rsidRPr="00846C30" w:rsidRDefault="007E71B6" w:rsidP="00FA6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 xml:space="preserve">лично – по адресу нахождения Управления труда и социальной защиты населения: г. Минеральные Воды, ул. Пушкина, д.22, </w:t>
      </w:r>
    </w:p>
    <w:p w:rsidR="007E71B6" w:rsidRPr="00846C30" w:rsidRDefault="007E71B6" w:rsidP="00FA6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МФЦ - г. Минеральные Воды, ул. 50 лет Октября, 87а, строение 1;</w:t>
      </w:r>
    </w:p>
    <w:p w:rsidR="007E71B6" w:rsidRPr="00846C3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устно – по следующим номерам телефонов: 8(87922)58323, 8(87922)55949;</w:t>
      </w:r>
    </w:p>
    <w:p w:rsidR="007E71B6" w:rsidRPr="00846C3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в письменной форме;</w:t>
      </w:r>
    </w:p>
    <w:p w:rsidR="007E71B6" w:rsidRPr="00846C3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в форме электронного документа:</w:t>
      </w:r>
    </w:p>
    <w:p w:rsidR="007E71B6" w:rsidRPr="00846C30" w:rsidRDefault="007E71B6" w:rsidP="00217E7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 xml:space="preserve">с использованием электронной почты Управления труда и социальной защиты населения по адресу: </w:t>
      </w:r>
      <w:hyperlink r:id="rId10" w:history="1">
        <w:r w:rsidRPr="00846C30">
          <w:rPr>
            <w:rStyle w:val="a8"/>
            <w:sz w:val="28"/>
            <w:szCs w:val="28"/>
            <w:lang w:val="en-US"/>
          </w:rPr>
          <w:t>min</w:t>
        </w:r>
        <w:r w:rsidRPr="00846C30">
          <w:rPr>
            <w:rStyle w:val="a8"/>
            <w:sz w:val="28"/>
            <w:szCs w:val="28"/>
          </w:rPr>
          <w:t>-</w:t>
        </w:r>
        <w:r w:rsidRPr="00846C30">
          <w:rPr>
            <w:rStyle w:val="a8"/>
            <w:sz w:val="28"/>
            <w:szCs w:val="28"/>
            <w:lang w:val="en-US"/>
          </w:rPr>
          <w:t>vody</w:t>
        </w:r>
        <w:r w:rsidRPr="00846C30">
          <w:rPr>
            <w:rStyle w:val="a8"/>
            <w:sz w:val="28"/>
            <w:szCs w:val="28"/>
          </w:rPr>
          <w:t>@</w:t>
        </w:r>
        <w:r w:rsidRPr="00846C30">
          <w:rPr>
            <w:rStyle w:val="a8"/>
            <w:sz w:val="28"/>
            <w:szCs w:val="28"/>
            <w:lang w:val="en-US"/>
          </w:rPr>
          <w:t>mail</w:t>
        </w:r>
        <w:r w:rsidRPr="00846C30">
          <w:rPr>
            <w:rStyle w:val="a8"/>
            <w:sz w:val="28"/>
            <w:szCs w:val="28"/>
          </w:rPr>
          <w:t>.</w:t>
        </w:r>
        <w:r w:rsidRPr="00846C30">
          <w:rPr>
            <w:rStyle w:val="a8"/>
            <w:sz w:val="28"/>
            <w:szCs w:val="28"/>
            <w:lang w:val="en-US"/>
          </w:rPr>
          <w:t>ru</w:t>
        </w:r>
      </w:hyperlink>
      <w:r w:rsidRPr="00846C30">
        <w:rPr>
          <w:sz w:val="28"/>
          <w:szCs w:val="28"/>
          <w:highlight w:val="yellow"/>
        </w:rPr>
        <w:t>;</w:t>
      </w:r>
    </w:p>
    <w:p w:rsidR="007E71B6" w:rsidRPr="00846C3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с использованием федеральной государственной информационной си</w:t>
      </w:r>
      <w:r w:rsidRPr="00846C30">
        <w:rPr>
          <w:sz w:val="28"/>
          <w:szCs w:val="28"/>
          <w:highlight w:val="yellow"/>
        </w:rPr>
        <w:t>с</w:t>
      </w:r>
      <w:r w:rsidRPr="00846C30">
        <w:rPr>
          <w:sz w:val="28"/>
          <w:szCs w:val="28"/>
          <w:highlight w:val="yellow"/>
        </w:rPr>
        <w:t>темы «Единый портал государственных и муниципальных услуг (функций)» (далее - единый портал) (www.gosuslugi.ru) и государственной информац</w:t>
      </w:r>
      <w:r w:rsidRPr="00846C30">
        <w:rPr>
          <w:sz w:val="28"/>
          <w:szCs w:val="28"/>
          <w:highlight w:val="yellow"/>
        </w:rPr>
        <w:t>и</w:t>
      </w:r>
      <w:r w:rsidRPr="00846C30">
        <w:rPr>
          <w:sz w:val="28"/>
          <w:szCs w:val="28"/>
          <w:highlight w:val="yellow"/>
        </w:rPr>
        <w:t>онной системы Ставропольского края «Портал государственных и муниц</w:t>
      </w:r>
      <w:r w:rsidRPr="00846C30">
        <w:rPr>
          <w:sz w:val="28"/>
          <w:szCs w:val="28"/>
          <w:highlight w:val="yellow"/>
        </w:rPr>
        <w:t>и</w:t>
      </w:r>
      <w:r w:rsidRPr="00846C30">
        <w:rPr>
          <w:sz w:val="28"/>
          <w:szCs w:val="28"/>
          <w:highlight w:val="yellow"/>
        </w:rPr>
        <w:t>пальных услуг (функций), предоставляемых (исполняемых) органами испо</w:t>
      </w:r>
      <w:r w:rsidRPr="00846C30">
        <w:rPr>
          <w:sz w:val="28"/>
          <w:szCs w:val="28"/>
          <w:highlight w:val="yellow"/>
        </w:rPr>
        <w:t>л</w:t>
      </w:r>
      <w:r w:rsidRPr="00846C30">
        <w:rPr>
          <w:sz w:val="28"/>
          <w:szCs w:val="28"/>
          <w:highlight w:val="yellow"/>
        </w:rPr>
        <w:t>нительной власти Ставропольского края и органами местного самоуправл</w:t>
      </w:r>
      <w:r w:rsidRPr="00846C30">
        <w:rPr>
          <w:sz w:val="28"/>
          <w:szCs w:val="28"/>
          <w:highlight w:val="yellow"/>
        </w:rPr>
        <w:t>е</w:t>
      </w:r>
      <w:r w:rsidRPr="00846C30">
        <w:rPr>
          <w:sz w:val="28"/>
          <w:szCs w:val="28"/>
          <w:highlight w:val="yellow"/>
        </w:rPr>
        <w:t>ния муниципальных образований Ставропольского края» (далее - регионал</w:t>
      </w:r>
      <w:r w:rsidRPr="00846C30">
        <w:rPr>
          <w:sz w:val="28"/>
          <w:szCs w:val="28"/>
          <w:highlight w:val="yellow"/>
        </w:rPr>
        <w:t>ь</w:t>
      </w:r>
      <w:r w:rsidRPr="00846C30">
        <w:rPr>
          <w:sz w:val="28"/>
          <w:szCs w:val="28"/>
          <w:highlight w:val="yellow"/>
        </w:rPr>
        <w:t>ный портал) (</w:t>
      </w:r>
      <w:hyperlink r:id="rId11" w:history="1">
        <w:r w:rsidRPr="00846C30">
          <w:rPr>
            <w:rStyle w:val="a8"/>
            <w:sz w:val="28"/>
            <w:szCs w:val="28"/>
          </w:rPr>
          <w:t>www.26gosuslugi.ru</w:t>
        </w:r>
      </w:hyperlink>
      <w:r w:rsidRPr="00846C30">
        <w:rPr>
          <w:sz w:val="28"/>
          <w:szCs w:val="28"/>
          <w:highlight w:val="yellow"/>
        </w:rPr>
        <w:t>);</w:t>
      </w:r>
    </w:p>
    <w:p w:rsidR="00DA757B" w:rsidRPr="00846C30" w:rsidRDefault="00DA757B" w:rsidP="00DA75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 CYR"/>
          <w:color w:val="000000"/>
          <w:sz w:val="28"/>
          <w:szCs w:val="28"/>
          <w:highlight w:val="yellow"/>
        </w:rPr>
      </w:pPr>
      <w:r w:rsidRPr="00846C30">
        <w:rPr>
          <w:rFonts w:eastAsia="Times New Roman CYR"/>
          <w:color w:val="000000"/>
          <w:sz w:val="28"/>
          <w:szCs w:val="28"/>
          <w:highlight w:val="yellow"/>
        </w:rPr>
        <w:t>Порядок, форма и место размещения информации, в том числе на сте</w:t>
      </w:r>
      <w:r w:rsidRPr="00846C30">
        <w:rPr>
          <w:rFonts w:eastAsia="Times New Roman CYR"/>
          <w:color w:val="000000"/>
          <w:sz w:val="28"/>
          <w:szCs w:val="28"/>
          <w:highlight w:val="yellow"/>
        </w:rPr>
        <w:t>н</w:t>
      </w:r>
      <w:r w:rsidRPr="00846C30">
        <w:rPr>
          <w:rFonts w:eastAsia="Times New Roman CYR"/>
          <w:color w:val="000000"/>
          <w:sz w:val="28"/>
          <w:szCs w:val="28"/>
          <w:highlight w:val="yellow"/>
        </w:rPr>
        <w:t>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организаций, участвующих в предоста</w:t>
      </w:r>
      <w:r w:rsidRPr="00846C30">
        <w:rPr>
          <w:rFonts w:eastAsia="Times New Roman CYR"/>
          <w:color w:val="000000"/>
          <w:sz w:val="28"/>
          <w:szCs w:val="28"/>
          <w:highlight w:val="yellow"/>
        </w:rPr>
        <w:t>в</w:t>
      </w:r>
      <w:r w:rsidRPr="00846C30">
        <w:rPr>
          <w:rFonts w:eastAsia="Times New Roman CYR"/>
          <w:color w:val="000000"/>
          <w:sz w:val="28"/>
          <w:szCs w:val="28"/>
          <w:highlight w:val="yellow"/>
        </w:rPr>
        <w:t xml:space="preserve">лении государственной услуги </w:t>
      </w:r>
    </w:p>
    <w:p w:rsidR="00DA757B" w:rsidRPr="00846C30" w:rsidRDefault="00DA757B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highlight w:val="yellow"/>
        </w:rPr>
      </w:pPr>
      <w:r w:rsidRPr="00846C30">
        <w:rPr>
          <w:color w:val="000000"/>
          <w:sz w:val="28"/>
          <w:szCs w:val="28"/>
          <w:highlight w:val="yellow"/>
        </w:rPr>
        <w:lastRenderedPageBreak/>
        <w:t>Размещается на информационных стендах Управления труда и соц</w:t>
      </w:r>
      <w:r w:rsidRPr="00846C30">
        <w:rPr>
          <w:color w:val="000000"/>
          <w:sz w:val="28"/>
          <w:szCs w:val="28"/>
          <w:highlight w:val="yellow"/>
        </w:rPr>
        <w:t>и</w:t>
      </w:r>
      <w:r w:rsidRPr="00846C30">
        <w:rPr>
          <w:color w:val="000000"/>
          <w:sz w:val="28"/>
          <w:szCs w:val="28"/>
          <w:highlight w:val="yellow"/>
        </w:rPr>
        <w:t>альной защиты населения и поддерживается в актуальном состоянии сл</w:t>
      </w:r>
      <w:r w:rsidRPr="00846C30">
        <w:rPr>
          <w:color w:val="000000"/>
          <w:sz w:val="28"/>
          <w:szCs w:val="28"/>
          <w:highlight w:val="yellow"/>
        </w:rPr>
        <w:t>е</w:t>
      </w:r>
      <w:r w:rsidRPr="00846C30">
        <w:rPr>
          <w:color w:val="000000"/>
          <w:sz w:val="28"/>
          <w:szCs w:val="28"/>
          <w:highlight w:val="yellow"/>
        </w:rPr>
        <w:t>дующая информация:</w:t>
      </w:r>
    </w:p>
    <w:p w:rsidR="00DA757B" w:rsidRPr="00846C30" w:rsidRDefault="00DA757B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highlight w:val="yellow"/>
        </w:rPr>
      </w:pPr>
      <w:r w:rsidRPr="00846C30">
        <w:rPr>
          <w:color w:val="000000"/>
          <w:sz w:val="28"/>
          <w:szCs w:val="28"/>
          <w:highlight w:val="yellow"/>
        </w:rPr>
        <w:t>текст настоящего Административного регламента;</w:t>
      </w:r>
    </w:p>
    <w:p w:rsidR="00DA757B" w:rsidRPr="00846C30" w:rsidRDefault="00CF2E6F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hyperlink r:id="rId12" w:history="1">
        <w:r w:rsidR="00DA757B" w:rsidRPr="00846C30">
          <w:rPr>
            <w:sz w:val="28"/>
            <w:szCs w:val="28"/>
            <w:highlight w:val="yellow"/>
          </w:rPr>
          <w:t>блок-схема</w:t>
        </w:r>
      </w:hyperlink>
      <w:r w:rsidR="00DA757B" w:rsidRPr="00846C30">
        <w:rPr>
          <w:sz w:val="28"/>
          <w:szCs w:val="28"/>
          <w:highlight w:val="yellow"/>
        </w:rPr>
        <w:t xml:space="preserve"> (приложение 1 к Административному регламенту);</w:t>
      </w:r>
    </w:p>
    <w:p w:rsidR="00DA757B" w:rsidRPr="00846C30" w:rsidRDefault="00DA757B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график работы Управления труда и социальной защиты населения,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DA757B" w:rsidRPr="00846C30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извлечения из законодательных и нормативных правовых актов, с</w:t>
      </w:r>
      <w:r w:rsidRPr="00846C30">
        <w:rPr>
          <w:sz w:val="28"/>
          <w:szCs w:val="28"/>
          <w:highlight w:val="yellow"/>
        </w:rPr>
        <w:t>о</w:t>
      </w:r>
      <w:r w:rsidRPr="00846C30">
        <w:rPr>
          <w:sz w:val="28"/>
          <w:szCs w:val="28"/>
          <w:highlight w:val="yellow"/>
        </w:rPr>
        <w:t>держащих нормы, регулирующие деятельность по предоставлению госуда</w:t>
      </w:r>
      <w:r w:rsidRPr="00846C30">
        <w:rPr>
          <w:sz w:val="28"/>
          <w:szCs w:val="28"/>
          <w:highlight w:val="yellow"/>
        </w:rPr>
        <w:t>р</w:t>
      </w:r>
      <w:r w:rsidRPr="00846C30">
        <w:rPr>
          <w:sz w:val="28"/>
          <w:szCs w:val="28"/>
          <w:highlight w:val="yellow"/>
        </w:rPr>
        <w:t>ственной услуги;</w:t>
      </w:r>
    </w:p>
    <w:p w:rsidR="00DA757B" w:rsidRPr="00846C30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перечень государственных услуг, оказываемых уполномоченным орг</w:t>
      </w:r>
      <w:r w:rsidRPr="00846C30">
        <w:rPr>
          <w:sz w:val="28"/>
          <w:szCs w:val="28"/>
          <w:highlight w:val="yellow"/>
        </w:rPr>
        <w:t>а</w:t>
      </w:r>
      <w:r w:rsidRPr="00846C30">
        <w:rPr>
          <w:sz w:val="28"/>
          <w:szCs w:val="28"/>
          <w:highlight w:val="yellow"/>
        </w:rPr>
        <w:t>ном;</w:t>
      </w:r>
    </w:p>
    <w:p w:rsidR="00DA757B" w:rsidRPr="00846C30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перечень категорий получателей государственной услуги;</w:t>
      </w:r>
    </w:p>
    <w:p w:rsidR="00DA757B" w:rsidRPr="00846C30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перечень документов, необходимых для получения государственной услуги;</w:t>
      </w:r>
    </w:p>
    <w:p w:rsidR="00DA757B" w:rsidRPr="00846C30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формы запросов (заявлений) для заполнения, образцы оформления д</w:t>
      </w:r>
      <w:r w:rsidRPr="00846C30">
        <w:rPr>
          <w:sz w:val="28"/>
          <w:szCs w:val="28"/>
          <w:highlight w:val="yellow"/>
        </w:rPr>
        <w:t>о</w:t>
      </w:r>
      <w:r w:rsidRPr="00846C30">
        <w:rPr>
          <w:sz w:val="28"/>
          <w:szCs w:val="28"/>
          <w:highlight w:val="yellow"/>
        </w:rPr>
        <w:t>кументов, необходимых для получения государственной услуги, и требов</w:t>
      </w:r>
      <w:r w:rsidRPr="00846C30">
        <w:rPr>
          <w:sz w:val="28"/>
          <w:szCs w:val="28"/>
          <w:highlight w:val="yellow"/>
        </w:rPr>
        <w:t>а</w:t>
      </w:r>
      <w:r w:rsidRPr="00846C30">
        <w:rPr>
          <w:sz w:val="28"/>
          <w:szCs w:val="28"/>
          <w:highlight w:val="yellow"/>
        </w:rPr>
        <w:t>ния к их оформлению;</w:t>
      </w:r>
    </w:p>
    <w:p w:rsidR="00DA757B" w:rsidRPr="00846C30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схема размещения должностных лиц уполномоченного органа;</w:t>
      </w:r>
    </w:p>
    <w:p w:rsidR="00DA757B" w:rsidRPr="00846C30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846C30">
        <w:rPr>
          <w:sz w:val="28"/>
          <w:szCs w:val="28"/>
          <w:highlight w:val="yellow"/>
        </w:rPr>
        <w:t>порядок обжалования решений, действий или бездействия должнос</w:t>
      </w:r>
      <w:r w:rsidRPr="00846C30">
        <w:rPr>
          <w:sz w:val="28"/>
          <w:szCs w:val="28"/>
          <w:highlight w:val="yellow"/>
        </w:rPr>
        <w:t>т</w:t>
      </w:r>
      <w:r w:rsidRPr="00846C30">
        <w:rPr>
          <w:sz w:val="28"/>
          <w:szCs w:val="28"/>
          <w:highlight w:val="yellow"/>
        </w:rPr>
        <w:t>ных лиц,  участвующих в предоставлении государственной услуги.</w:t>
      </w:r>
    </w:p>
    <w:p w:rsidR="00DA757B" w:rsidRPr="00846C30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highlight w:val="yellow"/>
          <w:lang w:eastAsia="ar-SA"/>
        </w:rPr>
      </w:pP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График работы МФЦ МГО, почтовые адреса, номера телефонов, адреса интернет-сайта и электронной почты, по которым заявители могут получать необходимую информацию и документы</w:t>
      </w:r>
    </w:p>
    <w:p w:rsidR="00DA757B" w:rsidRPr="00846C30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highlight w:val="yellow"/>
          <w:lang w:eastAsia="ar-SA"/>
        </w:rPr>
      </w:pP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Информация о порядке и сроках предоставления государственной усл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у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ги, основанная на сведениях об услугах, содержащихся в </w:t>
      </w:r>
      <w:hyperlink r:id="rId13" w:anchor="/document/12191208/entry/1000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федеральной гос</w:t>
        </w:r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у</w:t>
        </w:r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дарственной информационной системе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 "Федеральный реестр государстве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н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ных и муниципальных услуг (функций)" и </w:t>
      </w:r>
      <w:hyperlink r:id="rId14" w:anchor="/document/27128224/entry/1000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государственной информационной системе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 Ставропольского края "Региональный реестр государственных услуг (функций)", размещенная на </w:t>
      </w:r>
      <w:hyperlink r:id="rId15" w:tgtFrame="_blank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Едином портале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, </w:t>
      </w:r>
      <w:hyperlink r:id="rId16" w:tgtFrame="_blank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региональном портале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 и </w:t>
      </w:r>
      <w:hyperlink r:id="rId17" w:tgtFrame="_blank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блоке сайта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, предоставляется заявителю бесплатно.</w:t>
      </w:r>
    </w:p>
    <w:p w:rsidR="00DA757B" w:rsidRPr="00825FFE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Доступ к информации о сроках и порядке предоставления государс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т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венной услуги, размещенной на </w:t>
      </w:r>
      <w:hyperlink r:id="rId18" w:tgtFrame="_blank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Едином портале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, </w:t>
      </w:r>
      <w:hyperlink r:id="rId19" w:tgtFrame="_blank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региональном порт</w:t>
        </w:r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а</w:t>
        </w:r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ле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 и </w:t>
      </w:r>
      <w:hyperlink r:id="rId20" w:tgtFrame="_blank" w:history="1">
        <w:r w:rsidRPr="00846C30">
          <w:rPr>
            <w:rFonts w:eastAsia="Lucida Sans Unicode"/>
            <w:kern w:val="1"/>
            <w:sz w:val="28"/>
            <w:szCs w:val="28"/>
            <w:highlight w:val="yellow"/>
            <w:lang w:eastAsia="ar-SA"/>
          </w:rPr>
          <w:t>блоке сайта</w:t>
        </w:r>
      </w:hyperlink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, осуществляется без выполнения заявителем каких-либо требований, в том числе без использования программного обеспечения, уст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а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новка которого на технические средства заявителя требует заключения л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и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цензионного или иного соглашения с правообладателем программного обе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с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печения, предусматривающего взимание платы, регистрацию или авториз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а</w:t>
      </w:r>
      <w:r w:rsidRPr="00846C30">
        <w:rPr>
          <w:rFonts w:eastAsia="Lucida Sans Unicode"/>
          <w:kern w:val="1"/>
          <w:sz w:val="28"/>
          <w:szCs w:val="28"/>
          <w:highlight w:val="yellow"/>
          <w:lang w:eastAsia="ar-SA"/>
        </w:rPr>
        <w:t>цию заявителя или предоставление им персональных данных.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E71B6" w:rsidRPr="00361170" w:rsidRDefault="007E71B6" w:rsidP="00217E7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143"/>
      <w:bookmarkEnd w:id="1"/>
      <w:r w:rsidRPr="00361170">
        <w:rPr>
          <w:sz w:val="28"/>
          <w:szCs w:val="28"/>
        </w:rPr>
        <w:t xml:space="preserve">2. Стандарт предоставления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217E7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145"/>
      <w:bookmarkEnd w:id="2"/>
      <w:r w:rsidRPr="00361170">
        <w:rPr>
          <w:sz w:val="28"/>
          <w:szCs w:val="28"/>
        </w:rPr>
        <w:t>2.1. Наименование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Наименование государственной услуги - назначение единовременного пособия беременной жене военнослужащего, проходящего военную службу по призыву.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147"/>
      <w:bookmarkEnd w:id="3"/>
      <w:r w:rsidRPr="00361170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Государственная услуга предоставляется </w:t>
      </w:r>
      <w:r>
        <w:rPr>
          <w:sz w:val="28"/>
          <w:szCs w:val="28"/>
        </w:rPr>
        <w:t>Управлением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защиты населения </w:t>
      </w:r>
      <w:r w:rsidRPr="0067709E">
        <w:rPr>
          <w:sz w:val="28"/>
          <w:szCs w:val="28"/>
        </w:rPr>
        <w:t>и осуществляется от имени администрации Мин</w:t>
      </w:r>
      <w:r w:rsidRPr="0067709E">
        <w:rPr>
          <w:sz w:val="28"/>
          <w:szCs w:val="28"/>
        </w:rPr>
        <w:t>е</w:t>
      </w:r>
      <w:r w:rsidRPr="0067709E">
        <w:rPr>
          <w:sz w:val="28"/>
          <w:szCs w:val="28"/>
        </w:rPr>
        <w:t xml:space="preserve">раловодского городского округа </w:t>
      </w:r>
      <w:r w:rsidRPr="00361170">
        <w:rPr>
          <w:sz w:val="28"/>
          <w:szCs w:val="28"/>
        </w:rPr>
        <w:t>по месту жительства (месту пребывания</w:t>
      </w:r>
      <w:r>
        <w:rPr>
          <w:sz w:val="28"/>
          <w:szCs w:val="28"/>
        </w:rPr>
        <w:t>, месту фактического проживания</w:t>
      </w:r>
      <w:r w:rsidRPr="00361170">
        <w:rPr>
          <w:sz w:val="28"/>
          <w:szCs w:val="28"/>
        </w:rPr>
        <w:t>) заявителя</w:t>
      </w:r>
      <w:r>
        <w:rPr>
          <w:sz w:val="28"/>
          <w:szCs w:val="28"/>
        </w:rPr>
        <w:t xml:space="preserve"> в Минераловодском городском округе</w:t>
      </w:r>
      <w:r w:rsidRPr="00361170">
        <w:rPr>
          <w:sz w:val="28"/>
          <w:szCs w:val="28"/>
        </w:rPr>
        <w:t>.</w:t>
      </w:r>
    </w:p>
    <w:p w:rsidR="007E71B6" w:rsidRDefault="007E71B6" w:rsidP="0039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Органами, участвующими в предоставлении государственной услуги, являются</w:t>
      </w:r>
      <w:r>
        <w:rPr>
          <w:sz w:val="28"/>
          <w:szCs w:val="28"/>
        </w:rPr>
        <w:t>:</w:t>
      </w:r>
    </w:p>
    <w:p w:rsidR="007E71B6" w:rsidRDefault="007E71B6" w:rsidP="0039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952">
        <w:rPr>
          <w:sz w:val="28"/>
          <w:szCs w:val="28"/>
        </w:rPr>
        <w:t xml:space="preserve">органы соцзащиты Ставропольского края, </w:t>
      </w:r>
    </w:p>
    <w:p w:rsidR="007E71B6" w:rsidRPr="00361170" w:rsidRDefault="007E71B6" w:rsidP="00396952">
      <w:pPr>
        <w:widowControl w:val="0"/>
        <w:autoSpaceDE w:val="0"/>
        <w:autoSpaceDN w:val="0"/>
        <w:adjustRightInd w:val="0"/>
        <w:ind w:firstLine="709"/>
        <w:jc w:val="both"/>
      </w:pPr>
      <w:r w:rsidRPr="00396952">
        <w:rPr>
          <w:sz w:val="28"/>
          <w:szCs w:val="28"/>
        </w:rPr>
        <w:t>органы соцзащиты субъектов Российской Федерации.</w:t>
      </w:r>
    </w:p>
    <w:p w:rsidR="007E71B6" w:rsidRPr="0091314E" w:rsidRDefault="007E71B6" w:rsidP="001846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314E">
        <w:rPr>
          <w:sz w:val="28"/>
          <w:szCs w:val="28"/>
        </w:rPr>
        <w:t>Запрещено требовать от заявителя осуществления действий, в том чи</w:t>
      </w:r>
      <w:r w:rsidRPr="0091314E">
        <w:rPr>
          <w:sz w:val="28"/>
          <w:szCs w:val="28"/>
        </w:rPr>
        <w:t>с</w:t>
      </w:r>
      <w:r w:rsidRPr="0091314E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91314E">
        <w:rPr>
          <w:sz w:val="28"/>
          <w:szCs w:val="28"/>
        </w:rPr>
        <w:t>я</w:t>
      </w:r>
      <w:r w:rsidRPr="0091314E">
        <w:rPr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21" w:history="1">
        <w:r w:rsidRPr="0091314E">
          <w:rPr>
            <w:sz w:val="28"/>
            <w:szCs w:val="28"/>
          </w:rPr>
          <w:t>Перечень</w:t>
        </w:r>
      </w:hyperlink>
      <w:r w:rsidRPr="0091314E">
        <w:rPr>
          <w:sz w:val="28"/>
          <w:szCs w:val="28"/>
        </w:rPr>
        <w:t xml:space="preserve"> услуг, которые являются необходимыми и обязательными для пр</w:t>
      </w:r>
      <w:r w:rsidRPr="0091314E">
        <w:rPr>
          <w:sz w:val="28"/>
          <w:szCs w:val="28"/>
        </w:rPr>
        <w:t>е</w:t>
      </w:r>
      <w:r w:rsidRPr="0091314E">
        <w:rPr>
          <w:sz w:val="28"/>
          <w:szCs w:val="28"/>
        </w:rPr>
        <w:t>доставления органами исполнительной власти Ставропольского края гос</w:t>
      </w:r>
      <w:r w:rsidRPr="0091314E">
        <w:rPr>
          <w:sz w:val="28"/>
          <w:szCs w:val="28"/>
        </w:rPr>
        <w:t>у</w:t>
      </w:r>
      <w:r w:rsidRPr="0091314E">
        <w:rPr>
          <w:sz w:val="28"/>
          <w:szCs w:val="28"/>
        </w:rPr>
        <w:t>дарственных услуг и предоставляются организациями, участвующими в пр</w:t>
      </w:r>
      <w:r w:rsidRPr="0091314E">
        <w:rPr>
          <w:sz w:val="28"/>
          <w:szCs w:val="28"/>
        </w:rPr>
        <w:t>е</w:t>
      </w:r>
      <w:r w:rsidRPr="0091314E">
        <w:rPr>
          <w:sz w:val="28"/>
          <w:szCs w:val="28"/>
        </w:rPr>
        <w:t>доставлении государственных услуг, утвержденный постановлением Прав</w:t>
      </w:r>
      <w:r w:rsidRPr="0091314E">
        <w:rPr>
          <w:sz w:val="28"/>
          <w:szCs w:val="28"/>
        </w:rPr>
        <w:t>и</w:t>
      </w:r>
      <w:r w:rsidRPr="0091314E">
        <w:rPr>
          <w:sz w:val="28"/>
          <w:szCs w:val="28"/>
        </w:rPr>
        <w:t>тельства Ставропольского края</w:t>
      </w:r>
      <w:r>
        <w:rPr>
          <w:sz w:val="28"/>
          <w:szCs w:val="28"/>
        </w:rPr>
        <w:t>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150"/>
      <w:bookmarkEnd w:id="4"/>
      <w:r w:rsidRPr="00361170">
        <w:rPr>
          <w:sz w:val="28"/>
          <w:szCs w:val="28"/>
        </w:rPr>
        <w:t>2.3. Описание результата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Результатом предоставления государственной услуги является: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назначение единовременного пособия беременной жене военнослуж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щего;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назначении единовременного пособия беременной жене вое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нослужащего</w:t>
      </w:r>
      <w:r>
        <w:rPr>
          <w:sz w:val="28"/>
          <w:szCs w:val="28"/>
        </w:rPr>
        <w:t>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56"/>
      <w:bookmarkEnd w:id="5"/>
      <w:r w:rsidRPr="00361170">
        <w:rPr>
          <w:sz w:val="28"/>
          <w:szCs w:val="28"/>
        </w:rPr>
        <w:t>2.4. Срок предоставления государственной услуги, в том числе с уч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том необходимости обращения в иные организации, участвующие в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тавлении государственной услуги, срок приостановления предоставления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сударственной услуги в случае, если возможность приостановления пред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смотрена нормативными правовыми актами Российской Федерации,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принятия решения о назначении </w:t>
      </w:r>
      <w:r w:rsidRPr="00E11405">
        <w:rPr>
          <w:sz w:val="28"/>
          <w:szCs w:val="28"/>
        </w:rPr>
        <w:t>единовременного пособия бер</w:t>
      </w:r>
      <w:r w:rsidRPr="00E11405">
        <w:rPr>
          <w:sz w:val="28"/>
          <w:szCs w:val="28"/>
        </w:rPr>
        <w:t>е</w:t>
      </w:r>
      <w:r w:rsidRPr="00E11405">
        <w:rPr>
          <w:sz w:val="28"/>
          <w:szCs w:val="28"/>
        </w:rPr>
        <w:t xml:space="preserve">менной жене военнослужащего </w:t>
      </w:r>
      <w:r w:rsidRPr="00361170">
        <w:rPr>
          <w:sz w:val="28"/>
          <w:szCs w:val="28"/>
        </w:rPr>
        <w:t xml:space="preserve">не может превышать 10 </w:t>
      </w:r>
      <w:r>
        <w:rPr>
          <w:sz w:val="28"/>
          <w:szCs w:val="28"/>
        </w:rPr>
        <w:t xml:space="preserve">календарных </w:t>
      </w:r>
      <w:r w:rsidRPr="00361170">
        <w:rPr>
          <w:sz w:val="28"/>
          <w:szCs w:val="28"/>
        </w:rPr>
        <w:t xml:space="preserve">дней с даты приема (регистрации) заявления со всеми необходимыми документами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 либо МФЦ</w:t>
      </w:r>
      <w:r w:rsidR="00846C30">
        <w:rPr>
          <w:sz w:val="28"/>
          <w:szCs w:val="28"/>
        </w:rPr>
        <w:t>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E16">
        <w:rPr>
          <w:sz w:val="28"/>
          <w:szCs w:val="28"/>
        </w:rPr>
        <w:t>Возможность приостановления предоставления государственной усл</w:t>
      </w:r>
      <w:r w:rsidRPr="00942E16">
        <w:rPr>
          <w:sz w:val="28"/>
          <w:szCs w:val="28"/>
        </w:rPr>
        <w:t>у</w:t>
      </w:r>
      <w:r w:rsidRPr="00942E16">
        <w:rPr>
          <w:sz w:val="28"/>
          <w:szCs w:val="28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Уведомление о принятом решении направляется заявителю не позднее чем через 10 </w:t>
      </w:r>
      <w:r>
        <w:rPr>
          <w:sz w:val="28"/>
          <w:szCs w:val="28"/>
        </w:rPr>
        <w:t xml:space="preserve">календарных </w:t>
      </w:r>
      <w:r w:rsidRPr="00361170">
        <w:rPr>
          <w:sz w:val="28"/>
          <w:szCs w:val="28"/>
        </w:rPr>
        <w:t xml:space="preserve">дней после его обращения в </w:t>
      </w:r>
      <w:r>
        <w:rPr>
          <w:sz w:val="28"/>
          <w:szCs w:val="28"/>
        </w:rPr>
        <w:t xml:space="preserve">Управление труда и </w:t>
      </w:r>
      <w:r>
        <w:rPr>
          <w:sz w:val="28"/>
          <w:szCs w:val="28"/>
        </w:rPr>
        <w:lastRenderedPageBreak/>
        <w:t>социальной защиты населения</w:t>
      </w:r>
      <w:r w:rsidRPr="00361170">
        <w:rPr>
          <w:sz w:val="28"/>
          <w:szCs w:val="28"/>
        </w:rPr>
        <w:t xml:space="preserve"> либо МФЦ за назначением единовременного пособия беременной жене военнослужащего со всеми необходимыми док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ментами.</w:t>
      </w:r>
    </w:p>
    <w:p w:rsidR="007E71B6" w:rsidRPr="00361170" w:rsidRDefault="007E71B6" w:rsidP="00E90B14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6" w:name="Par161"/>
      <w:bookmarkEnd w:id="6"/>
      <w:r w:rsidRPr="00361170">
        <w:rPr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тавление государственной услуги, с указанием их реквизитов и источников официального опубликования</w:t>
      </w:r>
    </w:p>
    <w:p w:rsidR="007E71B6" w:rsidRPr="00361170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Федеральным законом от 19 мая 1995 года № 81-ФЗ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государственных пособиях гражданам, имеющим детей»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 организации предоставления государственных и муниципальных услуг»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06 апреля 2011 года № 63-ФЗ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16 апреля 2008 г. № 275 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 xml:space="preserve">04 февраля 2009 г. № 97 «О порядке предоставления субвенций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</w:t>
      </w:r>
      <w:r w:rsidRPr="00192822">
        <w:rPr>
          <w:rFonts w:ascii="Times New Roman" w:hAnsi="Times New Roman" w:cs="Times New Roman"/>
          <w:sz w:val="28"/>
          <w:szCs w:val="28"/>
        </w:rPr>
        <w:lastRenderedPageBreak/>
        <w:t>призыву»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7 июля 2011 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16 августа 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1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autoSpaceDE w:val="0"/>
        <w:ind w:firstLine="709"/>
        <w:jc w:val="both"/>
        <w:rPr>
          <w:sz w:val="28"/>
          <w:szCs w:val="28"/>
        </w:rPr>
      </w:pPr>
      <w:r w:rsidRPr="00192822">
        <w:rPr>
          <w:sz w:val="28"/>
          <w:szCs w:val="28"/>
        </w:rPr>
        <w:t>постановлением Правительства Российской Федерации от 25 августа 2012 г. № 852 «Об утверждении Правил использования усиленной квалиф</w:t>
      </w:r>
      <w:r w:rsidRPr="00192822">
        <w:rPr>
          <w:sz w:val="28"/>
          <w:szCs w:val="28"/>
        </w:rPr>
        <w:t>и</w:t>
      </w:r>
      <w:r w:rsidRPr="00192822">
        <w:rPr>
          <w:sz w:val="28"/>
          <w:szCs w:val="28"/>
        </w:rPr>
        <w:t>цированной электронной подписи при обращении за получением государс</w:t>
      </w:r>
      <w:r w:rsidRPr="00192822">
        <w:rPr>
          <w:sz w:val="28"/>
          <w:szCs w:val="28"/>
        </w:rPr>
        <w:t>т</w:t>
      </w:r>
      <w:r w:rsidRPr="00192822">
        <w:rPr>
          <w:sz w:val="28"/>
          <w:szCs w:val="28"/>
        </w:rPr>
        <w:t>венных и муниципальных услуг и о внесении изменения в Правила разрабо</w:t>
      </w:r>
      <w:r w:rsidRPr="00192822">
        <w:rPr>
          <w:sz w:val="28"/>
          <w:szCs w:val="28"/>
        </w:rPr>
        <w:t>т</w:t>
      </w:r>
      <w:r w:rsidRPr="00192822">
        <w:rPr>
          <w:sz w:val="28"/>
          <w:szCs w:val="28"/>
        </w:rPr>
        <w:t>ки и утверждения административных регламентов предоставления госуда</w:t>
      </w:r>
      <w:r w:rsidRPr="00192822">
        <w:rPr>
          <w:sz w:val="28"/>
          <w:szCs w:val="28"/>
        </w:rPr>
        <w:t>р</w:t>
      </w:r>
      <w:r w:rsidRPr="00192822">
        <w:rPr>
          <w:sz w:val="28"/>
          <w:szCs w:val="28"/>
        </w:rPr>
        <w:t>ственных услуг»</w:t>
      </w:r>
      <w:r w:rsidRPr="00192822">
        <w:rPr>
          <w:rStyle w:val="a3"/>
          <w:sz w:val="28"/>
          <w:szCs w:val="28"/>
        </w:rPr>
        <w:footnoteReference w:id="12"/>
      </w:r>
      <w:r w:rsidRPr="00192822">
        <w:rPr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>приказом Министерства здравоохранения и социального развития Российской Федерации от 23 декабря 2009 г. № 1012н «Об утверждении Порядка и условий назначения и выплаты государственных пособий гражданам, имеющим детей»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2009 г. № 92-кз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4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22">
        <w:rPr>
          <w:rFonts w:ascii="Times New Roman" w:hAnsi="Times New Roman" w:cs="Times New Roman"/>
          <w:sz w:val="28"/>
          <w:szCs w:val="28"/>
        </w:rPr>
        <w:t>03 сентября 2008 г. № 277-рп «О некоторых мерах по осуществлению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5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2822">
        <w:rPr>
          <w:sz w:val="28"/>
          <w:szCs w:val="28"/>
        </w:rPr>
        <w:t xml:space="preserve">постановлением Правительства Ставропольского края от 24 июня </w:t>
      </w:r>
      <w:r>
        <w:rPr>
          <w:sz w:val="28"/>
          <w:szCs w:val="28"/>
        </w:rPr>
        <w:br/>
      </w:r>
      <w:r w:rsidRPr="00192822">
        <w:rPr>
          <w:sz w:val="28"/>
          <w:szCs w:val="28"/>
        </w:rPr>
        <w:t>2011 г. № 250-п «Об утверждении Перечня услуг, которые являются необх</w:t>
      </w:r>
      <w:r w:rsidRPr="00192822">
        <w:rPr>
          <w:sz w:val="28"/>
          <w:szCs w:val="28"/>
        </w:rPr>
        <w:t>о</w:t>
      </w:r>
      <w:r w:rsidRPr="00192822">
        <w:rPr>
          <w:sz w:val="28"/>
          <w:szCs w:val="28"/>
        </w:rPr>
        <w:t>димыми и обязательными для предоставления органами исполнительной вл</w:t>
      </w:r>
      <w:r w:rsidRPr="00192822">
        <w:rPr>
          <w:sz w:val="28"/>
          <w:szCs w:val="28"/>
        </w:rPr>
        <w:t>а</w:t>
      </w:r>
      <w:r w:rsidRPr="00192822">
        <w:rPr>
          <w:sz w:val="28"/>
          <w:szCs w:val="28"/>
        </w:rPr>
        <w:lastRenderedPageBreak/>
        <w:t>сти Ставропольского края государственных услуг и предоставляются орган</w:t>
      </w:r>
      <w:r w:rsidRPr="00192822">
        <w:rPr>
          <w:sz w:val="28"/>
          <w:szCs w:val="28"/>
        </w:rPr>
        <w:t>и</w:t>
      </w:r>
      <w:r w:rsidRPr="00192822">
        <w:rPr>
          <w:sz w:val="28"/>
          <w:szCs w:val="28"/>
        </w:rPr>
        <w:t>зациями, участвующими в предоставлении государственных услуг»</w:t>
      </w:r>
      <w:r w:rsidRPr="00192822">
        <w:rPr>
          <w:rStyle w:val="a9"/>
          <w:sz w:val="28"/>
          <w:szCs w:val="28"/>
        </w:rPr>
        <w:t xml:space="preserve"> </w:t>
      </w:r>
      <w:r w:rsidRPr="00192822">
        <w:rPr>
          <w:rStyle w:val="a9"/>
          <w:sz w:val="28"/>
          <w:szCs w:val="28"/>
        </w:rPr>
        <w:footnoteReference w:id="16"/>
      </w:r>
      <w:r w:rsidRPr="00192822">
        <w:rPr>
          <w:sz w:val="28"/>
          <w:szCs w:val="28"/>
        </w:rPr>
        <w:t>;</w:t>
      </w:r>
    </w:p>
    <w:p w:rsidR="007E71B6" w:rsidRPr="00361170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7" w:name="Par237"/>
      <w:bookmarkEnd w:id="7"/>
      <w:r w:rsidRPr="00361170">
        <w:rPr>
          <w:sz w:val="28"/>
          <w:szCs w:val="28"/>
        </w:rPr>
        <w:t>2.6. Исчерпывающий перечень документов, необходимых в соответс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вии с нормативными правовыми актами Российской Федерации и нормати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ными правовыми актами Ставропольского края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Для назначения единовременного пособия беременной жене в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еннослужащего заявител</w:t>
      </w:r>
      <w:r>
        <w:rPr>
          <w:sz w:val="28"/>
          <w:szCs w:val="28"/>
        </w:rPr>
        <w:t>ем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Управление 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по месту жительства либо МФЦ </w:t>
      </w:r>
      <w:r w:rsidRPr="00361170">
        <w:rPr>
          <w:sz w:val="28"/>
          <w:szCs w:val="28"/>
        </w:rPr>
        <w:t>пре</w:t>
      </w:r>
      <w:r>
        <w:rPr>
          <w:sz w:val="28"/>
          <w:szCs w:val="28"/>
        </w:rPr>
        <w:t xml:space="preserve">дъявляется </w:t>
      </w:r>
      <w:r w:rsidRPr="00361170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или иной </w:t>
      </w:r>
      <w:r w:rsidRPr="00361170">
        <w:rPr>
          <w:sz w:val="28"/>
          <w:szCs w:val="28"/>
        </w:rPr>
        <w:t>д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кумент, удостоверяющ</w:t>
      </w:r>
      <w:r>
        <w:rPr>
          <w:sz w:val="28"/>
          <w:szCs w:val="28"/>
        </w:rPr>
        <w:t>ий</w:t>
      </w:r>
      <w:r w:rsidRPr="00361170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, и (или) </w:t>
      </w:r>
      <w:r w:rsidRPr="001038F3">
        <w:rPr>
          <w:sz w:val="28"/>
          <w:szCs w:val="28"/>
        </w:rPr>
        <w:t>документ, подтверждающий р</w:t>
      </w:r>
      <w:r w:rsidRPr="001038F3">
        <w:rPr>
          <w:sz w:val="28"/>
          <w:szCs w:val="28"/>
        </w:rPr>
        <w:t>е</w:t>
      </w:r>
      <w:r w:rsidRPr="001038F3">
        <w:rPr>
          <w:sz w:val="28"/>
          <w:szCs w:val="28"/>
        </w:rPr>
        <w:t>гистрацию по месту жительства (месту пребывания) и представляются сл</w:t>
      </w:r>
      <w:r w:rsidRPr="001038F3">
        <w:rPr>
          <w:sz w:val="28"/>
          <w:szCs w:val="28"/>
        </w:rPr>
        <w:t>е</w:t>
      </w:r>
      <w:r w:rsidRPr="001038F3">
        <w:rPr>
          <w:sz w:val="28"/>
          <w:szCs w:val="28"/>
        </w:rPr>
        <w:t>дующие документы: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заявление о назначении единовременного пособия беременной жене военнослужащего по </w:t>
      </w:r>
      <w:r>
        <w:rPr>
          <w:color w:val="000000"/>
          <w:sz w:val="28"/>
          <w:szCs w:val="28"/>
        </w:rPr>
        <w:t xml:space="preserve">рекомендуемой </w:t>
      </w:r>
      <w:r w:rsidRPr="00361170">
        <w:rPr>
          <w:sz w:val="28"/>
          <w:szCs w:val="28"/>
        </w:rPr>
        <w:t>форме, указанной в приложении 2 к Административному регламенту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свидетельства о браке;</w:t>
      </w:r>
    </w:p>
    <w:p w:rsidR="007E71B6" w:rsidRDefault="007E71B6" w:rsidP="003126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из женской консультации либо другой медицинской организ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ции, поставившей женщину на учет;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из воинской части о прохождении мужем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7E71B6" w:rsidRPr="003B0D6D" w:rsidRDefault="007E71B6" w:rsidP="003B0D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B0D6D">
        <w:rPr>
          <w:sz w:val="28"/>
          <w:szCs w:val="28"/>
          <w:lang w:eastAsia="en-US"/>
        </w:rPr>
        <w:t xml:space="preserve">В случае подачи </w:t>
      </w:r>
      <w:r>
        <w:rPr>
          <w:sz w:val="28"/>
          <w:szCs w:val="28"/>
          <w:lang w:eastAsia="en-US"/>
        </w:rPr>
        <w:t>вышеуказанных документов законным представителем (доверенным лицом) им предъявляется паспорт или иной документ, удост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веряющий личность и документ, </w:t>
      </w:r>
      <w:r w:rsidRPr="003B0D6D">
        <w:rPr>
          <w:sz w:val="28"/>
          <w:szCs w:val="28"/>
          <w:lang w:eastAsia="en-US"/>
        </w:rPr>
        <w:t>подтверждающ</w:t>
      </w:r>
      <w:r>
        <w:rPr>
          <w:sz w:val="28"/>
          <w:szCs w:val="28"/>
          <w:lang w:eastAsia="en-US"/>
        </w:rPr>
        <w:t>ий</w:t>
      </w:r>
      <w:r w:rsidRPr="003B0D6D">
        <w:rPr>
          <w:sz w:val="28"/>
          <w:szCs w:val="28"/>
          <w:lang w:eastAsia="en-US"/>
        </w:rPr>
        <w:t xml:space="preserve"> полномочия законного представителя (доверенного лица), </w:t>
      </w:r>
      <w:r>
        <w:rPr>
          <w:sz w:val="28"/>
          <w:szCs w:val="28"/>
          <w:lang w:eastAsia="en-US"/>
        </w:rPr>
        <w:t xml:space="preserve">в котором указаны </w:t>
      </w:r>
      <w:r w:rsidRPr="003B0D6D">
        <w:rPr>
          <w:sz w:val="28"/>
          <w:szCs w:val="28"/>
          <w:lang w:eastAsia="en-US"/>
        </w:rPr>
        <w:t>сведения об организ</w:t>
      </w:r>
      <w:r w:rsidRPr="003B0D6D">
        <w:rPr>
          <w:sz w:val="28"/>
          <w:szCs w:val="28"/>
          <w:lang w:eastAsia="en-US"/>
        </w:rPr>
        <w:t>а</w:t>
      </w:r>
      <w:r w:rsidRPr="003B0D6D">
        <w:rPr>
          <w:sz w:val="28"/>
          <w:szCs w:val="28"/>
          <w:lang w:eastAsia="en-US"/>
        </w:rPr>
        <w:t>ции, выдавшей документ, подтверждающий полномочия законного предст</w:t>
      </w:r>
      <w:r w:rsidRPr="003B0D6D">
        <w:rPr>
          <w:sz w:val="28"/>
          <w:szCs w:val="28"/>
          <w:lang w:eastAsia="en-US"/>
        </w:rPr>
        <w:t>а</w:t>
      </w:r>
      <w:r w:rsidRPr="003B0D6D">
        <w:rPr>
          <w:sz w:val="28"/>
          <w:szCs w:val="28"/>
          <w:lang w:eastAsia="en-US"/>
        </w:rPr>
        <w:t>вителя (доверенного лица) и дате его выдачи.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2.6.2.</w:t>
      </w:r>
      <w:r w:rsidRPr="00361170">
        <w:rPr>
          <w:color w:val="000000"/>
          <w:sz w:val="28"/>
          <w:szCs w:val="28"/>
        </w:rPr>
        <w:t xml:space="preserve"> Способ получения документов, подаваемых заявителем, в том числе в электронной форме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Утвержденный бланк заявления предоставляется заявителю при личном обращении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МФЦ. Заявителю предоставляется возможность распечатать бланк заявления, размещенн</w:t>
      </w:r>
      <w:r>
        <w:rPr>
          <w:color w:val="000000"/>
          <w:sz w:val="28"/>
          <w:szCs w:val="28"/>
        </w:rPr>
        <w:t>ый</w:t>
      </w:r>
      <w:r w:rsidRPr="00361170">
        <w:rPr>
          <w:color w:val="000000"/>
          <w:sz w:val="28"/>
          <w:szCs w:val="28"/>
        </w:rPr>
        <w:t xml:space="preserve"> на едином портале и региональном портале.</w:t>
      </w:r>
    </w:p>
    <w:p w:rsidR="007E71B6" w:rsidRPr="00361170" w:rsidRDefault="007E71B6" w:rsidP="00E90B14">
      <w:pPr>
        <w:pStyle w:val="Standard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Заявление и документы, перечисленные в подпункте 2.6.1 Административного регламента, могут быть представлены заявителем лично, направлены </w:t>
      </w:r>
      <w:r>
        <w:rPr>
          <w:sz w:val="28"/>
          <w:szCs w:val="28"/>
        </w:rPr>
        <w:t>по почте</w:t>
      </w:r>
      <w:r w:rsidRPr="00361170">
        <w:rPr>
          <w:sz w:val="28"/>
          <w:szCs w:val="28"/>
        </w:rPr>
        <w:t xml:space="preserve"> или в форме электронного документа в порядке, установленном постановлением Правительства Российской Федерации от 07 июля 2011 г. № 553 «О порядке оформления и представления заявлений и </w:t>
      </w:r>
      <w:r w:rsidRPr="00361170">
        <w:rPr>
          <w:sz w:val="28"/>
          <w:szCs w:val="28"/>
        </w:rPr>
        <w:lastRenderedPageBreak/>
        <w:t>иных документов, необходимых для предоставления государственных и (или) муниципальных услуг, в форме электронных документов», в том числе с использованием единого портала или регионального портала.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7E71B6" w:rsidRPr="0091314E" w:rsidRDefault="007E71B6" w:rsidP="007105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случае направления заявления и документов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почтой 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и д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кументы, указанные в подпункте 2.6.1 Административного регламента, должны быть заверены нотариально.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246"/>
      <w:bookmarkEnd w:id="8"/>
      <w:r w:rsidRPr="00361170">
        <w:rPr>
          <w:sz w:val="28"/>
          <w:szCs w:val="28"/>
        </w:rPr>
        <w:t>2.7. Исчерпывающий перечень документов, необходимых в соответс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вии с нормативными правовыми актами Российской Федерации и нормати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ными правовыми актами Ставропольского края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которые находятся в распоряжении иных организаций, уч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ствующих в предоставлении государственной услуги, и которые заявитель вправе представить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  <w:shd w:val="clear" w:color="auto" w:fill="FFFFFF"/>
        </w:rPr>
        <w:t xml:space="preserve"> либо МФЦ, ответственное за истребование документов в порядке межведо</w:t>
      </w:r>
      <w:r w:rsidRPr="00361170">
        <w:rPr>
          <w:sz w:val="28"/>
          <w:szCs w:val="28"/>
          <w:shd w:val="clear" w:color="auto" w:fill="FFFFFF"/>
        </w:rPr>
        <w:t>м</w:t>
      </w:r>
      <w:r w:rsidRPr="00361170">
        <w:rPr>
          <w:sz w:val="28"/>
          <w:szCs w:val="28"/>
          <w:shd w:val="clear" w:color="auto" w:fill="FFFFFF"/>
        </w:rPr>
        <w:t xml:space="preserve">ственного (ведомственного) информационного взаимодействия, запрашивает в течение </w:t>
      </w:r>
      <w:r w:rsidRPr="00361170">
        <w:rPr>
          <w:sz w:val="28"/>
          <w:szCs w:val="28"/>
        </w:rPr>
        <w:t>2 рабочих дней со дня поступления заявления, в том числе в эле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тронной форме, следующие документы, которые находятся в распоряжении иных органов (организаций), участвующих в предоставлении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ной услуги:</w:t>
      </w:r>
    </w:p>
    <w:p w:rsidR="007E71B6" w:rsidRPr="00361170" w:rsidRDefault="007E71B6" w:rsidP="00E90B14">
      <w:pPr>
        <w:pStyle w:val="Standard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 органа соцзащиты по месту </w:t>
      </w:r>
      <w:r>
        <w:rPr>
          <w:sz w:val="28"/>
          <w:szCs w:val="28"/>
        </w:rPr>
        <w:t xml:space="preserve">регистрации </w:t>
      </w:r>
      <w:r w:rsidRPr="00361170">
        <w:rPr>
          <w:sz w:val="28"/>
          <w:szCs w:val="28"/>
        </w:rPr>
        <w:t>заявителя о неполучении единовременного пособия беременной жене военнослужащего (</w:t>
      </w:r>
      <w:r>
        <w:rPr>
          <w:sz w:val="28"/>
          <w:szCs w:val="28"/>
        </w:rPr>
        <w:t xml:space="preserve">в случае </w:t>
      </w:r>
      <w:r w:rsidRPr="00361170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заявителя </w:t>
      </w:r>
      <w:r>
        <w:rPr>
          <w:sz w:val="28"/>
          <w:szCs w:val="28"/>
        </w:rPr>
        <w:t xml:space="preserve">в Управление труда и социальной защиты населения </w:t>
      </w:r>
      <w:r w:rsidRPr="00361170"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>пребывания, месту фактического проживания).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Документы, указанные в </w:t>
      </w:r>
      <w:hyperlink w:anchor="Par237" w:history="1">
        <w:r w:rsidRPr="00361170">
          <w:rPr>
            <w:color w:val="0000FF"/>
            <w:sz w:val="28"/>
            <w:szCs w:val="28"/>
          </w:rPr>
          <w:t>пункте 2.6</w:t>
        </w:r>
      </w:hyperlink>
      <w:r w:rsidRPr="00361170">
        <w:rPr>
          <w:sz w:val="28"/>
          <w:szCs w:val="28"/>
        </w:rPr>
        <w:t xml:space="preserve"> Административного регламента, заявитель представляет лично.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Запрещается требовать от заявителя: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представления документов и информации или осуществления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вий, предоставление или осуществление которых не предусмотрено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Российской Федерации и нормативными прав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выми актами Ставропольского края, регулирующими отношения, возника</w:t>
      </w:r>
      <w:r w:rsidRPr="00361170">
        <w:rPr>
          <w:sz w:val="28"/>
          <w:szCs w:val="28"/>
        </w:rPr>
        <w:t>ю</w:t>
      </w:r>
      <w:r w:rsidRPr="00361170">
        <w:rPr>
          <w:sz w:val="28"/>
          <w:szCs w:val="28"/>
        </w:rPr>
        <w:t>щие в связи с предоставлением государственной услуги;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представления документов и информации, которые находятся в расп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ряжении органов исполнительной власти края, предоставляющих государс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венные услуги, иных организаций, участвующих в предоставлении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в соответствии с нормативными правовыми актами Росси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>ской Федерации, нормативными правовыми актами Ставропольского края, муниципальными правовыми актами, за исключением документов, указа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lastRenderedPageBreak/>
        <w:t xml:space="preserve">ных в </w:t>
      </w:r>
      <w:hyperlink r:id="rId22" w:history="1">
        <w:r w:rsidRPr="0014179B">
          <w:rPr>
            <w:sz w:val="28"/>
            <w:szCs w:val="28"/>
          </w:rPr>
          <w:t>части 6 статьи 7</w:t>
        </w:r>
      </w:hyperlink>
      <w:r w:rsidRPr="0014179B">
        <w:rPr>
          <w:sz w:val="28"/>
          <w:szCs w:val="28"/>
        </w:rPr>
        <w:t xml:space="preserve"> Федерального закона «Об организации предоставл</w:t>
      </w:r>
      <w:r w:rsidRPr="0014179B">
        <w:rPr>
          <w:sz w:val="28"/>
          <w:szCs w:val="28"/>
        </w:rPr>
        <w:t>е</w:t>
      </w:r>
      <w:r w:rsidRPr="0014179B">
        <w:rPr>
          <w:sz w:val="28"/>
          <w:szCs w:val="28"/>
        </w:rPr>
        <w:t>ния госуда</w:t>
      </w:r>
      <w:r w:rsidRPr="00361170">
        <w:rPr>
          <w:sz w:val="28"/>
          <w:szCs w:val="28"/>
        </w:rPr>
        <w:t>рственных и муниципальных услуг».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9" w:name="Par251"/>
      <w:bookmarkEnd w:id="9"/>
      <w:r w:rsidRPr="00361170">
        <w:rPr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>О</w:t>
      </w:r>
      <w:r w:rsidRPr="0095550E">
        <w:rPr>
          <w:color w:val="000000"/>
          <w:sz w:val="28"/>
          <w:szCs w:val="28"/>
        </w:rPr>
        <w:t>снований для отказа в приеме</w:t>
      </w:r>
      <w:r w:rsidRPr="008A69E1">
        <w:rPr>
          <w:color w:val="000000"/>
          <w:sz w:val="28"/>
          <w:szCs w:val="28"/>
        </w:rPr>
        <w:t xml:space="preserve"> документов, необходимых для пр</w:t>
      </w:r>
      <w:r w:rsidRPr="008A69E1">
        <w:rPr>
          <w:color w:val="000000"/>
          <w:sz w:val="28"/>
          <w:szCs w:val="28"/>
        </w:rPr>
        <w:t>е</w:t>
      </w:r>
      <w:r w:rsidRPr="008A69E1">
        <w:rPr>
          <w:color w:val="000000"/>
          <w:sz w:val="28"/>
          <w:szCs w:val="28"/>
        </w:rPr>
        <w:t xml:space="preserve">доставления </w:t>
      </w:r>
      <w:r>
        <w:rPr>
          <w:color w:val="000000"/>
          <w:sz w:val="28"/>
          <w:szCs w:val="28"/>
        </w:rPr>
        <w:t xml:space="preserve">государственной </w:t>
      </w:r>
      <w:r w:rsidRPr="008A69E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>, не установлено.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263"/>
      <w:bookmarkEnd w:id="10"/>
      <w:r w:rsidRPr="00361170">
        <w:rPr>
          <w:sz w:val="28"/>
          <w:szCs w:val="28"/>
        </w:rPr>
        <w:t xml:space="preserve">2.9. Исчерпывающий перечень оснований для </w:t>
      </w:r>
      <w:r>
        <w:rPr>
          <w:sz w:val="28"/>
          <w:szCs w:val="28"/>
        </w:rPr>
        <w:t xml:space="preserve">приостановления или 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каза в предоставлении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2.9.1 Основани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 для отказа в предоставлении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ги являются:</w:t>
      </w:r>
    </w:p>
    <w:p w:rsidR="007E71B6" w:rsidRDefault="007E71B6" w:rsidP="00B81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категории, предусмотренной пунктом 1.2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административного регламента;</w:t>
      </w:r>
    </w:p>
    <w:p w:rsidR="007E71B6" w:rsidRDefault="007E71B6" w:rsidP="00B81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B6A">
        <w:rPr>
          <w:sz w:val="28"/>
          <w:szCs w:val="28"/>
        </w:rPr>
        <w:t>неподтвер</w:t>
      </w:r>
      <w:r>
        <w:rPr>
          <w:sz w:val="28"/>
          <w:szCs w:val="28"/>
        </w:rPr>
        <w:t>ждение документами права на получение пособия,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пунктом 2.6 настоящего административного регламента;</w:t>
      </w:r>
    </w:p>
    <w:p w:rsidR="007E71B6" w:rsidRDefault="007E71B6" w:rsidP="00B81D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B6A">
        <w:rPr>
          <w:sz w:val="28"/>
          <w:szCs w:val="28"/>
        </w:rPr>
        <w:t>документы не подписаны электронной подписью или выявлено нес</w:t>
      </w:r>
      <w:r w:rsidRPr="003A7B6A">
        <w:rPr>
          <w:sz w:val="28"/>
          <w:szCs w:val="28"/>
        </w:rPr>
        <w:t>о</w:t>
      </w:r>
      <w:r w:rsidRPr="003A7B6A">
        <w:rPr>
          <w:sz w:val="28"/>
          <w:szCs w:val="28"/>
        </w:rPr>
        <w:t>блюдение условий признания действительности усиленной квалифицирова</w:t>
      </w:r>
      <w:r w:rsidRPr="003A7B6A">
        <w:rPr>
          <w:sz w:val="28"/>
          <w:szCs w:val="28"/>
        </w:rPr>
        <w:t>н</w:t>
      </w:r>
      <w:r w:rsidRPr="003A7B6A">
        <w:rPr>
          <w:sz w:val="28"/>
          <w:szCs w:val="28"/>
        </w:rPr>
        <w:t>ной электронной подписи, указанных в п. 2.17 Административного регламе</w:t>
      </w:r>
      <w:r w:rsidRPr="003A7B6A"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7E71B6" w:rsidRPr="00361170" w:rsidRDefault="007E71B6" w:rsidP="00B81D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361170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для приостановления предоставления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>отсутствуют.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Par272"/>
      <w:bookmarkEnd w:id="11"/>
      <w:r w:rsidRPr="00361170">
        <w:rPr>
          <w:sz w:val="28"/>
          <w:szCs w:val="28"/>
        </w:rPr>
        <w:t>2.10. Перечень услуг, необходимых и обязательных для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 услугам, необходимым и обязательным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относится открытие счета в кредитной организации (в сл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чае выплаты единовременного пособия беременной жене военнослужащего через кредитную организацию).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2" w:name="Par275"/>
      <w:bookmarkEnd w:id="12"/>
      <w:r w:rsidRPr="00361170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Государственная пошлина или иная плата за предоставление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 не взимается.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3" w:name="Par277"/>
      <w:bookmarkEnd w:id="13"/>
      <w:r w:rsidRPr="00361170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4" w:name="Par279"/>
      <w:bookmarkEnd w:id="14"/>
      <w:r w:rsidRPr="00361170">
        <w:rPr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Максимальный срок ожидания в очереди при подаче запроса о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тавлении государственной услуги и при получении результата предоставл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ния государственной услуги составляет 15 минут, по предварительной записи - 10 минут.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5" w:name="Par285"/>
      <w:bookmarkEnd w:id="15"/>
      <w:r w:rsidRPr="00361170">
        <w:rPr>
          <w:sz w:val="28"/>
          <w:szCs w:val="28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Запрос заявителя о предоставлении государственной услуги регистр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руется должностным лицом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 xml:space="preserve"> посредством внесения соответствующей записи в журнал</w:t>
      </w:r>
      <w:r>
        <w:rPr>
          <w:sz w:val="28"/>
          <w:szCs w:val="28"/>
        </w:rPr>
        <w:t>е</w:t>
      </w:r>
      <w:r w:rsidRPr="00361170">
        <w:rPr>
          <w:sz w:val="28"/>
          <w:szCs w:val="28"/>
        </w:rPr>
        <w:t xml:space="preserve"> регистрации </w:t>
      </w:r>
      <w:r w:rsidRPr="00361170">
        <w:rPr>
          <w:sz w:val="28"/>
          <w:szCs w:val="28"/>
        </w:rPr>
        <w:lastRenderedPageBreak/>
        <w:t>заявлений о назначении единовременного пособия беременной жене военн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служащего по форме, указанной в приложении </w:t>
      </w:r>
      <w:r w:rsidRPr="00AE43C3">
        <w:rPr>
          <w:sz w:val="28"/>
          <w:szCs w:val="28"/>
        </w:rPr>
        <w:t>3 к Административному</w:t>
      </w:r>
      <w:r w:rsidRPr="00361170">
        <w:rPr>
          <w:sz w:val="28"/>
          <w:szCs w:val="28"/>
        </w:rPr>
        <w:t xml:space="preserve"> ре</w:t>
      </w:r>
      <w:r w:rsidRPr="00361170">
        <w:rPr>
          <w:sz w:val="28"/>
          <w:szCs w:val="28"/>
        </w:rPr>
        <w:t>г</w:t>
      </w:r>
      <w:r w:rsidRPr="00361170">
        <w:rPr>
          <w:sz w:val="28"/>
          <w:szCs w:val="28"/>
        </w:rPr>
        <w:t>ламенту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должностным лицом </w:t>
      </w:r>
      <w:r w:rsidRPr="00361170">
        <w:rPr>
          <w:sz w:val="28"/>
          <w:szCs w:val="28"/>
        </w:rPr>
        <w:t xml:space="preserve">МФЦ </w:t>
      </w:r>
      <w:r>
        <w:rPr>
          <w:sz w:val="28"/>
          <w:szCs w:val="28"/>
        </w:rPr>
        <w:t>по форме, утвержденной МФЦ.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361170">
        <w:rPr>
          <w:spacing w:val="2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pacing w:val="2"/>
          <w:sz w:val="28"/>
          <w:szCs w:val="28"/>
        </w:rPr>
        <w:t xml:space="preserve"> и регистрируется в ж</w:t>
      </w:r>
      <w:r w:rsidRPr="00361170">
        <w:rPr>
          <w:sz w:val="28"/>
          <w:szCs w:val="28"/>
        </w:rPr>
        <w:t>урнале регистрации заявлений в день его поступления</w:t>
      </w:r>
      <w:r w:rsidRPr="00361170">
        <w:rPr>
          <w:spacing w:val="2"/>
          <w:sz w:val="28"/>
          <w:szCs w:val="28"/>
        </w:rPr>
        <w:t>.</w:t>
      </w:r>
    </w:p>
    <w:p w:rsidR="00E4246A" w:rsidRPr="001F4B5A" w:rsidRDefault="00E4246A" w:rsidP="00E4246A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bookmarkStart w:id="16" w:name="Par288"/>
      <w:bookmarkStart w:id="17" w:name="Par305"/>
      <w:bookmarkEnd w:id="16"/>
      <w:bookmarkEnd w:id="17"/>
      <w:r>
        <w:rPr>
          <w:sz w:val="28"/>
          <w:szCs w:val="28"/>
        </w:rPr>
        <w:t xml:space="preserve">2.15. </w:t>
      </w:r>
      <w:r w:rsidRPr="009F3453">
        <w:rPr>
          <w:sz w:val="28"/>
          <w:szCs w:val="28"/>
        </w:rPr>
        <w:t>Требования к помещениям, в которых предоставляется государс</w:t>
      </w:r>
      <w:r w:rsidRPr="009F3453">
        <w:rPr>
          <w:sz w:val="28"/>
          <w:szCs w:val="28"/>
        </w:rPr>
        <w:t>т</w:t>
      </w:r>
      <w:r w:rsidRPr="009F3453">
        <w:rPr>
          <w:sz w:val="28"/>
          <w:szCs w:val="28"/>
        </w:rPr>
        <w:t>венная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9F3453">
        <w:rPr>
          <w:sz w:val="28"/>
          <w:szCs w:val="28"/>
        </w:rPr>
        <w:t>д</w:t>
      </w:r>
      <w:r w:rsidRPr="009F3453">
        <w:rPr>
          <w:sz w:val="28"/>
          <w:szCs w:val="28"/>
        </w:rPr>
        <w:t xml:space="preserve">ке </w:t>
      </w:r>
      <w:r w:rsidRPr="001F4B5A">
        <w:rPr>
          <w:color w:val="000000"/>
          <w:kern w:val="0"/>
          <w:sz w:val="28"/>
          <w:szCs w:val="28"/>
          <w:lang w:eastAsia="ru-RU"/>
        </w:rPr>
        <w:t>предоставления государственной услуги, в том числе к обеспечению до</w:t>
      </w:r>
      <w:r w:rsidRPr="001F4B5A">
        <w:rPr>
          <w:color w:val="000000"/>
          <w:kern w:val="0"/>
          <w:sz w:val="28"/>
          <w:szCs w:val="28"/>
          <w:lang w:eastAsia="ru-RU"/>
        </w:rPr>
        <w:t>с</w:t>
      </w:r>
      <w:r w:rsidRPr="001F4B5A">
        <w:rPr>
          <w:color w:val="000000"/>
          <w:kern w:val="0"/>
          <w:sz w:val="28"/>
          <w:szCs w:val="28"/>
          <w:lang w:eastAsia="ru-RU"/>
        </w:rPr>
        <w:t>тупности для инвалидов указанных объектов в соответствии с законодател</w:t>
      </w:r>
      <w:r w:rsidRPr="001F4B5A">
        <w:rPr>
          <w:color w:val="000000"/>
          <w:kern w:val="0"/>
          <w:sz w:val="28"/>
          <w:szCs w:val="28"/>
          <w:lang w:eastAsia="ru-RU"/>
        </w:rPr>
        <w:t>ь</w:t>
      </w:r>
      <w:r w:rsidRPr="001F4B5A">
        <w:rPr>
          <w:color w:val="000000"/>
          <w:kern w:val="0"/>
          <w:sz w:val="28"/>
          <w:szCs w:val="28"/>
          <w:lang w:eastAsia="ru-RU"/>
        </w:rPr>
        <w:t>ством Российской Федерации о социальной защите инвалидов.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режиме работы,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- месте нахождения.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Для слабовидящих и слепых людей, инвалидов по зрению помещение Управления труда и социальной защиты населения оборудованы специал</w:t>
      </w:r>
      <w:r w:rsidRPr="001F4B5A">
        <w:rPr>
          <w:color w:val="000000"/>
          <w:sz w:val="28"/>
          <w:szCs w:val="28"/>
        </w:rPr>
        <w:t>ь</w:t>
      </w:r>
      <w:r w:rsidRPr="001F4B5A">
        <w:rPr>
          <w:color w:val="000000"/>
          <w:sz w:val="28"/>
          <w:szCs w:val="28"/>
        </w:rPr>
        <w:t>ными объемными тактильными плитками в виде точек, обозначающие нал</w:t>
      </w:r>
      <w:r w:rsidRPr="001F4B5A">
        <w:rPr>
          <w:color w:val="000000"/>
          <w:sz w:val="28"/>
          <w:szCs w:val="28"/>
        </w:rPr>
        <w:t>и</w:t>
      </w:r>
      <w:r w:rsidRPr="001F4B5A">
        <w:rPr>
          <w:color w:val="000000"/>
          <w:sz w:val="28"/>
          <w:szCs w:val="28"/>
        </w:rPr>
        <w:t xml:space="preserve">чие препятствий на пути.  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Для  людей с нарушением слуха в Управлении труда и социальной з</w:t>
      </w:r>
      <w:r w:rsidRPr="001F4B5A">
        <w:rPr>
          <w:color w:val="000000"/>
          <w:sz w:val="28"/>
          <w:szCs w:val="28"/>
        </w:rPr>
        <w:t>а</w:t>
      </w:r>
      <w:r w:rsidRPr="001F4B5A">
        <w:rPr>
          <w:color w:val="000000"/>
          <w:sz w:val="28"/>
          <w:szCs w:val="28"/>
        </w:rPr>
        <w:t>щиты населения расположено электронное табло «Бегущая строка» для оп</w:t>
      </w:r>
      <w:r w:rsidRPr="001F4B5A">
        <w:rPr>
          <w:color w:val="000000"/>
          <w:sz w:val="28"/>
          <w:szCs w:val="28"/>
        </w:rPr>
        <w:t>е</w:t>
      </w:r>
      <w:r w:rsidRPr="001F4B5A">
        <w:rPr>
          <w:color w:val="000000"/>
          <w:sz w:val="28"/>
          <w:szCs w:val="28"/>
        </w:rPr>
        <w:t xml:space="preserve">ративного получения информации визуальным способом. </w:t>
      </w:r>
    </w:p>
    <w:p w:rsidR="00E4246A" w:rsidRPr="001F4B5A" w:rsidRDefault="00E4246A" w:rsidP="00E4246A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1F4B5A">
        <w:rPr>
          <w:color w:val="000000"/>
          <w:kern w:val="0"/>
          <w:sz w:val="28"/>
          <w:szCs w:val="28"/>
          <w:lang w:eastAsia="ru-RU"/>
        </w:rPr>
        <w:t>Помещения, предназначенные для ознакомления заявителей с инфо</w:t>
      </w:r>
      <w:r w:rsidRPr="001F4B5A">
        <w:rPr>
          <w:color w:val="000000"/>
          <w:kern w:val="0"/>
          <w:sz w:val="28"/>
          <w:szCs w:val="28"/>
          <w:lang w:eastAsia="ru-RU"/>
        </w:rPr>
        <w:t>р</w:t>
      </w:r>
      <w:r w:rsidRPr="001F4B5A">
        <w:rPr>
          <w:color w:val="000000"/>
          <w:kern w:val="0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Информационные стенды должны содержать актуальную и исчерп</w:t>
      </w:r>
      <w:r w:rsidRPr="001F4B5A">
        <w:rPr>
          <w:color w:val="000000"/>
          <w:sz w:val="28"/>
          <w:szCs w:val="28"/>
        </w:rPr>
        <w:t>ы</w:t>
      </w:r>
      <w:r w:rsidRPr="001F4B5A">
        <w:rPr>
          <w:color w:val="000000"/>
          <w:sz w:val="28"/>
          <w:szCs w:val="28"/>
        </w:rPr>
        <w:t>вающую информацию, необходимую для получения 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ги: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а) образец оформления заявления;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б) блок-схему, содержащую последовательность действий по предо</w:t>
      </w:r>
      <w:r w:rsidRPr="001F4B5A">
        <w:rPr>
          <w:color w:val="000000"/>
          <w:sz w:val="28"/>
          <w:szCs w:val="28"/>
        </w:rPr>
        <w:t>с</w:t>
      </w:r>
      <w:r w:rsidRPr="001F4B5A">
        <w:rPr>
          <w:color w:val="000000"/>
          <w:sz w:val="28"/>
          <w:szCs w:val="28"/>
        </w:rPr>
        <w:t>тавлению государственной услуги (приложение № 1 к настоящему Админ</w:t>
      </w:r>
      <w:r w:rsidRPr="001F4B5A">
        <w:rPr>
          <w:color w:val="000000"/>
          <w:sz w:val="28"/>
          <w:szCs w:val="28"/>
        </w:rPr>
        <w:t>и</w:t>
      </w:r>
      <w:r w:rsidRPr="001F4B5A">
        <w:rPr>
          <w:color w:val="000000"/>
          <w:sz w:val="28"/>
          <w:szCs w:val="28"/>
        </w:rPr>
        <w:t>стративному регламенту);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ги.</w:t>
      </w:r>
    </w:p>
    <w:p w:rsidR="00E4246A" w:rsidRPr="001F4B5A" w:rsidRDefault="00E4246A" w:rsidP="00E4246A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lastRenderedPageBreak/>
        <w:t>Площадь мест ожидания зависит от количества заявителей, ежедневно обращающихся в Управление труда и социальной защиты населения за пр</w:t>
      </w:r>
      <w:r w:rsidRPr="001F4B5A">
        <w:rPr>
          <w:color w:val="000000"/>
          <w:sz w:val="28"/>
          <w:szCs w:val="28"/>
        </w:rPr>
        <w:t>е</w:t>
      </w:r>
      <w:r w:rsidRPr="001F4B5A">
        <w:rPr>
          <w:color w:val="000000"/>
          <w:sz w:val="28"/>
          <w:szCs w:val="28"/>
        </w:rPr>
        <w:t>доставлением государственной услуги. Количество мест ожидания определ</w:t>
      </w:r>
      <w:r w:rsidRPr="001F4B5A">
        <w:rPr>
          <w:color w:val="000000"/>
          <w:sz w:val="28"/>
          <w:szCs w:val="28"/>
        </w:rPr>
        <w:t>я</w:t>
      </w:r>
      <w:r w:rsidRPr="001F4B5A">
        <w:rPr>
          <w:color w:val="000000"/>
          <w:sz w:val="28"/>
          <w:szCs w:val="28"/>
        </w:rPr>
        <w:t>ется исходя из фактической нагрузки и возможностей для их размещения в здании, но не может составлять менее 5 мест.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Прием заявителей осуществляется в служебных кабинетах Управления труд</w:t>
      </w:r>
      <w:r>
        <w:rPr>
          <w:color w:val="000000"/>
          <w:sz w:val="28"/>
          <w:szCs w:val="28"/>
        </w:rPr>
        <w:t>а и социальной защиты населения.</w:t>
      </w:r>
    </w:p>
    <w:p w:rsidR="00E4246A" w:rsidRPr="001F4B5A" w:rsidRDefault="00E4246A" w:rsidP="00E424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</w:t>
      </w:r>
      <w:r w:rsidRPr="001F4B5A">
        <w:rPr>
          <w:color w:val="000000"/>
          <w:sz w:val="28"/>
          <w:szCs w:val="28"/>
        </w:rPr>
        <w:t>ж</w:t>
      </w:r>
      <w:r w:rsidRPr="001F4B5A">
        <w:rPr>
          <w:color w:val="000000"/>
          <w:sz w:val="28"/>
          <w:szCs w:val="28"/>
        </w:rPr>
        <w:t>ности специалиста, осуществляющего предоставление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ги, режима работы. Для слабовидящих и слепых людей, инвалидов по зрению размещены специальные  тактильные таблички, дублируемые азбукой Бра</w:t>
      </w:r>
      <w:r w:rsidRPr="001F4B5A">
        <w:rPr>
          <w:color w:val="000000"/>
          <w:sz w:val="28"/>
          <w:szCs w:val="28"/>
        </w:rPr>
        <w:t>й</w:t>
      </w:r>
      <w:r w:rsidRPr="001F4B5A">
        <w:rPr>
          <w:color w:val="000000"/>
          <w:sz w:val="28"/>
          <w:szCs w:val="28"/>
        </w:rPr>
        <w:t>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</w:t>
      </w:r>
      <w:r w:rsidRPr="001F4B5A">
        <w:rPr>
          <w:color w:val="000000"/>
          <w:sz w:val="28"/>
          <w:szCs w:val="28"/>
        </w:rPr>
        <w:t>о</w:t>
      </w:r>
      <w:r w:rsidRPr="001F4B5A">
        <w:rPr>
          <w:color w:val="000000"/>
          <w:sz w:val="28"/>
          <w:szCs w:val="28"/>
        </w:rPr>
        <w:t>стями, позволяющими организовать предоставление государственной услуги в полном объеме.</w:t>
      </w:r>
    </w:p>
    <w:p w:rsidR="00E4246A" w:rsidRPr="00203261" w:rsidRDefault="00E4246A" w:rsidP="00E4246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4B5A">
        <w:rPr>
          <w:color w:val="000000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1F4B5A">
        <w:rPr>
          <w:color w:val="000000"/>
          <w:sz w:val="28"/>
          <w:szCs w:val="28"/>
        </w:rPr>
        <w:t>к</w:t>
      </w:r>
      <w:r w:rsidRPr="001F4B5A">
        <w:rPr>
          <w:color w:val="000000"/>
          <w:sz w:val="28"/>
          <w:szCs w:val="28"/>
        </w:rPr>
        <w:t>тронно-вычислительным машинам и организации работы.  Са</w:t>
      </w:r>
      <w:r w:rsidRPr="001F4B5A">
        <w:rPr>
          <w:color w:val="000000"/>
          <w:sz w:val="28"/>
          <w:szCs w:val="28"/>
        </w:rPr>
        <w:t>н</w:t>
      </w:r>
      <w:r w:rsidRPr="001F4B5A">
        <w:rPr>
          <w:color w:val="000000"/>
          <w:sz w:val="28"/>
          <w:szCs w:val="28"/>
        </w:rPr>
        <w:t xml:space="preserve">ПиН 2.2.2/2.4.1340-03» и быть оборудованы противопожарной </w:t>
      </w:r>
      <w:r w:rsidRPr="00203261">
        <w:rPr>
          <w:sz w:val="28"/>
          <w:szCs w:val="28"/>
        </w:rPr>
        <w:t>системой и средствами пожаротушения, системой оповещения о возникновении чрезв</w:t>
      </w:r>
      <w:r w:rsidRPr="00203261">
        <w:rPr>
          <w:sz w:val="28"/>
          <w:szCs w:val="28"/>
        </w:rPr>
        <w:t>ы</w:t>
      </w:r>
      <w:r w:rsidRPr="00203261">
        <w:rPr>
          <w:sz w:val="28"/>
          <w:szCs w:val="28"/>
        </w:rPr>
        <w:t xml:space="preserve">чайной ситуации. </w:t>
      </w:r>
    </w:p>
    <w:p w:rsidR="00E4246A" w:rsidRPr="00203261" w:rsidRDefault="00E4246A" w:rsidP="00E42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61">
        <w:rPr>
          <w:sz w:val="28"/>
          <w:szCs w:val="28"/>
        </w:rPr>
        <w:t>Вход и выход из кабинета оборудуются соответствующими указател</w:t>
      </w:r>
      <w:r w:rsidRPr="00203261">
        <w:rPr>
          <w:sz w:val="28"/>
          <w:szCs w:val="28"/>
        </w:rPr>
        <w:t>я</w:t>
      </w:r>
      <w:r w:rsidRPr="00203261">
        <w:rPr>
          <w:sz w:val="28"/>
          <w:szCs w:val="28"/>
        </w:rPr>
        <w:t>ми.</w:t>
      </w:r>
    </w:p>
    <w:p w:rsidR="00E4246A" w:rsidRPr="00203261" w:rsidRDefault="00E4246A" w:rsidP="00E424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261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20326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03261">
        <w:rPr>
          <w:rFonts w:ascii="Times New Roman" w:hAnsi="Times New Roman" w:cs="Times New Roman"/>
          <w:sz w:val="28"/>
          <w:szCs w:val="28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E71B6" w:rsidRPr="00361170" w:rsidRDefault="007E71B6" w:rsidP="00E90B14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2.16. Показатели доступности и качества государственной услуги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 показателям доступности и качества государственной услуги отн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сятся: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1. Своевременность (Св):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Св = Установленный Административным регламентом срок / Время, фактически затраченное на предоставление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 *100%.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 Доступность</w:t>
      </w:r>
      <w:r>
        <w:rPr>
          <w:sz w:val="28"/>
          <w:szCs w:val="28"/>
        </w:rPr>
        <w:t xml:space="preserve"> (Дос)</w:t>
      </w:r>
      <w:r w:rsidRPr="00361170">
        <w:rPr>
          <w:sz w:val="28"/>
          <w:szCs w:val="28"/>
        </w:rPr>
        <w:t>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Дос = 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 xml:space="preserve">б/б с </w:t>
      </w:r>
      <w:r w:rsidRPr="00361170">
        <w:rPr>
          <w:sz w:val="28"/>
          <w:szCs w:val="28"/>
        </w:rPr>
        <w:t>+ 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жит</w:t>
      </w:r>
      <w:r w:rsidR="00E4246A">
        <w:rPr>
          <w:szCs w:val="28"/>
        </w:rPr>
        <w:t>+ Д</w:t>
      </w:r>
      <w:r w:rsidR="00E4246A">
        <w:rPr>
          <w:szCs w:val="28"/>
          <w:vertAlign w:val="subscript"/>
        </w:rPr>
        <w:t>мфц</w:t>
      </w:r>
      <w:r w:rsidR="00E4246A">
        <w:rPr>
          <w:szCs w:val="28"/>
        </w:rPr>
        <w:t>,</w:t>
      </w:r>
      <w:r w:rsidRPr="00361170">
        <w:rPr>
          <w:sz w:val="28"/>
          <w:szCs w:val="28"/>
        </w:rPr>
        <w:t xml:space="preserve"> </w:t>
      </w:r>
    </w:p>
    <w:p w:rsidR="007E71B6" w:rsidRPr="00361170" w:rsidRDefault="007E71B6" w:rsidP="0067555A">
      <w:pPr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– наличие возможности записаться на прием по телефону: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= 10% – можно записаться на прием по телефону,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= 0% – нельзя записаться на прием по телефону;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– возможность прийти на прием в нерабочее время: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= 10% – прием (выдача) документов осуществляется без перерыва на обед (5%) и в выходной день (5%);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– наличие безбарьерной среды: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= 20% –  от тротуара до места приема можно проехать на коляске,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>= 10% –  от тротуара до места приема можно проехать на коляске с посторонней помощью 1 человека,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= 0% –  от тротуара до места приема нельзя проехать на коляске;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– наличие возможности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= 20%  –  можно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= 0% – нельзя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– доступность информации о предоставлении государственной у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луги: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= 20% – информация об основаниях, условиях и порядке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 xml:space="preserve">тавления государственной услуги размещена в информационно-телекоммуникационной сети «Интернет» </w:t>
      </w:r>
      <w:r>
        <w:rPr>
          <w:sz w:val="28"/>
          <w:szCs w:val="28"/>
        </w:rPr>
        <w:t xml:space="preserve">(далее – сеть интернет) </w:t>
      </w:r>
      <w:r w:rsidRPr="00361170">
        <w:rPr>
          <w:sz w:val="28"/>
          <w:szCs w:val="28"/>
        </w:rPr>
        <w:t>(5%)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щается в СМИ (5%),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= 0% – для получения информации о предоставлении государс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венной услуги необходимо пользоваться услугами, изучать нормативные </w:t>
      </w:r>
      <w:r>
        <w:rPr>
          <w:sz w:val="28"/>
          <w:szCs w:val="28"/>
        </w:rPr>
        <w:t xml:space="preserve">правовые </w:t>
      </w:r>
      <w:r w:rsidRPr="00361170">
        <w:rPr>
          <w:sz w:val="28"/>
          <w:szCs w:val="28"/>
        </w:rPr>
        <w:t>документы;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жит</w:t>
      </w:r>
      <w:r w:rsidRPr="00361170">
        <w:rPr>
          <w:sz w:val="28"/>
          <w:szCs w:val="28"/>
        </w:rPr>
        <w:t xml:space="preserve"> – возможность подать заявление, документы и получить результат </w:t>
      </w:r>
      <w:r>
        <w:rPr>
          <w:sz w:val="28"/>
          <w:szCs w:val="28"/>
        </w:rPr>
        <w:t>государственной</w:t>
      </w:r>
      <w:r w:rsidRPr="00361170">
        <w:rPr>
          <w:sz w:val="28"/>
          <w:szCs w:val="28"/>
        </w:rPr>
        <w:t xml:space="preserve"> услуги по месту жительства (пребывания):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жио</w:t>
      </w:r>
      <w:r w:rsidRPr="00361170">
        <w:rPr>
          <w:sz w:val="28"/>
          <w:szCs w:val="28"/>
        </w:rPr>
        <w:t xml:space="preserve"> = 20% – можно подать заявление, документы и получить результат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 по месту жительства (пребывания) (например, нал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>чие графика приема специалистами в различных поселениях, микрорайонах или наличие доверенного лица в администрациях поселений, микрорайонах),</w:t>
      </w:r>
    </w:p>
    <w:p w:rsidR="007E71B6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жит</w:t>
      </w:r>
      <w:r w:rsidRPr="00361170">
        <w:rPr>
          <w:sz w:val="28"/>
          <w:szCs w:val="28"/>
        </w:rPr>
        <w:t xml:space="preserve"> = 0% – нельзя подать заявление, документы и получить результат </w:t>
      </w:r>
      <w:r>
        <w:rPr>
          <w:sz w:val="28"/>
          <w:szCs w:val="28"/>
        </w:rPr>
        <w:t>государственной</w:t>
      </w:r>
      <w:r w:rsidRPr="00361170">
        <w:rPr>
          <w:sz w:val="28"/>
          <w:szCs w:val="28"/>
        </w:rPr>
        <w:t xml:space="preserve"> услуги по месту жительства (пребывания).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- возможность подачи документов, необходимых для предоставления госуда</w:t>
      </w:r>
      <w:r>
        <w:rPr>
          <w:szCs w:val="28"/>
        </w:rPr>
        <w:t>р</w:t>
      </w:r>
      <w:r>
        <w:rPr>
          <w:szCs w:val="28"/>
        </w:rPr>
        <w:t>ственной услуги, в МФЦ: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- 5% при наличии возможности подачи документов, необходимых для предо</w:t>
      </w:r>
      <w:r>
        <w:rPr>
          <w:szCs w:val="28"/>
        </w:rPr>
        <w:t>с</w:t>
      </w:r>
      <w:r>
        <w:rPr>
          <w:szCs w:val="28"/>
        </w:rPr>
        <w:t>тавления государственной услуги, в МФЦ;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= 0% при отсутствии возможности подачи документов, необходимых для пр</w:t>
      </w:r>
      <w:r>
        <w:rPr>
          <w:szCs w:val="28"/>
        </w:rPr>
        <w:t>е</w:t>
      </w:r>
      <w:r>
        <w:rPr>
          <w:szCs w:val="28"/>
        </w:rPr>
        <w:t>доставления государственной услуги, в МФЦ;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Показатель 100% свидетельствует об обеспечении максимальной допустимости п</w:t>
      </w:r>
      <w:r>
        <w:rPr>
          <w:szCs w:val="28"/>
        </w:rPr>
        <w:t>о</w:t>
      </w:r>
      <w:r>
        <w:rPr>
          <w:szCs w:val="28"/>
        </w:rPr>
        <w:t>лучения государственной услуги;</w:t>
      </w:r>
    </w:p>
    <w:p w:rsidR="007E71B6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 xml:space="preserve">3. Качество (Кач): </w:t>
      </w:r>
    </w:p>
    <w:p w:rsidR="00E05A08" w:rsidRDefault="007E71B6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1170">
        <w:rPr>
          <w:sz w:val="28"/>
          <w:szCs w:val="28"/>
        </w:rPr>
        <w:t>Кач = К</w:t>
      </w:r>
      <w:r w:rsidRPr="00361170">
        <w:rPr>
          <w:kern w:val="28"/>
          <w:sz w:val="28"/>
          <w:szCs w:val="28"/>
          <w:vertAlign w:val="subscript"/>
        </w:rPr>
        <w:t>докум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обслуж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обмен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факт</w:t>
      </w:r>
      <w:r w:rsidRPr="00361170">
        <w:rPr>
          <w:sz w:val="28"/>
          <w:szCs w:val="28"/>
        </w:rPr>
        <w:t xml:space="preserve"> </w:t>
      </w:r>
      <w:r w:rsidR="00E05A08">
        <w:rPr>
          <w:szCs w:val="28"/>
        </w:rPr>
        <w:t>+ К</w:t>
      </w:r>
      <w:r w:rsidR="00E05A08">
        <w:rPr>
          <w:szCs w:val="28"/>
          <w:vertAlign w:val="subscript"/>
        </w:rPr>
        <w:t>взаим</w:t>
      </w:r>
      <w:r w:rsidR="00E05A08">
        <w:rPr>
          <w:szCs w:val="28"/>
        </w:rPr>
        <w:t xml:space="preserve"> + К</w:t>
      </w:r>
      <w:r w:rsidR="00E05A08">
        <w:rPr>
          <w:szCs w:val="28"/>
          <w:vertAlign w:val="subscript"/>
        </w:rPr>
        <w:t>прод</w:t>
      </w:r>
      <w:r w:rsidR="00E05A08">
        <w:rPr>
          <w:szCs w:val="28"/>
        </w:rPr>
        <w:t>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</w:p>
    <w:p w:rsidR="007E71B6" w:rsidRPr="00361170" w:rsidRDefault="007E71B6" w:rsidP="0067555A">
      <w:pPr>
        <w:jc w:val="both"/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К</w:t>
      </w:r>
      <w:r w:rsidRPr="00361170">
        <w:rPr>
          <w:kern w:val="28"/>
          <w:sz w:val="28"/>
          <w:szCs w:val="28"/>
          <w:vertAlign w:val="subscript"/>
        </w:rPr>
        <w:t>докум</w:t>
      </w:r>
      <w:r w:rsidRPr="00361170">
        <w:rPr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sz w:val="28"/>
          <w:szCs w:val="28"/>
        </w:rPr>
        <w:t>Управлении труда и социальной защиты населения</w:t>
      </w:r>
      <w:r w:rsidRPr="00361170">
        <w:rPr>
          <w:sz w:val="28"/>
          <w:szCs w:val="28"/>
        </w:rPr>
        <w:t>) / Количество предусмо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ренных Административным регламентом документов * 100%.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более 100% говорит о том, что у гражданина з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требованы лишние документы.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обслуж</w:t>
      </w:r>
      <w:r w:rsidRPr="00361170">
        <w:rPr>
          <w:sz w:val="28"/>
          <w:szCs w:val="28"/>
        </w:rPr>
        <w:t xml:space="preserve"> = 100%, если сотрудники вежливы, корректны, предупредител</w:t>
      </w:r>
      <w:r w:rsidRPr="00361170">
        <w:rPr>
          <w:sz w:val="28"/>
          <w:szCs w:val="28"/>
        </w:rPr>
        <w:t>ь</w:t>
      </w:r>
      <w:r w:rsidRPr="00361170">
        <w:rPr>
          <w:sz w:val="28"/>
          <w:szCs w:val="28"/>
        </w:rPr>
        <w:t>ны, дают подробные доступные разъяснения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обмен</w:t>
      </w:r>
      <w:r w:rsidRPr="00361170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</w:t>
      </w:r>
      <w:r>
        <w:rPr>
          <w:sz w:val="28"/>
          <w:szCs w:val="28"/>
        </w:rPr>
        <w:t>органе местного самоуправления</w:t>
      </w:r>
      <w:r w:rsidRPr="00361170">
        <w:rPr>
          <w:sz w:val="28"/>
          <w:szCs w:val="28"/>
        </w:rPr>
        <w:t xml:space="preserve"> * 100%.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факт</w:t>
      </w:r>
      <w:r w:rsidRPr="00361170">
        <w:rPr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 / Количество заявителей * 100%.</w:t>
      </w:r>
    </w:p>
    <w:p w:rsidR="007E71B6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законодательством.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- количество взаимодействий заявителя с должностными лицами, предоста</w:t>
      </w:r>
      <w:r>
        <w:rPr>
          <w:szCs w:val="28"/>
        </w:rPr>
        <w:t>в</w:t>
      </w:r>
      <w:r>
        <w:rPr>
          <w:szCs w:val="28"/>
        </w:rPr>
        <w:t>ляющими государственную услугу: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- 50% при отсутствии в ходе предоставления государственной услуги вза</w:t>
      </w:r>
      <w:r>
        <w:rPr>
          <w:szCs w:val="28"/>
        </w:rPr>
        <w:t>и</w:t>
      </w:r>
      <w:r>
        <w:rPr>
          <w:szCs w:val="28"/>
        </w:rPr>
        <w:t>модействия заявителя с должностными лицами, предоставляющими государственную у</w:t>
      </w:r>
      <w:r>
        <w:rPr>
          <w:szCs w:val="28"/>
        </w:rPr>
        <w:t>с</w:t>
      </w:r>
      <w:r>
        <w:rPr>
          <w:szCs w:val="28"/>
        </w:rPr>
        <w:t>лугу;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= 20% при наличии в ходе предоставления государственной услуги более о</w:t>
      </w:r>
      <w:r>
        <w:rPr>
          <w:szCs w:val="28"/>
        </w:rPr>
        <w:t>д</w:t>
      </w:r>
      <w:r>
        <w:rPr>
          <w:szCs w:val="28"/>
        </w:rPr>
        <w:t>ного взаимодействия заявителя с должностными лицами, предоставляющими государс</w:t>
      </w:r>
      <w:r>
        <w:rPr>
          <w:szCs w:val="28"/>
        </w:rPr>
        <w:t>т</w:t>
      </w:r>
      <w:r>
        <w:rPr>
          <w:szCs w:val="28"/>
        </w:rPr>
        <w:t>венную услугу.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- 30% при взаимодействии заявителя с должностными лицами, предоста</w:t>
      </w:r>
      <w:r>
        <w:rPr>
          <w:szCs w:val="28"/>
        </w:rPr>
        <w:t>в</w:t>
      </w:r>
      <w:r>
        <w:rPr>
          <w:szCs w:val="28"/>
        </w:rPr>
        <w:t>ляющими государственную услугу, в течение сроков, предусмотренных настоящим А</w:t>
      </w:r>
      <w:r>
        <w:rPr>
          <w:szCs w:val="28"/>
        </w:rPr>
        <w:t>д</w:t>
      </w:r>
      <w:r>
        <w:rPr>
          <w:szCs w:val="28"/>
        </w:rPr>
        <w:t>министративным регламентом;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</w:t>
      </w:r>
      <w:r>
        <w:rPr>
          <w:szCs w:val="28"/>
        </w:rPr>
        <w:t>а</w:t>
      </w:r>
      <w:r>
        <w:rPr>
          <w:szCs w:val="28"/>
        </w:rPr>
        <w:t>стоящим Административным регламентом.</w:t>
      </w:r>
    </w:p>
    <w:p w:rsidR="00E05A08" w:rsidRPr="00361170" w:rsidRDefault="00E05A08" w:rsidP="00E90B14">
      <w:pPr>
        <w:ind w:firstLine="709"/>
        <w:jc w:val="both"/>
        <w:rPr>
          <w:sz w:val="28"/>
          <w:szCs w:val="28"/>
        </w:rPr>
      </w:pP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4. Удовлетворенность (Уд):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Уд = 100% - </w:t>
      </w:r>
      <w:r w:rsidRPr="00361170">
        <w:rPr>
          <w:color w:val="000000"/>
          <w:sz w:val="28"/>
          <w:szCs w:val="28"/>
        </w:rPr>
        <w:t>К</w:t>
      </w:r>
      <w:r w:rsidRPr="00361170">
        <w:rPr>
          <w:color w:val="000000"/>
          <w:sz w:val="28"/>
          <w:szCs w:val="28"/>
          <w:vertAlign w:val="subscript"/>
        </w:rPr>
        <w:t>обж</w:t>
      </w:r>
      <w:r w:rsidRPr="00361170">
        <w:rPr>
          <w:sz w:val="28"/>
          <w:szCs w:val="28"/>
        </w:rPr>
        <w:t xml:space="preserve"> / </w:t>
      </w:r>
      <w:r w:rsidRPr="00361170">
        <w:rPr>
          <w:color w:val="000000"/>
          <w:sz w:val="28"/>
          <w:szCs w:val="28"/>
        </w:rPr>
        <w:t>К</w:t>
      </w:r>
      <w:r w:rsidRPr="00361170">
        <w:rPr>
          <w:color w:val="000000"/>
          <w:sz w:val="28"/>
          <w:szCs w:val="28"/>
          <w:vertAlign w:val="subscript"/>
        </w:rPr>
        <w:t>заяв</w:t>
      </w:r>
      <w:r w:rsidRPr="00361170">
        <w:rPr>
          <w:sz w:val="28"/>
          <w:szCs w:val="28"/>
        </w:rPr>
        <w:t xml:space="preserve"> x 100%, </w:t>
      </w:r>
    </w:p>
    <w:p w:rsidR="007E71B6" w:rsidRPr="00361170" w:rsidRDefault="007E71B6" w:rsidP="00D23C46">
      <w:pPr>
        <w:autoSpaceDE w:val="0"/>
        <w:autoSpaceDN w:val="0"/>
        <w:adjustRightInd w:val="0"/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pStyle w:val="aa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обж</w:t>
      </w:r>
      <w:r w:rsidRPr="003611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36117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361170">
        <w:rPr>
          <w:rFonts w:ascii="Times New Roman" w:hAnsi="Times New Roman" w:cs="Times New Roman"/>
          <w:sz w:val="28"/>
          <w:szCs w:val="28"/>
        </w:rPr>
        <w:t>количество обжалований при предоставлении государственной услуги;</w:t>
      </w:r>
    </w:p>
    <w:p w:rsidR="007E71B6" w:rsidRPr="00361170" w:rsidRDefault="007E71B6" w:rsidP="00E90B14">
      <w:pPr>
        <w:pStyle w:val="aa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заяв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</w:t>
      </w:r>
      <w:r w:rsidRPr="0036117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361170">
        <w:rPr>
          <w:rFonts w:ascii="Times New Roman" w:hAnsi="Times New Roman" w:cs="Times New Roman"/>
          <w:sz w:val="28"/>
          <w:szCs w:val="28"/>
        </w:rPr>
        <w:t>количество заявителей.</w:t>
      </w:r>
    </w:p>
    <w:p w:rsidR="007E71B6" w:rsidRPr="00361170" w:rsidRDefault="007E71B6" w:rsidP="00E90B14">
      <w:pPr>
        <w:pStyle w:val="aa"/>
        <w:widowControl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жданами качеством предоставления государственной услуги.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Par354"/>
      <w:bookmarkStart w:id="19" w:name="Par385"/>
      <w:bookmarkEnd w:id="18"/>
      <w:bookmarkEnd w:id="19"/>
      <w:r w:rsidRPr="000764C6">
        <w:rPr>
          <w:sz w:val="28"/>
          <w:szCs w:val="28"/>
        </w:rPr>
        <w:lastRenderedPageBreak/>
        <w:t>2.17. Иные требования, в том числе учитывающие особенности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государственной услуги в многофункциональных центрах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государственных и муниципальных услуг и особенности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государственной услуги в электронной форме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2.17.1. При предоставлении государственной услуги в МФЦ должнос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ными лицами МФЦ в соответствии с Административным регламентом могут осуществляться: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информирование и консультирование заявителей по вопросу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государственной услуги;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прием заявления и документов;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истребование документов, необходимых для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 и находящихся в других органах и организациях в соотве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ствии с заключенными соглашениями;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выдача заявителям документов, являющихся результатом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2.17.2. Предоставление государственной услуги в электронной форме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предоставлении государственной услуги заявителю обеспечивае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ся возможность с использованием сети "Интернет"</w:t>
      </w:r>
      <w:r>
        <w:rPr>
          <w:sz w:val="28"/>
          <w:szCs w:val="28"/>
        </w:rPr>
        <w:t xml:space="preserve"> через </w:t>
      </w:r>
      <w:r w:rsidRPr="000764C6">
        <w:rPr>
          <w:sz w:val="28"/>
          <w:szCs w:val="28"/>
        </w:rPr>
        <w:t> </w:t>
      </w:r>
      <w:hyperlink r:id="rId23" w:tgtFrame="_blank" w:history="1">
        <w:r w:rsidRPr="000764C6">
          <w:rPr>
            <w:sz w:val="28"/>
            <w:szCs w:val="28"/>
          </w:rPr>
          <w:t>единый по</w:t>
        </w:r>
        <w:r w:rsidRPr="000764C6">
          <w:rPr>
            <w:sz w:val="28"/>
            <w:szCs w:val="28"/>
          </w:rPr>
          <w:t>р</w:t>
        </w:r>
        <w:r w:rsidRPr="000764C6">
          <w:rPr>
            <w:sz w:val="28"/>
            <w:szCs w:val="28"/>
          </w:rPr>
          <w:t>тал</w:t>
        </w:r>
      </w:hyperlink>
      <w:r w:rsidRPr="000764C6">
        <w:rPr>
          <w:sz w:val="28"/>
          <w:szCs w:val="28"/>
        </w:rPr>
        <w:t>, </w:t>
      </w:r>
      <w:hyperlink r:id="rId24" w:tgtFrame="_blank" w:history="1">
        <w:r w:rsidRPr="000764C6">
          <w:rPr>
            <w:sz w:val="28"/>
            <w:szCs w:val="28"/>
          </w:rPr>
          <w:t>региональный портал</w:t>
        </w:r>
      </w:hyperlink>
      <w:r w:rsidRPr="000764C6">
        <w:rPr>
          <w:sz w:val="28"/>
          <w:szCs w:val="28"/>
        </w:rPr>
        <w:t>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получать информацию о порядке предоставления государственной у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луги и сведения о ходе предоставления государственной услуги;</w:t>
      </w:r>
    </w:p>
    <w:p w:rsidR="006437BC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 </w:t>
      </w:r>
      <w:hyperlink r:id="rId25" w:anchor="/document/12187691/entry/0" w:history="1">
        <w:r w:rsidRPr="000764C6">
          <w:rPr>
            <w:sz w:val="28"/>
            <w:szCs w:val="28"/>
          </w:rPr>
          <w:t>постановлением</w:t>
        </w:r>
      </w:hyperlink>
      <w:r w:rsidRPr="000764C6">
        <w:rPr>
          <w:sz w:val="28"/>
          <w:szCs w:val="28"/>
        </w:rPr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0764C6">
          <w:rPr>
            <w:sz w:val="28"/>
            <w:szCs w:val="28"/>
          </w:rPr>
          <w:t>2011 г</w:t>
        </w:r>
      </w:smartTag>
      <w:r w:rsidRPr="000764C6">
        <w:rPr>
          <w:sz w:val="28"/>
          <w:szCs w:val="28"/>
        </w:rPr>
        <w:t xml:space="preserve">. N 553 "О порядке оформления и представления заявлений </w:t>
      </w:r>
      <w:r>
        <w:rPr>
          <w:sz w:val="28"/>
          <w:szCs w:val="28"/>
        </w:rPr>
        <w:t xml:space="preserve"> 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 иных документов, необходимых для предоставления государстве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ных и (или) муниципальных услуг, в форме электронных документов".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посредством</w:t>
      </w:r>
      <w:r>
        <w:rPr>
          <w:sz w:val="28"/>
          <w:szCs w:val="28"/>
        </w:rPr>
        <w:t xml:space="preserve"> </w:t>
      </w:r>
      <w:r w:rsidRPr="000764C6">
        <w:rPr>
          <w:sz w:val="28"/>
          <w:szCs w:val="28"/>
        </w:rPr>
        <w:t> </w:t>
      </w:r>
      <w:hyperlink r:id="rId26" w:tgtFrame="_blank" w:history="1">
        <w:r w:rsidRPr="000764C6">
          <w:rPr>
            <w:sz w:val="28"/>
            <w:szCs w:val="28"/>
          </w:rPr>
          <w:t>единого порт</w:t>
        </w:r>
        <w:r w:rsidRPr="000764C6">
          <w:rPr>
            <w:sz w:val="28"/>
            <w:szCs w:val="28"/>
          </w:rPr>
          <w:t>а</w:t>
        </w:r>
        <w:r w:rsidRPr="000764C6">
          <w:rPr>
            <w:sz w:val="28"/>
            <w:szCs w:val="28"/>
          </w:rPr>
          <w:t>ла</w:t>
        </w:r>
      </w:hyperlink>
      <w:r w:rsidRPr="000764C6">
        <w:rPr>
          <w:sz w:val="28"/>
          <w:szCs w:val="28"/>
        </w:rPr>
        <w:t> и </w:t>
      </w:r>
      <w:hyperlink r:id="rId27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информации о порядке пр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доставления государственной услуги, а также сведений о ходе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 используется простая </w:t>
      </w:r>
      <w:hyperlink r:id="rId28" w:anchor="/document/12184522/entry/21" w:history="1">
        <w:r w:rsidRPr="000764C6">
          <w:rPr>
            <w:sz w:val="28"/>
            <w:szCs w:val="28"/>
          </w:rPr>
          <w:t>электронная подпись</w:t>
        </w:r>
      </w:hyperlink>
      <w:r w:rsidRPr="000764C6">
        <w:rPr>
          <w:sz w:val="28"/>
          <w:szCs w:val="28"/>
        </w:rPr>
        <w:t> или усиленная </w:t>
      </w:r>
      <w:hyperlink r:id="rId29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в форме электронного документа посредс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вом </w:t>
      </w:r>
      <w:hyperlink r:id="rId30" w:tgtFrame="_blank" w:history="1">
        <w:r w:rsidRPr="000764C6">
          <w:rPr>
            <w:sz w:val="28"/>
            <w:szCs w:val="28"/>
          </w:rPr>
          <w:t>единого портала</w:t>
        </w:r>
      </w:hyperlink>
      <w:r w:rsidRPr="000764C6">
        <w:rPr>
          <w:sz w:val="28"/>
          <w:szCs w:val="28"/>
        </w:rPr>
        <w:t> и </w:t>
      </w:r>
      <w:hyperlink r:id="rId31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государс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венной услуги используется </w:t>
      </w:r>
      <w:hyperlink r:id="rId32" w:anchor="/document/12184522/entry/52" w:history="1">
        <w:r w:rsidRPr="000764C6">
          <w:rPr>
            <w:sz w:val="28"/>
            <w:szCs w:val="28"/>
          </w:rPr>
          <w:t>простая электронная подпись</w:t>
        </w:r>
      </w:hyperlink>
      <w:r w:rsidRPr="000764C6">
        <w:rPr>
          <w:sz w:val="28"/>
          <w:szCs w:val="28"/>
        </w:rPr>
        <w:t> или усиле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ная </w:t>
      </w:r>
      <w:hyperlink r:id="rId33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 Для использования усиленной квалифицированной подписи заявителю необходимо пол</w:t>
      </w:r>
      <w:r w:rsidRPr="000764C6">
        <w:rPr>
          <w:sz w:val="28"/>
          <w:szCs w:val="28"/>
        </w:rPr>
        <w:t>у</w:t>
      </w:r>
      <w:r w:rsidRPr="000764C6">
        <w:rPr>
          <w:sz w:val="28"/>
          <w:szCs w:val="28"/>
        </w:rPr>
        <w:t>чить </w:t>
      </w:r>
      <w:hyperlink r:id="rId34" w:anchor="/document/12184522/entry/23" w:history="1">
        <w:r w:rsidRPr="000764C6">
          <w:rPr>
            <w:sz w:val="28"/>
            <w:szCs w:val="28"/>
          </w:rPr>
          <w:t>квалифицированный сертификат ключа проверки электронной подп</w:t>
        </w:r>
        <w:r w:rsidRPr="000764C6">
          <w:rPr>
            <w:sz w:val="28"/>
            <w:szCs w:val="28"/>
          </w:rPr>
          <w:t>и</w:t>
        </w:r>
        <w:r w:rsidRPr="000764C6">
          <w:rPr>
            <w:sz w:val="28"/>
            <w:szCs w:val="28"/>
          </w:rPr>
          <w:t>си</w:t>
        </w:r>
      </w:hyperlink>
      <w:r w:rsidRPr="000764C6">
        <w:rPr>
          <w:sz w:val="28"/>
          <w:szCs w:val="28"/>
        </w:rPr>
        <w:t> в удостоверяющем центре, аккредитованном в порядке, установле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 </w:t>
      </w:r>
      <w:hyperlink r:id="rId35" w:anchor="/document/12184522/entry/16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 "Об электронной подписи".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в форме электронного документа в целях п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лучения государственной услуги с использованием </w:t>
      </w:r>
      <w:hyperlink r:id="rId36" w:tgtFrame="_blank" w:history="1">
        <w:r w:rsidRPr="000764C6">
          <w:rPr>
            <w:sz w:val="28"/>
            <w:szCs w:val="28"/>
          </w:rPr>
          <w:t>сайта</w:t>
        </w:r>
      </w:hyperlink>
      <w:r w:rsidRPr="000764C6">
        <w:rPr>
          <w:sz w:val="28"/>
          <w:szCs w:val="28"/>
        </w:rPr>
        <w:t> министерства труда и социальной защиты населения Ставропольского края (далее - министерс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во) в разделе "Личный кабинет" используется простая </w:t>
      </w:r>
      <w:hyperlink r:id="rId37" w:anchor="/document/12184522/entry/21" w:history="1">
        <w:r w:rsidRPr="000764C6">
          <w:rPr>
            <w:sz w:val="28"/>
            <w:szCs w:val="28"/>
          </w:rPr>
          <w:t>электронная по</w:t>
        </w:r>
        <w:r w:rsidRPr="000764C6">
          <w:rPr>
            <w:sz w:val="28"/>
            <w:szCs w:val="28"/>
          </w:rPr>
          <w:t>д</w:t>
        </w:r>
        <w:r w:rsidRPr="000764C6">
          <w:rPr>
            <w:sz w:val="28"/>
            <w:szCs w:val="28"/>
          </w:rPr>
          <w:t>пись</w:t>
        </w:r>
      </w:hyperlink>
      <w:r w:rsidRPr="000764C6">
        <w:rPr>
          <w:sz w:val="28"/>
          <w:szCs w:val="28"/>
        </w:rPr>
        <w:t>(авторизация логин/пароль). Для получения доступа к "Личному кабин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lastRenderedPageBreak/>
        <w:t xml:space="preserve">ту" на сайте министерства заявителю необходимо обратиться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для получения пароля. Логином явл</w:t>
      </w:r>
      <w:r w:rsidRPr="000764C6">
        <w:rPr>
          <w:sz w:val="28"/>
          <w:szCs w:val="28"/>
        </w:rPr>
        <w:t>я</w:t>
      </w:r>
      <w:r w:rsidRPr="000764C6">
        <w:rPr>
          <w:sz w:val="28"/>
          <w:szCs w:val="28"/>
        </w:rPr>
        <w:t>ется номер </w:t>
      </w:r>
      <w:hyperlink r:id="rId38" w:anchor="/document/71602872/entry/1003" w:history="1">
        <w:r w:rsidRPr="000764C6">
          <w:rPr>
            <w:sz w:val="28"/>
            <w:szCs w:val="28"/>
          </w:rPr>
          <w:t>страхового свидетельства</w:t>
        </w:r>
      </w:hyperlink>
      <w:r w:rsidRPr="000764C6">
        <w:rPr>
          <w:sz w:val="28"/>
          <w:szCs w:val="28"/>
        </w:rPr>
        <w:t> обязательного пенсионного страхов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ния заявителя.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труда и социальной защиты населения</w:t>
      </w:r>
      <w:r w:rsidRPr="000764C6">
        <w:rPr>
          <w:sz w:val="28"/>
          <w:szCs w:val="28"/>
        </w:rPr>
        <w:t xml:space="preserve"> с использованием имеющихся средств </w:t>
      </w:r>
      <w:hyperlink r:id="rId39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 или средств информационной системы аккр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дитованного удостоверяющего центра осуществляется проверка использу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мой усиленной </w:t>
      </w:r>
      <w:hyperlink r:id="rId40" w:anchor="/document/12184522/entry/54" w:history="1">
        <w:r w:rsidRPr="000764C6">
          <w:rPr>
            <w:sz w:val="28"/>
            <w:szCs w:val="28"/>
          </w:rPr>
          <w:t>квалифицированной электронной подписи</w:t>
        </w:r>
      </w:hyperlink>
      <w:r w:rsidRPr="000764C6">
        <w:rPr>
          <w:sz w:val="28"/>
          <w:szCs w:val="28"/>
        </w:rPr>
        <w:t>, которой подпис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ны поступившие заявление и документы, на предмет ее соответствия сл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дующим требованиям: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создан и выдан </w:t>
      </w:r>
      <w:hyperlink r:id="rId41" w:tgtFrame="_blank" w:history="1">
        <w:r w:rsidRPr="000764C6">
          <w:rPr>
            <w:sz w:val="28"/>
            <w:szCs w:val="28"/>
          </w:rPr>
          <w:t>аккредитованным уд</w:t>
        </w:r>
        <w:r w:rsidRPr="000764C6">
          <w:rPr>
            <w:sz w:val="28"/>
            <w:szCs w:val="28"/>
          </w:rPr>
          <w:t>о</w:t>
        </w:r>
        <w:r w:rsidRPr="000764C6">
          <w:rPr>
            <w:sz w:val="28"/>
            <w:szCs w:val="28"/>
          </w:rPr>
          <w:t>стоверяющим центром</w:t>
        </w:r>
      </w:hyperlink>
      <w:r w:rsidRPr="000764C6">
        <w:rPr>
          <w:sz w:val="28"/>
          <w:szCs w:val="28"/>
        </w:rPr>
        <w:t>, аккредитация которого действительна на день выд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чи указанного сертификата;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сти указанного сертификата, если момент подписания электронного док</w:t>
      </w:r>
      <w:r w:rsidRPr="000764C6">
        <w:rPr>
          <w:sz w:val="28"/>
          <w:szCs w:val="28"/>
        </w:rPr>
        <w:t>у</w:t>
      </w:r>
      <w:r w:rsidRPr="000764C6">
        <w:rPr>
          <w:sz w:val="28"/>
          <w:szCs w:val="28"/>
        </w:rPr>
        <w:t>мента не определен;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имеется положительный результат проверки принадлежности владел</w:t>
      </w:r>
      <w:r w:rsidRPr="000764C6">
        <w:rPr>
          <w:sz w:val="28"/>
          <w:szCs w:val="28"/>
        </w:rPr>
        <w:t>ь</w:t>
      </w:r>
      <w:r w:rsidRPr="000764C6">
        <w:rPr>
          <w:sz w:val="28"/>
          <w:szCs w:val="28"/>
        </w:rPr>
        <w:t>цу квалифицированного сертификата </w:t>
      </w:r>
      <w:hyperlink r:id="rId42" w:anchor="/document/12184522/entry/54" w:history="1">
        <w:r w:rsidRPr="000764C6">
          <w:rPr>
            <w:sz w:val="28"/>
            <w:szCs w:val="28"/>
          </w:rPr>
          <w:t>квалифицированной электронной по</w:t>
        </w:r>
        <w:r w:rsidRPr="000764C6">
          <w:rPr>
            <w:sz w:val="28"/>
            <w:szCs w:val="28"/>
          </w:rPr>
          <w:t>д</w:t>
        </w:r>
        <w:r w:rsidRPr="000764C6">
          <w:rPr>
            <w:sz w:val="28"/>
            <w:szCs w:val="28"/>
          </w:rPr>
          <w:t>писи</w:t>
        </w:r>
      </w:hyperlink>
      <w:r w:rsidRPr="000764C6">
        <w:rPr>
          <w:sz w:val="28"/>
          <w:szCs w:val="28"/>
        </w:rPr>
        <w:t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 </w:t>
      </w:r>
      <w:hyperlink r:id="rId43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, получивших подтверждение соответствия требованиям, устано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ленным в соответствии с </w:t>
      </w:r>
      <w:hyperlink r:id="rId44" w:anchor="/document/12184522/entry/0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"Об электронной подписи", и с использованием квалифицированного сертификата лица, подписавшего электронный документ;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усиленная </w:t>
      </w:r>
      <w:hyperlink r:id="rId45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 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лены).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>, предоставляющий государственную услугу, посредством почтовой связи или в электронной форме, направляется заяв</w:t>
      </w:r>
      <w:r w:rsidRPr="000764C6">
        <w:rPr>
          <w:sz w:val="28"/>
          <w:szCs w:val="28"/>
        </w:rPr>
        <w:t>и</w:t>
      </w:r>
      <w:r w:rsidRPr="000764C6">
        <w:rPr>
          <w:sz w:val="28"/>
          <w:szCs w:val="28"/>
        </w:rPr>
        <w:t>телю не позднее рабочего дня, следующего за днем подачи указанного зая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ления, в форме электронного документа по адресу электронной почты, ук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занному в заявлении, или в письменной форме по почтовому адресу, указа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ному в заявлении.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2.17.3. При организации записи на прием </w:t>
      </w:r>
      <w:r>
        <w:rPr>
          <w:sz w:val="28"/>
          <w:szCs w:val="28"/>
        </w:rPr>
        <w:t>Управлением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0764C6">
        <w:rPr>
          <w:sz w:val="28"/>
          <w:szCs w:val="28"/>
        </w:rPr>
        <w:t xml:space="preserve"> или МФЦ заявителю обеспечивается возможность: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lastRenderedPageBreak/>
        <w:t xml:space="preserve">а) ознакомления с расписанием работы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 либо уполномоченного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а также с 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тупными для записи на прием датами и интервалами времени приема;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б) записи в любые свободные для приема дату и время в пределах уст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 xml:space="preserve">новленного в </w:t>
      </w:r>
      <w:r>
        <w:rPr>
          <w:sz w:val="28"/>
          <w:szCs w:val="28"/>
        </w:rPr>
        <w:t>Управлении труда и социальной защиты населения</w:t>
      </w:r>
      <w:r w:rsidRPr="000764C6">
        <w:rPr>
          <w:sz w:val="28"/>
          <w:szCs w:val="28"/>
        </w:rPr>
        <w:t xml:space="preserve"> или МФЦ графика приема заявителей.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осуществлении записи на прием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ответствии с нормативными правовыми актами Российской Федерации, ук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зания цели приема, а также предоставления сведений, необходимых для ра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чета длительности временного интервала, который необходимо забронир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вать для приема.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кот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рая обеспечивает возможность интеграции с </w:t>
      </w:r>
      <w:hyperlink r:id="rId46" w:tgtFrame="_blank" w:history="1">
        <w:r w:rsidRPr="000764C6">
          <w:rPr>
            <w:sz w:val="28"/>
            <w:szCs w:val="28"/>
          </w:rPr>
          <w:t>единым порт</w:t>
        </w:r>
        <w:r w:rsidRPr="000764C6">
          <w:rPr>
            <w:sz w:val="28"/>
            <w:szCs w:val="28"/>
          </w:rPr>
          <w:t>а</w:t>
        </w:r>
        <w:r w:rsidRPr="000764C6">
          <w:rPr>
            <w:sz w:val="28"/>
            <w:szCs w:val="28"/>
          </w:rPr>
          <w:t>лом</w:t>
        </w:r>
      </w:hyperlink>
      <w:r w:rsidRPr="000764C6">
        <w:rPr>
          <w:sz w:val="28"/>
          <w:szCs w:val="28"/>
        </w:rPr>
        <w:t> и </w:t>
      </w:r>
      <w:hyperlink r:id="rId47" w:tgtFrame="_blank" w:history="1">
        <w:r w:rsidRPr="000764C6">
          <w:rPr>
            <w:sz w:val="28"/>
            <w:szCs w:val="28"/>
          </w:rPr>
          <w:t>региональным порталом</w:t>
        </w:r>
      </w:hyperlink>
      <w:r w:rsidRPr="000764C6">
        <w:rPr>
          <w:sz w:val="28"/>
          <w:szCs w:val="28"/>
        </w:rPr>
        <w:t>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а) уведомление о записи на прием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дения о факте приема заявления и документов, необходимых для предоста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ления государственной услуги, и начале процедуры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услуги, а также сведения о дате и времени окончания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луги;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0764C6">
        <w:rPr>
          <w:sz w:val="28"/>
          <w:szCs w:val="28"/>
        </w:rPr>
        <w:t>я</w:t>
      </w:r>
      <w:r w:rsidRPr="000764C6">
        <w:rPr>
          <w:sz w:val="28"/>
          <w:szCs w:val="28"/>
        </w:rPr>
        <w:t>тии положительного решения о предоставлении государственной услуги л</w:t>
      </w:r>
      <w:r w:rsidRPr="000764C6">
        <w:rPr>
          <w:sz w:val="28"/>
          <w:szCs w:val="28"/>
        </w:rPr>
        <w:t>и</w:t>
      </w:r>
      <w:r w:rsidRPr="000764C6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6437BC" w:rsidRPr="00CD2E6C" w:rsidRDefault="006437BC" w:rsidP="006437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71B6" w:rsidRPr="00361170" w:rsidRDefault="007E71B6" w:rsidP="00E90B14">
      <w:pPr>
        <w:pStyle w:val="Standard"/>
        <w:suppressAutoHyphens w:val="0"/>
        <w:spacing w:line="240" w:lineRule="exact"/>
        <w:ind w:firstLine="709"/>
        <w:jc w:val="center"/>
        <w:rPr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  <w:r w:rsidRPr="00361170">
        <w:rPr>
          <w:sz w:val="28"/>
          <w:szCs w:val="28"/>
        </w:rPr>
        <w:t>в том числе ос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7E71B6" w:rsidRPr="00361170" w:rsidRDefault="007E71B6" w:rsidP="00E90B14">
      <w:pPr>
        <w:pStyle w:val="Standard"/>
        <w:tabs>
          <w:tab w:val="left" w:pos="0"/>
          <w:tab w:val="left" w:pos="3119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7E71B6" w:rsidRPr="00361170" w:rsidRDefault="007E71B6" w:rsidP="00E90B14">
      <w:pPr>
        <w:pStyle w:val="Standard"/>
        <w:tabs>
          <w:tab w:val="left" w:pos="0"/>
          <w:tab w:val="left" w:pos="3119"/>
        </w:tabs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7E71B6" w:rsidRPr="006437BC" w:rsidRDefault="007E71B6" w:rsidP="00B108AB">
      <w:pPr>
        <w:ind w:firstLine="709"/>
        <w:jc w:val="both"/>
        <w:rPr>
          <w:color w:val="000000"/>
          <w:sz w:val="28"/>
          <w:szCs w:val="28"/>
        </w:rPr>
      </w:pPr>
      <w:bookmarkStart w:id="20" w:name="sub_3101"/>
      <w:r>
        <w:rPr>
          <w:color w:val="000000"/>
          <w:sz w:val="28"/>
          <w:szCs w:val="28"/>
        </w:rPr>
        <w:lastRenderedPageBreak/>
        <w:t xml:space="preserve">прием и регистрация документов </w:t>
      </w:r>
      <w:r w:rsidRPr="00361170">
        <w:rPr>
          <w:color w:val="000000"/>
          <w:sz w:val="28"/>
          <w:szCs w:val="28"/>
        </w:rPr>
        <w:t>для предоставления государственной услуги;</w:t>
      </w:r>
      <w:r w:rsidRPr="006437BC">
        <w:rPr>
          <w:color w:val="000000"/>
          <w:sz w:val="28"/>
          <w:szCs w:val="28"/>
        </w:rPr>
        <w:t xml:space="preserve"> </w:t>
      </w:r>
    </w:p>
    <w:p w:rsidR="007E71B6" w:rsidRPr="00361170" w:rsidRDefault="007E71B6" w:rsidP="00B108AB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формирование и направление межведомственных запросов</w:t>
      </w:r>
      <w:r w:rsidRPr="00361170">
        <w:rPr>
          <w:color w:val="000000"/>
          <w:sz w:val="28"/>
          <w:szCs w:val="28"/>
        </w:rPr>
        <w:t>;</w:t>
      </w:r>
    </w:p>
    <w:p w:rsidR="007E71B6" w:rsidRPr="006437BC" w:rsidRDefault="007E71B6" w:rsidP="00553E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права и </w:t>
      </w:r>
      <w:r w:rsidRPr="006437BC">
        <w:rPr>
          <w:color w:val="000000"/>
          <w:sz w:val="28"/>
          <w:szCs w:val="28"/>
        </w:rPr>
        <w:t>принятие решения о назначении (отказе в назнач</w:t>
      </w:r>
      <w:r w:rsidRPr="006437BC">
        <w:rPr>
          <w:color w:val="000000"/>
          <w:sz w:val="28"/>
          <w:szCs w:val="28"/>
        </w:rPr>
        <w:t>е</w:t>
      </w:r>
      <w:r w:rsidRPr="006437BC">
        <w:rPr>
          <w:color w:val="000000"/>
          <w:sz w:val="28"/>
          <w:szCs w:val="28"/>
        </w:rPr>
        <w:t xml:space="preserve">нии) </w:t>
      </w:r>
      <w:bookmarkStart w:id="21" w:name="sub_3105"/>
      <w:bookmarkEnd w:id="20"/>
      <w:r w:rsidRPr="006437BC">
        <w:rPr>
          <w:color w:val="000000"/>
          <w:sz w:val="28"/>
          <w:szCs w:val="28"/>
        </w:rPr>
        <w:t>единовременного пособия беременной жене военнослужащего;</w:t>
      </w:r>
    </w:p>
    <w:p w:rsidR="007E71B6" w:rsidRPr="006437BC" w:rsidRDefault="007E71B6" w:rsidP="00553E84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формирование выплатных документов</w:t>
      </w:r>
    </w:p>
    <w:p w:rsidR="006437BC" w:rsidRDefault="006437BC" w:rsidP="00553E84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направление реестров получателей единовременного пособия береме</w:t>
      </w:r>
      <w:r w:rsidRPr="006437BC">
        <w:rPr>
          <w:color w:val="000000"/>
          <w:sz w:val="28"/>
          <w:szCs w:val="28"/>
        </w:rPr>
        <w:t>н</w:t>
      </w:r>
      <w:r w:rsidRPr="006437BC">
        <w:rPr>
          <w:color w:val="000000"/>
          <w:sz w:val="28"/>
          <w:szCs w:val="28"/>
        </w:rPr>
        <w:t>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</w:t>
      </w:r>
      <w:r>
        <w:rPr>
          <w:color w:val="000000"/>
          <w:sz w:val="28"/>
          <w:szCs w:val="28"/>
        </w:rPr>
        <w:t xml:space="preserve"> населения Ставропольского края.</w:t>
      </w:r>
    </w:p>
    <w:bookmarkEnd w:id="21"/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>3.2. Описание административных процедур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  <w:shd w:val="clear" w:color="auto" w:fill="FFFFFF"/>
        </w:rPr>
        <w:t>3.2.1.</w:t>
      </w:r>
      <w:r w:rsidRPr="00361170">
        <w:rPr>
          <w:color w:val="000000"/>
          <w:sz w:val="28"/>
          <w:szCs w:val="28"/>
        </w:rPr>
        <w:t xml:space="preserve"> </w:t>
      </w:r>
      <w:hyperlink w:anchor="sub_32" w:history="1">
        <w:r w:rsidRPr="00361170">
          <w:rPr>
            <w:color w:val="000000"/>
            <w:sz w:val="28"/>
            <w:szCs w:val="28"/>
          </w:rPr>
          <w:t>Прием и регистрация документов</w:t>
        </w:r>
      </w:hyperlink>
      <w:r w:rsidRPr="00361170">
        <w:rPr>
          <w:color w:val="000000"/>
          <w:sz w:val="28"/>
          <w:szCs w:val="28"/>
        </w:rPr>
        <w:t xml:space="preserve"> для предоставления государс</w:t>
      </w:r>
      <w:r w:rsidRPr="00361170">
        <w:rPr>
          <w:color w:val="000000"/>
          <w:sz w:val="28"/>
          <w:szCs w:val="28"/>
        </w:rPr>
        <w:t>т</w:t>
      </w:r>
      <w:r w:rsidRPr="00361170">
        <w:rPr>
          <w:color w:val="000000"/>
          <w:sz w:val="28"/>
          <w:szCs w:val="28"/>
        </w:rPr>
        <w:t>венной услуги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Основанием для начала административной процедуры является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пление заявления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либо МФЦ с комплектом документов, необходимых для предоставления </w:t>
      </w:r>
      <w:r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</w:t>
      </w:r>
      <w:r w:rsidRPr="00361170">
        <w:rPr>
          <w:sz w:val="28"/>
          <w:szCs w:val="28"/>
        </w:rPr>
        <w:t>услуги.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Содержание административной процедуры включает в себя прием, р</w:t>
      </w:r>
      <w:r w:rsidRPr="00361170">
        <w:rPr>
          <w:color w:val="000000"/>
          <w:sz w:val="28"/>
          <w:szCs w:val="28"/>
        </w:rPr>
        <w:t>е</w:t>
      </w:r>
      <w:r w:rsidRPr="00361170">
        <w:rPr>
          <w:color w:val="000000"/>
          <w:sz w:val="28"/>
          <w:szCs w:val="28"/>
        </w:rPr>
        <w:t>гистрацию документов, оформление и выдачу расписки-уведомления о приеме документов.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заявления и документов в электронной форме указа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ная административная процедура дополнительно включает проверку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вительности используемой заявителем усиленной квалифицированной эле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тронной подписи.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Общий максимальный срок выполнения административной процедуры </w:t>
      </w:r>
      <w:r w:rsidRPr="00361170">
        <w:rPr>
          <w:sz w:val="28"/>
          <w:szCs w:val="28"/>
        </w:rPr>
        <w:t>–</w:t>
      </w:r>
      <w:r w:rsidRPr="00361170">
        <w:rPr>
          <w:color w:val="000000"/>
          <w:sz w:val="28"/>
          <w:szCs w:val="28"/>
        </w:rPr>
        <w:t xml:space="preserve"> 20 минут.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МФЦ, отве</w:t>
      </w:r>
      <w:r w:rsidRPr="00361170">
        <w:rPr>
          <w:color w:val="000000"/>
          <w:sz w:val="28"/>
          <w:szCs w:val="28"/>
        </w:rPr>
        <w:t>т</w:t>
      </w:r>
      <w:r w:rsidRPr="00361170">
        <w:rPr>
          <w:color w:val="000000"/>
          <w:sz w:val="28"/>
          <w:szCs w:val="28"/>
        </w:rPr>
        <w:t>ственным за прием и регистрацию документов.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ответственное за прием и регистрацию документов, вносит з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пись о приеме документов в журнал регистрации заявлений и оформляет расписку-уведомление </w:t>
      </w:r>
      <w:r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 приеме документов, являющуюся отрывной частью заявления, форма которого указана в приложении 2 к Административному регламенту.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Результатом административной процедуры является выдача заявителю расписки-уведомления </w:t>
      </w:r>
      <w:r>
        <w:rPr>
          <w:color w:val="000000"/>
          <w:sz w:val="28"/>
          <w:szCs w:val="28"/>
        </w:rPr>
        <w:t>о</w:t>
      </w:r>
      <w:r w:rsidRPr="00361170">
        <w:rPr>
          <w:color w:val="000000"/>
          <w:sz w:val="28"/>
          <w:szCs w:val="28"/>
        </w:rPr>
        <w:t xml:space="preserve"> приеме документов.</w:t>
      </w:r>
    </w:p>
    <w:p w:rsidR="007E71B6" w:rsidRPr="00361170" w:rsidRDefault="007E71B6" w:rsidP="00E90B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Расписка-уведомление о приеме документов передается лично заявит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лю в ходе приема документов или направляется</w:t>
      </w:r>
      <w:r>
        <w:rPr>
          <w:sz w:val="28"/>
          <w:szCs w:val="28"/>
        </w:rPr>
        <w:t xml:space="preserve"> почтой</w:t>
      </w:r>
      <w:r w:rsidRPr="00361170">
        <w:rPr>
          <w:sz w:val="28"/>
          <w:szCs w:val="28"/>
        </w:rPr>
        <w:t xml:space="preserve">, в электронном виде, в случае если документы направлены по почте или в электронной форме. 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 xml:space="preserve">, ответственное </w:t>
      </w:r>
      <w:r w:rsidRPr="00361170">
        <w:rPr>
          <w:color w:val="000000"/>
          <w:sz w:val="28"/>
          <w:szCs w:val="28"/>
        </w:rPr>
        <w:t>за прием и регистрацию документов, в течение о</w:t>
      </w:r>
      <w:r w:rsidRPr="00361170">
        <w:rPr>
          <w:color w:val="000000"/>
          <w:sz w:val="28"/>
          <w:szCs w:val="28"/>
        </w:rPr>
        <w:t>д</w:t>
      </w:r>
      <w:r w:rsidRPr="00361170">
        <w:rPr>
          <w:color w:val="000000"/>
          <w:sz w:val="28"/>
          <w:szCs w:val="28"/>
        </w:rPr>
        <w:t xml:space="preserve">ного рабочего дня передает в порядке делопроизводства пакет документов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</w:t>
      </w:r>
      <w:r w:rsidRPr="00361170">
        <w:rPr>
          <w:color w:val="000000"/>
          <w:sz w:val="28"/>
          <w:szCs w:val="28"/>
        </w:rPr>
        <w:lastRenderedPageBreak/>
        <w:t xml:space="preserve">МФЦ, ответственному за </w:t>
      </w:r>
      <w:r w:rsidRPr="00361170">
        <w:rPr>
          <w:sz w:val="28"/>
          <w:szCs w:val="28"/>
        </w:rPr>
        <w:t>истребование документов в порядке межведомс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венного (ведомственного) информационного взаимодействия.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bookmarkStart w:id="22" w:name="sub_33"/>
      <w:bookmarkStart w:id="23" w:name="sub_3251"/>
      <w:r w:rsidRPr="00361170">
        <w:rPr>
          <w:sz w:val="28"/>
          <w:szCs w:val="28"/>
        </w:rPr>
        <w:t>3.2.2. Формирование и направление межведомственных запрос</w:t>
      </w:r>
      <w:bookmarkStart w:id="24" w:name="sub_331"/>
      <w:bookmarkEnd w:id="22"/>
      <w:r w:rsidRPr="00361170">
        <w:rPr>
          <w:sz w:val="28"/>
          <w:szCs w:val="28"/>
        </w:rPr>
        <w:t>ов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br/>
      </w:r>
      <w:r w:rsidRPr="00361170">
        <w:rPr>
          <w:sz w:val="28"/>
          <w:szCs w:val="28"/>
        </w:rPr>
        <w:t xml:space="preserve">поступление пакета документов от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 либо МФЦ, ответственного за приём и регис</w:t>
      </w:r>
      <w:r w:rsidRPr="00361170">
        <w:rPr>
          <w:sz w:val="28"/>
          <w:szCs w:val="28"/>
        </w:rPr>
        <w:t>т</w:t>
      </w:r>
      <w:r>
        <w:rPr>
          <w:sz w:val="28"/>
          <w:szCs w:val="28"/>
        </w:rPr>
        <w:t>рацию документов, и непредстав</w:t>
      </w:r>
      <w:r w:rsidRPr="00361170">
        <w:rPr>
          <w:sz w:val="28"/>
          <w:szCs w:val="28"/>
        </w:rPr>
        <w:t>ление заявителем документов, указанных в пункте 2.7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вета.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361170">
        <w:rPr>
          <w:sz w:val="28"/>
          <w:szCs w:val="28"/>
        </w:rPr>
        <w:t>ж</w:t>
      </w:r>
      <w:r w:rsidRPr="00361170">
        <w:rPr>
          <w:sz w:val="28"/>
          <w:szCs w:val="28"/>
        </w:rPr>
        <w:t>ведомственного электронного взаимодействия и системы электронного по</w:t>
      </w:r>
      <w:r w:rsidRPr="00361170">
        <w:rPr>
          <w:sz w:val="28"/>
          <w:szCs w:val="28"/>
        </w:rPr>
        <w:t>ч</w:t>
      </w:r>
      <w:r w:rsidRPr="00361170">
        <w:rPr>
          <w:sz w:val="28"/>
          <w:szCs w:val="28"/>
        </w:rPr>
        <w:t>тового сервиса гарантированной доставки с применением средств крипт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графической защиты информации и электронной подписи.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>При отсутствии технической возможности направления межведомс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части 1 статьи 7</w:t>
      </w:r>
      <w:r w:rsidRPr="00361170">
        <w:rPr>
          <w:sz w:val="28"/>
          <w:szCs w:val="28"/>
          <w:vertAlign w:val="superscript"/>
        </w:rPr>
        <w:t xml:space="preserve">2 </w:t>
      </w:r>
      <w:r w:rsidRPr="00361170">
        <w:rPr>
          <w:sz w:val="28"/>
          <w:szCs w:val="28"/>
        </w:rPr>
        <w:t>Федерального закона «Об организации предоставл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ния государственных и муниципальных услуг» и направляется в орган и (или) организацию, в распоряжении которых находятся документы, по почте или курьером.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Указанная административная процедура выполняется </w:t>
      </w:r>
      <w:r w:rsidRPr="00361170">
        <w:rPr>
          <w:color w:val="000000"/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ственным за истребование документов в порядке межведомственного (ведо</w:t>
      </w:r>
      <w:r w:rsidRPr="00361170">
        <w:rPr>
          <w:sz w:val="28"/>
          <w:szCs w:val="28"/>
        </w:rPr>
        <w:t>м</w:t>
      </w:r>
      <w:r w:rsidRPr="00361170">
        <w:rPr>
          <w:sz w:val="28"/>
          <w:szCs w:val="28"/>
        </w:rPr>
        <w:t>ственного) информационного взаимодействия.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</w:t>
      </w:r>
      <w:r w:rsidRPr="00361170">
        <w:rPr>
          <w:color w:val="000000"/>
          <w:sz w:val="28"/>
          <w:szCs w:val="28"/>
        </w:rPr>
        <w:t>о</w:t>
      </w:r>
      <w:r w:rsidRPr="00361170">
        <w:rPr>
          <w:color w:val="000000"/>
          <w:sz w:val="28"/>
          <w:szCs w:val="28"/>
        </w:rPr>
        <w:t>го взаимодействия является непредставление заявителем документов, ук</w:t>
      </w:r>
      <w:r w:rsidRPr="00361170">
        <w:rPr>
          <w:color w:val="000000"/>
          <w:sz w:val="28"/>
          <w:szCs w:val="28"/>
        </w:rPr>
        <w:t>а</w:t>
      </w:r>
      <w:r w:rsidRPr="00361170">
        <w:rPr>
          <w:color w:val="000000"/>
          <w:sz w:val="28"/>
          <w:szCs w:val="28"/>
        </w:rPr>
        <w:t>занных в пункте 2.7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труда и социальной защиты населения</w:t>
      </w:r>
      <w:r w:rsidRPr="00361170">
        <w:rPr>
          <w:sz w:val="28"/>
          <w:szCs w:val="28"/>
        </w:rPr>
        <w:t xml:space="preserve"> либо МФЦ ответа на межв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 xml:space="preserve">домственный (ведомственный) запрос. </w:t>
      </w:r>
    </w:p>
    <w:p w:rsidR="007E71B6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ответственное за истребование документов в порядке межведо</w:t>
      </w:r>
      <w:r w:rsidRPr="00361170">
        <w:rPr>
          <w:sz w:val="28"/>
          <w:szCs w:val="28"/>
        </w:rPr>
        <w:t>м</w:t>
      </w:r>
      <w:r w:rsidRPr="00361170">
        <w:rPr>
          <w:sz w:val="28"/>
          <w:szCs w:val="28"/>
        </w:rPr>
        <w:t>ственного (ведомственного) информационного взаимодействия, при посту</w:t>
      </w:r>
      <w:r w:rsidRPr="00361170">
        <w:rPr>
          <w:sz w:val="28"/>
          <w:szCs w:val="28"/>
        </w:rPr>
        <w:t>п</w:t>
      </w:r>
      <w:r w:rsidRPr="00361170">
        <w:rPr>
          <w:sz w:val="28"/>
          <w:szCs w:val="28"/>
        </w:rPr>
        <w:t>лении ответа на запрос приобщает его к пакету документов, передает в п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рядке делопроизводства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, ответственному за назначение </w:t>
      </w:r>
      <w:r>
        <w:rPr>
          <w:sz w:val="28"/>
          <w:szCs w:val="28"/>
        </w:rPr>
        <w:t>единовременного пособия беременной жене военнослужащего.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 xml:space="preserve">Передача должностным лицом МФЦ пакета документов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осуществляется в соответствии с с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глашением, заключенным между </w:t>
      </w:r>
      <w:r w:rsidR="003B4711">
        <w:rPr>
          <w:sz w:val="28"/>
          <w:szCs w:val="28"/>
        </w:rPr>
        <w:t xml:space="preserve">государственным казенным </w:t>
      </w:r>
      <w:r w:rsidR="003B4711" w:rsidRPr="003B4711">
        <w:rPr>
          <w:sz w:val="28"/>
          <w:szCs w:val="28"/>
        </w:rPr>
        <w:t>Многофункци</w:t>
      </w:r>
      <w:r w:rsidR="003B4711" w:rsidRPr="003B4711">
        <w:rPr>
          <w:sz w:val="28"/>
          <w:szCs w:val="28"/>
        </w:rPr>
        <w:t>о</w:t>
      </w:r>
      <w:r w:rsidR="003B4711" w:rsidRPr="003B4711">
        <w:rPr>
          <w:sz w:val="28"/>
          <w:szCs w:val="28"/>
        </w:rPr>
        <w:t>нальным центром предоставления государственных и муниципальных услуг в Ставропольском крае </w:t>
      </w:r>
      <w:r w:rsidR="003B4711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 xml:space="preserve">и </w:t>
      </w:r>
      <w:r w:rsidR="003B4711">
        <w:rPr>
          <w:sz w:val="28"/>
          <w:szCs w:val="28"/>
        </w:rPr>
        <w:t>администрацией Минераловодского городского о</w:t>
      </w:r>
      <w:r w:rsidR="003B4711">
        <w:rPr>
          <w:sz w:val="28"/>
          <w:szCs w:val="28"/>
        </w:rPr>
        <w:t>к</w:t>
      </w:r>
      <w:r w:rsidR="003B4711">
        <w:rPr>
          <w:sz w:val="28"/>
          <w:szCs w:val="28"/>
        </w:rPr>
        <w:t>руга Ставропольского края</w:t>
      </w:r>
      <w:r w:rsidRPr="00361170">
        <w:rPr>
          <w:sz w:val="28"/>
          <w:szCs w:val="28"/>
        </w:rPr>
        <w:t>.</w:t>
      </w:r>
    </w:p>
    <w:p w:rsidR="007E71B6" w:rsidRPr="003B4711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361170">
        <w:rPr>
          <w:sz w:val="28"/>
          <w:szCs w:val="28"/>
        </w:rPr>
        <w:t xml:space="preserve">. </w:t>
      </w:r>
      <w:r w:rsidRPr="00361170">
        <w:rPr>
          <w:color w:val="000000"/>
          <w:sz w:val="28"/>
          <w:szCs w:val="28"/>
        </w:rPr>
        <w:t xml:space="preserve">Проверка права и принятие решения </w:t>
      </w:r>
      <w:r w:rsidRPr="003B4711">
        <w:rPr>
          <w:color w:val="000000"/>
          <w:sz w:val="28"/>
          <w:szCs w:val="28"/>
        </w:rPr>
        <w:t xml:space="preserve">о назначении и выплате </w:t>
      </w:r>
      <w:r w:rsidRPr="003B4711">
        <w:rPr>
          <w:sz w:val="28"/>
          <w:szCs w:val="28"/>
        </w:rPr>
        <w:t>единовременного пособия беременной жене военнослужащего</w:t>
      </w:r>
      <w:r w:rsidRPr="003B4711">
        <w:rPr>
          <w:color w:val="000000"/>
          <w:sz w:val="28"/>
          <w:szCs w:val="28"/>
        </w:rPr>
        <w:t xml:space="preserve"> 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Основанием для начала процедуры является поступление полного п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кета документов от должностного лица Управления труда и социальной з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щиты населения либо МФЦ, ответственного за прием и регистрацию док</w:t>
      </w:r>
      <w:r w:rsidRPr="003B4711">
        <w:rPr>
          <w:sz w:val="28"/>
          <w:szCs w:val="28"/>
        </w:rPr>
        <w:t>у</w:t>
      </w:r>
      <w:r w:rsidRPr="003B4711">
        <w:rPr>
          <w:sz w:val="28"/>
          <w:szCs w:val="28"/>
        </w:rPr>
        <w:t>ментов, должностного лица Управления труда и социальной защиты насел</w:t>
      </w:r>
      <w:r w:rsidRPr="003B4711">
        <w:rPr>
          <w:sz w:val="28"/>
          <w:szCs w:val="28"/>
        </w:rPr>
        <w:t>е</w:t>
      </w:r>
      <w:r w:rsidRPr="003B4711">
        <w:rPr>
          <w:sz w:val="28"/>
          <w:szCs w:val="28"/>
        </w:rPr>
        <w:t>ния либо МФЦ, ответственного за истребование документов в порядке ме</w:t>
      </w:r>
      <w:r w:rsidRPr="003B4711">
        <w:rPr>
          <w:sz w:val="28"/>
          <w:szCs w:val="28"/>
        </w:rPr>
        <w:t>ж</w:t>
      </w:r>
      <w:r w:rsidRPr="003B4711">
        <w:rPr>
          <w:sz w:val="28"/>
          <w:szCs w:val="28"/>
        </w:rPr>
        <w:t>ведомственного (ведомственного) информационного взаимодействия.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Содержание административной процедуры включает в себя проверку права заявителя на единовременное пособие беременной жене военнослуж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щего, принятие решения о назначении и выплате (об отказе в назначении) единовременного пособия беременной жене военнослужащего, формиров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ние личного дела, уведомление заявителя о назначении (об отказе в назнач</w:t>
      </w:r>
      <w:r w:rsidRPr="003B4711">
        <w:rPr>
          <w:sz w:val="28"/>
          <w:szCs w:val="28"/>
        </w:rPr>
        <w:t>е</w:t>
      </w:r>
      <w:r w:rsidRPr="003B4711">
        <w:rPr>
          <w:sz w:val="28"/>
          <w:szCs w:val="28"/>
        </w:rPr>
        <w:t>нии) единовременного пособия беременной жене военнослужащего.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Общий максимальный срок выполнения процедуры 3 рабочих дня.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 xml:space="preserve">Указанная административная процедура выполняется должностным </w:t>
      </w:r>
      <w:r w:rsidRPr="003B4711">
        <w:rPr>
          <w:sz w:val="28"/>
          <w:szCs w:val="28"/>
        </w:rPr>
        <w:br/>
        <w:t xml:space="preserve">лицом Управления труда и социальной защиты населения, ответственным за назначение единовременного пособия беременной жене военнослужащего. 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При наличии права на единовременное пособие беременной жене в</w:t>
      </w:r>
      <w:r w:rsidRPr="003B4711">
        <w:rPr>
          <w:sz w:val="28"/>
          <w:szCs w:val="28"/>
        </w:rPr>
        <w:t>о</w:t>
      </w:r>
      <w:r w:rsidRPr="003B4711">
        <w:rPr>
          <w:sz w:val="28"/>
          <w:szCs w:val="28"/>
        </w:rPr>
        <w:t>еннослужащего должностное лицо Управления труда и социальной защиты населения, ответственное за назначение единовременного пособия береме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ной жене военнослужащего, готовит проект решения о назначении и выплате единовременного пособия беременной жене военнослужащего по форме, указанной в приложении 4 к Административному регламенту.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При отсутствии права на единовременное пособие беременной жене военнослужащего должностное лицо Управления труда и социальной защиты населения, ответственное за назначение единовременного пособия береме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ной жене военнослужащего, готовит проект решения об отказе в назначении единовременного пособия беременной жене военнослужащего по форме, указанной в приложение 5 к Административному регламенту.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Решение о назначении и выплате (отказе в назначении) единовреме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ного пособия беременной жене военнослужащего формируется автоматиз</w:t>
      </w:r>
      <w:r w:rsidRPr="003B4711">
        <w:rPr>
          <w:sz w:val="28"/>
          <w:szCs w:val="28"/>
        </w:rPr>
        <w:t>и</w:t>
      </w:r>
      <w:r w:rsidRPr="003B4711">
        <w:rPr>
          <w:sz w:val="28"/>
          <w:szCs w:val="28"/>
        </w:rPr>
        <w:t>рованным путем.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Решение о назначении и выплате (отказе в назначении) единовреме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ного пособия беременной жене военнослужащего принимает руководитель Управления труда и социальной защиты населения или уполномоченное должностное лицо Управления труда и социальной защиты населения.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Должностное лицо, принимающее решение о назначении и выплате (отказе в назначении) единовременного пособия беременной жене военн</w:t>
      </w:r>
      <w:r w:rsidRPr="003B4711">
        <w:rPr>
          <w:sz w:val="28"/>
          <w:szCs w:val="28"/>
        </w:rPr>
        <w:t>о</w:t>
      </w:r>
      <w:r w:rsidRPr="003B4711">
        <w:rPr>
          <w:sz w:val="28"/>
          <w:szCs w:val="28"/>
        </w:rPr>
        <w:lastRenderedPageBreak/>
        <w:t>служащего, утверждает проект решения о назначении и выплате (отказе в н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значении) единовременного пособия беременной жене военнослужащего, проставляет на нем гербовую печать Управления труда и социальной защиты населения, и передает его, личное дело получателя в порядке делопроизво</w:t>
      </w:r>
      <w:r w:rsidRPr="003B4711">
        <w:rPr>
          <w:sz w:val="28"/>
          <w:szCs w:val="28"/>
        </w:rPr>
        <w:t>д</w:t>
      </w:r>
      <w:r w:rsidRPr="003B4711">
        <w:rPr>
          <w:sz w:val="28"/>
          <w:szCs w:val="28"/>
        </w:rPr>
        <w:t>ства должностному лицу Управления труда и социальной защиты населения, ответственному за назначение единовременного пособия беременной жене военнослужащего.</w:t>
      </w:r>
    </w:p>
    <w:p w:rsidR="007E71B6" w:rsidRPr="00361170" w:rsidRDefault="007E71B6" w:rsidP="00E90B14">
      <w:pPr>
        <w:pStyle w:val="3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645F81">
        <w:rPr>
          <w:rFonts w:ascii="Times New Roman" w:hAnsi="Times New Roman" w:cs="Times New Roman"/>
          <w:sz w:val="28"/>
          <w:szCs w:val="28"/>
        </w:rPr>
        <w:t>, ответственное за назначение единовременного пособия беременной жене в</w:t>
      </w:r>
      <w:r w:rsidRPr="00645F81">
        <w:rPr>
          <w:rFonts w:ascii="Times New Roman" w:hAnsi="Times New Roman" w:cs="Times New Roman"/>
          <w:sz w:val="28"/>
          <w:szCs w:val="28"/>
        </w:rPr>
        <w:t>о</w:t>
      </w:r>
      <w:r w:rsidRPr="00645F81">
        <w:rPr>
          <w:rFonts w:ascii="Times New Roman" w:hAnsi="Times New Roman" w:cs="Times New Roman"/>
          <w:sz w:val="28"/>
          <w:szCs w:val="28"/>
        </w:rPr>
        <w:t>еннослужащего, готовит уведомление</w:t>
      </w:r>
      <w:r w:rsidRPr="00361170">
        <w:rPr>
          <w:rFonts w:ascii="Times New Roman" w:hAnsi="Times New Roman" w:cs="Times New Roman"/>
          <w:sz w:val="28"/>
          <w:szCs w:val="28"/>
        </w:rPr>
        <w:t xml:space="preserve"> о назначении по форме, указанной </w:t>
      </w:r>
      <w:r w:rsidRPr="00B4629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отказе в назначении единовременного пособия беременной жене военнослужащего по форме, ук</w:t>
      </w:r>
      <w:r w:rsidRPr="00B4629E">
        <w:rPr>
          <w:rFonts w:ascii="Times New Roman" w:hAnsi="Times New Roman" w:cs="Times New Roman"/>
          <w:sz w:val="28"/>
          <w:szCs w:val="28"/>
        </w:rPr>
        <w:t>а</w:t>
      </w:r>
      <w:r w:rsidRPr="00B4629E">
        <w:rPr>
          <w:rFonts w:ascii="Times New Roman" w:hAnsi="Times New Roman" w:cs="Times New Roman"/>
          <w:sz w:val="28"/>
          <w:szCs w:val="28"/>
        </w:rPr>
        <w:t xml:space="preserve">занной в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для направления заявителю.</w:t>
      </w:r>
    </w:p>
    <w:p w:rsidR="007E71B6" w:rsidRPr="00645F81" w:rsidRDefault="007E71B6" w:rsidP="00E90B14">
      <w:pPr>
        <w:pStyle w:val="3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Уведомление о принятом решении может быть направлено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почтой</w:t>
      </w:r>
      <w:r w:rsidRPr="00645F81">
        <w:rPr>
          <w:rFonts w:ascii="Times New Roman" w:hAnsi="Times New Roman" w:cs="Times New Roman"/>
          <w:sz w:val="28"/>
          <w:szCs w:val="28"/>
        </w:rPr>
        <w:t>, в электронной форме; его копия помещается в личное дело получат</w:t>
      </w:r>
      <w:r w:rsidRPr="00645F81">
        <w:rPr>
          <w:rFonts w:ascii="Times New Roman" w:hAnsi="Times New Roman" w:cs="Times New Roman"/>
          <w:sz w:val="28"/>
          <w:szCs w:val="28"/>
        </w:rPr>
        <w:t>е</w:t>
      </w:r>
      <w:r w:rsidRPr="00645F81">
        <w:rPr>
          <w:rFonts w:ascii="Times New Roman" w:hAnsi="Times New Roman" w:cs="Times New Roman"/>
          <w:sz w:val="28"/>
          <w:szCs w:val="28"/>
        </w:rPr>
        <w:t>ля единовременного пособия беременной жене военнослужащего.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645F81">
        <w:rPr>
          <w:sz w:val="28"/>
          <w:szCs w:val="28"/>
        </w:rPr>
        <w:t>Результатом административной</w:t>
      </w:r>
      <w:r w:rsidRPr="00361170">
        <w:rPr>
          <w:sz w:val="28"/>
          <w:szCs w:val="28"/>
        </w:rPr>
        <w:t xml:space="preserve"> процедуры является направление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>вителю уведомления о назначении (отказе в назначении) единовременного пособия беременной жене военнослужащего.</w:t>
      </w:r>
    </w:p>
    <w:bookmarkEnd w:id="24"/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361170">
        <w:rPr>
          <w:sz w:val="28"/>
          <w:szCs w:val="28"/>
        </w:rPr>
        <w:t>. Формирование выплатных документов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Основанием для начала административной процедуры является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пление должностному лицу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>, ответственному за формирование выплатных документов, утвержденн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го решения.</w:t>
      </w:r>
    </w:p>
    <w:p w:rsidR="00EC588C" w:rsidRPr="00EC588C" w:rsidRDefault="00EC588C" w:rsidP="00EC588C">
      <w:pPr>
        <w:pStyle w:val="a4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 xml:space="preserve">вание и 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направление реестров получателей единовременного пособия бер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 населения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Общий максимальный срок выполнения административной процедуры 3 </w:t>
      </w:r>
      <w:r>
        <w:rPr>
          <w:sz w:val="28"/>
          <w:szCs w:val="28"/>
        </w:rPr>
        <w:t xml:space="preserve">рабочих </w:t>
      </w:r>
      <w:r w:rsidRPr="00361170">
        <w:rPr>
          <w:sz w:val="28"/>
          <w:szCs w:val="28"/>
        </w:rPr>
        <w:t>дня.</w:t>
      </w:r>
    </w:p>
    <w:p w:rsidR="007E71B6" w:rsidRPr="006C1DD6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Указанная административная процедура выполняется должностным </w:t>
      </w:r>
      <w:r w:rsidRPr="006C1DD6">
        <w:rPr>
          <w:sz w:val="28"/>
          <w:szCs w:val="28"/>
        </w:rPr>
        <w:t>лицом Управления труда и социальной защиты населения, ответственным за формирование выплатных документов</w:t>
      </w:r>
      <w:r w:rsidR="00EC588C" w:rsidRPr="006C1DD6">
        <w:rPr>
          <w:sz w:val="28"/>
          <w:szCs w:val="28"/>
        </w:rPr>
        <w:t>.</w:t>
      </w:r>
    </w:p>
    <w:p w:rsidR="006C1DD6" w:rsidRPr="00EC588C" w:rsidRDefault="006C1DD6" w:rsidP="006C1DD6">
      <w:pPr>
        <w:pStyle w:val="a4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C1DD6">
        <w:rPr>
          <w:color w:val="000000"/>
          <w:sz w:val="28"/>
          <w:szCs w:val="28"/>
        </w:rPr>
        <w:tab/>
      </w:r>
      <w:r w:rsidR="007E71B6" w:rsidRPr="006C1DD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направление ре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стров получателей в министерство труда и социальной защиты населения Ставропольского края.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23"/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5" w:name="Par429"/>
      <w:bookmarkEnd w:id="25"/>
      <w:r w:rsidRPr="00361170">
        <w:rPr>
          <w:sz w:val="28"/>
          <w:szCs w:val="28"/>
        </w:rPr>
        <w:t>4. Формы контроля за исполнением Административного регламента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bookmarkStart w:id="26" w:name="Par446"/>
      <w:bookmarkEnd w:id="26"/>
      <w:r w:rsidRPr="00D90D65">
        <w:rPr>
          <w:rFonts w:eastAsia="Arial CYR"/>
          <w:kern w:val="1"/>
          <w:sz w:val="28"/>
          <w:szCs w:val="28"/>
          <w:lang w:eastAsia="ar-SA"/>
        </w:rPr>
        <w:t>4.1. Текущий контроль за: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полнотой, доступностью и качеством предоставления государственной услуги осуществляется руководителем отдела Управления труда и социал</w:t>
      </w:r>
      <w:r w:rsidRPr="00D90D65">
        <w:rPr>
          <w:rFonts w:eastAsia="Arial CYR"/>
          <w:kern w:val="1"/>
          <w:sz w:val="28"/>
          <w:szCs w:val="28"/>
          <w:lang w:eastAsia="ar-SA"/>
        </w:rPr>
        <w:t>ь</w:t>
      </w:r>
      <w:r w:rsidRPr="00D90D65">
        <w:rPr>
          <w:rFonts w:eastAsia="Arial CYR"/>
          <w:kern w:val="1"/>
          <w:sz w:val="28"/>
          <w:szCs w:val="28"/>
          <w:lang w:eastAsia="ar-SA"/>
        </w:rPr>
        <w:lastRenderedPageBreak/>
        <w:t xml:space="preserve">ной защиты населения, </w:t>
      </w:r>
      <w:r>
        <w:rPr>
          <w:rFonts w:eastAsia="Arial CYR"/>
          <w:kern w:val="1"/>
          <w:sz w:val="28"/>
          <w:szCs w:val="28"/>
          <w:lang w:eastAsia="ar-SA"/>
        </w:rPr>
        <w:t xml:space="preserve">(далее – руководитель </w:t>
      </w:r>
      <w:r w:rsidRPr="00D90D65">
        <w:rPr>
          <w:rFonts w:eastAsia="Arial CYR"/>
          <w:kern w:val="1"/>
          <w:sz w:val="28"/>
          <w:szCs w:val="28"/>
          <w:lang w:eastAsia="ar-SA"/>
        </w:rPr>
        <w:t>отдела), в компетенцию кот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рого входит организация работы по </w:t>
      </w:r>
      <w:r>
        <w:rPr>
          <w:bCs/>
          <w:color w:val="000000"/>
          <w:sz w:val="28"/>
          <w:szCs w:val="28"/>
        </w:rPr>
        <w:t>н</w:t>
      </w:r>
      <w:r w:rsidRPr="00242DBC">
        <w:rPr>
          <w:bCs/>
          <w:color w:val="000000"/>
          <w:sz w:val="28"/>
          <w:szCs w:val="28"/>
        </w:rPr>
        <w:t>азначени</w:t>
      </w:r>
      <w:r>
        <w:rPr>
          <w:bCs/>
          <w:color w:val="000000"/>
          <w:sz w:val="28"/>
          <w:szCs w:val="28"/>
        </w:rPr>
        <w:t>ю</w:t>
      </w:r>
      <w:r w:rsidRPr="00242DBC">
        <w:rPr>
          <w:bCs/>
          <w:color w:val="000000"/>
          <w:sz w:val="28"/>
          <w:szCs w:val="28"/>
        </w:rPr>
        <w:t xml:space="preserve"> единовременного пособия беременной жене военнослужащего, проходящего военную службу по пр</w:t>
      </w:r>
      <w:r w:rsidRPr="00242DBC">
        <w:rPr>
          <w:bCs/>
          <w:color w:val="000000"/>
          <w:sz w:val="28"/>
          <w:szCs w:val="28"/>
        </w:rPr>
        <w:t>и</w:t>
      </w:r>
      <w:r w:rsidRPr="00242DBC">
        <w:rPr>
          <w:bCs/>
          <w:color w:val="000000"/>
          <w:sz w:val="28"/>
          <w:szCs w:val="28"/>
        </w:rPr>
        <w:t>зыву</w:t>
      </w:r>
      <w:r>
        <w:rPr>
          <w:rFonts w:eastAsia="Arial CYR"/>
          <w:kern w:val="1"/>
          <w:sz w:val="28"/>
          <w:szCs w:val="28"/>
          <w:lang w:eastAsia="ar-SA"/>
        </w:rPr>
        <w:t xml:space="preserve">, </w:t>
      </w:r>
      <w:r w:rsidRPr="00D90D65">
        <w:rPr>
          <w:rFonts w:eastAsia="Arial CYR"/>
          <w:kern w:val="1"/>
          <w:sz w:val="28"/>
          <w:szCs w:val="28"/>
          <w:lang w:eastAsia="ar-SA"/>
        </w:rPr>
        <w:t>либо лицом, его замещающим, путем проведения выборочных проверок соблюдения и исполнения должностными лицами Управления труда и соц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альной защиты населения положений настоящего Административного регл</w:t>
      </w:r>
      <w:r w:rsidRPr="00D90D65">
        <w:rPr>
          <w:rFonts w:eastAsia="Arial CYR"/>
          <w:kern w:val="1"/>
          <w:sz w:val="28"/>
          <w:szCs w:val="28"/>
          <w:lang w:eastAsia="ar-SA"/>
        </w:rPr>
        <w:t>а</w:t>
      </w:r>
      <w:r w:rsidRPr="00D90D65">
        <w:rPr>
          <w:rFonts w:eastAsia="Arial CYR"/>
          <w:kern w:val="1"/>
          <w:sz w:val="28"/>
          <w:szCs w:val="28"/>
          <w:lang w:eastAsia="ar-SA"/>
        </w:rPr>
        <w:t>мента и опроса мнения заявителей;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соблюдением последовательности административных действий, опр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деленных административными процедурами по предоставлению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услуги, сроками рассмотрения документов осуществляется руковод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телем отдела постоянно</w:t>
      </w:r>
      <w:r w:rsidR="007C3BE4"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путем проведения проверок соблюдения и исполн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ния должностными лицами Управления труда и социальной защиты насел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ния, предоставляющими государственную услугу, положений настоящего Административного регламента, иных нормативных правовых актов Росси</w:t>
      </w:r>
      <w:r w:rsidRPr="00D90D65">
        <w:rPr>
          <w:rFonts w:eastAsia="Arial CYR"/>
          <w:kern w:val="1"/>
          <w:sz w:val="28"/>
          <w:szCs w:val="28"/>
          <w:lang w:eastAsia="ar-SA"/>
        </w:rPr>
        <w:t>й</w:t>
      </w:r>
      <w:r w:rsidRPr="00D90D65">
        <w:rPr>
          <w:rFonts w:eastAsia="Arial CYR"/>
          <w:kern w:val="1"/>
          <w:sz w:val="28"/>
          <w:szCs w:val="28"/>
          <w:lang w:eastAsia="ar-SA"/>
        </w:rPr>
        <w:t>ской Федерации и нормативных правовых актов Ставропольского края.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Текущий контроль за соблюдением должностными лицами МФЦ п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следовательности действий, установленных Административным регламе</w:t>
      </w:r>
      <w:r w:rsidRPr="00D90D65">
        <w:rPr>
          <w:rFonts w:eastAsia="Arial CYR"/>
          <w:kern w:val="1"/>
          <w:sz w:val="28"/>
          <w:szCs w:val="28"/>
          <w:lang w:eastAsia="ar-SA"/>
        </w:rPr>
        <w:t>н</w:t>
      </w:r>
      <w:r w:rsidRPr="00D90D65">
        <w:rPr>
          <w:rFonts w:eastAsia="Arial CYR"/>
          <w:kern w:val="1"/>
          <w:sz w:val="28"/>
          <w:szCs w:val="28"/>
          <w:lang w:eastAsia="ar-SA"/>
        </w:rPr>
        <w:t>том, и иными нормативными правовыми актами, устанавливающими треб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вания к предоставлению государственной услуги, осуществляется руковод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телем клиентской службы МФЦ ежедневно.</w:t>
      </w:r>
    </w:p>
    <w:p w:rsidR="007C3BE4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По результатам проведения проверок в случае выявления нарушений виновные лица привлекаются к ответственности в соответствии с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действующим </w:t>
      </w:r>
      <w:hyperlink r:id="rId48" w:anchor="/multilink/27142003/paragraph/3370/number/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</w:t>
      </w:r>
      <w:r w:rsidR="007C3BE4">
        <w:rPr>
          <w:rFonts w:eastAsia="Arial CYR"/>
          <w:kern w:val="1"/>
          <w:sz w:val="28"/>
          <w:szCs w:val="28"/>
          <w:lang w:eastAsia="ar-SA"/>
        </w:rPr>
        <w:t>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D90D65">
        <w:rPr>
          <w:rFonts w:eastAsia="Arial CYR"/>
          <w:kern w:val="1"/>
          <w:sz w:val="28"/>
          <w:szCs w:val="28"/>
          <w:lang w:eastAsia="ar-SA"/>
        </w:rPr>
        <w:t>п</w:t>
      </w:r>
      <w:r w:rsidRPr="00D90D65">
        <w:rPr>
          <w:rFonts w:eastAsia="Arial CYR"/>
          <w:kern w:val="1"/>
          <w:sz w:val="28"/>
          <w:szCs w:val="28"/>
          <w:lang w:eastAsia="ar-SA"/>
        </w:rPr>
        <w:t>ределенных административными процедурами, соблюдением сроков, прове</w:t>
      </w:r>
      <w:r w:rsidRPr="00D90D65">
        <w:rPr>
          <w:rFonts w:eastAsia="Arial CYR"/>
          <w:kern w:val="1"/>
          <w:sz w:val="28"/>
          <w:szCs w:val="28"/>
          <w:lang w:eastAsia="ar-SA"/>
        </w:rPr>
        <w:t>р</w:t>
      </w:r>
      <w:r w:rsidRPr="00D90D65">
        <w:rPr>
          <w:rFonts w:eastAsia="Arial CYR"/>
          <w:kern w:val="1"/>
          <w:sz w:val="28"/>
          <w:szCs w:val="28"/>
          <w:lang w:eastAsia="ar-SA"/>
        </w:rPr>
        <w:t>ки полноты, доступности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и качества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предоставления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государственной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усл</w:t>
      </w:r>
      <w:r w:rsidRPr="00D90D65">
        <w:rPr>
          <w:rFonts w:eastAsia="Arial CYR"/>
          <w:kern w:val="1"/>
          <w:sz w:val="28"/>
          <w:szCs w:val="28"/>
          <w:lang w:eastAsia="ar-SA"/>
        </w:rPr>
        <w:t>у</w:t>
      </w:r>
      <w:r w:rsidRPr="00D90D65">
        <w:rPr>
          <w:rFonts w:eastAsia="Arial CYR"/>
          <w:kern w:val="1"/>
          <w:sz w:val="28"/>
          <w:szCs w:val="28"/>
          <w:lang w:eastAsia="ar-SA"/>
        </w:rPr>
        <w:t>ги, выявления и устранения нарушений прав заявителей, рассмотрения пр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нятия решений и подготовки ответов на их обращения, содержащие жалобы на решения, действия (бездействие) должностных лиц Управления труда и социальной защиты населения.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4.3. Для проведения проверки в </w:t>
      </w:r>
      <w:r w:rsidR="007C3BE4">
        <w:rPr>
          <w:rFonts w:eastAsia="Arial CYR"/>
          <w:kern w:val="1"/>
          <w:sz w:val="28"/>
          <w:szCs w:val="28"/>
          <w:lang w:eastAsia="ar-SA"/>
        </w:rPr>
        <w:t>Управлении труда и социальной защ</w:t>
      </w:r>
      <w:r w:rsidR="007C3BE4">
        <w:rPr>
          <w:rFonts w:eastAsia="Arial CYR"/>
          <w:kern w:val="1"/>
          <w:sz w:val="28"/>
          <w:szCs w:val="28"/>
          <w:lang w:eastAsia="ar-SA"/>
        </w:rPr>
        <w:t>и</w:t>
      </w:r>
      <w:r w:rsidR="007C3BE4">
        <w:rPr>
          <w:rFonts w:eastAsia="Arial CYR"/>
          <w:kern w:val="1"/>
          <w:sz w:val="28"/>
          <w:szCs w:val="28"/>
          <w:lang w:eastAsia="ar-SA"/>
        </w:rPr>
        <w:t>ты населения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миссии, секретарем комиссии и всеми членами комиссии, участвовавшими в проверке.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4.4. Плановые проверки осуществляются на основании годового плана работы Управления труда и социальной защиты населения.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Внеплановые проверки осуществляются на основании приказов, расп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ряжений Управления труда и социальной защиты населения. При проверке рассматриваются все вопросы, связанные с предоставлением государстве</w:t>
      </w:r>
      <w:r w:rsidRPr="00D90D65">
        <w:rPr>
          <w:rFonts w:eastAsia="Arial CYR"/>
          <w:kern w:val="1"/>
          <w:sz w:val="28"/>
          <w:szCs w:val="28"/>
          <w:lang w:eastAsia="ar-SA"/>
        </w:rPr>
        <w:t>н</w:t>
      </w:r>
      <w:r w:rsidRPr="00D90D65">
        <w:rPr>
          <w:rFonts w:eastAsia="Arial CYR"/>
          <w:kern w:val="1"/>
          <w:sz w:val="28"/>
          <w:szCs w:val="28"/>
          <w:lang w:eastAsia="ar-SA"/>
        </w:rPr>
        <w:lastRenderedPageBreak/>
        <w:t>ной услуги (комплексные проверки) или отдельные вопросы (тематические проверки). Проверки также проводят по конкретному обращению заинтер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сованного лица.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Внеплановые проверки полноты и качества предоставления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 проводятся на основании обращений граждан.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4.5. В любое время с момента регистрации документов в Управлении труда и социальной защиты населения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</w:t>
      </w:r>
      <w:r w:rsidRPr="00D90D65">
        <w:rPr>
          <w:rFonts w:eastAsia="Arial CYR"/>
          <w:kern w:val="1"/>
          <w:sz w:val="28"/>
          <w:szCs w:val="28"/>
          <w:lang w:eastAsia="ar-SA"/>
        </w:rPr>
        <w:t>ю</w:t>
      </w:r>
      <w:r w:rsidRPr="00D90D65">
        <w:rPr>
          <w:rFonts w:eastAsia="Arial CYR"/>
          <w:kern w:val="1"/>
          <w:sz w:val="28"/>
          <w:szCs w:val="28"/>
          <w:lang w:eastAsia="ar-SA"/>
        </w:rPr>
        <w:t>щие </w:t>
      </w:r>
      <w:hyperlink r:id="rId49" w:anchor="/document/10102673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государственную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или иную охраняемую федеральным законом тайну.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4.6. Должностные лица Управления труда и социальной защиты нас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ления, участвующие в предоставлении государственной услуги, несут перс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нальную ответственность за полноту и качество предоставления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услуги, за действия (бездействие) и решения, принимаемые (осущес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вляемые) в ходе предоставления государственной услуги, за соблюдение и исполнение положений настоящего Административного регламента и прав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Персональная ответственность должностных лиц Управления труда и социальной защиты населения, ответственных за исполнение администр</w:t>
      </w:r>
      <w:r w:rsidRPr="00D90D65">
        <w:rPr>
          <w:rFonts w:eastAsia="Arial CYR"/>
          <w:kern w:val="1"/>
          <w:sz w:val="28"/>
          <w:szCs w:val="28"/>
          <w:lang w:eastAsia="ar-SA"/>
        </w:rPr>
        <w:t>а</w:t>
      </w:r>
      <w:r w:rsidRPr="00D90D65">
        <w:rPr>
          <w:rFonts w:eastAsia="Arial CYR"/>
          <w:kern w:val="1"/>
          <w:sz w:val="28"/>
          <w:szCs w:val="28"/>
          <w:lang w:eastAsia="ar-SA"/>
        </w:rPr>
        <w:t>тивных процедур, закрепляется в их должностных регламентах в соответс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вии с требованиями  </w:t>
      </w:r>
      <w:hyperlink r:id="rId50" w:anchor="/document/12152272/entry/3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 xml:space="preserve"> Российской Федерации и  </w:t>
      </w:r>
      <w:hyperlink r:id="rId51" w:anchor="/document/27114591/entry/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</w:t>
        </w:r>
        <w:r w:rsidRPr="00D90D65">
          <w:rPr>
            <w:rFonts w:eastAsia="Arial CYR"/>
            <w:kern w:val="1"/>
            <w:sz w:val="28"/>
            <w:szCs w:val="28"/>
            <w:lang w:eastAsia="ar-SA"/>
          </w:rPr>
          <w:t>а</w:t>
        </w:r>
        <w:r w:rsidRPr="00D90D65">
          <w:rPr>
            <w:rFonts w:eastAsia="Arial CYR"/>
            <w:kern w:val="1"/>
            <w:sz w:val="28"/>
            <w:szCs w:val="28"/>
            <w:lang w:eastAsia="ar-SA"/>
          </w:rPr>
          <w:t>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Ставропольского края.</w:t>
      </w:r>
    </w:p>
    <w:p w:rsidR="006C1DD6" w:rsidRPr="00D90D65" w:rsidRDefault="006C1DD6" w:rsidP="007C3BE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 </w:t>
      </w:r>
      <w:hyperlink r:id="rId52" w:anchor="/document/12125268/entry/19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Федерации, в том числе дисциплинар</w:t>
      </w:r>
      <w:r>
        <w:rPr>
          <w:rFonts w:eastAsia="Arial CYR"/>
          <w:kern w:val="1"/>
          <w:sz w:val="28"/>
          <w:szCs w:val="28"/>
          <w:lang w:eastAsia="ar-SA"/>
        </w:rPr>
        <w:t>ную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ответственность</w:t>
      </w:r>
      <w:r w:rsidR="007C3BE4"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в соответствии с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hyperlink r:id="rId53" w:anchor="/document/12152272/entry/27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о муниципальной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службе.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hyperlink r:id="rId54" w:anchor="/document/12164247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Ро</w:t>
      </w:r>
      <w:r w:rsidRPr="00D90D65">
        <w:rPr>
          <w:rFonts w:eastAsia="Arial CYR"/>
          <w:kern w:val="1"/>
          <w:sz w:val="28"/>
          <w:szCs w:val="28"/>
          <w:lang w:eastAsia="ar-SA"/>
        </w:rPr>
        <w:t>с</w:t>
      </w:r>
      <w:r w:rsidRPr="00D90D65">
        <w:rPr>
          <w:rFonts w:eastAsia="Arial CYR"/>
          <w:kern w:val="1"/>
          <w:sz w:val="28"/>
          <w:szCs w:val="28"/>
          <w:lang w:eastAsia="ar-SA"/>
        </w:rPr>
        <w:t>сийской Федерации формы контроля за деятельностью Управления труда и социальной защиты населения при предоставлении им государственной у</w:t>
      </w:r>
      <w:r w:rsidRPr="00D90D65">
        <w:rPr>
          <w:rFonts w:eastAsia="Arial CYR"/>
          <w:kern w:val="1"/>
          <w:sz w:val="28"/>
          <w:szCs w:val="28"/>
          <w:lang w:eastAsia="ar-SA"/>
        </w:rPr>
        <w:t>с</w:t>
      </w:r>
      <w:r w:rsidRPr="00D90D65">
        <w:rPr>
          <w:rFonts w:eastAsia="Arial CYR"/>
          <w:kern w:val="1"/>
          <w:sz w:val="28"/>
          <w:szCs w:val="28"/>
          <w:lang w:eastAsia="ar-SA"/>
        </w:rPr>
        <w:t>луги.</w:t>
      </w:r>
    </w:p>
    <w:p w:rsidR="006C1DD6" w:rsidRPr="001C4F5E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4.8. </w:t>
      </w:r>
      <w:r w:rsidRPr="001C4F5E">
        <w:rPr>
          <w:rFonts w:eastAsia="Arial CYR"/>
          <w:kern w:val="1"/>
          <w:sz w:val="28"/>
          <w:szCs w:val="28"/>
          <w:lang w:eastAsia="ar-SA"/>
        </w:rPr>
        <w:t>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1C4F5E">
        <w:rPr>
          <w:rFonts w:eastAsia="Arial CYR"/>
          <w:kern w:val="1"/>
          <w:sz w:val="28"/>
          <w:szCs w:val="28"/>
          <w:lang w:eastAsia="ar-SA"/>
        </w:rPr>
        <w:t>д</w:t>
      </w:r>
      <w:r w:rsidRPr="001C4F5E">
        <w:rPr>
          <w:rFonts w:eastAsia="Arial CYR"/>
          <w:kern w:val="1"/>
          <w:sz w:val="28"/>
          <w:szCs w:val="28"/>
          <w:lang w:eastAsia="ar-SA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 </w:t>
      </w:r>
      <w:hyperlink r:id="rId55" w:anchor="/document/27142003/entry/56" w:history="1">
        <w:r w:rsidRPr="001C4F5E">
          <w:rPr>
            <w:rFonts w:eastAsia="Arial CYR"/>
            <w:kern w:val="1"/>
            <w:sz w:val="28"/>
            <w:szCs w:val="28"/>
            <w:lang w:eastAsia="ar-SA"/>
          </w:rPr>
          <w:t>пункте 5.6</w:t>
        </w:r>
      </w:hyperlink>
      <w:r w:rsidRPr="001C4F5E">
        <w:rPr>
          <w:rFonts w:eastAsia="Arial CYR"/>
          <w:kern w:val="1"/>
          <w:sz w:val="28"/>
          <w:szCs w:val="28"/>
          <w:lang w:eastAsia="ar-SA"/>
        </w:rPr>
        <w:t> Административного регламе</w:t>
      </w:r>
      <w:r w:rsidRPr="001C4F5E">
        <w:rPr>
          <w:rFonts w:eastAsia="Arial CYR"/>
          <w:kern w:val="1"/>
          <w:sz w:val="28"/>
          <w:szCs w:val="28"/>
          <w:lang w:eastAsia="ar-SA"/>
        </w:rPr>
        <w:t>н</w:t>
      </w:r>
      <w:r w:rsidRPr="001C4F5E">
        <w:rPr>
          <w:rFonts w:eastAsia="Arial CYR"/>
          <w:kern w:val="1"/>
          <w:sz w:val="28"/>
          <w:szCs w:val="28"/>
          <w:lang w:eastAsia="ar-SA"/>
        </w:rPr>
        <w:t>та.</w:t>
      </w:r>
    </w:p>
    <w:p w:rsidR="006C1DD6" w:rsidRDefault="006C1DD6" w:rsidP="00E90B1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E71B6" w:rsidRPr="00361170" w:rsidRDefault="007E71B6" w:rsidP="00E90B1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361170">
        <w:rPr>
          <w:sz w:val="28"/>
          <w:szCs w:val="28"/>
        </w:rPr>
        <w:t>5. Досудебный (внесудебный) порядок обжалования решений и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вий (бездействия) органа, предоставляющего государственную услугу, а та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же его должностных лиц, муниципальных служащих</w:t>
      </w:r>
    </w:p>
    <w:p w:rsidR="007E71B6" w:rsidRPr="00361170" w:rsidRDefault="007E71B6" w:rsidP="00E90B1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служащих, принятых (осуществляемых) в ходе предоставления государственной услуги.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регистрации запроса заявителя о предоставлении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сударственной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предоставления государственной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представления заявителем документов, не предусмотре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ных нормативными правовыми актами Российской Федерации или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сийской Федерации, нормативными правовыми актами Ставропольского края;</w:t>
      </w:r>
    </w:p>
    <w:p w:rsidR="007E71B6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стного лица, муниципального служащего в исправлении допущенных опеч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ток и ошибок в выданных в результате предоставления государственной у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луги документах либо нарушение установленного срока таких исправлений.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5.3. Оснований для приостановления рассмотрения жалобы не устано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лено.</w:t>
      </w:r>
    </w:p>
    <w:p w:rsidR="007E71B6" w:rsidRPr="007C3BE4" w:rsidRDefault="007E71B6" w:rsidP="007F482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C3BE4">
        <w:rPr>
          <w:sz w:val="28"/>
          <w:szCs w:val="28"/>
        </w:rPr>
        <w:t xml:space="preserve">удовлетворении жалобы </w:t>
      </w:r>
      <w:r w:rsidR="007C3BE4" w:rsidRPr="007C3BE4">
        <w:rPr>
          <w:sz w:val="28"/>
          <w:szCs w:val="28"/>
        </w:rPr>
        <w:t>Управление труда и социальной защиты н</w:t>
      </w:r>
      <w:r w:rsidR="007C3BE4" w:rsidRPr="007C3BE4">
        <w:rPr>
          <w:sz w:val="28"/>
          <w:szCs w:val="28"/>
        </w:rPr>
        <w:t>а</w:t>
      </w:r>
      <w:r w:rsidR="007C3BE4" w:rsidRPr="007C3BE4">
        <w:rPr>
          <w:sz w:val="28"/>
          <w:szCs w:val="28"/>
        </w:rPr>
        <w:t xml:space="preserve">селения </w:t>
      </w:r>
      <w:r w:rsidRPr="007C3BE4">
        <w:rPr>
          <w:sz w:val="28"/>
          <w:szCs w:val="28"/>
        </w:rPr>
        <w:t>отказывает в случае если жалоба признана необоснованной.</w:t>
      </w:r>
    </w:p>
    <w:p w:rsidR="007E71B6" w:rsidRDefault="007E71B6" w:rsidP="007F482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C3BE4">
        <w:rPr>
          <w:sz w:val="28"/>
          <w:szCs w:val="28"/>
        </w:rPr>
        <w:t>Случаи, при</w:t>
      </w:r>
      <w:r>
        <w:rPr>
          <w:sz w:val="28"/>
          <w:szCs w:val="28"/>
        </w:rPr>
        <w:t xml:space="preserve"> которых Управление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вправе оставить жалобу без ответа:</w:t>
      </w:r>
    </w:p>
    <w:p w:rsidR="007E71B6" w:rsidRDefault="007E71B6" w:rsidP="007F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Управление труда и социальной защиты населения вправе оставить жалобу без ответа по существу поставленных в ней вопросов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3 рабочих дней со дня регистрации жалобы и сообщить заявителю, ее направившему, о недопустимости злоупотребления правом);</w:t>
      </w:r>
    </w:p>
    <w:p w:rsidR="007E71B6" w:rsidRDefault="007E71B6" w:rsidP="007F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Управление труда и социальной защиты населения  сообщает заявителю,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его фамилия и почтовый адрес поддаются прочтению;</w:t>
      </w:r>
    </w:p>
    <w:p w:rsidR="007E71B6" w:rsidRDefault="007E71B6" w:rsidP="007F4823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адреса, по которому должен быть направлен ответ;</w:t>
      </w:r>
    </w:p>
    <w:p w:rsidR="007E71B6" w:rsidRPr="00361170" w:rsidRDefault="007E71B6" w:rsidP="007F4823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должностное лицо вправе принять решение о безосновательности очередного обращения и прекращении переписки с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жданином по данному вопросу при условии, что указанное обращение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направляемые обращения направлялись в Управление труда и социальной защиты населения. О данном решении уведомляется гражданин, направи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 обращение.</w:t>
      </w:r>
    </w:p>
    <w:p w:rsidR="007E71B6" w:rsidRPr="00361170" w:rsidRDefault="007E71B6" w:rsidP="00E90B1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Заявитель может подать жалобу: 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в письменной форме путем направления почтовых отправлений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в электронном виде посредством использования: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утратил силу.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единого портала (</w:t>
      </w:r>
      <w:hyperlink r:id="rId56" w:history="1">
        <w:r w:rsidRPr="00361170">
          <w:rPr>
            <w:rStyle w:val="a8"/>
            <w:sz w:val="28"/>
            <w:szCs w:val="28"/>
          </w:rPr>
          <w:t>www.gosuslugi.ru</w:t>
        </w:r>
      </w:hyperlink>
      <w:r w:rsidRPr="00361170">
        <w:rPr>
          <w:sz w:val="28"/>
          <w:szCs w:val="28"/>
        </w:rPr>
        <w:t>);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регионального портала (</w:t>
      </w:r>
      <w:hyperlink r:id="rId57" w:history="1">
        <w:r w:rsidRPr="00361170">
          <w:rPr>
            <w:rStyle w:val="a8"/>
            <w:sz w:val="28"/>
            <w:szCs w:val="28"/>
            <w:lang w:val="en-US"/>
          </w:rPr>
          <w:t>www</w:t>
        </w:r>
        <w:r w:rsidRPr="00361170">
          <w:rPr>
            <w:rStyle w:val="a8"/>
            <w:sz w:val="28"/>
            <w:szCs w:val="28"/>
          </w:rPr>
          <w:t>.26</w:t>
        </w:r>
        <w:r w:rsidRPr="00361170">
          <w:rPr>
            <w:rStyle w:val="a8"/>
            <w:sz w:val="28"/>
            <w:szCs w:val="28"/>
            <w:lang w:val="en-US"/>
          </w:rPr>
          <w:t>gosuslugi</w:t>
        </w:r>
        <w:r w:rsidRPr="00361170">
          <w:rPr>
            <w:rStyle w:val="a8"/>
            <w:sz w:val="28"/>
            <w:szCs w:val="28"/>
          </w:rPr>
          <w:t>.</w:t>
        </w:r>
        <w:r w:rsidRPr="00361170">
          <w:rPr>
            <w:rStyle w:val="a8"/>
            <w:sz w:val="28"/>
            <w:szCs w:val="28"/>
            <w:lang w:val="en-US"/>
          </w:rPr>
          <w:t>ru</w:t>
        </w:r>
      </w:hyperlink>
      <w:r w:rsidRPr="00361170">
        <w:rPr>
          <w:sz w:val="28"/>
          <w:szCs w:val="28"/>
        </w:rPr>
        <w:t xml:space="preserve">). 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Жалоба может быть подана заявителем через МФЦ, который обеспеч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вает ее передачу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.</w:t>
      </w:r>
    </w:p>
    <w:p w:rsidR="007E71B6" w:rsidRPr="00361170" w:rsidRDefault="007E71B6" w:rsidP="006706C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Жалоба передается в </w:t>
      </w:r>
      <w:r>
        <w:rPr>
          <w:sz w:val="28"/>
          <w:szCs w:val="28"/>
        </w:rPr>
        <w:t>Управление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6706CB">
        <w:rPr>
          <w:sz w:val="28"/>
          <w:szCs w:val="28"/>
        </w:rPr>
        <w:t xml:space="preserve">государственным казенным </w:t>
      </w:r>
      <w:r w:rsidR="006706CB" w:rsidRPr="003B4711">
        <w:rPr>
          <w:sz w:val="28"/>
          <w:szCs w:val="28"/>
        </w:rPr>
        <w:t>Многофункциональным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центром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 предоставл</w:t>
      </w:r>
      <w:r w:rsidR="006706CB" w:rsidRPr="003B4711">
        <w:rPr>
          <w:sz w:val="28"/>
          <w:szCs w:val="28"/>
        </w:rPr>
        <w:t>е</w:t>
      </w:r>
      <w:r w:rsidR="006706CB" w:rsidRPr="003B4711">
        <w:rPr>
          <w:sz w:val="28"/>
          <w:szCs w:val="28"/>
        </w:rPr>
        <w:t>ния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 государственных и муниципальных услуг в Ставропольском крае </w:t>
      </w:r>
      <w:r w:rsidR="006706CB">
        <w:rPr>
          <w:sz w:val="28"/>
          <w:szCs w:val="28"/>
        </w:rPr>
        <w:t xml:space="preserve"> </w:t>
      </w:r>
      <w:r w:rsidR="006706CB" w:rsidRPr="00361170">
        <w:rPr>
          <w:sz w:val="28"/>
          <w:szCs w:val="28"/>
        </w:rPr>
        <w:t xml:space="preserve">и </w:t>
      </w:r>
      <w:r w:rsidR="006706CB">
        <w:rPr>
          <w:sz w:val="28"/>
          <w:szCs w:val="28"/>
        </w:rPr>
        <w:t>а</w:t>
      </w:r>
      <w:r w:rsidR="006706CB">
        <w:rPr>
          <w:sz w:val="28"/>
          <w:szCs w:val="28"/>
        </w:rPr>
        <w:t>д</w:t>
      </w:r>
      <w:r w:rsidR="006706CB">
        <w:rPr>
          <w:sz w:val="28"/>
          <w:szCs w:val="28"/>
        </w:rPr>
        <w:t>министрацией Минераловодского городского округа Ставропольского края</w:t>
      </w:r>
      <w:r w:rsidR="006706CB" w:rsidRPr="00361170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но не позднее рабочего дня, следующего за рабочим днем, в который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пила жалоба.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361170">
        <w:rPr>
          <w:sz w:val="28"/>
          <w:szCs w:val="28"/>
        </w:rPr>
        <w:t>л</w:t>
      </w:r>
      <w:r w:rsidRPr="00361170">
        <w:rPr>
          <w:sz w:val="28"/>
          <w:szCs w:val="28"/>
        </w:rPr>
        <w:t>номочия на осуществление действий от имени заявителя, могут быть пре</w:t>
      </w:r>
      <w:r w:rsidRPr="00361170">
        <w:rPr>
          <w:sz w:val="28"/>
          <w:szCs w:val="28"/>
        </w:rPr>
        <w:t>д</w:t>
      </w:r>
      <w:r w:rsidRPr="00361170">
        <w:rPr>
          <w:sz w:val="28"/>
          <w:szCs w:val="28"/>
        </w:rPr>
        <w:t>ставлены: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1) оформленная в соответствии с </w:t>
      </w:r>
      <w:hyperlink r:id="rId58" w:history="1">
        <w:r w:rsidRPr="00361170">
          <w:rPr>
            <w:sz w:val="28"/>
            <w:szCs w:val="28"/>
          </w:rPr>
          <w:t>законодательством</w:t>
        </w:r>
      </w:hyperlink>
      <w:r w:rsidRPr="00361170">
        <w:rPr>
          <w:sz w:val="28"/>
          <w:szCs w:val="28"/>
        </w:rPr>
        <w:t xml:space="preserve"> Российской Фед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рации доверенность;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2) копия решения о назначении или об избрании либо приказа о назн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чении физического лица на должность, в соответствии с которым такое ф</w:t>
      </w:r>
      <w:r>
        <w:rPr>
          <w:sz w:val="28"/>
          <w:szCs w:val="28"/>
        </w:rPr>
        <w:t>и</w:t>
      </w:r>
      <w:r w:rsidRPr="00361170">
        <w:rPr>
          <w:sz w:val="28"/>
          <w:szCs w:val="28"/>
        </w:rPr>
        <w:t>зическое лицо обладает правом действовать от имени заявителя без довере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ности.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В случае подачи заявителем жалобы в электронном виде, документы, предусмотренные подпунктами «1» - «2» настоящего пункта могут быть представлены в форме электронных документов, подписанных электронной </w:t>
      </w:r>
      <w:r w:rsidRPr="00361170">
        <w:rPr>
          <w:sz w:val="28"/>
          <w:szCs w:val="28"/>
        </w:rPr>
        <w:lastRenderedPageBreak/>
        <w:t>подписью, вид которой предусмотрен законодательством Российской Фед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рации, при этом документ, удостоверяющий личность заявителя, не требуе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ся.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ф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милию, имя, отчество (при наличии) и должность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ципального служащего, замещающих должность в </w:t>
      </w:r>
      <w:r>
        <w:rPr>
          <w:sz w:val="28"/>
          <w:szCs w:val="28"/>
        </w:rPr>
        <w:t>Управлении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361170">
        <w:rPr>
          <w:sz w:val="28"/>
          <w:szCs w:val="28"/>
        </w:rPr>
        <w:t>, решения и действия (бездействие) которых обж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луются;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труда и социальной защиты населения</w:t>
      </w:r>
      <w:r w:rsidRPr="00361170">
        <w:rPr>
          <w:sz w:val="28"/>
          <w:szCs w:val="28"/>
        </w:rPr>
        <w:t>, его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>ципального служащего;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>вителя, либо их копии.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При желании заявителя обжаловать действие или бездействие должн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стного лица, муниципального служащего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последний обязан сообщить ему свою фамилию, имя, 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чество и должность, а также фамилию, имя, отчество и должность лица, к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торому могут быть обжалованы действия.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обеспечивает: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оснащение мест приема жалоб;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информирование заявителей о порядке обжалования решений и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служащих посредством размещения и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формации на стендах в местах предоставления государственных услуг, на официальном сайте, на едином портале, на региональном портале;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консультирование заявителей о порядке обжалования решений и де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ствий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5.6. Жалобы на действия (бездействие) должностных лиц, муниципал</w:t>
      </w:r>
      <w:r w:rsidRPr="00361170">
        <w:rPr>
          <w:sz w:val="28"/>
          <w:szCs w:val="28"/>
        </w:rPr>
        <w:t>ь</w:t>
      </w:r>
      <w:r w:rsidRPr="00361170">
        <w:rPr>
          <w:sz w:val="28"/>
          <w:szCs w:val="28"/>
        </w:rPr>
        <w:t xml:space="preserve">ных служащих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 подаются </w:t>
      </w:r>
      <w:r w:rsidR="006706CB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 xml:space="preserve">Жалобы на решения </w:t>
      </w:r>
      <w:r w:rsidR="006706CB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 w:rsidRPr="00361170">
        <w:rPr>
          <w:sz w:val="28"/>
          <w:szCs w:val="28"/>
        </w:rPr>
        <w:t xml:space="preserve"> подаются главе администрации </w:t>
      </w:r>
      <w:r>
        <w:rPr>
          <w:sz w:val="28"/>
          <w:szCs w:val="28"/>
        </w:rPr>
        <w:t>Минераловодского городского округа</w:t>
      </w:r>
      <w:r w:rsidRPr="00361170">
        <w:rPr>
          <w:sz w:val="28"/>
          <w:szCs w:val="28"/>
        </w:rPr>
        <w:t xml:space="preserve"> Ставропольского края.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5.7. Жалоба, поступившая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, подлежит регистрации не позднее следующего рабочего дня со дня ее поступления. Жалобе присваивается регистрационный номер в журн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ле учета жалоб на решения и действия (бездействия) </w:t>
      </w:r>
      <w:r>
        <w:rPr>
          <w:sz w:val="28"/>
          <w:szCs w:val="28"/>
        </w:rPr>
        <w:t>Управления труда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щих. Форма и порядок ведения журнала определяется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. Жалоба рассматривается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наделенным полном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чиями по рассмотрению жалоб, в течение 15 рабочих дней со дня ее регис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рации, если более короткие сроки рассмотрения жалобы не установлены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, а в случае обжалования отказа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вителем нарушения установленного срока таких исправлений – в течение 5 рабочих дней со дня ее регистрации.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361170">
        <w:rPr>
          <w:rFonts w:ascii="Times New Roman" w:hAnsi="Times New Roman" w:cs="Times New Roman"/>
          <w:sz w:val="28"/>
          <w:szCs w:val="28"/>
        </w:rPr>
        <w:t>м</w:t>
      </w:r>
      <w:r w:rsidRPr="00361170">
        <w:rPr>
          <w:rFonts w:ascii="Times New Roman" w:hAnsi="Times New Roman" w:cs="Times New Roman"/>
          <w:sz w:val="28"/>
          <w:szCs w:val="28"/>
        </w:rPr>
        <w:t xml:space="preserve">петенцию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в течение 3 р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 xml:space="preserve">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рушений, в том числе по выдаче заявителю результата государственной усл</w:t>
      </w:r>
      <w:r w:rsidRPr="00361170">
        <w:rPr>
          <w:rFonts w:ascii="Times New Roman" w:hAnsi="Times New Roman" w:cs="Times New Roman"/>
          <w:sz w:val="28"/>
          <w:szCs w:val="28"/>
        </w:rPr>
        <w:t>у</w:t>
      </w:r>
      <w:r w:rsidRPr="00361170">
        <w:rPr>
          <w:rFonts w:ascii="Times New Roman" w:hAnsi="Times New Roman" w:cs="Times New Roman"/>
          <w:sz w:val="28"/>
          <w:szCs w:val="28"/>
        </w:rPr>
        <w:t>ги, не позднее 5 рабочих дней со дня принятия решения.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</w:t>
      </w:r>
      <w:r w:rsidRPr="00361170">
        <w:rPr>
          <w:rFonts w:ascii="Times New Roman" w:hAnsi="Times New Roman" w:cs="Times New Roman"/>
          <w:sz w:val="28"/>
          <w:szCs w:val="28"/>
        </w:rPr>
        <w:t>в</w:t>
      </w:r>
      <w:r w:rsidRPr="00361170">
        <w:rPr>
          <w:rFonts w:ascii="Times New Roman" w:hAnsi="Times New Roman" w:cs="Times New Roman"/>
          <w:sz w:val="28"/>
          <w:szCs w:val="28"/>
        </w:rPr>
        <w:t>ляется мотивированный ответ о результатах рассмотрения жалобы.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должность, фамилия, имя, отчество (при наличии)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ципального служащего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принявшего решение по жалобе;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номер, дата, место принятия решения, включая сведения о должнос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ном лице, муниципальном служащем </w:t>
      </w:r>
      <w:r>
        <w:rPr>
          <w:sz w:val="28"/>
          <w:szCs w:val="28"/>
        </w:rPr>
        <w:t>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 w:rsidRPr="00361170">
        <w:rPr>
          <w:sz w:val="28"/>
          <w:szCs w:val="28"/>
        </w:rPr>
        <w:t>, решение или действие (бездействие) которого обжалуется;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фамилия, имя, отчество (при наличии) заявителя;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основания для принятия решения по жалобе;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принятое по жалобе решение;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случае, если жалоба признана обоснованной, – сроки устранения в</w:t>
      </w:r>
      <w:r w:rsidRPr="00361170">
        <w:rPr>
          <w:sz w:val="28"/>
          <w:szCs w:val="28"/>
        </w:rPr>
        <w:t>ы</w:t>
      </w:r>
      <w:r w:rsidRPr="00361170">
        <w:rPr>
          <w:sz w:val="28"/>
          <w:szCs w:val="28"/>
        </w:rPr>
        <w:t>явленных нарушений, в том числе срок предоставления результата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сведения о порядке обжалования принятого по жалобе решения.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361170">
        <w:rPr>
          <w:rFonts w:ascii="Times New Roman" w:hAnsi="Times New Roman" w:cs="Times New Roman"/>
          <w:sz w:val="28"/>
          <w:szCs w:val="28"/>
        </w:rPr>
        <w:t>о</w:t>
      </w:r>
      <w:r w:rsidRPr="00361170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.</w:t>
      </w:r>
    </w:p>
    <w:p w:rsidR="007E71B6" w:rsidRDefault="007E71B6" w:rsidP="008F2E2F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 xml:space="preserve">ков состава преступления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  <w:bookmarkStart w:id="27" w:name="Par532"/>
      <w:bookmarkEnd w:id="27"/>
    </w:p>
    <w:p w:rsidR="007E71B6" w:rsidRDefault="007E71B6" w:rsidP="00705B00">
      <w:pPr>
        <w:pStyle w:val="1"/>
        <w:keepNext w:val="0"/>
        <w:widowControl w:val="0"/>
        <w:tabs>
          <w:tab w:val="clear" w:pos="432"/>
          <w:tab w:val="left" w:pos="708"/>
        </w:tabs>
        <w:suppressAutoHyphens w:val="0"/>
        <w:spacing w:before="0" w:after="0" w:line="240" w:lineRule="exact"/>
        <w:ind w:left="11057"/>
        <w:jc w:val="both"/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sectPr w:rsidR="007E71B6" w:rsidSect="003A2EBA">
          <w:headerReference w:type="default" r:id="rId59"/>
          <w:footerReference w:type="default" r:id="rId60"/>
          <w:headerReference w:type="first" r:id="rId61"/>
          <w:footerReference w:type="first" r:id="rId62"/>
          <w:pgSz w:w="11906" w:h="16838" w:code="9"/>
          <w:pgMar w:top="1134" w:right="567" w:bottom="1134" w:left="1985" w:header="567" w:footer="567" w:gutter="0"/>
          <w:pgNumType w:start="1"/>
          <w:cols w:space="720"/>
          <w:titlePg/>
          <w:docGrid w:linePitch="326"/>
        </w:sectPr>
      </w:pPr>
    </w:p>
    <w:p w:rsidR="00086D4F" w:rsidRPr="00A97A8A" w:rsidRDefault="00086D4F" w:rsidP="00086D4F">
      <w:pPr>
        <w:pStyle w:val="ConsPlusNormal"/>
        <w:spacing w:line="240" w:lineRule="exact"/>
        <w:ind w:left="12529" w:hanging="1993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A97A8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086D4F" w:rsidRPr="00A97A8A" w:rsidRDefault="00086D4F" w:rsidP="00086D4F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7797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7A8A"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Управлением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труда и соц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и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альной защиты населения администр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а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ции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Минераловодского городского округа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Ставропольского края </w:t>
      </w:r>
      <w:r w:rsidRPr="00A97A8A"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t>государственной услуги</w:t>
      </w:r>
      <w:r w:rsidRPr="00A97A8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«Назначение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единовременного пособия беременной жене вое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н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нослужащего, проходящего военную службу по призыву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»</w:t>
      </w:r>
    </w:p>
    <w:p w:rsidR="00086D4F" w:rsidRPr="00A97A8A" w:rsidRDefault="00086D4F" w:rsidP="00086D4F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11057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»</w:t>
      </w:r>
    </w:p>
    <w:p w:rsidR="00086D4F" w:rsidRPr="006E2439" w:rsidRDefault="00086D4F" w:rsidP="00086D4F">
      <w:pPr>
        <w:pStyle w:val="ConsPlusNormal"/>
        <w:widowControl/>
        <w:suppressAutoHyphens w:val="0"/>
        <w:ind w:left="11328" w:firstLine="708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086D4F" w:rsidRPr="006E2439" w:rsidRDefault="00086D4F" w:rsidP="00086D4F">
      <w:pPr>
        <w:pStyle w:val="Standard"/>
        <w:suppressAutoHyphens w:val="0"/>
        <w:ind w:firstLine="11199"/>
        <w:jc w:val="both"/>
        <w:rPr>
          <w:sz w:val="12"/>
          <w:szCs w:val="12"/>
        </w:rPr>
      </w:pPr>
    </w:p>
    <w:p w:rsidR="00086D4F" w:rsidRDefault="00086D4F" w:rsidP="00086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B63FB">
        <w:rPr>
          <w:sz w:val="28"/>
          <w:szCs w:val="28"/>
        </w:rPr>
        <w:t>Блок-схема</w:t>
      </w:r>
      <w:r>
        <w:rPr>
          <w:sz w:val="28"/>
          <w:szCs w:val="28"/>
        </w:rPr>
        <w:t xml:space="preserve"> назначения единовременного пособия беременной жене военнослужащего</w:t>
      </w:r>
      <w:r w:rsidRPr="00CF2E6F">
        <w:rPr>
          <w:noProof/>
        </w:rPr>
        <w:pict>
          <v:rect id="_x0000_s1048" style="position:absolute;left:0;text-align:left;margin-left:191.75pt;margin-top:15.6pt;width:132pt;height:31.4pt;z-index:1;mso-position-horizontal-relative:text;mso-position-vertical-relative:text">
            <v:textbox style="mso-next-textbox:#_x0000_s1048">
              <w:txbxContent>
                <w:p w:rsidR="00086D4F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86D4F" w:rsidRPr="00051705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051705">
                    <w:rPr>
                      <w:sz w:val="16"/>
                      <w:szCs w:val="16"/>
                    </w:rPr>
                    <w:t>Прием, регистрация документов</w:t>
                  </w:r>
                </w:p>
              </w:txbxContent>
            </v:textbox>
          </v:rect>
        </w:pict>
      </w:r>
    </w:p>
    <w:p w:rsidR="00086D4F" w:rsidRDefault="00086D4F" w:rsidP="00086D4F">
      <w:pPr>
        <w:rPr>
          <w:sz w:val="28"/>
          <w:szCs w:val="28"/>
        </w:rPr>
      </w:pPr>
    </w:p>
    <w:p w:rsidR="00086D4F" w:rsidRPr="00474AFC" w:rsidRDefault="00086D4F" w:rsidP="00086D4F">
      <w:r>
        <w:rPr>
          <w:noProof/>
        </w:rPr>
        <w:pict>
          <v:line id="_x0000_s1063" style="position:absolute;z-index:16" from="326.25pt,1.8pt" to="494.2pt,61.8pt">
            <v:stroke endarrow="block"/>
          </v:line>
        </w:pict>
      </w:r>
    </w:p>
    <w:p w:rsidR="00086D4F" w:rsidRDefault="00086D4F" w:rsidP="00086D4F">
      <w:pPr>
        <w:tabs>
          <w:tab w:val="left" w:pos="7440"/>
        </w:tabs>
      </w:pPr>
      <w:r>
        <w:rPr>
          <w:noProof/>
        </w:rPr>
        <w:pict>
          <v:line id="_x0000_s1058" style="position:absolute;z-index:11" from="257.25pt,6.15pt" to="257.8pt,21.1pt">
            <v:stroke endarrow="block"/>
          </v:line>
        </w:pict>
      </w:r>
    </w:p>
    <w:p w:rsidR="00086D4F" w:rsidRDefault="00086D4F" w:rsidP="00086D4F">
      <w:pPr>
        <w:tabs>
          <w:tab w:val="left" w:pos="7875"/>
        </w:tabs>
      </w:pPr>
      <w:r>
        <w:rPr>
          <w:noProof/>
        </w:rPr>
        <w:pict>
          <v:rect id="_x0000_s1049" style="position:absolute;margin-left:194.25pt;margin-top:8.85pt;width:126.75pt;height:42.85pt;z-index:2">
            <v:textbox style="mso-next-textbox:#_x0000_s1049">
              <w:txbxContent>
                <w:p w:rsidR="00086D4F" w:rsidRPr="00AB3B7D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Проверка права на единовр</w:t>
                  </w:r>
                  <w:r w:rsidRPr="00AB3B7D">
                    <w:rPr>
                      <w:sz w:val="16"/>
                      <w:szCs w:val="16"/>
                    </w:rPr>
                    <w:t>е</w:t>
                  </w:r>
                  <w:r w:rsidRPr="00AB3B7D">
                    <w:rPr>
                      <w:sz w:val="16"/>
                      <w:szCs w:val="16"/>
                    </w:rPr>
                    <w:t>менное пособие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86D4F" w:rsidRDefault="00086D4F" w:rsidP="00086D4F">
      <w:pPr>
        <w:tabs>
          <w:tab w:val="left" w:pos="7440"/>
        </w:tabs>
      </w:pPr>
      <w:r>
        <w:rPr>
          <w:noProof/>
        </w:rPr>
        <w:pict>
          <v:rect id="_x0000_s1057" style="position:absolute;margin-left:496.5pt;margin-top:1.6pt;width:131.25pt;height:55.5pt;z-index:10">
            <v:textbox style="mso-next-textbox:#_x0000_s1057">
              <w:txbxContent>
                <w:p w:rsidR="00086D4F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86D4F" w:rsidRPr="00DB3430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DB3430">
                    <w:rPr>
                      <w:sz w:val="16"/>
                      <w:szCs w:val="16"/>
                    </w:rPr>
                    <w:t>Формирование и направление межведомственных  (ведомс</w:t>
                  </w:r>
                  <w:r w:rsidRPr="00DB3430">
                    <w:rPr>
                      <w:sz w:val="16"/>
                      <w:szCs w:val="16"/>
                    </w:rPr>
                    <w:t>т</w:t>
                  </w:r>
                  <w:r w:rsidRPr="00DB3430">
                    <w:rPr>
                      <w:sz w:val="16"/>
                      <w:szCs w:val="16"/>
                    </w:rPr>
                    <w:t>венных) запросов</w:t>
                  </w:r>
                </w:p>
              </w:txbxContent>
            </v:textbox>
          </v:rect>
        </w:pict>
      </w:r>
    </w:p>
    <w:p w:rsidR="00086D4F" w:rsidRPr="00474AFC" w:rsidRDefault="00086D4F" w:rsidP="00086D4F">
      <w:pPr>
        <w:tabs>
          <w:tab w:val="left" w:pos="7440"/>
        </w:tabs>
      </w:pPr>
      <w:r>
        <w:rPr>
          <w:noProof/>
        </w:rPr>
        <w:pict>
          <v:line id="_x0000_s1064" style="position:absolute;z-index:17" from="326.25pt,10pt" to="499.15pt,88pt">
            <v:stroke endarrow="block"/>
          </v:line>
        </w:pict>
      </w:r>
      <w:r>
        <w:rPr>
          <w:noProof/>
        </w:rPr>
        <w:pict>
          <v:line id="_x0000_s1067" style="position:absolute;flip:x y;z-index:20" from="318.2pt,10pt" to="493.5pt,13.5pt">
            <v:stroke endarrow="block"/>
          </v:line>
        </w:pict>
      </w:r>
    </w:p>
    <w:p w:rsidR="00086D4F" w:rsidRPr="00474AFC" w:rsidRDefault="00086D4F" w:rsidP="00086D4F"/>
    <w:p w:rsidR="00086D4F" w:rsidRPr="00474AFC" w:rsidRDefault="00086D4F" w:rsidP="00086D4F">
      <w:r>
        <w:rPr>
          <w:noProof/>
        </w:rPr>
        <w:pict>
          <v:line id="_x0000_s1059" style="position:absolute;z-index:12" from="260.75pt,3.4pt" to="261.3pt,17.1pt">
            <v:stroke endarrow="block"/>
          </v:line>
        </w:pict>
      </w:r>
    </w:p>
    <w:p w:rsidR="00086D4F" w:rsidRDefault="00086D4F" w:rsidP="00086D4F">
      <w:r>
        <w:rPr>
          <w:noProof/>
        </w:rPr>
        <w:pict>
          <v:line id="_x0000_s1065" style="position:absolute;z-index:18" from="560.1pt,8.8pt" to="560.1pt,21.05pt">
            <v:stroke endarrow="block"/>
          </v:line>
        </w:pict>
      </w:r>
      <w:r>
        <w:rPr>
          <w:noProof/>
        </w:rPr>
        <w:pict>
          <v:rect id="_x0000_s1050" style="position:absolute;margin-left:194.25pt;margin-top:5.05pt;width:129.5pt;height:46.75pt;z-index:3">
            <v:textbox style="mso-next-textbox:#_x0000_s1050">
              <w:txbxContent>
                <w:p w:rsidR="00086D4F" w:rsidRPr="00FE749C" w:rsidRDefault="00086D4F" w:rsidP="00086D4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Решение о назначении един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</w:t>
                  </w:r>
                  <w:r w:rsidRPr="00AB3B7D">
                    <w:rPr>
                      <w:sz w:val="16"/>
                      <w:szCs w:val="16"/>
                    </w:rPr>
                    <w:t>е</w:t>
                  </w:r>
                  <w:r w:rsidRPr="00AB3B7D">
                    <w:rPr>
                      <w:sz w:val="16"/>
                      <w:szCs w:val="16"/>
                    </w:rPr>
                    <w:t>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86D4F" w:rsidRPr="00474AFC" w:rsidRDefault="00086D4F" w:rsidP="00086D4F">
      <w:pPr>
        <w:tabs>
          <w:tab w:val="left" w:pos="3225"/>
        </w:tabs>
      </w:pPr>
      <w:r>
        <w:rPr>
          <w:noProof/>
        </w:rPr>
        <w:pict>
          <v:rect id="_x0000_s1051" style="position:absolute;margin-left:496.65pt;margin-top:9.85pt;width:131.1pt;height:45.1pt;z-index:4">
            <v:textbox style="mso-next-textbox:#_x0000_s1051">
              <w:txbxContent>
                <w:p w:rsidR="00086D4F" w:rsidRPr="00FE749C" w:rsidRDefault="00086D4F" w:rsidP="00086D4F">
                  <w:pPr>
                    <w:jc w:val="center"/>
                  </w:pPr>
                  <w:r w:rsidRPr="006B269B">
                    <w:rPr>
                      <w:sz w:val="16"/>
                      <w:szCs w:val="16"/>
                    </w:rPr>
                    <w:t>Решение об отказе в назначении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6B269B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6B269B">
                    <w:rPr>
                      <w:sz w:val="16"/>
                      <w:szCs w:val="16"/>
                    </w:rPr>
                    <w:t xml:space="preserve"> бер</w:t>
                  </w:r>
                  <w:r w:rsidRPr="006B269B">
                    <w:rPr>
                      <w:sz w:val="16"/>
                      <w:szCs w:val="16"/>
                    </w:rPr>
                    <w:t>е</w:t>
                  </w:r>
                  <w:r w:rsidRPr="006B269B">
                    <w:rPr>
                      <w:sz w:val="16"/>
                      <w:szCs w:val="16"/>
                    </w:rPr>
                    <w:t>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  <w:p w:rsidR="00086D4F" w:rsidRPr="00FE749C" w:rsidRDefault="00086D4F" w:rsidP="00086D4F">
                  <w:pPr>
                    <w:jc w:val="center"/>
                  </w:pPr>
                </w:p>
              </w:txbxContent>
            </v:textbox>
          </v:rect>
        </w:pict>
      </w:r>
    </w:p>
    <w:p w:rsidR="00086D4F" w:rsidRPr="00474AFC" w:rsidRDefault="00086D4F" w:rsidP="00086D4F">
      <w:pPr>
        <w:tabs>
          <w:tab w:val="left" w:pos="3240"/>
        </w:tabs>
      </w:pPr>
    </w:p>
    <w:p w:rsidR="00086D4F" w:rsidRPr="00474AFC" w:rsidRDefault="00086D4F" w:rsidP="00086D4F">
      <w:pPr>
        <w:tabs>
          <w:tab w:val="left" w:pos="7875"/>
        </w:tabs>
      </w:pPr>
      <w:r>
        <w:tab/>
      </w:r>
    </w:p>
    <w:p w:rsidR="00086D4F" w:rsidRPr="00474AFC" w:rsidRDefault="00086D4F" w:rsidP="00086D4F">
      <w:pPr>
        <w:tabs>
          <w:tab w:val="left" w:pos="5850"/>
        </w:tabs>
      </w:pPr>
      <w:r>
        <w:rPr>
          <w:noProof/>
        </w:rPr>
        <w:pict>
          <v:line id="_x0000_s1060" style="position:absolute;z-index:13" from="260.75pt,1.9pt" to="260.75pt,12.5pt">
            <v:stroke endarrow="block"/>
          </v:line>
        </w:pict>
      </w:r>
      <w:r w:rsidRPr="00474AFC">
        <w:tab/>
      </w:r>
    </w:p>
    <w:p w:rsidR="00086D4F" w:rsidRPr="00474AFC" w:rsidRDefault="00086D4F" w:rsidP="00086D4F">
      <w:r>
        <w:rPr>
          <w:noProof/>
        </w:rPr>
        <w:pict>
          <v:line id="_x0000_s1068" style="position:absolute;z-index:21" from="560.1pt,6.65pt" to="560.1pt,32.35pt">
            <v:stroke endarrow="block"/>
          </v:line>
        </w:pict>
      </w:r>
      <w:r>
        <w:rPr>
          <w:noProof/>
        </w:rPr>
        <w:pict>
          <v:rect id="_x0000_s1052" style="position:absolute;margin-left:194.25pt;margin-top:.05pt;width:132pt;height:54.55pt;z-index:5">
            <v:textbox style="mso-next-textbox:#_x0000_s1052">
              <w:txbxContent>
                <w:p w:rsidR="00086D4F" w:rsidRPr="00FE749C" w:rsidRDefault="00086D4F" w:rsidP="00086D4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Уведомление о назначении ед</w:t>
                  </w:r>
                  <w:r w:rsidRPr="00AB3B7D">
                    <w:rPr>
                      <w:sz w:val="16"/>
                      <w:szCs w:val="16"/>
                    </w:rPr>
                    <w:t>и</w:t>
                  </w:r>
                  <w:r w:rsidRPr="00AB3B7D">
                    <w:rPr>
                      <w:sz w:val="16"/>
                      <w:szCs w:val="16"/>
                    </w:rPr>
                    <w:t>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</w:t>
                  </w:r>
                  <w:r w:rsidRPr="00AB3B7D">
                    <w:rPr>
                      <w:sz w:val="16"/>
                      <w:szCs w:val="16"/>
                    </w:rPr>
                    <w:t>н</w:t>
                  </w:r>
                  <w:r w:rsidRPr="00AB3B7D">
                    <w:rPr>
                      <w:sz w:val="16"/>
                      <w:szCs w:val="16"/>
                    </w:rPr>
                    <w:t>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ое</w:t>
                  </w:r>
                  <w:r w:rsidRPr="00AB3B7D">
                    <w:rPr>
                      <w:sz w:val="16"/>
                      <w:szCs w:val="16"/>
                    </w:rPr>
                    <w:t>нн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служащего</w:t>
                  </w:r>
                </w:p>
              </w:txbxContent>
            </v:textbox>
          </v:rect>
        </w:pict>
      </w:r>
    </w:p>
    <w:p w:rsidR="00086D4F" w:rsidRPr="00474AFC" w:rsidRDefault="00086D4F" w:rsidP="00086D4F">
      <w:r w:rsidRPr="00474AFC">
        <w:tab/>
      </w:r>
    </w:p>
    <w:p w:rsidR="00086D4F" w:rsidRPr="00474AFC" w:rsidRDefault="00086D4F" w:rsidP="00086D4F">
      <w:pPr>
        <w:tabs>
          <w:tab w:val="center" w:pos="7142"/>
        </w:tabs>
      </w:pPr>
      <w:r>
        <w:rPr>
          <w:noProof/>
        </w:rPr>
        <w:pict>
          <v:rect id="_x0000_s1053" style="position:absolute;margin-left:494.2pt;margin-top:5.75pt;width:132pt;height:46.85pt;z-index:6">
            <v:textbox style="mso-next-textbox:#_x0000_s1053">
              <w:txbxContent>
                <w:p w:rsidR="00086D4F" w:rsidRPr="00FE749C" w:rsidRDefault="00086D4F" w:rsidP="00086D4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Уведомление об отказе в назн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>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DB3430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DB3430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</w:t>
                  </w:r>
                  <w:r w:rsidRPr="00AB3B7D">
                    <w:rPr>
                      <w:sz w:val="16"/>
                      <w:szCs w:val="16"/>
                    </w:rPr>
                    <w:t>а</w:t>
                  </w:r>
                  <w:r w:rsidRPr="00AB3B7D">
                    <w:rPr>
                      <w:sz w:val="16"/>
                      <w:szCs w:val="16"/>
                    </w:rPr>
                    <w:t>щего</w:t>
                  </w:r>
                </w:p>
                <w:p w:rsidR="00086D4F" w:rsidRPr="00FE749C" w:rsidRDefault="00086D4F" w:rsidP="00086D4F">
                  <w:pPr>
                    <w:jc w:val="center"/>
                  </w:pPr>
                </w:p>
              </w:txbxContent>
            </v:textbox>
          </v:rect>
        </w:pict>
      </w:r>
    </w:p>
    <w:p w:rsidR="00086D4F" w:rsidRPr="00474AFC" w:rsidRDefault="00086D4F" w:rsidP="00086D4F"/>
    <w:p w:rsidR="00086D4F" w:rsidRDefault="00086D4F" w:rsidP="00086D4F">
      <w:pPr>
        <w:tabs>
          <w:tab w:val="left" w:pos="5475"/>
        </w:tabs>
      </w:pPr>
      <w:r>
        <w:rPr>
          <w:noProof/>
        </w:rPr>
        <w:pict>
          <v:line id="_x0000_s1061" style="position:absolute;z-index:14" from="261.3pt,6.3pt" to="261.3pt,17.3pt">
            <v:stroke endarrow="block"/>
          </v:line>
        </w:pict>
      </w:r>
    </w:p>
    <w:p w:rsidR="00086D4F" w:rsidRPr="00474AFC" w:rsidRDefault="00086D4F" w:rsidP="00086D4F">
      <w:pPr>
        <w:tabs>
          <w:tab w:val="left" w:pos="5475"/>
        </w:tabs>
      </w:pPr>
      <w:r>
        <w:rPr>
          <w:noProof/>
        </w:rPr>
        <w:pict>
          <v:rect id="_x0000_s1054" style="position:absolute;margin-left:194.25pt;margin-top:5.25pt;width:132pt;height:33.1pt;z-index:7">
            <v:textbox style="mso-next-textbox:#_x0000_s1054">
              <w:txbxContent>
                <w:p w:rsidR="00086D4F" w:rsidRPr="00AB3B7D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Формирование выплатных док</w:t>
                  </w:r>
                  <w:r w:rsidRPr="00AB3B7D">
                    <w:rPr>
                      <w:sz w:val="16"/>
                      <w:szCs w:val="16"/>
                    </w:rPr>
                    <w:t>у</w:t>
                  </w:r>
                  <w:r w:rsidRPr="00AB3B7D">
                    <w:rPr>
                      <w:sz w:val="16"/>
                      <w:szCs w:val="16"/>
                    </w:rPr>
                    <w:t>ментов</w:t>
                  </w:r>
                </w:p>
              </w:txbxContent>
            </v:textbox>
          </v:rect>
        </w:pict>
      </w:r>
    </w:p>
    <w:p w:rsidR="00086D4F" w:rsidRPr="00474AFC" w:rsidRDefault="00086D4F" w:rsidP="00086D4F">
      <w:pPr>
        <w:tabs>
          <w:tab w:val="left" w:pos="1230"/>
          <w:tab w:val="left" w:pos="3405"/>
          <w:tab w:val="center" w:pos="7142"/>
        </w:tabs>
      </w:pPr>
      <w:r>
        <w:rPr>
          <w:noProof/>
        </w:rPr>
        <w:pict>
          <v:line id="_x0000_s1066" style="position:absolute;flip:x;z-index:19" from="560.1pt,4.35pt" to="560.1pt,17.1pt">
            <v:stroke endarrow="block"/>
          </v:line>
        </w:pict>
      </w:r>
    </w:p>
    <w:p w:rsidR="00086D4F" w:rsidRPr="00474AFC" w:rsidRDefault="00086D4F" w:rsidP="00086D4F">
      <w:pPr>
        <w:tabs>
          <w:tab w:val="left" w:pos="6015"/>
        </w:tabs>
      </w:pPr>
      <w:r>
        <w:rPr>
          <w:noProof/>
        </w:rPr>
        <w:pict>
          <v:rect id="_x0000_s1055" style="position:absolute;margin-left:493.5pt;margin-top:5pt;width:131.25pt;height:54.9pt;z-index:8">
            <v:textbox style="mso-next-textbox:#_x0000_s1055">
              <w:txbxContent>
                <w:p w:rsidR="00086D4F" w:rsidRPr="00FE749C" w:rsidRDefault="00086D4F" w:rsidP="00086D4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Обжалование в досудебном, судебном порядке отказа в 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>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служащего</w:t>
                  </w:r>
                </w:p>
              </w:txbxContent>
            </v:textbox>
          </v:rect>
        </w:pict>
      </w:r>
    </w:p>
    <w:p w:rsidR="00086D4F" w:rsidRPr="00474AFC" w:rsidRDefault="00086D4F" w:rsidP="00086D4F">
      <w:pPr>
        <w:tabs>
          <w:tab w:val="left" w:pos="6015"/>
        </w:tabs>
      </w:pPr>
      <w:r>
        <w:rPr>
          <w:noProof/>
        </w:rPr>
        <w:pict>
          <v:line id="_x0000_s1062" style="position:absolute;flip:x;z-index:15" from="261.3pt,6.55pt" to="261.3pt,19.5pt">
            <v:stroke endarrow="block"/>
          </v:line>
        </w:pict>
      </w:r>
    </w:p>
    <w:p w:rsidR="00086D4F" w:rsidRDefault="00086D4F" w:rsidP="00086D4F">
      <w:pPr>
        <w:tabs>
          <w:tab w:val="left" w:pos="6015"/>
        </w:tabs>
      </w:pPr>
      <w:r>
        <w:rPr>
          <w:noProof/>
        </w:rPr>
        <w:pict>
          <v:rect id="_x0000_s1056" style="position:absolute;margin-left:189.25pt;margin-top:4.25pt;width:137pt;height:47.35pt;flip:y;z-index:9">
            <v:textbox style="mso-next-textbox:#_x0000_s1056">
              <w:txbxContent>
                <w:p w:rsidR="00086D4F" w:rsidRPr="00AB3B7D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Передача </w:t>
                  </w:r>
                  <w:r>
                    <w:rPr>
                      <w:sz w:val="16"/>
                      <w:szCs w:val="16"/>
                    </w:rPr>
                    <w:t>реестров получателей в министерство труда и социальной защиты населения Ставропольск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го края</w:t>
                  </w:r>
                </w:p>
              </w:txbxContent>
            </v:textbox>
          </v:rect>
        </w:pict>
      </w:r>
    </w:p>
    <w:p w:rsidR="00086D4F" w:rsidRDefault="00086D4F" w:rsidP="00086D4F"/>
    <w:p w:rsidR="00086D4F" w:rsidRDefault="00086D4F" w:rsidP="00086D4F">
      <w:pPr>
        <w:sectPr w:rsidR="00086D4F" w:rsidSect="00B1237F">
          <w:pgSz w:w="16838" w:h="11906" w:orient="landscape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71B6" w:rsidRPr="002F1531" w:rsidRDefault="007E71B6" w:rsidP="009552C8">
      <w:pPr>
        <w:tabs>
          <w:tab w:val="left" w:pos="7230"/>
        </w:tabs>
        <w:autoSpaceDE w:val="0"/>
        <w:autoSpaceDN w:val="0"/>
        <w:adjustRightInd w:val="0"/>
        <w:ind w:firstLine="6521"/>
        <w:jc w:val="center"/>
        <w:rPr>
          <w:sz w:val="16"/>
          <w:szCs w:val="16"/>
        </w:rPr>
      </w:pPr>
      <w:r w:rsidRPr="002F1531">
        <w:rPr>
          <w:sz w:val="16"/>
          <w:szCs w:val="16"/>
        </w:rPr>
        <w:lastRenderedPageBreak/>
        <w:t>Приложение 2</w:t>
      </w:r>
    </w:p>
    <w:p w:rsidR="007E71B6" w:rsidRPr="00925CA3" w:rsidRDefault="007E71B6" w:rsidP="009552C8">
      <w:pPr>
        <w:tabs>
          <w:tab w:val="left" w:pos="5954"/>
        </w:tabs>
        <w:autoSpaceDE w:val="0"/>
        <w:autoSpaceDN w:val="0"/>
        <w:adjustRightInd w:val="0"/>
        <w:ind w:left="5954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регламенту предо</w:t>
      </w:r>
      <w:r w:rsidRPr="00925CA3">
        <w:rPr>
          <w:sz w:val="18"/>
          <w:szCs w:val="18"/>
        </w:rPr>
        <w:t>с</w:t>
      </w:r>
      <w:r w:rsidRPr="00925CA3">
        <w:rPr>
          <w:sz w:val="18"/>
          <w:szCs w:val="18"/>
        </w:rPr>
        <w:t>тавления Управлением труда и социальной защиты населения администрации Минер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ловодского</w:t>
      </w:r>
      <w:r w:rsidRPr="00925CA3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</w:t>
      </w:r>
      <w:r w:rsidRPr="00925CA3">
        <w:rPr>
          <w:sz w:val="18"/>
          <w:szCs w:val="18"/>
        </w:rPr>
        <w:t>ь</w:t>
      </w:r>
      <w:r w:rsidRPr="00925CA3">
        <w:rPr>
          <w:sz w:val="18"/>
          <w:szCs w:val="18"/>
        </w:rPr>
        <w:t>ского края государственной услуги «Назн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чение единовременного пособия береме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ной жене военнослужащего, проходящего военную службу по призыву»</w:t>
      </w:r>
    </w:p>
    <w:p w:rsidR="007E71B6" w:rsidRPr="004F3089" w:rsidRDefault="007E71B6" w:rsidP="009552C8">
      <w:pPr>
        <w:tabs>
          <w:tab w:val="left" w:pos="7230"/>
        </w:tabs>
        <w:autoSpaceDE w:val="0"/>
        <w:autoSpaceDN w:val="0"/>
        <w:adjustRightInd w:val="0"/>
        <w:ind w:left="-426" w:firstLine="7230"/>
        <w:jc w:val="right"/>
        <w:rPr>
          <w:sz w:val="20"/>
          <w:szCs w:val="20"/>
        </w:rPr>
      </w:pPr>
      <w:r w:rsidRPr="004F3089">
        <w:rPr>
          <w:sz w:val="20"/>
          <w:szCs w:val="20"/>
        </w:rPr>
        <w:t>Форма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</w:t>
      </w:r>
    </w:p>
    <w:p w:rsidR="007E71B6" w:rsidRPr="00BE1060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7E71B6" w:rsidRPr="00070802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ЗАЯВЛЕНИЕ О НАЗНАЧЕНИИ ЕДИНОВРЕМЕННОГО ПОСОБИЯ БЕРЕМЕННОЙ ЖЕНЕ ВОЕННОСЛУЖАЩЕГО, ПРОХОДЯЩЕГО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089">
        <w:rPr>
          <w:rFonts w:ascii="Times New Roman" w:hAnsi="Times New Roman" w:cs="Times New Roman"/>
          <w:sz w:val="24"/>
          <w:szCs w:val="24"/>
        </w:rPr>
        <w:t>ВОЕННУЮ СЛУЖБУ ПО ПРИЗЫВУ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4F3089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4F3089">
        <w:rPr>
          <w:rFonts w:ascii="Times New Roman" w:hAnsi="Times New Roman" w:cs="Times New Roman"/>
          <w:sz w:val="16"/>
          <w:szCs w:val="16"/>
        </w:rPr>
        <w:t>)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 места жительства ____________________________________________________________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F3089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 xml:space="preserve">места пребывания, </w:t>
      </w:r>
      <w:r w:rsidRPr="004F3089">
        <w:rPr>
          <w:rFonts w:ascii="Times New Roman" w:hAnsi="Times New Roman" w:cs="Times New Roman"/>
          <w:sz w:val="24"/>
          <w:szCs w:val="24"/>
        </w:rPr>
        <w:t>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проживания 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9"/>
        <w:gridCol w:w="1510"/>
        <w:gridCol w:w="3411"/>
        <w:gridCol w:w="1699"/>
      </w:tblGrid>
      <w:tr w:rsidR="007E71B6" w:rsidRPr="004F3089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Серия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выдачи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Номер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Кем выдан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</w:tbl>
    <w:p w:rsidR="007E71B6" w:rsidRDefault="007E71B6" w:rsidP="009552C8">
      <w:pPr>
        <w:autoSpaceDE w:val="0"/>
        <w:autoSpaceDN w:val="0"/>
        <w:adjustRightInd w:val="0"/>
        <w:jc w:val="both"/>
      </w:pPr>
      <w:r>
        <w:t>*Гр. ______________________________________________________________________________</w:t>
      </w:r>
    </w:p>
    <w:p w:rsidR="007E71B6" w:rsidRDefault="007E71B6" w:rsidP="009552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8649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</w:t>
      </w:r>
      <w:r w:rsidRPr="0068649E">
        <w:rPr>
          <w:sz w:val="16"/>
          <w:szCs w:val="16"/>
        </w:rPr>
        <w:t xml:space="preserve">  (Ф.И.О. законного представителя/доверенного лица - нужное подчеркнуть)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 места жительства ____________________________________________________________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F3089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 xml:space="preserve">места пребывания, </w:t>
      </w:r>
      <w:r w:rsidRPr="004F3089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>
        <w:rPr>
          <w:rFonts w:ascii="Times New Roman" w:hAnsi="Times New Roman" w:cs="Times New Roman"/>
          <w:sz w:val="24"/>
          <w:szCs w:val="24"/>
        </w:rPr>
        <w:t>проживания _____________________________________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1"/>
        <w:gridCol w:w="1531"/>
        <w:gridCol w:w="3458"/>
        <w:gridCol w:w="1589"/>
      </w:tblGrid>
      <w:tr w:rsidR="007E71B6" w:rsidRPr="004F3089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выдачи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Кем выдан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</w:tbl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Документ, подтверждающий полномочия законного представителя (доверенного лица):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Серия _____ Номер __________ Дата выдачи________________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Кем в</w:t>
      </w:r>
      <w:r>
        <w:rPr>
          <w:color w:val="000000"/>
          <w:spacing w:val="-3"/>
          <w:kern w:val="22"/>
          <w:sz w:val="22"/>
          <w:szCs w:val="22"/>
        </w:rPr>
        <w:t>ы</w:t>
      </w:r>
      <w:r>
        <w:rPr>
          <w:color w:val="000000"/>
          <w:spacing w:val="-3"/>
          <w:kern w:val="22"/>
          <w:sz w:val="22"/>
          <w:szCs w:val="22"/>
        </w:rPr>
        <w:t>дан__________________________________________________________________________________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t>«___»_____________20___года                                            _____________________________</w:t>
      </w:r>
    </w:p>
    <w:p w:rsidR="007E71B6" w:rsidRPr="00635523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18"/>
          <w:szCs w:val="18"/>
        </w:rPr>
      </w:pPr>
      <w:r w:rsidRPr="00635523">
        <w:rPr>
          <w:color w:val="000000"/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color w:val="000000"/>
          <w:spacing w:val="-3"/>
          <w:kern w:val="22"/>
          <w:sz w:val="18"/>
          <w:szCs w:val="18"/>
        </w:rPr>
        <w:t xml:space="preserve">                 </w:t>
      </w:r>
      <w:r w:rsidRPr="00635523">
        <w:rPr>
          <w:color w:val="000000"/>
          <w:spacing w:val="-3"/>
          <w:kern w:val="22"/>
          <w:sz w:val="18"/>
          <w:szCs w:val="18"/>
        </w:rPr>
        <w:t xml:space="preserve"> (подпись законного представите</w:t>
      </w:r>
      <w:r>
        <w:rPr>
          <w:color w:val="000000"/>
          <w:spacing w:val="-3"/>
          <w:kern w:val="22"/>
          <w:sz w:val="18"/>
          <w:szCs w:val="18"/>
        </w:rPr>
        <w:t>ля/доверенного л</w:t>
      </w:r>
      <w:r w:rsidRPr="00635523">
        <w:rPr>
          <w:color w:val="000000"/>
          <w:spacing w:val="-3"/>
          <w:kern w:val="22"/>
          <w:sz w:val="18"/>
          <w:szCs w:val="18"/>
        </w:rPr>
        <w:t>ица)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*Сведения заполняются в случае подачи заявления законным представителем (доверенным лицом).</w:t>
      </w:r>
    </w:p>
    <w:p w:rsidR="007E71B6" w:rsidRPr="0068649E" w:rsidRDefault="007E71B6" w:rsidP="009552C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both"/>
      </w:pPr>
      <w:r w:rsidRPr="004F3089">
        <w:t>Прошу назначить мне единовременное пособие беременной жене военнослужащего.</w:t>
      </w:r>
    </w:p>
    <w:p w:rsidR="007E71B6" w:rsidRPr="004F3089" w:rsidRDefault="007E71B6" w:rsidP="009552C8">
      <w:pPr>
        <w:autoSpaceDE w:val="0"/>
        <w:autoSpaceDN w:val="0"/>
        <w:adjustRightInd w:val="0"/>
        <w:jc w:val="both"/>
      </w:pPr>
      <w:r>
        <w:rPr>
          <w:color w:val="000000"/>
          <w:spacing w:val="-1"/>
        </w:rPr>
        <w:t>Ранее пособие не назначалось/назначалось</w:t>
      </w:r>
    </w:p>
    <w:p w:rsidR="007E71B6" w:rsidRPr="004F3089" w:rsidRDefault="007E71B6" w:rsidP="009552C8">
      <w:pPr>
        <w:autoSpaceDE w:val="0"/>
        <w:autoSpaceDN w:val="0"/>
        <w:adjustRightInd w:val="0"/>
        <w:jc w:val="both"/>
      </w:pPr>
      <w:r w:rsidRPr="004F3089">
        <w:t>Для назначения единовременного пособия беременной жене военнослужащего предста</w:t>
      </w:r>
      <w:r w:rsidRPr="004F3089">
        <w:t>в</w:t>
      </w:r>
      <w:r w:rsidRPr="004F3089">
        <w:t>ляю следующие документы: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088"/>
        <w:gridCol w:w="1842"/>
      </w:tblGrid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 xml:space="preserve">№ </w:t>
            </w:r>
          </w:p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Наименование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Количество</w:t>
            </w:r>
          </w:p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экземпляров</w:t>
            </w: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Свидетельство о браке, 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женской консультации о постановке на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военного комиссариата по месту призыва о прохождении мужем военной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</w:tbl>
    <w:p w:rsidR="007E71B6" w:rsidRPr="002643E3" w:rsidRDefault="007E71B6" w:rsidP="009552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3E3">
        <w:rPr>
          <w:rFonts w:ascii="Times New Roman" w:hAnsi="Times New Roman" w:cs="Times New Roman"/>
          <w:sz w:val="24"/>
          <w:szCs w:val="24"/>
        </w:rPr>
        <w:t>Разрешаю органу соцзащиты проводить проверку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>ставленных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3E3">
        <w:rPr>
          <w:rFonts w:ascii="Times New Roman" w:hAnsi="Times New Roman" w:cs="Times New Roman"/>
          <w:sz w:val="24"/>
          <w:szCs w:val="24"/>
        </w:rPr>
        <w:t>свед</w:t>
      </w:r>
      <w:r w:rsidRPr="002643E3">
        <w:rPr>
          <w:rFonts w:ascii="Times New Roman" w:hAnsi="Times New Roman" w:cs="Times New Roman"/>
          <w:sz w:val="24"/>
          <w:szCs w:val="24"/>
        </w:rPr>
        <w:t>е</w:t>
      </w:r>
      <w:r w:rsidRPr="002643E3">
        <w:rPr>
          <w:rFonts w:ascii="Times New Roman" w:hAnsi="Times New Roman" w:cs="Times New Roman"/>
          <w:sz w:val="24"/>
          <w:szCs w:val="24"/>
        </w:rPr>
        <w:t xml:space="preserve">ний, получать информацию в иных </w:t>
      </w:r>
      <w:r>
        <w:rPr>
          <w:rFonts w:ascii="Times New Roman" w:hAnsi="Times New Roman" w:cs="Times New Roman"/>
          <w:sz w:val="24"/>
          <w:szCs w:val="24"/>
        </w:rPr>
        <w:t xml:space="preserve">органах и </w:t>
      </w:r>
      <w:r w:rsidRPr="002643E3">
        <w:rPr>
          <w:rFonts w:ascii="Times New Roman" w:hAnsi="Times New Roman" w:cs="Times New Roman"/>
          <w:sz w:val="24"/>
          <w:szCs w:val="24"/>
        </w:rPr>
        <w:t>организациях</w:t>
      </w:r>
      <w:r w:rsidRPr="00BD0407">
        <w:rPr>
          <w:rFonts w:ascii="Times New Roman" w:hAnsi="Times New Roman" w:cs="Times New Roman"/>
          <w:sz w:val="24"/>
          <w:szCs w:val="24"/>
        </w:rPr>
        <w:t xml:space="preserve"> </w:t>
      </w:r>
      <w:r w:rsidRPr="002643E3">
        <w:rPr>
          <w:rFonts w:ascii="Times New Roman" w:hAnsi="Times New Roman" w:cs="Times New Roman"/>
          <w:sz w:val="24"/>
          <w:szCs w:val="24"/>
        </w:rPr>
        <w:t>в рамках предоставления г</w:t>
      </w:r>
      <w:r w:rsidRPr="002643E3"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>сударственной услуги.</w:t>
      </w:r>
    </w:p>
    <w:p w:rsidR="007E71B6" w:rsidRDefault="007E71B6" w:rsidP="009552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3E3">
        <w:rPr>
          <w:rFonts w:ascii="Times New Roman" w:hAnsi="Times New Roman" w:cs="Times New Roman"/>
          <w:sz w:val="24"/>
          <w:szCs w:val="24"/>
        </w:rPr>
        <w:t>Также согласна на бессрочную (до особого распоряжения) обработку моих перс</w:t>
      </w:r>
      <w:r w:rsidRPr="002643E3"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 xml:space="preserve">нальных данных в целях </w:t>
      </w:r>
      <w:r>
        <w:rPr>
          <w:rFonts w:ascii="Times New Roman" w:hAnsi="Times New Roman" w:cs="Times New Roman"/>
          <w:sz w:val="24"/>
          <w:szCs w:val="24"/>
        </w:rPr>
        <w:t xml:space="preserve">назначения и выплаты </w:t>
      </w:r>
      <w:r w:rsidRPr="002643E3">
        <w:rPr>
          <w:rFonts w:ascii="Times New Roman" w:hAnsi="Times New Roman" w:cs="Times New Roman"/>
          <w:sz w:val="24"/>
          <w:szCs w:val="24"/>
        </w:rPr>
        <w:t>мне единовременного пособия береме</w:t>
      </w:r>
      <w:r w:rsidRPr="002643E3">
        <w:rPr>
          <w:rFonts w:ascii="Times New Roman" w:hAnsi="Times New Roman" w:cs="Times New Roman"/>
          <w:sz w:val="24"/>
          <w:szCs w:val="24"/>
        </w:rPr>
        <w:t>н</w:t>
      </w:r>
      <w:r w:rsidRPr="002643E3">
        <w:rPr>
          <w:rFonts w:ascii="Times New Roman" w:hAnsi="Times New Roman" w:cs="Times New Roman"/>
          <w:sz w:val="24"/>
          <w:szCs w:val="24"/>
        </w:rPr>
        <w:t>ной жене военнослужащего</w:t>
      </w:r>
    </w:p>
    <w:p w:rsidR="007E71B6" w:rsidRDefault="007E71B6" w:rsidP="009552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Прошу перечислить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единовременное пособие </w:t>
      </w:r>
      <w:r w:rsidRPr="002643E3">
        <w:rPr>
          <w:rFonts w:ascii="Times New Roman" w:hAnsi="Times New Roman" w:cs="Times New Roman"/>
          <w:sz w:val="24"/>
          <w:szCs w:val="24"/>
        </w:rPr>
        <w:t>беременной жене военнослужащего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089">
        <w:rPr>
          <w:rFonts w:ascii="Times New Roman" w:hAnsi="Times New Roman" w:cs="Times New Roman"/>
          <w:sz w:val="24"/>
          <w:szCs w:val="24"/>
        </w:rPr>
        <w:t>в кредитную организ</w:t>
      </w:r>
      <w:r w:rsidRPr="004F3089">
        <w:rPr>
          <w:rFonts w:ascii="Times New Roman" w:hAnsi="Times New Roman" w:cs="Times New Roman"/>
          <w:sz w:val="24"/>
          <w:szCs w:val="24"/>
        </w:rPr>
        <w:t>а</w:t>
      </w:r>
      <w:r w:rsidRPr="004F3089">
        <w:rPr>
          <w:rFonts w:ascii="Times New Roman" w:hAnsi="Times New Roman" w:cs="Times New Roman"/>
          <w:sz w:val="24"/>
          <w:szCs w:val="24"/>
        </w:rPr>
        <w:t>цию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F3089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:rsidR="007E71B6" w:rsidRPr="00635523" w:rsidRDefault="007E71B6" w:rsidP="009552C8">
      <w:pPr>
        <w:pStyle w:val="ConsPlusNonformat"/>
        <w:ind w:right="-1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БИК </w:t>
      </w:r>
      <w:r w:rsidRPr="00635523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ИНН </w:t>
      </w:r>
      <w:r w:rsidRPr="00635523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КПП </w:t>
      </w:r>
      <w:r w:rsidRPr="0063552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7E71B6" w:rsidRPr="004F3089" w:rsidRDefault="007E71B6" w:rsidP="009552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, через </w:t>
      </w:r>
      <w:r>
        <w:rPr>
          <w:rFonts w:ascii="Times New Roman" w:hAnsi="Times New Roman" w:cs="Times New Roman"/>
          <w:sz w:val="24"/>
          <w:szCs w:val="24"/>
        </w:rPr>
        <w:t xml:space="preserve">ФГУП «Почта России» </w:t>
      </w:r>
      <w:r w:rsidRPr="004F3089">
        <w:rPr>
          <w:rFonts w:ascii="Times New Roman" w:hAnsi="Times New Roman" w:cs="Times New Roman"/>
          <w:sz w:val="24"/>
          <w:szCs w:val="24"/>
        </w:rPr>
        <w:t>по</w:t>
      </w:r>
      <w:r w:rsidRPr="00786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Дата подачи заявления: ____._____20___ Подпись заявителя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на _____________ л.</w:t>
      </w:r>
    </w:p>
    <w:p w:rsidR="007E71B6" w:rsidRPr="007869F9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869F9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приняты _________и зарегистрированы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F3089">
        <w:rPr>
          <w:rFonts w:ascii="Times New Roman" w:hAnsi="Times New Roman" w:cs="Times New Roman"/>
          <w:sz w:val="24"/>
          <w:szCs w:val="24"/>
        </w:rPr>
        <w:t xml:space="preserve"> ______ 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30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E71B6" w:rsidRPr="002643E3" w:rsidRDefault="007E71B6" w:rsidP="009552C8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7869F9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7869F9">
        <w:rPr>
          <w:rFonts w:ascii="Times New Roman" w:hAnsi="Times New Roman" w:cs="Times New Roman"/>
          <w:sz w:val="16"/>
          <w:szCs w:val="16"/>
        </w:rPr>
        <w:t xml:space="preserve">  (дата</w:t>
      </w:r>
      <w:r w:rsidRPr="002643E3">
        <w:rPr>
          <w:rFonts w:ascii="Times New Roman" w:hAnsi="Times New Roman" w:cs="Times New Roman"/>
          <w:sz w:val="12"/>
          <w:szCs w:val="12"/>
        </w:rPr>
        <w:t xml:space="preserve">)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</w:t>
      </w:r>
      <w:r w:rsidRPr="002643E3">
        <w:rPr>
          <w:rFonts w:ascii="Times New Roman" w:hAnsi="Times New Roman" w:cs="Times New Roman"/>
          <w:sz w:val="12"/>
          <w:szCs w:val="12"/>
        </w:rPr>
        <w:t>(фамилия, инициалы и подпись специалиста, принявшего документы)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  <w:r w:rsidRPr="007869F9">
        <w:rPr>
          <w:rFonts w:ascii="Times New Roman" w:hAnsi="Times New Roman" w:cs="Times New Roman"/>
          <w:sz w:val="16"/>
          <w:szCs w:val="16"/>
        </w:rPr>
        <w:t>(линия отреза)</w:t>
      </w:r>
    </w:p>
    <w:p w:rsidR="007E71B6" w:rsidRDefault="007E71B6" w:rsidP="009552C8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 о приеме документов</w:t>
      </w:r>
    </w:p>
    <w:p w:rsidR="007E71B6" w:rsidRPr="004F3089" w:rsidRDefault="007E71B6" w:rsidP="009552C8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3089">
        <w:rPr>
          <w:rFonts w:ascii="Times New Roman" w:hAnsi="Times New Roman" w:cs="Times New Roman"/>
          <w:sz w:val="24"/>
          <w:szCs w:val="24"/>
        </w:rPr>
        <w:t xml:space="preserve">аявление и документы </w:t>
      </w:r>
      <w:r>
        <w:rPr>
          <w:rFonts w:ascii="Times New Roman" w:hAnsi="Times New Roman" w:cs="Times New Roman"/>
          <w:sz w:val="24"/>
          <w:szCs w:val="24"/>
        </w:rPr>
        <w:t>гр. _________________________________________________________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(Ф.И.О. заявителя)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приняты _____________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зарегистрированы №________________________________________</w:t>
      </w:r>
    </w:p>
    <w:p w:rsidR="007E71B6" w:rsidRPr="007869F9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869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(дата принятия)</w:t>
      </w:r>
      <w:r w:rsidRPr="007869F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869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7869F9">
        <w:rPr>
          <w:rFonts w:ascii="Times New Roman" w:hAnsi="Times New Roman" w:cs="Times New Roman"/>
          <w:sz w:val="16"/>
          <w:szCs w:val="16"/>
        </w:rPr>
        <w:t>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Специалист ________________________________________/Расшифровка подписи/</w:t>
      </w: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  <w:bookmarkStart w:id="28" w:name="Par702"/>
      <w:bookmarkEnd w:id="28"/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086D4F" w:rsidRDefault="00086D4F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086D4F" w:rsidRDefault="00086D4F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086D4F" w:rsidRPr="0068347D" w:rsidRDefault="00086D4F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  <w:bookmarkStart w:id="29" w:name="Par743"/>
      <w:bookmarkEnd w:id="29"/>
      <w:r>
        <w:rPr>
          <w:sz w:val="16"/>
          <w:szCs w:val="16"/>
        </w:rPr>
        <w:lastRenderedPageBreak/>
        <w:t xml:space="preserve">                                                  </w:t>
      </w:r>
      <w:r w:rsidRPr="0068347D">
        <w:rPr>
          <w:sz w:val="16"/>
          <w:szCs w:val="16"/>
        </w:rPr>
        <w:t>Приложение 3</w:t>
      </w:r>
    </w:p>
    <w:p w:rsidR="00086D4F" w:rsidRPr="00925CA3" w:rsidRDefault="00086D4F" w:rsidP="00086D4F">
      <w:pPr>
        <w:autoSpaceDE w:val="0"/>
        <w:autoSpaceDN w:val="0"/>
        <w:adjustRightInd w:val="0"/>
        <w:ind w:left="4962"/>
        <w:jc w:val="both"/>
        <w:rPr>
          <w:sz w:val="18"/>
          <w:szCs w:val="18"/>
        </w:rPr>
      </w:pPr>
      <w:r w:rsidRPr="0068347D">
        <w:rPr>
          <w:sz w:val="16"/>
          <w:szCs w:val="16"/>
        </w:rPr>
        <w:t xml:space="preserve">к </w:t>
      </w:r>
      <w:r w:rsidRPr="00925CA3">
        <w:rPr>
          <w:sz w:val="18"/>
          <w:szCs w:val="18"/>
        </w:rPr>
        <w:t>административному регламенту предоставления Управлением труда и социальной защиты населения а</w:t>
      </w:r>
      <w:r w:rsidRPr="00925CA3">
        <w:rPr>
          <w:sz w:val="18"/>
          <w:szCs w:val="18"/>
        </w:rPr>
        <w:t>д</w:t>
      </w:r>
      <w:r w:rsidRPr="00925CA3">
        <w:rPr>
          <w:sz w:val="18"/>
          <w:szCs w:val="18"/>
        </w:rPr>
        <w:t xml:space="preserve">министрации Минераловодского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государственной услуги «Назн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чение единовременного пособия беременной жене вое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нослужащего, проходящего военную службу по приз</w:t>
      </w:r>
      <w:r w:rsidRPr="00925CA3">
        <w:rPr>
          <w:sz w:val="18"/>
          <w:szCs w:val="18"/>
        </w:rPr>
        <w:t>ы</w:t>
      </w:r>
      <w:r w:rsidRPr="00925CA3">
        <w:rPr>
          <w:sz w:val="18"/>
          <w:szCs w:val="18"/>
        </w:rPr>
        <w:t>ву»</w:t>
      </w:r>
    </w:p>
    <w:p w:rsidR="00086D4F" w:rsidRDefault="00086D4F" w:rsidP="00086D4F">
      <w:pPr>
        <w:autoSpaceDE w:val="0"/>
        <w:autoSpaceDN w:val="0"/>
        <w:adjustRightInd w:val="0"/>
        <w:ind w:left="6663"/>
        <w:jc w:val="both"/>
        <w:rPr>
          <w:sz w:val="16"/>
          <w:szCs w:val="16"/>
        </w:rPr>
      </w:pPr>
    </w:p>
    <w:p w:rsidR="00086D4F" w:rsidRPr="0068347D" w:rsidRDefault="00086D4F" w:rsidP="00086D4F">
      <w:pPr>
        <w:autoSpaceDE w:val="0"/>
        <w:autoSpaceDN w:val="0"/>
        <w:adjustRightInd w:val="0"/>
        <w:ind w:left="6663"/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086D4F" w:rsidRPr="0055385E" w:rsidRDefault="00086D4F" w:rsidP="00086D4F">
      <w:pPr>
        <w:autoSpaceDE w:val="0"/>
        <w:autoSpaceDN w:val="0"/>
        <w:adjustRightInd w:val="0"/>
        <w:rPr>
          <w:sz w:val="16"/>
          <w:szCs w:val="16"/>
        </w:rPr>
      </w:pP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ЖУРНАЛ 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регистрации заявлений о назначении 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>единовременного пособия беременной жене военнослужащего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60"/>
        <w:gridCol w:w="1842"/>
        <w:gridCol w:w="1985"/>
        <w:gridCol w:w="1843"/>
        <w:gridCol w:w="850"/>
        <w:gridCol w:w="850"/>
      </w:tblGrid>
      <w:tr w:rsidR="00086D4F" w:rsidRPr="00F77B95" w:rsidTr="0072589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ма заявл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Фамилия, имя, отчество заявит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Адрес места жительства (места преб</w:t>
            </w:r>
            <w:r w:rsidRPr="00F77B95">
              <w:rPr>
                <w:sz w:val="28"/>
                <w:szCs w:val="28"/>
              </w:rPr>
              <w:t>ы</w:t>
            </w:r>
            <w:r w:rsidRPr="00F77B95">
              <w:rPr>
                <w:sz w:val="28"/>
                <w:szCs w:val="28"/>
              </w:rPr>
              <w:t>вания, места фактического пр</w:t>
            </w:r>
            <w:r w:rsidRPr="00F77B95">
              <w:rPr>
                <w:sz w:val="28"/>
                <w:szCs w:val="28"/>
              </w:rPr>
              <w:t>о</w:t>
            </w:r>
            <w:r w:rsidRPr="00F77B95">
              <w:rPr>
                <w:sz w:val="28"/>
                <w:szCs w:val="28"/>
              </w:rPr>
              <w:t>живания)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прин</w:t>
            </w:r>
            <w:r w:rsidRPr="00F77B95">
              <w:rPr>
                <w:sz w:val="28"/>
                <w:szCs w:val="28"/>
              </w:rPr>
              <w:t>я</w:t>
            </w:r>
            <w:r w:rsidRPr="00F77B95">
              <w:rPr>
                <w:sz w:val="28"/>
                <w:szCs w:val="28"/>
              </w:rPr>
              <w:t>тия решения о назн</w:t>
            </w:r>
            <w:r w:rsidRPr="00F77B95">
              <w:rPr>
                <w:sz w:val="28"/>
                <w:szCs w:val="28"/>
              </w:rPr>
              <w:t>а</w:t>
            </w:r>
            <w:r w:rsidRPr="00F77B95">
              <w:rPr>
                <w:sz w:val="28"/>
                <w:szCs w:val="28"/>
              </w:rPr>
              <w:t>чении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Срок н</w:t>
            </w:r>
            <w:r w:rsidRPr="00F77B95">
              <w:rPr>
                <w:sz w:val="28"/>
                <w:szCs w:val="28"/>
              </w:rPr>
              <w:t>а</w:t>
            </w:r>
            <w:r w:rsidRPr="00F77B95">
              <w:rPr>
                <w:sz w:val="28"/>
                <w:szCs w:val="28"/>
              </w:rPr>
              <w:t>зна-чения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лич-ного дела</w:t>
            </w:r>
          </w:p>
        </w:tc>
      </w:tr>
      <w:tr w:rsidR="00086D4F" w:rsidRPr="00F77B95" w:rsidTr="0072589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6D4F" w:rsidRPr="00F77B95" w:rsidRDefault="00086D4F" w:rsidP="00086D4F">
      <w:pPr>
        <w:autoSpaceDE w:val="0"/>
        <w:autoSpaceDN w:val="0"/>
        <w:adjustRightInd w:val="0"/>
        <w:rPr>
          <w:sz w:val="28"/>
          <w:szCs w:val="28"/>
        </w:rPr>
      </w:pPr>
    </w:p>
    <w:p w:rsidR="00086D4F" w:rsidRDefault="00086D4F" w:rsidP="00086D4F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086D4F" w:rsidRDefault="00086D4F" w:rsidP="00086D4F"/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-567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-567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086D4F" w:rsidRDefault="007E71B6" w:rsidP="00086D4F">
      <w:pPr>
        <w:spacing w:after="200"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086D4F" w:rsidRPr="002F0FF4">
        <w:rPr>
          <w:sz w:val="16"/>
          <w:szCs w:val="16"/>
        </w:rPr>
        <w:lastRenderedPageBreak/>
        <w:t xml:space="preserve">Приложение </w:t>
      </w:r>
      <w:r w:rsidR="00086D4F">
        <w:rPr>
          <w:sz w:val="16"/>
          <w:szCs w:val="16"/>
        </w:rPr>
        <w:t>4</w:t>
      </w:r>
    </w:p>
    <w:p w:rsidR="00086D4F" w:rsidRPr="00925CA3" w:rsidRDefault="00086D4F" w:rsidP="00086D4F">
      <w:pPr>
        <w:tabs>
          <w:tab w:val="left" w:pos="993"/>
        </w:tabs>
        <w:autoSpaceDE w:val="0"/>
        <w:autoSpaceDN w:val="0"/>
        <w:adjustRightInd w:val="0"/>
        <w:ind w:left="4253"/>
        <w:jc w:val="both"/>
        <w:outlineLvl w:val="1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регламенту предоставления Управлением труда и социальной защиты населения администрации Минер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 xml:space="preserve">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государс</w:t>
      </w:r>
      <w:r w:rsidRPr="00925CA3">
        <w:rPr>
          <w:sz w:val="18"/>
          <w:szCs w:val="18"/>
        </w:rPr>
        <w:t>т</w:t>
      </w:r>
      <w:r w:rsidRPr="00925CA3">
        <w:rPr>
          <w:sz w:val="18"/>
          <w:szCs w:val="18"/>
        </w:rPr>
        <w:t>венной услуги «Назначение единовременного пособия береме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ной жене военнослужащего, проходящего военную  службу по призыву»</w:t>
      </w: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 w:rsidRPr="00521C45">
        <w:rPr>
          <w:sz w:val="16"/>
          <w:szCs w:val="16"/>
        </w:rPr>
        <w:t>Форма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</w:p>
    <w:p w:rsidR="00086D4F" w:rsidRPr="002F0FF4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759"/>
      <w:bookmarkEnd w:id="3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________ от ___________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Pr="00C159AB">
        <w:rPr>
          <w:rFonts w:ascii="Times New Roman" w:hAnsi="Times New Roman" w:cs="Times New Roman"/>
          <w:sz w:val="24"/>
          <w:szCs w:val="24"/>
        </w:rPr>
        <w:t>единовременного пособия беременной жене военнослужащего, проходящего вое</w:t>
      </w:r>
      <w:r w:rsidRPr="00C159AB">
        <w:rPr>
          <w:rFonts w:ascii="Times New Roman" w:hAnsi="Times New Roman" w:cs="Times New Roman"/>
          <w:sz w:val="24"/>
          <w:szCs w:val="24"/>
        </w:rPr>
        <w:t>н</w:t>
      </w:r>
      <w:r w:rsidRPr="00C159AB">
        <w:rPr>
          <w:rFonts w:ascii="Times New Roman" w:hAnsi="Times New Roman" w:cs="Times New Roman"/>
          <w:sz w:val="24"/>
          <w:szCs w:val="24"/>
        </w:rPr>
        <w:t>ную  службу по призыву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B7777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81-ФЗ 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cs="Times New Roman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Заявка на единовременное пособие беременной жене военнослужащего </w:t>
      </w:r>
      <w:hyperlink r:id="rId63" w:history="1">
        <w:r w:rsidRPr="00B7777E">
          <w:rPr>
            <w:rFonts w:ascii="Times New Roman" w:hAnsi="Times New Roman" w:cs="Times New Roman"/>
            <w:color w:val="0000FF"/>
            <w:sz w:val="24"/>
            <w:szCs w:val="24"/>
          </w:rPr>
          <w:t>(ФЗ)</w:t>
        </w:r>
      </w:hyperlink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 xml:space="preserve"> . _____. 20</w:t>
      </w:r>
      <w:r w:rsidRPr="00B777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4F" w:rsidRPr="007E7930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E7930">
        <w:rPr>
          <w:rFonts w:ascii="Times New Roman" w:hAnsi="Times New Roman" w:cs="Times New Roman"/>
        </w:rPr>
        <w:t>(дата обращения ________</w:t>
      </w:r>
      <w:r>
        <w:rPr>
          <w:rFonts w:ascii="Times New Roman" w:hAnsi="Times New Roman" w:cs="Times New Roman"/>
        </w:rPr>
        <w:t>_____</w:t>
      </w:r>
      <w:r w:rsidRPr="007E7930">
        <w:rPr>
          <w:rFonts w:ascii="Times New Roman" w:hAnsi="Times New Roman" w:cs="Times New Roman"/>
        </w:rPr>
        <w:t>)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НАЗНАЧИТЬ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 заявителя:_____________________________________________________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выплаты:_______________________________________________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693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3603"/>
        <w:gridCol w:w="1803"/>
        <w:gridCol w:w="625"/>
        <w:gridCol w:w="236"/>
        <w:gridCol w:w="1030"/>
        <w:gridCol w:w="412"/>
        <w:gridCol w:w="1005"/>
        <w:gridCol w:w="979"/>
      </w:tblGrid>
      <w:tr w:rsidR="00086D4F" w:rsidRPr="00717C06" w:rsidTr="0072589C">
        <w:trPr>
          <w:trHeight w:val="650"/>
          <w:jc w:val="center"/>
        </w:trPr>
        <w:tc>
          <w:tcPr>
            <w:tcW w:w="62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bookmarkStart w:id="31" w:name="Par796"/>
            <w:bookmarkEnd w:id="31"/>
            <w:r>
              <w:rPr>
                <w:color w:val="000000"/>
                <w:sz w:val="22"/>
                <w:szCs w:val="22"/>
              </w:rPr>
              <w:t>Вид пособия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Начало выплаты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Окончание</w:t>
            </w:r>
            <w:r w:rsidRPr="00717C06">
              <w:rPr>
                <w:color w:val="000000"/>
                <w:sz w:val="22"/>
                <w:szCs w:val="22"/>
              </w:rPr>
              <w:br/>
              <w:t>выплаты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Сумма за</w:t>
            </w:r>
            <w:r w:rsidRPr="00717C06">
              <w:rPr>
                <w:color w:val="000000"/>
                <w:sz w:val="22"/>
                <w:szCs w:val="22"/>
              </w:rPr>
              <w:br/>
              <w:t>месяц</w:t>
            </w:r>
          </w:p>
        </w:tc>
      </w:tr>
      <w:tr w:rsidR="00086D4F" w:rsidRPr="00717C06" w:rsidTr="0072589C">
        <w:trPr>
          <w:trHeight w:val="353"/>
          <w:jc w:val="center"/>
        </w:trPr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6D4F" w:rsidRPr="00717C06" w:rsidTr="0072589C">
        <w:trPr>
          <w:trHeight w:val="315"/>
          <w:jc w:val="center"/>
        </w:trPr>
        <w:tc>
          <w:tcPr>
            <w:tcW w:w="5406" w:type="dxa"/>
            <w:gridSpan w:val="2"/>
            <w:tcBorders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gridSpan w:val="2"/>
            <w:tcBorders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</w:tr>
      <w:tr w:rsidR="00086D4F" w:rsidRPr="00717C06" w:rsidTr="0072589C">
        <w:trPr>
          <w:trHeight w:val="180"/>
          <w:jc w:val="center"/>
        </w:trPr>
        <w:tc>
          <w:tcPr>
            <w:tcW w:w="3603" w:type="dxa"/>
            <w:vMerge w:val="restart"/>
            <w:tcBorders>
              <w:top w:val="nil"/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Печать</w:t>
            </w: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Расчет произвёл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72589C">
        <w:trPr>
          <w:trHeight w:val="165"/>
          <w:jc w:val="center"/>
        </w:trPr>
        <w:tc>
          <w:tcPr>
            <w:tcW w:w="3603" w:type="dxa"/>
            <w:vMerge/>
            <w:tcBorders>
              <w:top w:val="nil"/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</w:tr>
      <w:tr w:rsidR="00086D4F" w:rsidRPr="00717C06" w:rsidTr="0072589C">
        <w:trPr>
          <w:trHeight w:val="195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Расчёт проверил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72589C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72589C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/>
        </w:tc>
      </w:tr>
      <w:tr w:rsidR="00086D4F" w:rsidRPr="00717C06" w:rsidTr="0072589C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72589C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72589C">
        <w:trPr>
          <w:trHeight w:val="315"/>
          <w:jc w:val="center"/>
        </w:trPr>
        <w:tc>
          <w:tcPr>
            <w:tcW w:w="3603" w:type="dxa"/>
            <w:vMerge/>
            <w:tcBorders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</w:tr>
    </w:tbl>
    <w:p w:rsidR="00086D4F" w:rsidRPr="0084598E" w:rsidRDefault="00086D4F" w:rsidP="00086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D4F" w:rsidRDefault="00086D4F" w:rsidP="00086D4F"/>
    <w:p w:rsidR="00086D4F" w:rsidRDefault="00086D4F" w:rsidP="00086D4F"/>
    <w:p w:rsidR="00086D4F" w:rsidRDefault="00086D4F" w:rsidP="00086D4F"/>
    <w:p w:rsidR="00086D4F" w:rsidRDefault="00086D4F" w:rsidP="00086D4F"/>
    <w:p w:rsidR="00086D4F" w:rsidRDefault="00086D4F" w:rsidP="00086D4F"/>
    <w:p w:rsidR="00086D4F" w:rsidRDefault="00086D4F" w:rsidP="00086D4F"/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Pr="00C8680F" w:rsidRDefault="007E71B6" w:rsidP="009552C8">
      <w:pPr>
        <w:tabs>
          <w:tab w:val="left" w:pos="6804"/>
        </w:tabs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>П</w:t>
      </w:r>
      <w:r w:rsidRPr="00C8680F"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>5</w:t>
      </w:r>
    </w:p>
    <w:p w:rsidR="007E71B6" w:rsidRPr="00925CA3" w:rsidRDefault="007E71B6" w:rsidP="009552C8">
      <w:pPr>
        <w:tabs>
          <w:tab w:val="left" w:pos="6804"/>
        </w:tabs>
        <w:autoSpaceDE w:val="0"/>
        <w:autoSpaceDN w:val="0"/>
        <w:adjustRightInd w:val="0"/>
        <w:ind w:left="6804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ту предоставления Управлением труда и социальной защиты 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селения администрации Мин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 xml:space="preserve">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</w:t>
      </w:r>
      <w:r w:rsidRPr="00925CA3">
        <w:rPr>
          <w:sz w:val="18"/>
          <w:szCs w:val="18"/>
        </w:rPr>
        <w:t>р</w:t>
      </w:r>
      <w:r w:rsidRPr="00925CA3">
        <w:rPr>
          <w:sz w:val="18"/>
          <w:szCs w:val="18"/>
        </w:rPr>
        <w:t>ственной услуги «Назначение единовременного пособия бер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>менной жене военн</w:t>
      </w:r>
      <w:r w:rsidRPr="00925CA3">
        <w:rPr>
          <w:sz w:val="18"/>
          <w:szCs w:val="18"/>
        </w:rPr>
        <w:t>о</w:t>
      </w:r>
      <w:r w:rsidRPr="00925CA3">
        <w:rPr>
          <w:sz w:val="18"/>
          <w:szCs w:val="18"/>
        </w:rPr>
        <w:t>служащего, проходящего военную службу по призыву»</w:t>
      </w:r>
    </w:p>
    <w:p w:rsidR="007E71B6" w:rsidRDefault="007E71B6" w:rsidP="009552C8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7E71B6" w:rsidRPr="004652A9" w:rsidRDefault="007E71B6" w:rsidP="009552C8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4652A9">
        <w:rPr>
          <w:sz w:val="16"/>
          <w:szCs w:val="16"/>
        </w:rPr>
        <w:t>Форма</w:t>
      </w:r>
    </w:p>
    <w:p w:rsidR="007E71B6" w:rsidRPr="0055385E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горо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ского округа Ставропольского края</w:t>
      </w:r>
    </w:p>
    <w:p w:rsidR="007E71B6" w:rsidRPr="00CD74CD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812"/>
      <w:bookmarkEnd w:id="3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________ от 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B7777E">
        <w:rPr>
          <w:rFonts w:ascii="Times New Roman" w:hAnsi="Times New Roman" w:cs="Times New Roman"/>
          <w:sz w:val="24"/>
          <w:szCs w:val="24"/>
        </w:rPr>
        <w:t xml:space="preserve">назначении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единовременного пособия беременной жене военнослужащего, 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81-ФЗ 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cs="Times New Roman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Заявка на единовременное пособие беременной жене военнослужащего </w:t>
      </w:r>
      <w:hyperlink r:id="rId64" w:history="1">
        <w:r w:rsidRPr="00B7777E">
          <w:rPr>
            <w:rFonts w:ascii="Times New Roman" w:hAnsi="Times New Roman" w:cs="Times New Roman"/>
            <w:color w:val="0000FF"/>
            <w:sz w:val="24"/>
            <w:szCs w:val="24"/>
          </w:rPr>
          <w:t>(ФЗ)</w:t>
        </w:r>
      </w:hyperlink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от 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</w:p>
    <w:p w:rsidR="007E71B6" w:rsidRPr="007E7930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E7930">
        <w:rPr>
          <w:rFonts w:ascii="Times New Roman" w:hAnsi="Times New Roman" w:cs="Times New Roman"/>
        </w:rPr>
        <w:t>(дата обращения</w:t>
      </w:r>
      <w:r>
        <w:rPr>
          <w:rFonts w:ascii="Times New Roman" w:hAnsi="Times New Roman" w:cs="Times New Roman"/>
        </w:rPr>
        <w:t xml:space="preserve"> </w:t>
      </w:r>
      <w:r w:rsidRPr="00B777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  <w:r w:rsidRPr="007E7930">
        <w:rPr>
          <w:rFonts w:ascii="Times New Roman" w:hAnsi="Times New Roman" w:cs="Times New Roman"/>
        </w:rPr>
        <w:t>)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жительства (места пребывания, места фактического проживания) __________________________________________________________________________________</w:t>
      </w:r>
    </w:p>
    <w:p w:rsidR="007E71B6" w:rsidRDefault="007E71B6" w:rsidP="0033108D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33108D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Причина:__________________________________________________________________________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77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подпись   </w:t>
      </w:r>
      <w:r w:rsidRPr="00B777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777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77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7777E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55385E" w:rsidRDefault="007E71B6" w:rsidP="009552C8">
      <w:pPr>
        <w:tabs>
          <w:tab w:val="left" w:pos="993"/>
        </w:tabs>
        <w:autoSpaceDE w:val="0"/>
        <w:autoSpaceDN w:val="0"/>
        <w:adjustRightInd w:val="0"/>
        <w:ind w:left="-567"/>
        <w:rPr>
          <w:sz w:val="16"/>
          <w:szCs w:val="16"/>
        </w:rPr>
      </w:pPr>
      <w:r>
        <w:rPr>
          <w:sz w:val="16"/>
          <w:szCs w:val="16"/>
        </w:rPr>
        <w:t>Печать</w:t>
      </w: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Pr="00A40D32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  <w:r w:rsidRPr="00A40D32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</w:p>
    <w:p w:rsidR="007E71B6" w:rsidRPr="00925CA3" w:rsidRDefault="007E71B6" w:rsidP="009552C8">
      <w:pPr>
        <w:autoSpaceDE w:val="0"/>
        <w:autoSpaceDN w:val="0"/>
        <w:adjustRightInd w:val="0"/>
        <w:ind w:left="6804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ту предоставления Управлением труда и социальной защиты 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селения администрации Мин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 xml:space="preserve">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</w:t>
      </w:r>
      <w:r w:rsidRPr="00925CA3">
        <w:rPr>
          <w:sz w:val="18"/>
          <w:szCs w:val="18"/>
        </w:rPr>
        <w:t>р</w:t>
      </w:r>
      <w:r w:rsidRPr="00925CA3">
        <w:rPr>
          <w:sz w:val="18"/>
          <w:szCs w:val="18"/>
        </w:rPr>
        <w:t>ственной услуги «Назначение единовременного пособия бер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>менной жене военн</w:t>
      </w:r>
      <w:r w:rsidRPr="00925CA3">
        <w:rPr>
          <w:sz w:val="18"/>
          <w:szCs w:val="18"/>
        </w:rPr>
        <w:t>о</w:t>
      </w:r>
      <w:r w:rsidRPr="00925CA3">
        <w:rPr>
          <w:sz w:val="18"/>
          <w:szCs w:val="18"/>
        </w:rPr>
        <w:t>служащего, проходящего военную службу по призыву»</w:t>
      </w:r>
    </w:p>
    <w:p w:rsidR="007E71B6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Pr="00A40D32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Форма</w:t>
      </w:r>
    </w:p>
    <w:p w:rsidR="007E71B6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868"/>
      <w:bookmarkEnd w:id="33"/>
      <w:r w:rsidRPr="00FF672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F6721">
        <w:rPr>
          <w:rFonts w:ascii="Times New Roman" w:hAnsi="Times New Roman" w:cs="Times New Roman"/>
          <w:sz w:val="24"/>
          <w:szCs w:val="24"/>
        </w:rPr>
        <w:t xml:space="preserve"> ________ от _______________</w:t>
      </w: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left="-567" w:firstLine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Pr="00FF67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,</w:t>
      </w: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  <w:r w:rsidRPr="00A40D3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40D32">
        <w:rPr>
          <w:rFonts w:ascii="Times New Roman" w:hAnsi="Times New Roman" w:cs="Times New Roman"/>
          <w:sz w:val="16"/>
          <w:szCs w:val="16"/>
        </w:rPr>
        <w:t xml:space="preserve"> (фамилия, имя, отчество получателя)</w:t>
      </w:r>
    </w:p>
    <w:p w:rsidR="007E71B6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6721">
        <w:rPr>
          <w:rFonts w:ascii="Times New Roman" w:hAnsi="Times New Roman" w:cs="Times New Roman"/>
          <w:sz w:val="24"/>
          <w:szCs w:val="24"/>
        </w:rPr>
        <w:t xml:space="preserve">ообщаем, что Вам </w:t>
      </w:r>
      <w:r>
        <w:rPr>
          <w:rFonts w:ascii="Times New Roman" w:hAnsi="Times New Roman" w:cs="Times New Roman"/>
          <w:sz w:val="24"/>
          <w:szCs w:val="24"/>
        </w:rPr>
        <w:t xml:space="preserve">произведено назначение единовременного пособия </w:t>
      </w:r>
      <w:r w:rsidRPr="00FF6721">
        <w:rPr>
          <w:rFonts w:ascii="Times New Roman" w:hAnsi="Times New Roman" w:cs="Times New Roman"/>
          <w:sz w:val="24"/>
          <w:szCs w:val="24"/>
        </w:rPr>
        <w:t xml:space="preserve">беременной жене военнослужащего, проходящего военную службу по призыву </w:t>
      </w:r>
    </w:p>
    <w:p w:rsidR="007E71B6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E71B6" w:rsidRPr="00FF6721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 xml:space="preserve">в размере _______________ </w:t>
      </w:r>
      <w:r>
        <w:rPr>
          <w:rFonts w:ascii="Times New Roman" w:hAnsi="Times New Roman" w:cs="Times New Roman"/>
          <w:sz w:val="24"/>
          <w:szCs w:val="24"/>
        </w:rPr>
        <w:t xml:space="preserve"> руб._____ коп.</w:t>
      </w: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>Руководитель _________________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FF6721">
        <w:rPr>
          <w:rFonts w:ascii="Times New Roman" w:hAnsi="Times New Roman" w:cs="Times New Roman"/>
          <w:sz w:val="24"/>
          <w:szCs w:val="24"/>
        </w:rPr>
        <w:t>_______________________ 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FF6721">
        <w:rPr>
          <w:rFonts w:ascii="Times New Roman" w:hAnsi="Times New Roman" w:cs="Times New Roman"/>
          <w:sz w:val="24"/>
          <w:szCs w:val="24"/>
        </w:rPr>
        <w:t>/</w:t>
      </w:r>
    </w:p>
    <w:p w:rsidR="007E71B6" w:rsidRPr="00FF6721" w:rsidRDefault="007E71B6" w:rsidP="009552C8">
      <w:pPr>
        <w:autoSpaceDE w:val="0"/>
        <w:autoSpaceDN w:val="0"/>
        <w:adjustRightInd w:val="0"/>
        <w:ind w:left="-567"/>
      </w:pPr>
    </w:p>
    <w:p w:rsidR="007E71B6" w:rsidRPr="00A40D32" w:rsidRDefault="007E71B6" w:rsidP="009552C8">
      <w:p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Pr="00F158C8" w:rsidRDefault="007E71B6" w:rsidP="009552C8">
      <w:pPr>
        <w:pStyle w:val="ConsPlusNonformat"/>
        <w:ind w:left="-567"/>
        <w:rPr>
          <w:rFonts w:ascii="Times New Roman" w:hAnsi="Times New Roman" w:cs="Times New Roman"/>
        </w:rPr>
      </w:pPr>
      <w:r w:rsidRPr="00F158C8">
        <w:rPr>
          <w:rFonts w:ascii="Times New Roman" w:hAnsi="Times New Roman" w:cs="Times New Roman"/>
        </w:rPr>
        <w:t>Специалист /Фамилия, имя, отчество/</w:t>
      </w:r>
    </w:p>
    <w:p w:rsidR="007E71B6" w:rsidRPr="00F158C8" w:rsidRDefault="007E71B6" w:rsidP="009552C8">
      <w:pPr>
        <w:pStyle w:val="ConsPlusNonformat"/>
        <w:ind w:left="-567"/>
        <w:rPr>
          <w:rFonts w:ascii="Times New Roman" w:hAnsi="Times New Roman" w:cs="Times New Roman"/>
        </w:rPr>
      </w:pPr>
      <w:r w:rsidRPr="00F158C8">
        <w:rPr>
          <w:rFonts w:ascii="Times New Roman" w:hAnsi="Times New Roman" w:cs="Times New Roman"/>
        </w:rPr>
        <w:t xml:space="preserve">Телефон </w:t>
      </w:r>
    </w:p>
    <w:p w:rsidR="007E71B6" w:rsidRPr="00F158C8" w:rsidRDefault="007E71B6" w:rsidP="009552C8">
      <w:pPr>
        <w:autoSpaceDE w:val="0"/>
        <w:autoSpaceDN w:val="0"/>
        <w:adjustRightInd w:val="0"/>
        <w:rPr>
          <w:sz w:val="20"/>
          <w:szCs w:val="20"/>
        </w:rPr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Pr="001F2863" w:rsidRDefault="007E71B6" w:rsidP="009552C8">
      <w:pPr>
        <w:autoSpaceDE w:val="0"/>
        <w:autoSpaceDN w:val="0"/>
        <w:adjustRightInd w:val="0"/>
      </w:pPr>
    </w:p>
    <w:p w:rsidR="007E71B6" w:rsidRDefault="007E71B6">
      <w:pPr>
        <w:spacing w:after="200" w:line="276" w:lineRule="auto"/>
        <w:rPr>
          <w:sz w:val="16"/>
          <w:szCs w:val="16"/>
        </w:rPr>
      </w:pPr>
      <w:bookmarkStart w:id="34" w:name="Par897"/>
      <w:bookmarkEnd w:id="34"/>
      <w:r>
        <w:rPr>
          <w:sz w:val="16"/>
          <w:szCs w:val="16"/>
        </w:rPr>
        <w:br w:type="page"/>
      </w:r>
    </w:p>
    <w:p w:rsidR="007E71B6" w:rsidRPr="00A40D32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  <w:r w:rsidRPr="00A40D32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7</w:t>
      </w:r>
    </w:p>
    <w:p w:rsidR="007E71B6" w:rsidRPr="00925CA3" w:rsidRDefault="007E71B6" w:rsidP="00086D4F">
      <w:pPr>
        <w:autoSpaceDE w:val="0"/>
        <w:autoSpaceDN w:val="0"/>
        <w:adjustRightInd w:val="0"/>
        <w:ind w:left="5670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регламенту предоста</w:t>
      </w:r>
      <w:r w:rsidRPr="00925CA3">
        <w:rPr>
          <w:sz w:val="18"/>
          <w:szCs w:val="18"/>
        </w:rPr>
        <w:t>в</w:t>
      </w:r>
      <w:r w:rsidRPr="00925CA3">
        <w:rPr>
          <w:sz w:val="18"/>
          <w:szCs w:val="18"/>
        </w:rPr>
        <w:t>ления Управлением труда и социальной защ</w:t>
      </w:r>
      <w:r w:rsidRPr="00925CA3">
        <w:rPr>
          <w:sz w:val="18"/>
          <w:szCs w:val="18"/>
        </w:rPr>
        <w:t>и</w:t>
      </w:r>
      <w:r w:rsidRPr="00925CA3">
        <w:rPr>
          <w:sz w:val="18"/>
          <w:szCs w:val="18"/>
        </w:rPr>
        <w:t>ты населения администрации Минералово</w:t>
      </w:r>
      <w:r w:rsidRPr="00925CA3">
        <w:rPr>
          <w:sz w:val="18"/>
          <w:szCs w:val="18"/>
        </w:rPr>
        <w:t>д</w:t>
      </w:r>
      <w:r w:rsidRPr="00925CA3">
        <w:rPr>
          <w:sz w:val="18"/>
          <w:szCs w:val="18"/>
        </w:rPr>
        <w:t xml:space="preserve">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государственной услуги «Назначение  един</w:t>
      </w:r>
      <w:r w:rsidRPr="00925CA3">
        <w:rPr>
          <w:sz w:val="18"/>
          <w:szCs w:val="18"/>
        </w:rPr>
        <w:t>о</w:t>
      </w:r>
      <w:r w:rsidRPr="00925CA3">
        <w:rPr>
          <w:sz w:val="18"/>
          <w:szCs w:val="18"/>
        </w:rPr>
        <w:t>временного пособия беременной жене военн</w:t>
      </w:r>
      <w:r w:rsidRPr="00925CA3">
        <w:rPr>
          <w:sz w:val="18"/>
          <w:szCs w:val="18"/>
        </w:rPr>
        <w:t>о</w:t>
      </w:r>
      <w:r w:rsidRPr="00925CA3">
        <w:rPr>
          <w:sz w:val="18"/>
          <w:szCs w:val="18"/>
        </w:rPr>
        <w:t>служащего, проходящего военную службу по призыву»</w:t>
      </w:r>
    </w:p>
    <w:p w:rsidR="007E71B6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Default="007E71B6" w:rsidP="00086D4F">
      <w:pPr>
        <w:autoSpaceDE w:val="0"/>
        <w:autoSpaceDN w:val="0"/>
        <w:adjustRightInd w:val="0"/>
        <w:ind w:left="8928" w:hanging="70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Фо</w:t>
      </w:r>
      <w:r>
        <w:rPr>
          <w:sz w:val="16"/>
          <w:szCs w:val="16"/>
        </w:rPr>
        <w:t>р</w:t>
      </w:r>
      <w:r>
        <w:rPr>
          <w:sz w:val="16"/>
          <w:szCs w:val="16"/>
        </w:rPr>
        <w:t>ма</w:t>
      </w:r>
    </w:p>
    <w:p w:rsidR="007E71B6" w:rsidRPr="00A40D32" w:rsidRDefault="007E71B6" w:rsidP="009552C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 Ставропольского края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r917"/>
      <w:bookmarkEnd w:id="35"/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80898">
        <w:rPr>
          <w:rFonts w:ascii="Times New Roman" w:hAnsi="Times New Roman" w:cs="Times New Roman"/>
          <w:sz w:val="24"/>
          <w:szCs w:val="24"/>
        </w:rPr>
        <w:t xml:space="preserve"> _____ от ___________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 xml:space="preserve">об отказе в назначении единовременного пособия 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беременной жене военнослужащего</w:t>
      </w:r>
      <w:r>
        <w:rPr>
          <w:rFonts w:ascii="Times New Roman" w:hAnsi="Times New Roman" w:cs="Times New Roman"/>
          <w:sz w:val="24"/>
          <w:szCs w:val="24"/>
        </w:rPr>
        <w:t>, проходящего военную службу по призыву</w:t>
      </w: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Pr="0028089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 !</w:t>
      </w:r>
    </w:p>
    <w:p w:rsidR="007E71B6" w:rsidRPr="00A40D32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A40D32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7E71B6" w:rsidRPr="00280898" w:rsidRDefault="007E71B6" w:rsidP="009552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Уведомляем Вас об отказе в назначении единовременного пособия беременной жене военнослужащего.</w:t>
      </w:r>
    </w:p>
    <w:p w:rsidR="007E71B6" w:rsidRDefault="007E71B6" w:rsidP="009552C8">
      <w:pPr>
        <w:pStyle w:val="ConsPlusNonformat"/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отказа:</w:t>
      </w:r>
    </w:p>
    <w:p w:rsidR="007E71B6" w:rsidRDefault="007E71B6" w:rsidP="009552C8">
      <w:pPr>
        <w:pStyle w:val="ConsPlusNonformat"/>
        <w:ind w:left="-284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7AC9">
        <w:rPr>
          <w:rFonts w:ascii="Times New Roman" w:hAnsi="Times New Roman" w:cs="Times New Roman"/>
          <w:sz w:val="16"/>
          <w:szCs w:val="16"/>
        </w:rPr>
        <w:t>(указывается причина отказа со ссылкой на действующее законодательство (подпункт,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7AC9">
        <w:rPr>
          <w:rFonts w:ascii="Times New Roman" w:hAnsi="Times New Roman" w:cs="Times New Roman"/>
          <w:sz w:val="16"/>
          <w:szCs w:val="16"/>
        </w:rPr>
        <w:t>пункт, статья, название и номер</w:t>
      </w:r>
      <w:r>
        <w:rPr>
          <w:rFonts w:ascii="Times New Roman" w:hAnsi="Times New Roman" w:cs="Times New Roman"/>
          <w:sz w:val="16"/>
          <w:szCs w:val="16"/>
        </w:rPr>
        <w:t xml:space="preserve"> нормати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ного    правового акта</w:t>
      </w:r>
      <w:r w:rsidRPr="00647AC9">
        <w:rPr>
          <w:rFonts w:ascii="Times New Roman" w:hAnsi="Times New Roman" w:cs="Times New Roman"/>
          <w:sz w:val="16"/>
          <w:szCs w:val="16"/>
        </w:rPr>
        <w:t>)</w:t>
      </w:r>
    </w:p>
    <w:p w:rsidR="007E71B6" w:rsidRPr="00647AC9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E71B6" w:rsidRPr="003D309B" w:rsidRDefault="007E71B6" w:rsidP="009552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назначении единовременного пособия беременной жене военнослужащего, проходящего военную службу по призыву Вы можете обжаловать в судебном порядке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309B">
        <w:rPr>
          <w:rFonts w:ascii="Times New Roman" w:hAnsi="Times New Roman" w:cs="Times New Roman"/>
          <w:sz w:val="24"/>
          <w:szCs w:val="24"/>
        </w:rPr>
        <w:t>Руководитель 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3D309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309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3D309B">
        <w:rPr>
          <w:rFonts w:ascii="Times New Roman" w:hAnsi="Times New Roman" w:cs="Times New Roman"/>
          <w:sz w:val="24"/>
          <w:szCs w:val="24"/>
        </w:rPr>
        <w:t>/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3D309B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FB39B2" w:rsidRDefault="007E71B6" w:rsidP="009552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39B2">
        <w:rPr>
          <w:rFonts w:ascii="Times New Roman" w:hAnsi="Times New Roman" w:cs="Times New Roman"/>
          <w:sz w:val="22"/>
          <w:szCs w:val="22"/>
        </w:rPr>
        <w:t>Специалист /Фамилия, имя, отчество/</w:t>
      </w:r>
    </w:p>
    <w:p w:rsidR="007E71B6" w:rsidRPr="00FB39B2" w:rsidRDefault="007E71B6" w:rsidP="009552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39B2">
        <w:rPr>
          <w:rFonts w:ascii="Times New Roman" w:hAnsi="Times New Roman" w:cs="Times New Roman"/>
          <w:sz w:val="22"/>
          <w:szCs w:val="22"/>
        </w:rPr>
        <w:t xml:space="preserve">Телефон </w:t>
      </w:r>
    </w:p>
    <w:p w:rsidR="007E71B6" w:rsidRPr="00616D67" w:rsidRDefault="007E71B6" w:rsidP="00616D67">
      <w:pPr>
        <w:pStyle w:val="Standard"/>
      </w:pPr>
    </w:p>
    <w:sectPr w:rsidR="007E71B6" w:rsidRPr="00616D67" w:rsidSect="00A464F7">
      <w:headerReference w:type="default" r:id="rId65"/>
      <w:pgSz w:w="11906" w:h="16838" w:code="9"/>
      <w:pgMar w:top="1134" w:right="567" w:bottom="1134" w:left="1985" w:header="720" w:footer="720" w:gutter="0"/>
      <w:pgNumType w:start="2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71" w:rsidRDefault="00292571" w:rsidP="00915B0E">
      <w:r>
        <w:separator/>
      </w:r>
    </w:p>
  </w:endnote>
  <w:endnote w:type="continuationSeparator" w:id="1">
    <w:p w:rsidR="00292571" w:rsidRDefault="00292571" w:rsidP="0091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E792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E79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71" w:rsidRDefault="00292571" w:rsidP="00915B0E">
      <w:r>
        <w:separator/>
      </w:r>
    </w:p>
  </w:footnote>
  <w:footnote w:type="continuationSeparator" w:id="1">
    <w:p w:rsidR="00292571" w:rsidRDefault="00292571" w:rsidP="00915B0E">
      <w:r>
        <w:continuationSeparator/>
      </w:r>
    </w:p>
  </w:footnote>
  <w:footnote w:id="2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05.12.1994, № 32, ст. 3301, «Российская газета», 08.12.1994</w:t>
      </w:r>
      <w:r>
        <w:t xml:space="preserve">, </w:t>
      </w:r>
      <w:r w:rsidRPr="00F34650">
        <w:t>№ 238-239.</w:t>
      </w:r>
    </w:p>
  </w:footnote>
  <w:footnote w:id="3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01.01.1996, № 1, ст. 16, «Российская газета», 27.01.1996</w:t>
      </w:r>
      <w:r>
        <w:t xml:space="preserve">, </w:t>
      </w:r>
      <w:r w:rsidRPr="00F34650">
        <w:t>№ 17.</w:t>
      </w:r>
    </w:p>
  </w:footnote>
  <w:footnote w:id="4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22.05.1995, № 21, ст. 1929. «Российская газета», 24.05.1995</w:t>
      </w:r>
      <w:r>
        <w:t xml:space="preserve">, </w:t>
      </w:r>
      <w:r w:rsidRPr="00F34650">
        <w:t>№ 99.</w:t>
      </w:r>
    </w:p>
  </w:footnote>
  <w:footnote w:id="5">
    <w:p w:rsidR="005E7924" w:rsidRDefault="005E7924" w:rsidP="00915B0E">
      <w:pPr>
        <w:pStyle w:val="a6"/>
      </w:pPr>
      <w:r w:rsidRPr="00F34650">
        <w:rPr>
          <w:rStyle w:val="a3"/>
        </w:rPr>
        <w:footnoteRef/>
      </w:r>
      <w:r w:rsidRPr="00F34650">
        <w:t xml:space="preserve"> «Российская газета», 29.07.2006</w:t>
      </w:r>
      <w:r>
        <w:t xml:space="preserve">, </w:t>
      </w:r>
      <w:r w:rsidRPr="00F34650">
        <w:t>№ 165, «Собрание законодательства Российской Федерации», 31.07.2006, № 31 (1 ч.), ст. 3451, «Парламентская газета», 03.08.2006</w:t>
      </w:r>
      <w:r>
        <w:t xml:space="preserve">, </w:t>
      </w:r>
      <w:r w:rsidRPr="00F34650">
        <w:t>№ 126-127.</w:t>
      </w:r>
    </w:p>
  </w:footnote>
  <w:footnote w:id="6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«Российская газета», 30.07.2010</w:t>
      </w:r>
      <w:r>
        <w:t xml:space="preserve">, </w:t>
      </w:r>
      <w:r w:rsidRPr="00F34650">
        <w:t>№ 168, «Собрание законодательства Российской Федерации», 02.08.2010, № 31, ст. 4179.</w:t>
      </w:r>
    </w:p>
  </w:footnote>
  <w:footnote w:id="7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«Парламентская газета», 08-14.04.2011</w:t>
      </w:r>
      <w:r>
        <w:t xml:space="preserve">, </w:t>
      </w:r>
      <w:r w:rsidRPr="00F34650">
        <w:t>№ 17, «Российская газета», 08.04.2011</w:t>
      </w:r>
      <w:r>
        <w:t xml:space="preserve">, </w:t>
      </w:r>
      <w:r w:rsidRPr="00F34650">
        <w:t>№ 75, «Собрание законод</w:t>
      </w:r>
      <w:r w:rsidRPr="00F34650">
        <w:t>а</w:t>
      </w:r>
      <w:r w:rsidRPr="00F34650">
        <w:t>тельства Российской Федерации», 11.04.2011, № 15, ст. 2036.</w:t>
      </w:r>
    </w:p>
  </w:footnote>
  <w:footnote w:id="8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21.04.2008, № 16, ст. 1700, «Российская газета», 23.04.2008</w:t>
      </w:r>
      <w:r>
        <w:t xml:space="preserve">, </w:t>
      </w:r>
      <w:r w:rsidRPr="00F34650">
        <w:t>№ 88.</w:t>
      </w:r>
    </w:p>
  </w:footnote>
  <w:footnote w:id="9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16.02.2009, № 7, ст. 846, «Российская газета», 13.02.2009</w:t>
      </w:r>
      <w:r>
        <w:t xml:space="preserve">, </w:t>
      </w:r>
      <w:r w:rsidRPr="00F34650">
        <w:t>№ 25.</w:t>
      </w:r>
    </w:p>
  </w:footnote>
  <w:footnote w:id="10">
    <w:p w:rsidR="005E7924" w:rsidRDefault="005E7924" w:rsidP="00915B0E">
      <w:pPr>
        <w:pStyle w:val="a6"/>
      </w:pPr>
      <w:r>
        <w:rPr>
          <w:rStyle w:val="a3"/>
        </w:rPr>
        <w:footnoteRef/>
      </w:r>
      <w:r>
        <w:t xml:space="preserve"> «Собрание законодательства Российской Федерации», 18.07.2011, № 29, ст. 4479.</w:t>
      </w:r>
    </w:p>
  </w:footnote>
  <w:footnote w:id="11">
    <w:p w:rsidR="005E7924" w:rsidRDefault="005E7924" w:rsidP="00915B0E">
      <w:pPr>
        <w:pStyle w:val="a6"/>
        <w:jc w:val="both"/>
      </w:pPr>
      <w:r>
        <w:rPr>
          <w:rStyle w:val="a3"/>
        </w:rPr>
        <w:footnoteRef/>
      </w:r>
      <w:r>
        <w:t xml:space="preserve"> «Российская газета», 22.08.2012. № 192, «Собрание законодательства Российской Федерации», 27.08.2012, № 35, ст. 4829.</w:t>
      </w:r>
    </w:p>
  </w:footnote>
  <w:footnote w:id="12">
    <w:p w:rsidR="005E7924" w:rsidRDefault="005E7924" w:rsidP="00915B0E">
      <w:pPr>
        <w:autoSpaceDE w:val="0"/>
        <w:jc w:val="both"/>
      </w:pPr>
      <w:r>
        <w:rPr>
          <w:rStyle w:val="a3"/>
        </w:rPr>
        <w:footnoteRef/>
      </w:r>
      <w:r>
        <w:rPr>
          <w:sz w:val="20"/>
          <w:szCs w:val="20"/>
        </w:rPr>
        <w:t xml:space="preserve"> «Российская газета», 31.08.2012, № 200, «Собрание законодательства Российской Федерации», 03.09.2012, № 36, ст. 4903.</w:t>
      </w:r>
    </w:p>
  </w:footnote>
  <w:footnote w:id="13">
    <w:p w:rsidR="005E7924" w:rsidRDefault="005E7924" w:rsidP="00915B0E">
      <w:pPr>
        <w:pStyle w:val="a6"/>
      </w:pPr>
      <w:r>
        <w:rPr>
          <w:rStyle w:val="a3"/>
        </w:rPr>
        <w:footnoteRef/>
      </w:r>
      <w:r>
        <w:t xml:space="preserve"> «Российская газета», 27.01.2010, № 15.</w:t>
      </w:r>
    </w:p>
  </w:footnote>
  <w:footnote w:id="14">
    <w:p w:rsidR="005E7924" w:rsidRDefault="005E7924" w:rsidP="00915B0E">
      <w:pPr>
        <w:pStyle w:val="a6"/>
        <w:jc w:val="both"/>
      </w:pPr>
      <w:r>
        <w:rPr>
          <w:rStyle w:val="a3"/>
        </w:rPr>
        <w:footnoteRef/>
      </w:r>
      <w:r>
        <w:t xml:space="preserve"> «Ставропольская правда», 16.12.2009, № 268, «Сборник законов и других правовых актов Ставропольского края», 30.01.2010, № 1, ст. 8541. </w:t>
      </w:r>
    </w:p>
  </w:footnote>
  <w:footnote w:id="15">
    <w:p w:rsidR="005E7924" w:rsidRDefault="005E7924" w:rsidP="00915B0E">
      <w:pPr>
        <w:pStyle w:val="a6"/>
      </w:pPr>
      <w:r>
        <w:rPr>
          <w:rStyle w:val="a3"/>
        </w:rPr>
        <w:footnoteRef/>
      </w:r>
      <w:r>
        <w:t xml:space="preserve"> «Сборник законов и других правовых актов Ставропольского края», 25.11.2008, № 33, ст. 7770.</w:t>
      </w:r>
    </w:p>
  </w:footnote>
  <w:footnote w:id="16">
    <w:p w:rsidR="005E7924" w:rsidRDefault="005E7924" w:rsidP="00915B0E">
      <w:pPr>
        <w:ind w:firstLine="27"/>
      </w:pPr>
      <w:r w:rsidRPr="004B3DB0">
        <w:rPr>
          <w:rStyle w:val="a9"/>
        </w:rPr>
        <w:footnoteRef/>
      </w:r>
      <w:r w:rsidRPr="004B3DB0">
        <w:t xml:space="preserve"> </w:t>
      </w:r>
      <w:r>
        <w:t>«</w:t>
      </w:r>
      <w:r w:rsidRPr="004B3DB0">
        <w:rPr>
          <w:sz w:val="20"/>
          <w:szCs w:val="20"/>
        </w:rPr>
        <w:t>Ставропольская правда</w:t>
      </w:r>
      <w:r>
        <w:rPr>
          <w:sz w:val="20"/>
          <w:szCs w:val="20"/>
        </w:rPr>
        <w:t>»</w:t>
      </w:r>
      <w:r w:rsidRPr="004B3DB0">
        <w:rPr>
          <w:sz w:val="20"/>
          <w:szCs w:val="20"/>
        </w:rPr>
        <w:t>, 05.07.2011, № 154.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CF2E6F">
    <w:pPr>
      <w:pStyle w:val="ac"/>
      <w:jc w:val="right"/>
    </w:pPr>
    <w:fldSimple w:instr=" PAGE   \* MERGEFORMAT ">
      <w:r w:rsidR="00086D4F">
        <w:rPr>
          <w:noProof/>
        </w:rPr>
        <w:t>27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E7924">
    <w:pPr>
      <w:pStyle w:val="ac"/>
      <w:jc w:val="right"/>
    </w:pP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CF2E6F">
    <w:pPr>
      <w:pStyle w:val="ac"/>
      <w:jc w:val="right"/>
    </w:pPr>
    <w:fldSimple w:instr=" PAGE   \* MERGEFORMAT ">
      <w:r w:rsidR="00086D4F">
        <w:rPr>
          <w:noProof/>
        </w:rPr>
        <w:t>31</w:t>
      </w:r>
    </w:fldSimple>
  </w:p>
  <w:p w:rsidR="005E7924" w:rsidRDefault="005E79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9A4"/>
    <w:multiLevelType w:val="hybridMultilevel"/>
    <w:tmpl w:val="5A6A06CE"/>
    <w:lvl w:ilvl="0" w:tplc="EB74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B0E"/>
    <w:rsid w:val="00000386"/>
    <w:rsid w:val="00002AFC"/>
    <w:rsid w:val="000150A3"/>
    <w:rsid w:val="000169A2"/>
    <w:rsid w:val="00016E32"/>
    <w:rsid w:val="00020BD3"/>
    <w:rsid w:val="00030133"/>
    <w:rsid w:val="00031EC6"/>
    <w:rsid w:val="00032792"/>
    <w:rsid w:val="00050397"/>
    <w:rsid w:val="00051705"/>
    <w:rsid w:val="000617BF"/>
    <w:rsid w:val="000647EC"/>
    <w:rsid w:val="00070802"/>
    <w:rsid w:val="00075A88"/>
    <w:rsid w:val="000766F8"/>
    <w:rsid w:val="00086565"/>
    <w:rsid w:val="00086D4F"/>
    <w:rsid w:val="00090017"/>
    <w:rsid w:val="000904A8"/>
    <w:rsid w:val="000A30E6"/>
    <w:rsid w:val="000B25BE"/>
    <w:rsid w:val="000B5460"/>
    <w:rsid w:val="000B5972"/>
    <w:rsid w:val="000C1D31"/>
    <w:rsid w:val="000C7FE4"/>
    <w:rsid w:val="000D0DAC"/>
    <w:rsid w:val="000D30D8"/>
    <w:rsid w:val="000E0034"/>
    <w:rsid w:val="000E1F00"/>
    <w:rsid w:val="000E457F"/>
    <w:rsid w:val="000E5E1D"/>
    <w:rsid w:val="000E6E37"/>
    <w:rsid w:val="000F273D"/>
    <w:rsid w:val="000F3D38"/>
    <w:rsid w:val="000F6806"/>
    <w:rsid w:val="001038F3"/>
    <w:rsid w:val="0010786B"/>
    <w:rsid w:val="001339D9"/>
    <w:rsid w:val="00135E7A"/>
    <w:rsid w:val="0014179B"/>
    <w:rsid w:val="00146EDD"/>
    <w:rsid w:val="00151996"/>
    <w:rsid w:val="0015245D"/>
    <w:rsid w:val="001573F5"/>
    <w:rsid w:val="0016620C"/>
    <w:rsid w:val="00167FA2"/>
    <w:rsid w:val="001743FC"/>
    <w:rsid w:val="001773C1"/>
    <w:rsid w:val="00183B3E"/>
    <w:rsid w:val="00184666"/>
    <w:rsid w:val="001852FD"/>
    <w:rsid w:val="00186C79"/>
    <w:rsid w:val="00192822"/>
    <w:rsid w:val="001A4672"/>
    <w:rsid w:val="001A5D7B"/>
    <w:rsid w:val="001B26A4"/>
    <w:rsid w:val="001B5865"/>
    <w:rsid w:val="001C2F58"/>
    <w:rsid w:val="001D3AD1"/>
    <w:rsid w:val="001E3994"/>
    <w:rsid w:val="001F2863"/>
    <w:rsid w:val="00203B37"/>
    <w:rsid w:val="00205219"/>
    <w:rsid w:val="00207615"/>
    <w:rsid w:val="0021472E"/>
    <w:rsid w:val="002154E4"/>
    <w:rsid w:val="0021766D"/>
    <w:rsid w:val="00217E70"/>
    <w:rsid w:val="00235B5D"/>
    <w:rsid w:val="0024320C"/>
    <w:rsid w:val="00251676"/>
    <w:rsid w:val="00253069"/>
    <w:rsid w:val="002636FF"/>
    <w:rsid w:val="002643E3"/>
    <w:rsid w:val="0027051C"/>
    <w:rsid w:val="0027138B"/>
    <w:rsid w:val="0027795D"/>
    <w:rsid w:val="00280898"/>
    <w:rsid w:val="00282A48"/>
    <w:rsid w:val="00292571"/>
    <w:rsid w:val="0029365B"/>
    <w:rsid w:val="00294A3E"/>
    <w:rsid w:val="0029780B"/>
    <w:rsid w:val="002A38FE"/>
    <w:rsid w:val="002A6771"/>
    <w:rsid w:val="002B63FB"/>
    <w:rsid w:val="002D00E1"/>
    <w:rsid w:val="002D3F66"/>
    <w:rsid w:val="002D5658"/>
    <w:rsid w:val="002E0E90"/>
    <w:rsid w:val="002E110E"/>
    <w:rsid w:val="002E2DF8"/>
    <w:rsid w:val="002E4488"/>
    <w:rsid w:val="002F0FF4"/>
    <w:rsid w:val="002F1531"/>
    <w:rsid w:val="003126C8"/>
    <w:rsid w:val="003126D5"/>
    <w:rsid w:val="00313959"/>
    <w:rsid w:val="00321036"/>
    <w:rsid w:val="00321192"/>
    <w:rsid w:val="0033108D"/>
    <w:rsid w:val="003323C0"/>
    <w:rsid w:val="00334938"/>
    <w:rsid w:val="00337390"/>
    <w:rsid w:val="00337BCF"/>
    <w:rsid w:val="00346731"/>
    <w:rsid w:val="00347A3F"/>
    <w:rsid w:val="0035757A"/>
    <w:rsid w:val="00361170"/>
    <w:rsid w:val="00366847"/>
    <w:rsid w:val="00366A9F"/>
    <w:rsid w:val="003673FB"/>
    <w:rsid w:val="00373C3B"/>
    <w:rsid w:val="00376753"/>
    <w:rsid w:val="0037730A"/>
    <w:rsid w:val="003873A7"/>
    <w:rsid w:val="00396296"/>
    <w:rsid w:val="00396952"/>
    <w:rsid w:val="003979CF"/>
    <w:rsid w:val="003A01AC"/>
    <w:rsid w:val="003A2EBA"/>
    <w:rsid w:val="003A416E"/>
    <w:rsid w:val="003A5172"/>
    <w:rsid w:val="003A7B6A"/>
    <w:rsid w:val="003B0D6D"/>
    <w:rsid w:val="003B4711"/>
    <w:rsid w:val="003B6682"/>
    <w:rsid w:val="003C69F5"/>
    <w:rsid w:val="003D03ED"/>
    <w:rsid w:val="003D309B"/>
    <w:rsid w:val="003D4613"/>
    <w:rsid w:val="003D659A"/>
    <w:rsid w:val="003E5358"/>
    <w:rsid w:val="00400E54"/>
    <w:rsid w:val="00450D5D"/>
    <w:rsid w:val="00452ACE"/>
    <w:rsid w:val="00463BAD"/>
    <w:rsid w:val="004652A9"/>
    <w:rsid w:val="00471F50"/>
    <w:rsid w:val="00474AFC"/>
    <w:rsid w:val="004803EB"/>
    <w:rsid w:val="004847D1"/>
    <w:rsid w:val="004A2B17"/>
    <w:rsid w:val="004A50AD"/>
    <w:rsid w:val="004B3DB0"/>
    <w:rsid w:val="004B6B6F"/>
    <w:rsid w:val="004B702C"/>
    <w:rsid w:val="004D7236"/>
    <w:rsid w:val="004E2802"/>
    <w:rsid w:val="004F1F48"/>
    <w:rsid w:val="004F3089"/>
    <w:rsid w:val="00500C99"/>
    <w:rsid w:val="00502BC0"/>
    <w:rsid w:val="00504C33"/>
    <w:rsid w:val="0051279C"/>
    <w:rsid w:val="00514829"/>
    <w:rsid w:val="005164C3"/>
    <w:rsid w:val="00521C45"/>
    <w:rsid w:val="00523B32"/>
    <w:rsid w:val="00526950"/>
    <w:rsid w:val="0053060D"/>
    <w:rsid w:val="0055385E"/>
    <w:rsid w:val="00553CBB"/>
    <w:rsid w:val="00553E84"/>
    <w:rsid w:val="0057122C"/>
    <w:rsid w:val="00573480"/>
    <w:rsid w:val="00576087"/>
    <w:rsid w:val="005772A6"/>
    <w:rsid w:val="00584825"/>
    <w:rsid w:val="00586893"/>
    <w:rsid w:val="00586E43"/>
    <w:rsid w:val="00591A2C"/>
    <w:rsid w:val="005953FD"/>
    <w:rsid w:val="00596E4A"/>
    <w:rsid w:val="005A11BF"/>
    <w:rsid w:val="005A33AD"/>
    <w:rsid w:val="005C2429"/>
    <w:rsid w:val="005C454C"/>
    <w:rsid w:val="005C7304"/>
    <w:rsid w:val="005E14D6"/>
    <w:rsid w:val="005E6124"/>
    <w:rsid w:val="005E7924"/>
    <w:rsid w:val="005F262D"/>
    <w:rsid w:val="005F3DFC"/>
    <w:rsid w:val="00600CC4"/>
    <w:rsid w:val="00613DE6"/>
    <w:rsid w:val="00616D67"/>
    <w:rsid w:val="00630A3A"/>
    <w:rsid w:val="00635523"/>
    <w:rsid w:val="006430D6"/>
    <w:rsid w:val="006437BC"/>
    <w:rsid w:val="00645F81"/>
    <w:rsid w:val="00647AC9"/>
    <w:rsid w:val="0066434D"/>
    <w:rsid w:val="006706CB"/>
    <w:rsid w:val="00672582"/>
    <w:rsid w:val="0067424A"/>
    <w:rsid w:val="0067555A"/>
    <w:rsid w:val="0067709E"/>
    <w:rsid w:val="00677534"/>
    <w:rsid w:val="0068347D"/>
    <w:rsid w:val="0068649E"/>
    <w:rsid w:val="00694138"/>
    <w:rsid w:val="0069550B"/>
    <w:rsid w:val="00696874"/>
    <w:rsid w:val="006A214D"/>
    <w:rsid w:val="006A76BB"/>
    <w:rsid w:val="006B269B"/>
    <w:rsid w:val="006B27B5"/>
    <w:rsid w:val="006B4337"/>
    <w:rsid w:val="006C1DD6"/>
    <w:rsid w:val="006C5BAB"/>
    <w:rsid w:val="006C7796"/>
    <w:rsid w:val="006D4490"/>
    <w:rsid w:val="006E2439"/>
    <w:rsid w:val="006E479E"/>
    <w:rsid w:val="006E73BE"/>
    <w:rsid w:val="00705B00"/>
    <w:rsid w:val="007105FF"/>
    <w:rsid w:val="007172C0"/>
    <w:rsid w:val="00717C06"/>
    <w:rsid w:val="007224DE"/>
    <w:rsid w:val="00735D7E"/>
    <w:rsid w:val="0074629C"/>
    <w:rsid w:val="007631CD"/>
    <w:rsid w:val="00777DFA"/>
    <w:rsid w:val="0078110C"/>
    <w:rsid w:val="00783616"/>
    <w:rsid w:val="007869F9"/>
    <w:rsid w:val="00791973"/>
    <w:rsid w:val="00792ED0"/>
    <w:rsid w:val="007A4070"/>
    <w:rsid w:val="007B7A79"/>
    <w:rsid w:val="007C0225"/>
    <w:rsid w:val="007C16BF"/>
    <w:rsid w:val="007C3BE4"/>
    <w:rsid w:val="007C4BEE"/>
    <w:rsid w:val="007C7D2F"/>
    <w:rsid w:val="007E71B6"/>
    <w:rsid w:val="007E7930"/>
    <w:rsid w:val="007F0E27"/>
    <w:rsid w:val="007F4823"/>
    <w:rsid w:val="00806BCB"/>
    <w:rsid w:val="00811079"/>
    <w:rsid w:val="008226BC"/>
    <w:rsid w:val="00835222"/>
    <w:rsid w:val="0084598E"/>
    <w:rsid w:val="00846C30"/>
    <w:rsid w:val="00860FC6"/>
    <w:rsid w:val="00870B38"/>
    <w:rsid w:val="008718E8"/>
    <w:rsid w:val="00871D2A"/>
    <w:rsid w:val="00875832"/>
    <w:rsid w:val="0088139F"/>
    <w:rsid w:val="00881E45"/>
    <w:rsid w:val="00896015"/>
    <w:rsid w:val="00896322"/>
    <w:rsid w:val="008A1225"/>
    <w:rsid w:val="008A312F"/>
    <w:rsid w:val="008A69E1"/>
    <w:rsid w:val="008B4E95"/>
    <w:rsid w:val="008C329D"/>
    <w:rsid w:val="008D07F3"/>
    <w:rsid w:val="008D35BA"/>
    <w:rsid w:val="008D497C"/>
    <w:rsid w:val="008D5C9D"/>
    <w:rsid w:val="008E488E"/>
    <w:rsid w:val="008E5099"/>
    <w:rsid w:val="008F23B7"/>
    <w:rsid w:val="008F2E2F"/>
    <w:rsid w:val="008F3F65"/>
    <w:rsid w:val="008F4708"/>
    <w:rsid w:val="008F7F4D"/>
    <w:rsid w:val="00910CB8"/>
    <w:rsid w:val="00912013"/>
    <w:rsid w:val="0091314E"/>
    <w:rsid w:val="00915B0E"/>
    <w:rsid w:val="00925CA3"/>
    <w:rsid w:val="00927D98"/>
    <w:rsid w:val="0093011B"/>
    <w:rsid w:val="00937103"/>
    <w:rsid w:val="00942E16"/>
    <w:rsid w:val="00942F89"/>
    <w:rsid w:val="00943483"/>
    <w:rsid w:val="00952371"/>
    <w:rsid w:val="00952387"/>
    <w:rsid w:val="009552C8"/>
    <w:rsid w:val="0095550E"/>
    <w:rsid w:val="0095679B"/>
    <w:rsid w:val="00970CB2"/>
    <w:rsid w:val="009736A0"/>
    <w:rsid w:val="009762A7"/>
    <w:rsid w:val="009822EC"/>
    <w:rsid w:val="00986B78"/>
    <w:rsid w:val="00990C01"/>
    <w:rsid w:val="009A4438"/>
    <w:rsid w:val="009A49F7"/>
    <w:rsid w:val="009B205D"/>
    <w:rsid w:val="009B41B6"/>
    <w:rsid w:val="009C5B72"/>
    <w:rsid w:val="009C6C86"/>
    <w:rsid w:val="009D05D8"/>
    <w:rsid w:val="009D1093"/>
    <w:rsid w:val="009E1717"/>
    <w:rsid w:val="009F5140"/>
    <w:rsid w:val="00A0579F"/>
    <w:rsid w:val="00A062E4"/>
    <w:rsid w:val="00A145C3"/>
    <w:rsid w:val="00A14CA1"/>
    <w:rsid w:val="00A23C3B"/>
    <w:rsid w:val="00A25BF1"/>
    <w:rsid w:val="00A31B81"/>
    <w:rsid w:val="00A372C4"/>
    <w:rsid w:val="00A37B75"/>
    <w:rsid w:val="00A40D32"/>
    <w:rsid w:val="00A45FD2"/>
    <w:rsid w:val="00A464F7"/>
    <w:rsid w:val="00A577C2"/>
    <w:rsid w:val="00A62921"/>
    <w:rsid w:val="00A6744D"/>
    <w:rsid w:val="00A937D0"/>
    <w:rsid w:val="00A97A8A"/>
    <w:rsid w:val="00AA18D1"/>
    <w:rsid w:val="00AA64C0"/>
    <w:rsid w:val="00AA7811"/>
    <w:rsid w:val="00AB0E99"/>
    <w:rsid w:val="00AB1F20"/>
    <w:rsid w:val="00AB3B7D"/>
    <w:rsid w:val="00AB7381"/>
    <w:rsid w:val="00AC6B3D"/>
    <w:rsid w:val="00AD180A"/>
    <w:rsid w:val="00AE43C3"/>
    <w:rsid w:val="00AF423B"/>
    <w:rsid w:val="00B021A6"/>
    <w:rsid w:val="00B02B1D"/>
    <w:rsid w:val="00B03199"/>
    <w:rsid w:val="00B06EFD"/>
    <w:rsid w:val="00B108AB"/>
    <w:rsid w:val="00B1374C"/>
    <w:rsid w:val="00B20FCE"/>
    <w:rsid w:val="00B25052"/>
    <w:rsid w:val="00B27B6A"/>
    <w:rsid w:val="00B27C26"/>
    <w:rsid w:val="00B31B10"/>
    <w:rsid w:val="00B32AA6"/>
    <w:rsid w:val="00B358FD"/>
    <w:rsid w:val="00B4629E"/>
    <w:rsid w:val="00B47228"/>
    <w:rsid w:val="00B50E5B"/>
    <w:rsid w:val="00B709E9"/>
    <w:rsid w:val="00B7777E"/>
    <w:rsid w:val="00B81768"/>
    <w:rsid w:val="00B81DC6"/>
    <w:rsid w:val="00B86E70"/>
    <w:rsid w:val="00B9551A"/>
    <w:rsid w:val="00BA39DE"/>
    <w:rsid w:val="00BB6370"/>
    <w:rsid w:val="00BB7D80"/>
    <w:rsid w:val="00BD0407"/>
    <w:rsid w:val="00BE1060"/>
    <w:rsid w:val="00BE5802"/>
    <w:rsid w:val="00BF70A4"/>
    <w:rsid w:val="00C01B01"/>
    <w:rsid w:val="00C03556"/>
    <w:rsid w:val="00C05370"/>
    <w:rsid w:val="00C11654"/>
    <w:rsid w:val="00C21E14"/>
    <w:rsid w:val="00C31272"/>
    <w:rsid w:val="00C31B49"/>
    <w:rsid w:val="00C33FD9"/>
    <w:rsid w:val="00C423A8"/>
    <w:rsid w:val="00C43681"/>
    <w:rsid w:val="00C43B6C"/>
    <w:rsid w:val="00C52C54"/>
    <w:rsid w:val="00C62D60"/>
    <w:rsid w:val="00C70641"/>
    <w:rsid w:val="00C70B52"/>
    <w:rsid w:val="00C82D4C"/>
    <w:rsid w:val="00C835F4"/>
    <w:rsid w:val="00C85D77"/>
    <w:rsid w:val="00C8680F"/>
    <w:rsid w:val="00C9569D"/>
    <w:rsid w:val="00CA0CCB"/>
    <w:rsid w:val="00CA252F"/>
    <w:rsid w:val="00CA7E7F"/>
    <w:rsid w:val="00CC3724"/>
    <w:rsid w:val="00CD2DF6"/>
    <w:rsid w:val="00CD5EE4"/>
    <w:rsid w:val="00CD6E7D"/>
    <w:rsid w:val="00CD74CD"/>
    <w:rsid w:val="00CF2E6F"/>
    <w:rsid w:val="00CF6C9D"/>
    <w:rsid w:val="00D037CA"/>
    <w:rsid w:val="00D2179C"/>
    <w:rsid w:val="00D23C46"/>
    <w:rsid w:val="00D4066A"/>
    <w:rsid w:val="00D55E82"/>
    <w:rsid w:val="00D76786"/>
    <w:rsid w:val="00D84E20"/>
    <w:rsid w:val="00D862B2"/>
    <w:rsid w:val="00D9409E"/>
    <w:rsid w:val="00DA3172"/>
    <w:rsid w:val="00DA757B"/>
    <w:rsid w:val="00DB3430"/>
    <w:rsid w:val="00DC0AEC"/>
    <w:rsid w:val="00DC73FC"/>
    <w:rsid w:val="00DD0721"/>
    <w:rsid w:val="00DD2E57"/>
    <w:rsid w:val="00E05A08"/>
    <w:rsid w:val="00E07C8D"/>
    <w:rsid w:val="00E11405"/>
    <w:rsid w:val="00E12585"/>
    <w:rsid w:val="00E1527F"/>
    <w:rsid w:val="00E1618B"/>
    <w:rsid w:val="00E23334"/>
    <w:rsid w:val="00E31451"/>
    <w:rsid w:val="00E335AA"/>
    <w:rsid w:val="00E3414D"/>
    <w:rsid w:val="00E4246A"/>
    <w:rsid w:val="00E46037"/>
    <w:rsid w:val="00E523AE"/>
    <w:rsid w:val="00E5494F"/>
    <w:rsid w:val="00E563F2"/>
    <w:rsid w:val="00E57860"/>
    <w:rsid w:val="00E70576"/>
    <w:rsid w:val="00E90B14"/>
    <w:rsid w:val="00E9364E"/>
    <w:rsid w:val="00EA1D46"/>
    <w:rsid w:val="00EB5339"/>
    <w:rsid w:val="00EB69D2"/>
    <w:rsid w:val="00EB6BBA"/>
    <w:rsid w:val="00EC360E"/>
    <w:rsid w:val="00EC3DC8"/>
    <w:rsid w:val="00EC588C"/>
    <w:rsid w:val="00EC6CD8"/>
    <w:rsid w:val="00ED06F6"/>
    <w:rsid w:val="00ED173E"/>
    <w:rsid w:val="00EF0F2B"/>
    <w:rsid w:val="00EF1E32"/>
    <w:rsid w:val="00EF568A"/>
    <w:rsid w:val="00EF73F6"/>
    <w:rsid w:val="00F02AB7"/>
    <w:rsid w:val="00F06294"/>
    <w:rsid w:val="00F158C8"/>
    <w:rsid w:val="00F1793D"/>
    <w:rsid w:val="00F17BE8"/>
    <w:rsid w:val="00F21479"/>
    <w:rsid w:val="00F32407"/>
    <w:rsid w:val="00F33C93"/>
    <w:rsid w:val="00F34650"/>
    <w:rsid w:val="00F367E6"/>
    <w:rsid w:val="00F50214"/>
    <w:rsid w:val="00F54D79"/>
    <w:rsid w:val="00F744FC"/>
    <w:rsid w:val="00F77D9D"/>
    <w:rsid w:val="00F8017F"/>
    <w:rsid w:val="00F809D7"/>
    <w:rsid w:val="00F83E57"/>
    <w:rsid w:val="00F94DFB"/>
    <w:rsid w:val="00F95B1A"/>
    <w:rsid w:val="00F97C80"/>
    <w:rsid w:val="00FA6D9F"/>
    <w:rsid w:val="00FB1A2A"/>
    <w:rsid w:val="00FB39B2"/>
    <w:rsid w:val="00FC264E"/>
    <w:rsid w:val="00FC3C39"/>
    <w:rsid w:val="00FC7DD8"/>
    <w:rsid w:val="00FE6CD1"/>
    <w:rsid w:val="00FE749C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705B00"/>
    <w:pPr>
      <w:keepNext/>
      <w:tabs>
        <w:tab w:val="num" w:pos="432"/>
      </w:tabs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B00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paragraph" w:customStyle="1" w:styleId="ConsPlusNonformat">
    <w:name w:val="ConsPlusNonformat"/>
    <w:uiPriority w:val="99"/>
    <w:rsid w:val="00915B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Символ сноски"/>
    <w:basedOn w:val="a0"/>
    <w:uiPriority w:val="99"/>
    <w:rsid w:val="00915B0E"/>
    <w:rPr>
      <w:vertAlign w:val="superscript"/>
    </w:rPr>
  </w:style>
  <w:style w:type="paragraph" w:styleId="a4">
    <w:name w:val="Body Text"/>
    <w:basedOn w:val="a"/>
    <w:link w:val="a5"/>
    <w:uiPriority w:val="99"/>
    <w:rsid w:val="00915B0E"/>
    <w:pPr>
      <w:widowControl w:val="0"/>
      <w:suppressAutoHyphens/>
      <w:spacing w:after="120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15B0E"/>
    <w:rPr>
      <w:rFonts w:ascii="Arial" w:hAnsi="Arial" w:cs="Arial"/>
      <w:kern w:val="1"/>
      <w:sz w:val="24"/>
      <w:szCs w:val="24"/>
      <w:lang w:eastAsia="ar-SA" w:bidi="ar-SA"/>
    </w:rPr>
  </w:style>
  <w:style w:type="paragraph" w:styleId="a6">
    <w:name w:val="footnote text"/>
    <w:basedOn w:val="a"/>
    <w:link w:val="a7"/>
    <w:uiPriority w:val="99"/>
    <w:semiHidden/>
    <w:rsid w:val="00915B0E"/>
    <w:rPr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locked/>
    <w:rsid w:val="00915B0E"/>
    <w:rPr>
      <w:rFonts w:ascii="Times New Roman" w:hAnsi="Times New Roman" w:cs="Times New Roman"/>
      <w:color w:val="000000"/>
      <w:kern w:val="1"/>
      <w:sz w:val="20"/>
      <w:szCs w:val="20"/>
      <w:lang w:eastAsia="ar-SA" w:bidi="ar-SA"/>
    </w:rPr>
  </w:style>
  <w:style w:type="character" w:styleId="a8">
    <w:name w:val="Hyperlink"/>
    <w:basedOn w:val="a0"/>
    <w:uiPriority w:val="99"/>
    <w:rsid w:val="00915B0E"/>
    <w:rPr>
      <w:color w:val="000080"/>
      <w:u w:val="single"/>
    </w:rPr>
  </w:style>
  <w:style w:type="paragraph" w:customStyle="1" w:styleId="Standard">
    <w:name w:val="Standard"/>
    <w:uiPriority w:val="99"/>
    <w:rsid w:val="00915B0E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915B0E"/>
    <w:pPr>
      <w:widowControl w:val="0"/>
      <w:suppressAutoHyphens/>
      <w:autoSpaceDE w:val="0"/>
      <w:ind w:firstLine="720"/>
      <w:textAlignment w:val="baseline"/>
    </w:pPr>
    <w:rPr>
      <w:rFonts w:ascii="Arial" w:eastAsia="Times New Roman" w:hAnsi="Arial" w:cs="Arial"/>
      <w:kern w:val="1"/>
      <w:lang w:eastAsia="ar-SA"/>
    </w:rPr>
  </w:style>
  <w:style w:type="paragraph" w:customStyle="1" w:styleId="Textbody">
    <w:name w:val="Text body"/>
    <w:basedOn w:val="Standard"/>
    <w:uiPriority w:val="99"/>
    <w:rsid w:val="00915B0E"/>
    <w:pPr>
      <w:jc w:val="both"/>
    </w:pPr>
    <w:rPr>
      <w:color w:val="000000"/>
      <w:sz w:val="28"/>
      <w:szCs w:val="28"/>
    </w:rPr>
  </w:style>
  <w:style w:type="character" w:styleId="a9">
    <w:name w:val="footnote reference"/>
    <w:basedOn w:val="a0"/>
    <w:uiPriority w:val="99"/>
    <w:semiHidden/>
    <w:rsid w:val="00915B0E"/>
    <w:rPr>
      <w:position w:val="0"/>
      <w:vertAlign w:val="superscript"/>
    </w:rPr>
  </w:style>
  <w:style w:type="paragraph" w:styleId="aa">
    <w:name w:val="Body Text Indent"/>
    <w:basedOn w:val="a"/>
    <w:link w:val="ab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15B0E"/>
    <w:rPr>
      <w:rFonts w:ascii="Arial" w:hAnsi="Arial" w:cs="Arial"/>
      <w:kern w:val="1"/>
      <w:sz w:val="24"/>
      <w:szCs w:val="24"/>
      <w:lang w:eastAsia="ar-SA" w:bidi="ar-SA"/>
    </w:rPr>
  </w:style>
  <w:style w:type="paragraph" w:styleId="3">
    <w:name w:val="Body Text Indent 3"/>
    <w:basedOn w:val="a"/>
    <w:link w:val="30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15B0E"/>
    <w:rPr>
      <w:rFonts w:ascii="Arial" w:hAnsi="Arial" w:cs="Arial"/>
      <w:kern w:val="1"/>
      <w:sz w:val="16"/>
      <w:szCs w:val="16"/>
      <w:lang w:eastAsia="ar-SA" w:bidi="ar-SA"/>
    </w:rPr>
  </w:style>
  <w:style w:type="paragraph" w:styleId="ac">
    <w:name w:val="header"/>
    <w:basedOn w:val="a"/>
    <w:link w:val="ad"/>
    <w:uiPriority w:val="99"/>
    <w:rsid w:val="00A23C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23C3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A23C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23C3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174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743FC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705B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81E45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s1">
    <w:name w:val="s_1"/>
    <w:basedOn w:val="a"/>
    <w:rsid w:val="00DA757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424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246A"/>
    <w:rPr>
      <w:rFonts w:ascii="Times New Roman" w:eastAsia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locked/>
    <w:rsid w:val="003B47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26gosuslugi.ru/" TargetMode="External"/><Relationship Id="rId26" Type="http://schemas.openxmlformats.org/officeDocument/2006/relationships/hyperlink" Target="http://gosuslugi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consultantplus://offline/ref=717C9FF052056A31CA8E58EA7DB43226C4A5CE7AB28380D6B675F3AC6F8F2E5C879ACDA07BC5AA4524A317066CM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26gosuslugi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yperlink" Target="consultantplus://offline/ref=7E80D713D77853DB4BA9D58E9B2FCBEF5DBF79CF467E29C70D1D523B735FK2I" TargetMode="External"/><Relationship Id="rId7" Type="http://schemas.openxmlformats.org/officeDocument/2006/relationships/hyperlink" Target="mailto:min-vody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26gosuslugi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http://26gosuslugi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consultantplus://offline/ref=2C209C35133D524AE8284DC95BC0F789B09A634886FA6EEA3836D1D221F534F7C35D79CFD509B8F6SFX9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osuslugi.ru/" TargetMode="External"/><Relationship Id="rId23" Type="http://schemas.openxmlformats.org/officeDocument/2006/relationships/hyperlink" Target="http://gosuslugi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www.minsoc26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www.26gosuslugi.ru" TargetMode="External"/><Relationship Id="rId61" Type="http://schemas.openxmlformats.org/officeDocument/2006/relationships/header" Target="header2.xml"/><Relationship Id="rId10" Type="http://schemas.openxmlformats.org/officeDocument/2006/relationships/hyperlink" Target="mailto:min-vody@mail.ru" TargetMode="External"/><Relationship Id="rId19" Type="http://schemas.openxmlformats.org/officeDocument/2006/relationships/hyperlink" Target="http://26gosuslugi.ru/" TargetMode="External"/><Relationship Id="rId31" Type="http://schemas.openxmlformats.org/officeDocument/2006/relationships/hyperlink" Target="http://26gosuslugi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footer" Target="footer1.xm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fcmgo@yandex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7E80D713D77853DB4BA9D58E9B2FCBEF5DBE78CD417229C70D1D523B73F2819A8EBDF05A58KFI" TargetMode="External"/><Relationship Id="rId27" Type="http://schemas.openxmlformats.org/officeDocument/2006/relationships/hyperlink" Target="http://26gosuslugi.ru/" TargetMode="External"/><Relationship Id="rId30" Type="http://schemas.openxmlformats.org/officeDocument/2006/relationships/hyperlink" Target="http://gosuslugi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www.gosuslugi.ru" TargetMode="External"/><Relationship Id="rId64" Type="http://schemas.openxmlformats.org/officeDocument/2006/relationships/hyperlink" Target="consultantplus://offline/ref=7E80D713D77853DB4BA9D58E9B2FCBEF5DBF79CF467E29C70D1D523B735FK2I" TargetMode="External"/><Relationship Id="rId8" Type="http://schemas.openxmlformats.org/officeDocument/2006/relationships/hyperlink" Target="http://www.min-vodi.ru/otdely-administratsii-okruga-strukturn/strukturn-otdely-okruga-upravlenie-truda.html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76DDCF3D718AC0C814BC9DE9315CC65C76FED745A8899D304B0D9349A505FE94D4CE411F6759C94BD39AEt81FM" TargetMode="External"/><Relationship Id="rId17" Type="http://schemas.openxmlformats.org/officeDocument/2006/relationships/hyperlink" Target="http://www.stavzan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gosuslugi.ru/" TargetMode="External"/><Relationship Id="rId59" Type="http://schemas.openxmlformats.org/officeDocument/2006/relationships/header" Target="header1.xml"/><Relationship Id="rId67" Type="http://schemas.openxmlformats.org/officeDocument/2006/relationships/theme" Target="theme/theme1.xml"/><Relationship Id="rId20" Type="http://schemas.openxmlformats.org/officeDocument/2006/relationships/hyperlink" Target="http://www.stavzan.ru/" TargetMode="External"/><Relationship Id="rId41" Type="http://schemas.openxmlformats.org/officeDocument/2006/relationships/hyperlink" Target="http://www.garantexpress.ru/services/electronic_signature/certification_center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35</Pages>
  <Words>12143</Words>
  <Characters>69221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msmiia</dc:creator>
  <cp:keywords/>
  <dc:description/>
  <cp:lastModifiedBy>Георгий</cp:lastModifiedBy>
  <cp:revision>293</cp:revision>
  <cp:lastPrinted>2015-08-11T09:53:00Z</cp:lastPrinted>
  <dcterms:created xsi:type="dcterms:W3CDTF">2015-03-13T09:44:00Z</dcterms:created>
  <dcterms:modified xsi:type="dcterms:W3CDTF">2018-02-16T08:28:00Z</dcterms:modified>
</cp:coreProperties>
</file>