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A7" w:rsidRDefault="00690F0D" w:rsidP="00995D21">
      <w:pPr>
        <w:pStyle w:val="1"/>
      </w:pPr>
      <w:r>
        <w:tab/>
        <w:t>ПРОЕКТ</w:t>
      </w:r>
    </w:p>
    <w:p w:rsidR="005B5364" w:rsidRPr="00AE1F33" w:rsidRDefault="005B5364" w:rsidP="005B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F33">
        <w:rPr>
          <w:rFonts w:ascii="Times New Roman" w:hAnsi="Times New Roman" w:cs="Times New Roman"/>
          <w:b/>
          <w:bCs/>
          <w:sz w:val="28"/>
          <w:szCs w:val="28"/>
        </w:rPr>
        <w:t>СТАВРОПОЛЬСКИЙ КРАЙ</w:t>
      </w:r>
    </w:p>
    <w:p w:rsidR="005B5364" w:rsidRPr="00AE1F33" w:rsidRDefault="005B5364" w:rsidP="005B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F33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5B5364" w:rsidRPr="00AE1F33" w:rsidRDefault="005B5364" w:rsidP="005B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F33">
        <w:rPr>
          <w:rFonts w:ascii="Times New Roman" w:hAnsi="Times New Roman" w:cs="Times New Roman"/>
          <w:b/>
          <w:bCs/>
          <w:sz w:val="28"/>
          <w:szCs w:val="28"/>
        </w:rPr>
        <w:t>МИНЕРАЛОВОДСКОГО ГОРОДСКОГО ОКРУГА</w:t>
      </w:r>
    </w:p>
    <w:p w:rsidR="005B5364" w:rsidRPr="00AE1F33" w:rsidRDefault="005B5364" w:rsidP="005B53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5364" w:rsidRPr="00AE1F33" w:rsidRDefault="005B5364" w:rsidP="005B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F33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5B5364" w:rsidRPr="00AE1F33" w:rsidRDefault="005B5364" w:rsidP="005B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943"/>
        <w:gridCol w:w="4678"/>
        <w:gridCol w:w="2268"/>
      </w:tblGrid>
      <w:tr w:rsidR="002C3B7B" w:rsidRPr="00AE1F33" w:rsidTr="009925C9">
        <w:tc>
          <w:tcPr>
            <w:tcW w:w="2943" w:type="dxa"/>
          </w:tcPr>
          <w:p w:rsidR="002C3B7B" w:rsidRPr="00AE1F33" w:rsidRDefault="009925C9" w:rsidP="00992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BF2F4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2C3B7B" w:rsidRPr="00AE1F3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678" w:type="dxa"/>
          </w:tcPr>
          <w:p w:rsidR="002C3B7B" w:rsidRPr="00AE1F33" w:rsidRDefault="00BF2F4B" w:rsidP="00992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Анджиевский</w:t>
            </w:r>
            <w:proofErr w:type="spellEnd"/>
          </w:p>
        </w:tc>
        <w:tc>
          <w:tcPr>
            <w:tcW w:w="2268" w:type="dxa"/>
          </w:tcPr>
          <w:p w:rsidR="002C3B7B" w:rsidRPr="00AE1F33" w:rsidRDefault="002C3B7B" w:rsidP="00992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2C3B7B" w:rsidRPr="00AE1F33" w:rsidRDefault="00A457C0" w:rsidP="005B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5E0C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5E0CD9">
        <w:rPr>
          <w:rFonts w:ascii="Times New Roman" w:hAnsi="Times New Roman" w:cs="Times New Roman"/>
          <w:b/>
          <w:bCs/>
          <w:sz w:val="28"/>
          <w:szCs w:val="28"/>
        </w:rPr>
        <w:t xml:space="preserve">«Перечень организаций и объектов, на прилегающих территориях к которым не допускается розничная продажа алкогольной продукции на территории муниципального образования поселка </w:t>
      </w:r>
      <w:proofErr w:type="spellStart"/>
      <w:r w:rsidR="005E0CD9">
        <w:rPr>
          <w:rFonts w:ascii="Times New Roman" w:hAnsi="Times New Roman" w:cs="Times New Roman"/>
          <w:b/>
          <w:bCs/>
          <w:sz w:val="28"/>
          <w:szCs w:val="28"/>
        </w:rPr>
        <w:t>Анджиевский</w:t>
      </w:r>
      <w:proofErr w:type="spellEnd"/>
      <w:r w:rsidR="005E0CD9">
        <w:rPr>
          <w:rFonts w:ascii="Times New Roman" w:hAnsi="Times New Roman" w:cs="Times New Roman"/>
          <w:b/>
          <w:bCs/>
          <w:sz w:val="28"/>
          <w:szCs w:val="28"/>
        </w:rPr>
        <w:t xml:space="preserve"> Минераловодского района Ставропольского края» утверждено </w:t>
      </w: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="005E0CD9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Думы поселка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Анджиевский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Минераловодский район Ставропольского края</w:t>
      </w:r>
      <w:r w:rsidR="004809D9">
        <w:rPr>
          <w:rFonts w:ascii="Times New Roman" w:hAnsi="Times New Roman" w:cs="Times New Roman"/>
          <w:b/>
          <w:bCs/>
          <w:sz w:val="28"/>
          <w:szCs w:val="28"/>
        </w:rPr>
        <w:t xml:space="preserve"> от 30.04.</w:t>
      </w:r>
      <w:r w:rsidR="005E0CD9">
        <w:rPr>
          <w:rFonts w:ascii="Times New Roman" w:hAnsi="Times New Roman" w:cs="Times New Roman"/>
          <w:b/>
          <w:bCs/>
          <w:sz w:val="28"/>
          <w:szCs w:val="28"/>
        </w:rPr>
        <w:t xml:space="preserve">2014 г. № </w:t>
      </w:r>
      <w:r w:rsidR="007665CD">
        <w:rPr>
          <w:rFonts w:ascii="Times New Roman" w:hAnsi="Times New Roman" w:cs="Times New Roman"/>
          <w:b/>
          <w:bCs/>
          <w:sz w:val="28"/>
          <w:szCs w:val="28"/>
        </w:rPr>
        <w:t>413</w:t>
      </w:r>
    </w:p>
    <w:p w:rsidR="005B5364" w:rsidRPr="00AE1F33" w:rsidRDefault="005B5364" w:rsidP="005B5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B7B" w:rsidRDefault="004F21CE" w:rsidP="002E5E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E5E8E" w:rsidRPr="002E5E8E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2E5E8E" w:rsidRPr="002E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E8E" w:rsidRPr="002E5E8E">
        <w:rPr>
          <w:rFonts w:ascii="Times New Roman" w:hAnsi="Times New Roman" w:cs="Times New Roman"/>
          <w:sz w:val="28"/>
          <w:szCs w:val="28"/>
        </w:rPr>
        <w:t xml:space="preserve">Федеральным законом от 06 октября 2003 года №131-ФЗ «Об общих принципах организации местного самоуправления в Российской Федерации», от  22.11.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</w:t>
      </w:r>
      <w:r w:rsidR="005E0CD9">
        <w:rPr>
          <w:rFonts w:ascii="Times New Roman" w:hAnsi="Times New Roman" w:cs="Times New Roman"/>
          <w:sz w:val="28"/>
          <w:szCs w:val="28"/>
        </w:rPr>
        <w:t>27.12.2012 г. № 1425 «О</w:t>
      </w:r>
      <w:r w:rsidR="002E5E8E" w:rsidRPr="002E5E8E">
        <w:rPr>
          <w:rFonts w:ascii="Times New Roman" w:hAnsi="Times New Roman" w:cs="Times New Roman"/>
          <w:sz w:val="28"/>
          <w:szCs w:val="28"/>
        </w:rPr>
        <w:t>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объектом территорий, на которых не допускается розничная продажа алкогольной продукции», Уставом Минераловодского городского окру</w:t>
      </w:r>
      <w:r w:rsidR="002E5E8E">
        <w:rPr>
          <w:rFonts w:ascii="Times New Roman" w:hAnsi="Times New Roman" w:cs="Times New Roman"/>
          <w:sz w:val="28"/>
          <w:szCs w:val="28"/>
        </w:rPr>
        <w:t xml:space="preserve">га Ставропольского края, </w:t>
      </w:r>
      <w:r w:rsidR="00224324" w:rsidRPr="009925C9">
        <w:rPr>
          <w:rFonts w:ascii="Times New Roman" w:hAnsi="Times New Roman" w:cs="Times New Roman"/>
          <w:sz w:val="28"/>
          <w:szCs w:val="28"/>
        </w:rPr>
        <w:t>Совет депутатов Минераловодского городского округа</w:t>
      </w:r>
      <w:r w:rsidR="005B5364" w:rsidRPr="009925C9">
        <w:rPr>
          <w:rFonts w:ascii="Times New Roman" w:hAnsi="Times New Roman" w:cs="Times New Roman"/>
          <w:sz w:val="28"/>
          <w:szCs w:val="28"/>
        </w:rPr>
        <w:t xml:space="preserve"> </w:t>
      </w:r>
      <w:r w:rsidR="002C3B7B" w:rsidRPr="00AE1F33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23544" w:rsidRPr="00AE1F33" w:rsidRDefault="00C23544" w:rsidP="00C235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3B7B" w:rsidRDefault="002C3B7B" w:rsidP="00C23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F33">
        <w:rPr>
          <w:rFonts w:ascii="Times New Roman" w:hAnsi="Times New Roman" w:cs="Times New Roman"/>
          <w:sz w:val="28"/>
          <w:szCs w:val="28"/>
        </w:rPr>
        <w:t>РЕШИЛ:</w:t>
      </w:r>
    </w:p>
    <w:p w:rsidR="004F21CE" w:rsidRDefault="004F21CE" w:rsidP="00C23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72D" w:rsidRDefault="007312D3" w:rsidP="00545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1.</w:t>
      </w:r>
      <w:r w:rsidR="00545E3C" w:rsidRPr="00545E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5E3C" w:rsidRPr="00545E3C">
        <w:rPr>
          <w:rFonts w:ascii="Times New Roman" w:hAnsi="Times New Roman" w:cs="Times New Roman"/>
          <w:bCs/>
          <w:sz w:val="28"/>
          <w:szCs w:val="28"/>
        </w:rPr>
        <w:t>В</w:t>
      </w:r>
      <w:r w:rsidR="00545E3C">
        <w:rPr>
          <w:rFonts w:ascii="Times New Roman" w:hAnsi="Times New Roman" w:cs="Times New Roman"/>
          <w:bCs/>
          <w:sz w:val="28"/>
          <w:szCs w:val="28"/>
        </w:rPr>
        <w:t>нести изменения</w:t>
      </w:r>
      <w:r w:rsidR="00545E3C" w:rsidRPr="00545E3C">
        <w:rPr>
          <w:rFonts w:ascii="Times New Roman" w:hAnsi="Times New Roman" w:cs="Times New Roman"/>
          <w:bCs/>
          <w:sz w:val="28"/>
          <w:szCs w:val="28"/>
        </w:rPr>
        <w:t xml:space="preserve">  в</w:t>
      </w:r>
      <w:r w:rsidR="007665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5E3C" w:rsidRPr="00545E3C">
        <w:rPr>
          <w:rFonts w:ascii="Times New Roman" w:hAnsi="Times New Roman" w:cs="Times New Roman"/>
          <w:bCs/>
          <w:sz w:val="28"/>
          <w:szCs w:val="28"/>
        </w:rPr>
        <w:t xml:space="preserve"> «Перечень организаций и объектов, на прилегающих территориях к которым не допускается розничная продажа алкогольной продукции на территории муниципального образования поселка </w:t>
      </w:r>
      <w:proofErr w:type="spellStart"/>
      <w:r w:rsidR="00545E3C" w:rsidRPr="00545E3C">
        <w:rPr>
          <w:rFonts w:ascii="Times New Roman" w:hAnsi="Times New Roman" w:cs="Times New Roman"/>
          <w:bCs/>
          <w:sz w:val="28"/>
          <w:szCs w:val="28"/>
        </w:rPr>
        <w:t>Анджиевский</w:t>
      </w:r>
      <w:proofErr w:type="spellEnd"/>
      <w:r w:rsidR="00545E3C" w:rsidRPr="00545E3C">
        <w:rPr>
          <w:rFonts w:ascii="Times New Roman" w:hAnsi="Times New Roman" w:cs="Times New Roman"/>
          <w:bCs/>
          <w:sz w:val="28"/>
          <w:szCs w:val="28"/>
        </w:rPr>
        <w:t xml:space="preserve"> Минераловодского района Ставропольского края» </w:t>
      </w:r>
      <w:proofErr w:type="spellStart"/>
      <w:r w:rsidR="00545E3C" w:rsidRPr="00545E3C">
        <w:rPr>
          <w:rFonts w:ascii="Times New Roman" w:hAnsi="Times New Roman" w:cs="Times New Roman"/>
          <w:bCs/>
          <w:sz w:val="28"/>
          <w:szCs w:val="28"/>
        </w:rPr>
        <w:t>утверждено</w:t>
      </w:r>
      <w:r w:rsidR="0053272D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="00545E3C" w:rsidRPr="00545E3C">
        <w:rPr>
          <w:rFonts w:ascii="Times New Roman" w:hAnsi="Times New Roman" w:cs="Times New Roman"/>
          <w:bCs/>
          <w:sz w:val="28"/>
          <w:szCs w:val="28"/>
        </w:rPr>
        <w:t xml:space="preserve"> решением Думы поселка </w:t>
      </w:r>
      <w:proofErr w:type="spellStart"/>
      <w:r w:rsidR="00545E3C" w:rsidRPr="00545E3C">
        <w:rPr>
          <w:rFonts w:ascii="Times New Roman" w:hAnsi="Times New Roman" w:cs="Times New Roman"/>
          <w:bCs/>
          <w:sz w:val="28"/>
          <w:szCs w:val="28"/>
        </w:rPr>
        <w:t>Анджиевский</w:t>
      </w:r>
      <w:proofErr w:type="spellEnd"/>
      <w:r w:rsidR="00545E3C" w:rsidRPr="00545E3C">
        <w:rPr>
          <w:rFonts w:ascii="Times New Roman" w:hAnsi="Times New Roman" w:cs="Times New Roman"/>
          <w:bCs/>
          <w:sz w:val="28"/>
          <w:szCs w:val="28"/>
        </w:rPr>
        <w:t xml:space="preserve"> Минераловодский район</w:t>
      </w:r>
      <w:r w:rsidR="00380F34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 от 30.04.</w:t>
      </w:r>
      <w:bookmarkStart w:id="0" w:name="_GoBack"/>
      <w:bookmarkEnd w:id="0"/>
      <w:r w:rsidR="00545E3C" w:rsidRPr="00545E3C">
        <w:rPr>
          <w:rFonts w:ascii="Times New Roman" w:hAnsi="Times New Roman" w:cs="Times New Roman"/>
          <w:bCs/>
          <w:sz w:val="28"/>
          <w:szCs w:val="28"/>
        </w:rPr>
        <w:t>2014 г. № 413</w:t>
      </w:r>
      <w:r w:rsidR="0053272D">
        <w:rPr>
          <w:rFonts w:ascii="Times New Roman" w:hAnsi="Times New Roman" w:cs="Times New Roman"/>
          <w:bCs/>
          <w:sz w:val="28"/>
          <w:szCs w:val="28"/>
        </w:rPr>
        <w:t>:</w:t>
      </w:r>
    </w:p>
    <w:p w:rsidR="00545E3C" w:rsidRDefault="00545E3C" w:rsidP="00545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E3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53272D">
        <w:rPr>
          <w:rFonts w:ascii="Times New Roman" w:hAnsi="Times New Roman" w:cs="Times New Roman"/>
          <w:bCs/>
          <w:sz w:val="28"/>
          <w:szCs w:val="28"/>
        </w:rPr>
        <w:tab/>
      </w:r>
    </w:p>
    <w:p w:rsidR="007F12D4" w:rsidRDefault="007F12D4" w:rsidP="007F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1.1.</w:t>
      </w:r>
      <w:r w:rsidRPr="007F12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5CD">
        <w:rPr>
          <w:rFonts w:ascii="Times New Roman" w:hAnsi="Times New Roman" w:cs="Times New Roman"/>
          <w:bCs/>
          <w:sz w:val="28"/>
          <w:szCs w:val="28"/>
        </w:rPr>
        <w:t>В строке 5  слова</w:t>
      </w:r>
      <w:r w:rsidR="0053272D" w:rsidRPr="007F12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5CD" w:rsidRPr="007F12D4">
        <w:rPr>
          <w:rFonts w:ascii="Times New Roman" w:hAnsi="Times New Roman" w:cs="Times New Roman"/>
          <w:bCs/>
          <w:sz w:val="28"/>
          <w:szCs w:val="28"/>
        </w:rPr>
        <w:t xml:space="preserve">ул. Заводская- от д.№2 до д. №6 </w:t>
      </w:r>
      <w:r w:rsidR="0053272D" w:rsidRPr="007F12D4">
        <w:rPr>
          <w:rFonts w:ascii="Times New Roman" w:hAnsi="Times New Roman" w:cs="Times New Roman"/>
          <w:bCs/>
          <w:sz w:val="28"/>
          <w:szCs w:val="28"/>
        </w:rPr>
        <w:t xml:space="preserve">заменить </w:t>
      </w:r>
      <w:r w:rsidR="007665CD">
        <w:rPr>
          <w:rFonts w:ascii="Times New Roman" w:hAnsi="Times New Roman" w:cs="Times New Roman"/>
          <w:bCs/>
          <w:sz w:val="28"/>
          <w:szCs w:val="28"/>
        </w:rPr>
        <w:t xml:space="preserve">словами </w:t>
      </w:r>
      <w:r w:rsidRPr="007F12D4">
        <w:rPr>
          <w:rFonts w:ascii="Times New Roman" w:hAnsi="Times New Roman" w:cs="Times New Roman"/>
          <w:bCs/>
          <w:sz w:val="28"/>
          <w:szCs w:val="28"/>
        </w:rPr>
        <w:t xml:space="preserve">на ул. </w:t>
      </w:r>
      <w:r>
        <w:rPr>
          <w:rFonts w:ascii="Times New Roman" w:eastAsia="Arial Unicode MS" w:hAnsi="Times New Roman"/>
          <w:kern w:val="2"/>
          <w:sz w:val="28"/>
          <w:szCs w:val="28"/>
        </w:rPr>
        <w:t>Заводская,</w:t>
      </w:r>
      <w:r w:rsidR="00FA12EE">
        <w:rPr>
          <w:rFonts w:ascii="Times New Roman" w:eastAsia="Arial Unicode MS" w:hAnsi="Times New Roman"/>
          <w:kern w:val="2"/>
          <w:sz w:val="28"/>
          <w:szCs w:val="28"/>
        </w:rPr>
        <w:t xml:space="preserve"> д. </w:t>
      </w:r>
      <w:r w:rsidR="007665CD">
        <w:rPr>
          <w:rFonts w:ascii="Times New Roman" w:eastAsia="Arial Unicode MS" w:hAnsi="Times New Roman"/>
          <w:kern w:val="2"/>
          <w:sz w:val="28"/>
          <w:szCs w:val="28"/>
        </w:rPr>
        <w:t>№</w:t>
      </w:r>
      <w:r w:rsidR="00FA12EE">
        <w:rPr>
          <w:rFonts w:ascii="Times New Roman" w:eastAsia="Arial Unicode MS" w:hAnsi="Times New Roman"/>
          <w:kern w:val="2"/>
          <w:sz w:val="28"/>
          <w:szCs w:val="28"/>
        </w:rPr>
        <w:t xml:space="preserve"> 2б</w:t>
      </w:r>
      <w:r w:rsidR="00652E5D">
        <w:rPr>
          <w:rFonts w:ascii="Times New Roman" w:eastAsia="Arial Unicode MS" w:hAnsi="Times New Roman"/>
          <w:kern w:val="2"/>
          <w:sz w:val="28"/>
          <w:szCs w:val="28"/>
        </w:rPr>
        <w:t>, в 10 м на север от нежилого помещения № 2б по ул. Заводская</w:t>
      </w:r>
    </w:p>
    <w:p w:rsidR="007F12D4" w:rsidRPr="007F12D4" w:rsidRDefault="007F12D4" w:rsidP="007F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</w:rPr>
      </w:pPr>
    </w:p>
    <w:p w:rsidR="00CC1C0D" w:rsidRPr="00AE1F33" w:rsidRDefault="007312D3" w:rsidP="0073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>2</w:t>
      </w:r>
      <w:r w:rsidR="005B5364" w:rsidRPr="00AE1F33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</w:t>
      </w:r>
      <w:r w:rsidR="00CC1C0D" w:rsidRPr="00AE1F33">
        <w:rPr>
          <w:rFonts w:ascii="Times New Roman" w:hAnsi="Times New Roman" w:cs="Times New Roman"/>
          <w:sz w:val="28"/>
          <w:szCs w:val="28"/>
        </w:rPr>
        <w:t>на комитет Совета депутатов Минераловодского городского округа Ставроп</w:t>
      </w:r>
      <w:r w:rsidR="00C809B6" w:rsidRPr="00AE1F33">
        <w:rPr>
          <w:rFonts w:ascii="Times New Roman" w:hAnsi="Times New Roman" w:cs="Times New Roman"/>
          <w:sz w:val="28"/>
          <w:szCs w:val="28"/>
        </w:rPr>
        <w:t>о</w:t>
      </w:r>
      <w:r w:rsidR="00CC1C0D" w:rsidRPr="00AE1F33">
        <w:rPr>
          <w:rFonts w:ascii="Times New Roman" w:hAnsi="Times New Roman" w:cs="Times New Roman"/>
          <w:sz w:val="28"/>
          <w:szCs w:val="28"/>
        </w:rPr>
        <w:t>льского края по экономике, финансам и бюджету (Саенко С.В.)</w:t>
      </w:r>
    </w:p>
    <w:p w:rsidR="00CC1C0D" w:rsidRPr="00AE1F33" w:rsidRDefault="00CC1C0D" w:rsidP="00C23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1C0D" w:rsidRDefault="00772E0B" w:rsidP="00C23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1C0D" w:rsidRPr="00AE1F33">
        <w:rPr>
          <w:rFonts w:ascii="Times New Roman" w:hAnsi="Times New Roman" w:cs="Times New Roman"/>
          <w:sz w:val="28"/>
          <w:szCs w:val="28"/>
        </w:rPr>
        <w:t xml:space="preserve">. </w:t>
      </w:r>
      <w:r w:rsidR="007665CD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 и подлежит размещению на официальном сайте администрации Минераловодского городского округа в информационно-телекоммуникационной сети «Интернет».</w:t>
      </w:r>
    </w:p>
    <w:p w:rsidR="009925C9" w:rsidRDefault="009925C9" w:rsidP="00C23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25C9" w:rsidRDefault="009925C9" w:rsidP="00C23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65CD" w:rsidRPr="00AE1F33" w:rsidRDefault="007665CD" w:rsidP="00C23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03C4" w:rsidRDefault="004F0E31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полномочия главы</w:t>
      </w:r>
    </w:p>
    <w:p w:rsidR="004F0E31" w:rsidRDefault="004F0E31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округа,</w:t>
      </w:r>
    </w:p>
    <w:p w:rsidR="004F0E31" w:rsidRDefault="004F0E31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4F0E31" w:rsidRPr="00D301EA" w:rsidRDefault="004F0E31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                       </w:t>
      </w:r>
      <w:r w:rsidR="00161FEE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161FEE">
        <w:rPr>
          <w:rFonts w:ascii="Times New Roman" w:hAnsi="Times New Roman" w:cs="Times New Roman"/>
          <w:sz w:val="28"/>
          <w:szCs w:val="28"/>
        </w:rPr>
        <w:t>Д.В.Городний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3C4" w:rsidRPr="00D301EA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6A496A" w:rsidRDefault="006A496A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6A496A" w:rsidRDefault="006A496A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6A496A" w:rsidRDefault="006A496A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6A496A" w:rsidRDefault="006A496A" w:rsidP="00580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0142" w:rsidRDefault="00580142" w:rsidP="00580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496A" w:rsidRDefault="006A496A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6A496A" w:rsidRDefault="006A496A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D301EA" w:rsidRDefault="00D301EA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580142" w:rsidRDefault="004F21CE" w:rsidP="00580142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772E0B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0D7ED8">
        <w:rPr>
          <w:rFonts w:ascii="Times New Roman" w:hAnsi="Times New Roman" w:cs="Times New Roman"/>
        </w:rPr>
        <w:t xml:space="preserve"> </w:t>
      </w:r>
      <w:r w:rsidR="00580142">
        <w:rPr>
          <w:rFonts w:ascii="Times New Roman" w:hAnsi="Times New Roman" w:cs="Times New Roman"/>
        </w:rPr>
        <w:t xml:space="preserve">    </w:t>
      </w:r>
    </w:p>
    <w:p w:rsidR="00580142" w:rsidRDefault="00580142" w:rsidP="00580142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72E0B" w:rsidRDefault="00580142" w:rsidP="007665CD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772E0B" w:rsidRDefault="00772E0B" w:rsidP="0077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E0B" w:rsidRDefault="00772E0B" w:rsidP="0077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E0B" w:rsidRDefault="00772E0B" w:rsidP="0077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E0B" w:rsidRDefault="00772E0B" w:rsidP="0077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E0B" w:rsidRDefault="00772E0B" w:rsidP="0077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E0B" w:rsidRDefault="00772E0B" w:rsidP="0077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E0B" w:rsidRDefault="00772E0B" w:rsidP="0077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E0B" w:rsidRDefault="00772E0B" w:rsidP="0077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E0B" w:rsidRDefault="00772E0B" w:rsidP="0077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E0B" w:rsidRDefault="00772E0B" w:rsidP="0077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E0B" w:rsidRDefault="00772E0B" w:rsidP="0077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E0B" w:rsidRDefault="00772E0B" w:rsidP="0077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E0B" w:rsidRDefault="00772E0B" w:rsidP="0077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E0B" w:rsidRDefault="00772E0B" w:rsidP="0077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E0B" w:rsidRDefault="00772E0B" w:rsidP="0077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E0B" w:rsidRDefault="00772E0B" w:rsidP="0077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E0B" w:rsidRDefault="00772E0B" w:rsidP="0077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E0B" w:rsidRDefault="00772E0B" w:rsidP="0077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E0B" w:rsidRDefault="00772E0B" w:rsidP="0077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E0B" w:rsidRDefault="00772E0B" w:rsidP="0077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E0B" w:rsidRDefault="00772E0B" w:rsidP="0077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E0B" w:rsidRDefault="00772E0B" w:rsidP="0077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E0B" w:rsidRDefault="00772E0B" w:rsidP="0077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E0B" w:rsidRDefault="00772E0B" w:rsidP="0077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B66" w:rsidRDefault="00A43B66" w:rsidP="0077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E0B" w:rsidRDefault="00772E0B" w:rsidP="0077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6A" w:rsidRDefault="006A496A" w:rsidP="006A496A">
      <w:pPr>
        <w:spacing w:after="0" w:line="240" w:lineRule="auto"/>
        <w:rPr>
          <w:rFonts w:ascii="Times New Roman" w:eastAsia="Times New Roman" w:hAnsi="Times New Roman"/>
        </w:rPr>
      </w:pPr>
    </w:p>
    <w:p w:rsidR="006A496A" w:rsidRDefault="006A496A" w:rsidP="006A496A">
      <w:pPr>
        <w:spacing w:after="0" w:line="240" w:lineRule="auto"/>
        <w:rPr>
          <w:rFonts w:ascii="Times New Roman" w:hAnsi="Times New Roman"/>
        </w:rPr>
      </w:pPr>
    </w:p>
    <w:p w:rsidR="006A496A" w:rsidRDefault="006A496A" w:rsidP="006A496A">
      <w:pPr>
        <w:spacing w:after="0" w:line="240" w:lineRule="auto"/>
        <w:rPr>
          <w:rFonts w:ascii="Times New Roman" w:hAnsi="Times New Roman"/>
        </w:rPr>
      </w:pPr>
    </w:p>
    <w:p w:rsidR="006A496A" w:rsidRDefault="006A496A" w:rsidP="006A496A">
      <w:pPr>
        <w:spacing w:after="0" w:line="240" w:lineRule="auto"/>
        <w:rPr>
          <w:rFonts w:ascii="Times New Roman" w:hAnsi="Times New Roman"/>
        </w:rPr>
      </w:pPr>
    </w:p>
    <w:p w:rsidR="006A496A" w:rsidRDefault="006A496A" w:rsidP="006A496A">
      <w:pPr>
        <w:spacing w:after="0" w:line="240" w:lineRule="auto"/>
        <w:rPr>
          <w:rFonts w:ascii="Times New Roman" w:hAnsi="Times New Roman"/>
        </w:rPr>
      </w:pPr>
    </w:p>
    <w:p w:rsidR="006A496A" w:rsidRDefault="006A496A" w:rsidP="006A496A">
      <w:pPr>
        <w:spacing w:after="0" w:line="240" w:lineRule="auto"/>
        <w:rPr>
          <w:rFonts w:ascii="Times New Roman" w:hAnsi="Times New Roman"/>
        </w:rPr>
      </w:pPr>
    </w:p>
    <w:p w:rsidR="006A496A" w:rsidRDefault="006A496A" w:rsidP="006A496A">
      <w:pPr>
        <w:spacing w:after="0" w:line="240" w:lineRule="auto"/>
        <w:rPr>
          <w:rFonts w:ascii="Times New Roman" w:hAnsi="Times New Roman"/>
        </w:rPr>
      </w:pPr>
    </w:p>
    <w:p w:rsidR="006A496A" w:rsidRDefault="006A496A" w:rsidP="006A496A">
      <w:pPr>
        <w:spacing w:after="0" w:line="240" w:lineRule="auto"/>
        <w:rPr>
          <w:rFonts w:ascii="Times New Roman" w:hAnsi="Times New Roman"/>
        </w:rPr>
      </w:pPr>
    </w:p>
    <w:p w:rsidR="006A496A" w:rsidRDefault="006A496A" w:rsidP="006A496A">
      <w:pPr>
        <w:spacing w:after="0" w:line="240" w:lineRule="auto"/>
        <w:rPr>
          <w:rFonts w:ascii="Times New Roman" w:hAnsi="Times New Roman"/>
        </w:rPr>
      </w:pPr>
    </w:p>
    <w:p w:rsidR="006A496A" w:rsidRDefault="006A496A" w:rsidP="006A496A">
      <w:pPr>
        <w:spacing w:after="0" w:line="240" w:lineRule="auto"/>
        <w:rPr>
          <w:rFonts w:ascii="Times New Roman" w:hAnsi="Times New Roman"/>
        </w:rPr>
      </w:pPr>
    </w:p>
    <w:p w:rsidR="006A496A" w:rsidRDefault="006A496A" w:rsidP="006A496A">
      <w:pPr>
        <w:spacing w:after="0" w:line="240" w:lineRule="auto"/>
        <w:rPr>
          <w:rFonts w:ascii="Times New Roman" w:hAnsi="Times New Roman"/>
        </w:rPr>
      </w:pPr>
    </w:p>
    <w:p w:rsidR="006A496A" w:rsidRDefault="006A496A" w:rsidP="006A496A">
      <w:pPr>
        <w:spacing w:after="0" w:line="240" w:lineRule="auto"/>
        <w:rPr>
          <w:rFonts w:ascii="Times New Roman" w:hAnsi="Times New Roman"/>
        </w:rPr>
      </w:pPr>
    </w:p>
    <w:p w:rsidR="006A496A" w:rsidRDefault="006A496A" w:rsidP="006A496A">
      <w:pPr>
        <w:spacing w:after="0" w:line="240" w:lineRule="auto"/>
        <w:rPr>
          <w:rFonts w:ascii="Times New Roman" w:hAnsi="Times New Roman"/>
        </w:rPr>
      </w:pPr>
    </w:p>
    <w:p w:rsidR="006A496A" w:rsidRDefault="006A496A" w:rsidP="006A496A">
      <w:pPr>
        <w:spacing w:after="0" w:line="240" w:lineRule="auto"/>
        <w:rPr>
          <w:rFonts w:ascii="Times New Roman" w:hAnsi="Times New Roman"/>
        </w:rPr>
      </w:pPr>
    </w:p>
    <w:p w:rsidR="006A496A" w:rsidRDefault="006A496A" w:rsidP="006A496A">
      <w:pPr>
        <w:spacing w:after="0" w:line="240" w:lineRule="auto"/>
        <w:rPr>
          <w:rFonts w:ascii="Times New Roman" w:hAnsi="Times New Roman"/>
        </w:rPr>
      </w:pPr>
    </w:p>
    <w:p w:rsidR="006A496A" w:rsidRDefault="006A496A" w:rsidP="006A496A">
      <w:pPr>
        <w:spacing w:after="0" w:line="240" w:lineRule="auto"/>
        <w:rPr>
          <w:rFonts w:ascii="Times New Roman" w:hAnsi="Times New Roman"/>
        </w:rPr>
      </w:pPr>
    </w:p>
    <w:p w:rsidR="002203C4" w:rsidRDefault="002203C4" w:rsidP="000D7ED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203C4" w:rsidSect="002203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5EF" w:rsidRDefault="000A65EF" w:rsidP="002203C4">
      <w:pPr>
        <w:spacing w:after="0" w:line="240" w:lineRule="auto"/>
      </w:pPr>
      <w:r>
        <w:separator/>
      </w:r>
    </w:p>
  </w:endnote>
  <w:endnote w:type="continuationSeparator" w:id="0">
    <w:p w:rsidR="000A65EF" w:rsidRDefault="000A65EF" w:rsidP="0022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495" w:rsidRDefault="0045349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495" w:rsidRDefault="0045349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495" w:rsidRDefault="0045349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5EF" w:rsidRDefault="000A65EF" w:rsidP="002203C4">
      <w:pPr>
        <w:spacing w:after="0" w:line="240" w:lineRule="auto"/>
      </w:pPr>
      <w:r>
        <w:separator/>
      </w:r>
    </w:p>
  </w:footnote>
  <w:footnote w:type="continuationSeparator" w:id="0">
    <w:p w:rsidR="000A65EF" w:rsidRDefault="000A65EF" w:rsidP="00220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495" w:rsidRDefault="0045349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495" w:rsidRDefault="0045349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495" w:rsidRDefault="0045349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79F49A1"/>
    <w:multiLevelType w:val="multilevel"/>
    <w:tmpl w:val="8E747A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5ADE3EB3"/>
    <w:multiLevelType w:val="multilevel"/>
    <w:tmpl w:val="374E10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5C4B7480"/>
    <w:multiLevelType w:val="hybridMultilevel"/>
    <w:tmpl w:val="65FC0792"/>
    <w:lvl w:ilvl="0" w:tplc="225A3472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25DA9"/>
    <w:multiLevelType w:val="multilevel"/>
    <w:tmpl w:val="C61CD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64"/>
    <w:rsid w:val="00003BFA"/>
    <w:rsid w:val="000244B8"/>
    <w:rsid w:val="0003288F"/>
    <w:rsid w:val="0005721B"/>
    <w:rsid w:val="00085BBD"/>
    <w:rsid w:val="000A65EF"/>
    <w:rsid w:val="000B7981"/>
    <w:rsid w:val="000D7ED8"/>
    <w:rsid w:val="001161EF"/>
    <w:rsid w:val="001236E8"/>
    <w:rsid w:val="00125BF0"/>
    <w:rsid w:val="0013446E"/>
    <w:rsid w:val="00136073"/>
    <w:rsid w:val="00161FEE"/>
    <w:rsid w:val="00175A0F"/>
    <w:rsid w:val="0019097C"/>
    <w:rsid w:val="001951A3"/>
    <w:rsid w:val="001A6634"/>
    <w:rsid w:val="001D03C1"/>
    <w:rsid w:val="001E268D"/>
    <w:rsid w:val="002005B5"/>
    <w:rsid w:val="00211EE9"/>
    <w:rsid w:val="002203C4"/>
    <w:rsid w:val="00222351"/>
    <w:rsid w:val="00224324"/>
    <w:rsid w:val="002A2B73"/>
    <w:rsid w:val="002C3B7B"/>
    <w:rsid w:val="002D0556"/>
    <w:rsid w:val="002E5E8E"/>
    <w:rsid w:val="0030363A"/>
    <w:rsid w:val="00315475"/>
    <w:rsid w:val="003807DD"/>
    <w:rsid w:val="00380C61"/>
    <w:rsid w:val="00380F34"/>
    <w:rsid w:val="00441D81"/>
    <w:rsid w:val="00453495"/>
    <w:rsid w:val="004571C8"/>
    <w:rsid w:val="004809D9"/>
    <w:rsid w:val="004D7A8E"/>
    <w:rsid w:val="004D7C6A"/>
    <w:rsid w:val="004E7DE2"/>
    <w:rsid w:val="004F0E31"/>
    <w:rsid w:val="004F21CE"/>
    <w:rsid w:val="0053272D"/>
    <w:rsid w:val="00532F0B"/>
    <w:rsid w:val="00545E3C"/>
    <w:rsid w:val="005749B1"/>
    <w:rsid w:val="00580142"/>
    <w:rsid w:val="005A45CD"/>
    <w:rsid w:val="005B5364"/>
    <w:rsid w:val="005C3BDD"/>
    <w:rsid w:val="005E0CD9"/>
    <w:rsid w:val="005E5E46"/>
    <w:rsid w:val="00620B03"/>
    <w:rsid w:val="00631B37"/>
    <w:rsid w:val="00652E5D"/>
    <w:rsid w:val="006640CA"/>
    <w:rsid w:val="00673030"/>
    <w:rsid w:val="00690F0D"/>
    <w:rsid w:val="006969EF"/>
    <w:rsid w:val="006A392B"/>
    <w:rsid w:val="006A496A"/>
    <w:rsid w:val="006A51E3"/>
    <w:rsid w:val="006A67D5"/>
    <w:rsid w:val="006E3E94"/>
    <w:rsid w:val="0071316B"/>
    <w:rsid w:val="007312D3"/>
    <w:rsid w:val="00736243"/>
    <w:rsid w:val="007665CD"/>
    <w:rsid w:val="00772E0B"/>
    <w:rsid w:val="00786224"/>
    <w:rsid w:val="007F12D4"/>
    <w:rsid w:val="00881E83"/>
    <w:rsid w:val="008D7AC8"/>
    <w:rsid w:val="009467E9"/>
    <w:rsid w:val="009925C9"/>
    <w:rsid w:val="00995D21"/>
    <w:rsid w:val="009B5407"/>
    <w:rsid w:val="009C2EB7"/>
    <w:rsid w:val="009F52F5"/>
    <w:rsid w:val="00A43B66"/>
    <w:rsid w:val="00A457C0"/>
    <w:rsid w:val="00A8734F"/>
    <w:rsid w:val="00AC0782"/>
    <w:rsid w:val="00AE1F33"/>
    <w:rsid w:val="00B13781"/>
    <w:rsid w:val="00B234CD"/>
    <w:rsid w:val="00B25748"/>
    <w:rsid w:val="00BA0564"/>
    <w:rsid w:val="00BB525A"/>
    <w:rsid w:val="00BC0B5D"/>
    <w:rsid w:val="00BD1DCC"/>
    <w:rsid w:val="00BE1A9F"/>
    <w:rsid w:val="00BF2F4B"/>
    <w:rsid w:val="00C22DDA"/>
    <w:rsid w:val="00C23544"/>
    <w:rsid w:val="00C37DC3"/>
    <w:rsid w:val="00C667A0"/>
    <w:rsid w:val="00C809B6"/>
    <w:rsid w:val="00C87070"/>
    <w:rsid w:val="00CC1C0D"/>
    <w:rsid w:val="00CD4EE7"/>
    <w:rsid w:val="00CF4BCE"/>
    <w:rsid w:val="00D301EA"/>
    <w:rsid w:val="00D6415B"/>
    <w:rsid w:val="00D956F2"/>
    <w:rsid w:val="00DC6F83"/>
    <w:rsid w:val="00E174BA"/>
    <w:rsid w:val="00E30F85"/>
    <w:rsid w:val="00E455C6"/>
    <w:rsid w:val="00E70297"/>
    <w:rsid w:val="00F124EE"/>
    <w:rsid w:val="00F31FA7"/>
    <w:rsid w:val="00F90B22"/>
    <w:rsid w:val="00FA12EE"/>
    <w:rsid w:val="00FA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84AA7-BD19-4E88-8C6C-C3D717DD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364"/>
  </w:style>
  <w:style w:type="paragraph" w:styleId="1">
    <w:name w:val="heading 1"/>
    <w:basedOn w:val="a"/>
    <w:next w:val="a"/>
    <w:link w:val="10"/>
    <w:uiPriority w:val="9"/>
    <w:qFormat/>
    <w:rsid w:val="00995D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BDD"/>
    <w:pPr>
      <w:ind w:left="720"/>
      <w:contextualSpacing/>
    </w:pPr>
  </w:style>
  <w:style w:type="character" w:customStyle="1" w:styleId="apple-converted-space">
    <w:name w:val="apple-converted-space"/>
    <w:basedOn w:val="a0"/>
    <w:rsid w:val="00CC1C0D"/>
  </w:style>
  <w:style w:type="paragraph" w:styleId="a4">
    <w:name w:val="Balloon Text"/>
    <w:basedOn w:val="a"/>
    <w:link w:val="a5"/>
    <w:uiPriority w:val="99"/>
    <w:semiHidden/>
    <w:unhideWhenUsed/>
    <w:rsid w:val="00C2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54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2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220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2203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2203C4"/>
    <w:rPr>
      <w:vertAlign w:val="superscript"/>
    </w:rPr>
  </w:style>
  <w:style w:type="paragraph" w:customStyle="1" w:styleId="ConsNonformat">
    <w:name w:val="ConsNonformat"/>
    <w:rsid w:val="005E5E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5E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5E5E4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453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53495"/>
  </w:style>
  <w:style w:type="paragraph" w:styleId="ac">
    <w:name w:val="footer"/>
    <w:basedOn w:val="a"/>
    <w:link w:val="ad"/>
    <w:uiPriority w:val="99"/>
    <w:unhideWhenUsed/>
    <w:rsid w:val="00453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3495"/>
  </w:style>
  <w:style w:type="character" w:customStyle="1" w:styleId="10">
    <w:name w:val="Заголовок 1 Знак"/>
    <w:basedOn w:val="a0"/>
    <w:link w:val="1"/>
    <w:uiPriority w:val="9"/>
    <w:rsid w:val="00995D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90735-0E16-49F0-83B3-22F121D5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agmv11</cp:lastModifiedBy>
  <cp:revision>66</cp:revision>
  <cp:lastPrinted>2018-03-06T07:01:00Z</cp:lastPrinted>
  <dcterms:created xsi:type="dcterms:W3CDTF">2017-08-07T06:58:00Z</dcterms:created>
  <dcterms:modified xsi:type="dcterms:W3CDTF">2018-03-06T08:25:00Z</dcterms:modified>
</cp:coreProperties>
</file>