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C20DAB" w14:textId="77777777" w:rsidR="002C6694" w:rsidRDefault="002C6694" w:rsidP="002C6694">
      <w:pPr>
        <w:pStyle w:val="Textbody"/>
        <w:ind w:left="284" w:firstLine="567"/>
        <w:rPr>
          <w:b/>
          <w:sz w:val="28"/>
          <w:szCs w:val="28"/>
          <w:lang w:val="ru-RU"/>
        </w:rPr>
      </w:pPr>
    </w:p>
    <w:p w14:paraId="36933270" w14:textId="77777777" w:rsidR="00D97AD8" w:rsidRPr="002F2539" w:rsidRDefault="00D97AD8" w:rsidP="002C6694">
      <w:pPr>
        <w:pStyle w:val="Textbody"/>
        <w:ind w:left="284" w:firstLine="567"/>
        <w:rPr>
          <w:b/>
          <w:sz w:val="28"/>
          <w:szCs w:val="28"/>
          <w:lang w:val="ru-RU"/>
        </w:rPr>
      </w:pPr>
      <w:r w:rsidRPr="002F2539">
        <w:rPr>
          <w:b/>
          <w:sz w:val="28"/>
          <w:szCs w:val="28"/>
          <w:lang w:val="ru-RU"/>
        </w:rPr>
        <w:t>АДМИНИСТРАЦИЯ МИНЕРАЛОВОДСКОГО</w:t>
      </w:r>
    </w:p>
    <w:p w14:paraId="4802B9F2" w14:textId="77777777" w:rsidR="00D97AD8" w:rsidRPr="002F2539" w:rsidRDefault="00D97AD8" w:rsidP="002C6694">
      <w:pPr>
        <w:pStyle w:val="Textbody"/>
        <w:ind w:left="284" w:firstLine="567"/>
        <w:rPr>
          <w:b/>
          <w:sz w:val="28"/>
          <w:szCs w:val="28"/>
          <w:lang w:val="ru-RU"/>
        </w:rPr>
      </w:pPr>
      <w:r w:rsidRPr="002F2539">
        <w:rPr>
          <w:b/>
          <w:sz w:val="28"/>
          <w:szCs w:val="28"/>
          <w:lang w:val="ru-RU"/>
        </w:rPr>
        <w:t>ГОРОДСКОГО ОКРУГА СТАВРОПОЛЬСКОГО КРАЯ</w:t>
      </w:r>
    </w:p>
    <w:p w14:paraId="2BA448CA" w14:textId="77777777" w:rsidR="00D97AD8" w:rsidRPr="002F2539" w:rsidRDefault="00D97AD8" w:rsidP="002C6694">
      <w:pPr>
        <w:pStyle w:val="Textbody"/>
        <w:ind w:left="284" w:firstLine="567"/>
        <w:rPr>
          <w:b/>
          <w:sz w:val="28"/>
          <w:szCs w:val="28"/>
          <w:lang w:val="ru-RU"/>
        </w:rPr>
      </w:pPr>
    </w:p>
    <w:p w14:paraId="588938FC" w14:textId="77777777" w:rsidR="00D97AD8" w:rsidRPr="002F2539" w:rsidRDefault="00D97AD8" w:rsidP="002C6694">
      <w:pPr>
        <w:pStyle w:val="Textbody"/>
        <w:ind w:left="284" w:firstLine="567"/>
        <w:rPr>
          <w:b/>
          <w:sz w:val="28"/>
          <w:szCs w:val="28"/>
          <w:lang w:val="ru-RU"/>
        </w:rPr>
      </w:pPr>
      <w:r w:rsidRPr="002F2539">
        <w:rPr>
          <w:b/>
          <w:sz w:val="28"/>
          <w:szCs w:val="28"/>
          <w:lang w:val="ru-RU"/>
        </w:rPr>
        <w:t>ПОСТАНОВЛЕНИЕ</w:t>
      </w:r>
    </w:p>
    <w:p w14:paraId="235BFFF4" w14:textId="77777777" w:rsidR="00D97AD8" w:rsidRPr="002F2539" w:rsidRDefault="00D97AD8" w:rsidP="002C6694">
      <w:pPr>
        <w:pStyle w:val="Textbody"/>
        <w:ind w:left="284" w:firstLine="567"/>
        <w:rPr>
          <w:b/>
          <w:color w:val="548DD4"/>
          <w:sz w:val="28"/>
          <w:szCs w:val="28"/>
          <w:lang w:val="ru-RU"/>
        </w:rPr>
      </w:pPr>
    </w:p>
    <w:p w14:paraId="1B76F667" w14:textId="37BD8A3B" w:rsidR="00D97AD8" w:rsidRPr="002F2539" w:rsidRDefault="00324188" w:rsidP="002C6694">
      <w:pPr>
        <w:pStyle w:val="Textbody"/>
        <w:spacing w:line="260" w:lineRule="exact"/>
        <w:ind w:left="284" w:firstLine="567"/>
        <w:jc w:val="left"/>
        <w:rPr>
          <w:sz w:val="28"/>
          <w:szCs w:val="28"/>
          <w:lang w:val="ru-RU"/>
        </w:rPr>
      </w:pPr>
      <w:r w:rsidRPr="002F2539">
        <w:rPr>
          <w:sz w:val="28"/>
          <w:szCs w:val="28"/>
          <w:lang w:val="ru-RU"/>
        </w:rPr>
        <w:t xml:space="preserve">10.07.2020  </w:t>
      </w:r>
      <w:r w:rsidR="002F2539">
        <w:rPr>
          <w:sz w:val="28"/>
          <w:szCs w:val="28"/>
          <w:lang w:val="ru-RU"/>
        </w:rPr>
        <w:t xml:space="preserve">          </w:t>
      </w:r>
      <w:r w:rsidRPr="002F2539">
        <w:rPr>
          <w:sz w:val="28"/>
          <w:szCs w:val="28"/>
          <w:lang w:val="ru-RU"/>
        </w:rPr>
        <w:t xml:space="preserve">           </w:t>
      </w:r>
      <w:r w:rsidR="00D97AD8" w:rsidRPr="002F2539">
        <w:rPr>
          <w:sz w:val="28"/>
          <w:szCs w:val="28"/>
          <w:lang w:val="ru-RU"/>
        </w:rPr>
        <w:t xml:space="preserve">   </w:t>
      </w:r>
      <w:r w:rsidRPr="002F2539">
        <w:rPr>
          <w:sz w:val="28"/>
          <w:szCs w:val="28"/>
          <w:lang w:val="ru-RU"/>
        </w:rPr>
        <w:t xml:space="preserve"> </w:t>
      </w:r>
      <w:r w:rsidR="002C6694" w:rsidRPr="002F2539">
        <w:rPr>
          <w:sz w:val="28"/>
          <w:szCs w:val="28"/>
          <w:lang w:val="ru-RU"/>
        </w:rPr>
        <w:t xml:space="preserve"> </w:t>
      </w:r>
      <w:r w:rsidRPr="002F2539">
        <w:rPr>
          <w:sz w:val="28"/>
          <w:szCs w:val="28"/>
          <w:lang w:val="ru-RU"/>
        </w:rPr>
        <w:t xml:space="preserve">   </w:t>
      </w:r>
      <w:r w:rsidR="00D97AD8" w:rsidRPr="002F2539">
        <w:rPr>
          <w:sz w:val="28"/>
          <w:szCs w:val="28"/>
          <w:lang w:val="ru-RU"/>
        </w:rPr>
        <w:t xml:space="preserve">  г. Минеральные Воды   </w:t>
      </w:r>
      <w:r w:rsidRPr="002F2539">
        <w:rPr>
          <w:sz w:val="28"/>
          <w:szCs w:val="28"/>
          <w:lang w:val="ru-RU"/>
        </w:rPr>
        <w:t xml:space="preserve">    </w:t>
      </w:r>
      <w:r w:rsidR="002C6694" w:rsidRPr="002F2539">
        <w:rPr>
          <w:sz w:val="28"/>
          <w:szCs w:val="28"/>
          <w:lang w:val="ru-RU"/>
        </w:rPr>
        <w:t xml:space="preserve"> </w:t>
      </w:r>
      <w:r w:rsidRPr="002F2539">
        <w:rPr>
          <w:sz w:val="28"/>
          <w:szCs w:val="28"/>
          <w:lang w:val="ru-RU"/>
        </w:rPr>
        <w:t xml:space="preserve">      </w:t>
      </w:r>
      <w:r w:rsidR="002F2539">
        <w:rPr>
          <w:sz w:val="28"/>
          <w:szCs w:val="28"/>
          <w:lang w:val="ru-RU"/>
        </w:rPr>
        <w:t xml:space="preserve">            </w:t>
      </w:r>
      <w:r w:rsidRPr="002F2539">
        <w:rPr>
          <w:sz w:val="28"/>
          <w:szCs w:val="28"/>
          <w:lang w:val="ru-RU"/>
        </w:rPr>
        <w:t xml:space="preserve">     </w:t>
      </w:r>
      <w:r w:rsidR="00D97AD8" w:rsidRPr="002F2539">
        <w:rPr>
          <w:sz w:val="28"/>
          <w:szCs w:val="28"/>
          <w:lang w:val="ru-RU"/>
        </w:rPr>
        <w:t xml:space="preserve">    </w:t>
      </w:r>
      <w:proofErr w:type="gramStart"/>
      <w:r w:rsidR="00D97AD8" w:rsidRPr="002F2539">
        <w:rPr>
          <w:sz w:val="28"/>
          <w:szCs w:val="28"/>
          <w:lang w:val="ru-RU"/>
        </w:rPr>
        <w:t xml:space="preserve">№  </w:t>
      </w:r>
      <w:r w:rsidRPr="002F2539">
        <w:rPr>
          <w:sz w:val="28"/>
          <w:szCs w:val="28"/>
          <w:lang w:val="ru-RU"/>
        </w:rPr>
        <w:t>1288</w:t>
      </w:r>
      <w:proofErr w:type="gramEnd"/>
    </w:p>
    <w:p w14:paraId="3DD7A130" w14:textId="77777777" w:rsidR="00D97AD8" w:rsidRPr="002F2539" w:rsidRDefault="00D97AD8" w:rsidP="002C6694">
      <w:pPr>
        <w:pStyle w:val="Textbody"/>
        <w:spacing w:line="260" w:lineRule="exact"/>
        <w:ind w:left="284" w:firstLine="567"/>
        <w:jc w:val="left"/>
        <w:rPr>
          <w:sz w:val="28"/>
          <w:szCs w:val="28"/>
          <w:lang w:val="ru-RU"/>
        </w:rPr>
      </w:pPr>
    </w:p>
    <w:p w14:paraId="144F8B20" w14:textId="77777777" w:rsidR="00C86F72" w:rsidRPr="002F2539" w:rsidRDefault="00C86F72" w:rsidP="002C6694">
      <w:pPr>
        <w:ind w:left="284" w:firstLine="567"/>
        <w:rPr>
          <w:sz w:val="28"/>
          <w:szCs w:val="28"/>
        </w:rPr>
      </w:pPr>
    </w:p>
    <w:p w14:paraId="4A99188D" w14:textId="77777777" w:rsidR="00485739" w:rsidRPr="002F2539" w:rsidRDefault="00CA311B" w:rsidP="002C6694">
      <w:pPr>
        <w:ind w:left="284" w:firstLine="567"/>
        <w:jc w:val="center"/>
        <w:rPr>
          <w:sz w:val="28"/>
          <w:szCs w:val="28"/>
        </w:rPr>
      </w:pPr>
      <w:r w:rsidRPr="002F2539">
        <w:rPr>
          <w:sz w:val="28"/>
          <w:szCs w:val="28"/>
        </w:rPr>
        <w:t>Об утверждении административного регламента предоставления администрацией Минераловодского городского округа</w:t>
      </w:r>
      <w:r w:rsidR="00C86F72" w:rsidRPr="002F2539">
        <w:rPr>
          <w:sz w:val="28"/>
          <w:szCs w:val="28"/>
        </w:rPr>
        <w:t xml:space="preserve"> Ставропольского края</w:t>
      </w:r>
      <w:r w:rsidRPr="002F2539">
        <w:rPr>
          <w:sz w:val="28"/>
          <w:szCs w:val="28"/>
        </w:rPr>
        <w:t xml:space="preserve"> муниципальной услуги «</w:t>
      </w:r>
      <w:r w:rsidR="00C86F72" w:rsidRPr="002F2539">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F2539">
        <w:rPr>
          <w:sz w:val="28"/>
          <w:szCs w:val="28"/>
        </w:rPr>
        <w:t xml:space="preserve"> </w:t>
      </w:r>
    </w:p>
    <w:p w14:paraId="6E4FAF76" w14:textId="77777777" w:rsidR="00485739" w:rsidRPr="002F2539" w:rsidRDefault="00485739" w:rsidP="002C6694">
      <w:pPr>
        <w:ind w:left="284" w:firstLine="567"/>
        <w:jc w:val="center"/>
        <w:rPr>
          <w:sz w:val="28"/>
          <w:szCs w:val="28"/>
        </w:rPr>
      </w:pPr>
    </w:p>
    <w:p w14:paraId="020B44B2" w14:textId="77777777" w:rsidR="00485739" w:rsidRPr="002F2539" w:rsidRDefault="00CA311B" w:rsidP="002C6694">
      <w:pPr>
        <w:ind w:left="284" w:firstLine="567"/>
        <w:jc w:val="both"/>
        <w:rPr>
          <w:sz w:val="28"/>
          <w:szCs w:val="28"/>
        </w:rPr>
      </w:pPr>
      <w:r w:rsidRPr="002F2539">
        <w:rPr>
          <w:sz w:val="28"/>
          <w:szCs w:val="28"/>
        </w:rPr>
        <w:t>В соответствии с Федеральным законом от 27 июля 2010 г. № 210-ФЗ   «Об организации предоставления государственных и муниципальных услуг», постановлением администрации Минераловодского городского округа</w:t>
      </w:r>
      <w:r w:rsidR="00C86F72" w:rsidRPr="002F2539">
        <w:rPr>
          <w:sz w:val="28"/>
          <w:szCs w:val="28"/>
        </w:rPr>
        <w:t xml:space="preserve"> Ставропольского края</w:t>
      </w:r>
      <w:r w:rsidRPr="002F2539">
        <w:rPr>
          <w:sz w:val="28"/>
          <w:szCs w:val="28"/>
        </w:rPr>
        <w:t xml:space="preserve"> от 5 ноября 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14:paraId="055719D7" w14:textId="77777777" w:rsidR="00485739" w:rsidRPr="002F2539" w:rsidRDefault="00485739" w:rsidP="002C6694">
      <w:pPr>
        <w:pStyle w:val="22"/>
        <w:shd w:val="clear" w:color="auto" w:fill="auto"/>
        <w:spacing w:after="0" w:line="240" w:lineRule="auto"/>
        <w:ind w:left="284" w:firstLine="567"/>
      </w:pPr>
    </w:p>
    <w:p w14:paraId="7986F0EC" w14:textId="77777777" w:rsidR="00485739" w:rsidRPr="002F2539" w:rsidRDefault="00CA311B" w:rsidP="002C6694">
      <w:pPr>
        <w:pStyle w:val="22"/>
        <w:shd w:val="clear" w:color="auto" w:fill="auto"/>
        <w:spacing w:after="0" w:line="240" w:lineRule="auto"/>
        <w:ind w:left="284" w:firstLine="567"/>
      </w:pPr>
      <w:r w:rsidRPr="002F2539">
        <w:rPr>
          <w:rFonts w:ascii="Times New Roman" w:hAnsi="Times New Roman" w:cs="Times New Roman"/>
        </w:rPr>
        <w:t>ПОСТАНОВЛЯЕТ:</w:t>
      </w:r>
    </w:p>
    <w:p w14:paraId="48D577D3" w14:textId="77777777" w:rsidR="00485739" w:rsidRPr="002F2539" w:rsidRDefault="00485739" w:rsidP="002C6694">
      <w:pPr>
        <w:ind w:left="284" w:firstLine="567"/>
        <w:jc w:val="both"/>
        <w:rPr>
          <w:sz w:val="28"/>
          <w:szCs w:val="28"/>
        </w:rPr>
      </w:pPr>
    </w:p>
    <w:p w14:paraId="2473071F" w14:textId="0B9B7B1E" w:rsidR="001B7E61" w:rsidRPr="002F2539" w:rsidRDefault="00CA311B" w:rsidP="002C6694">
      <w:pPr>
        <w:pStyle w:val="ConsPlusNormal"/>
        <w:widowControl/>
        <w:ind w:left="284" w:firstLine="567"/>
        <w:jc w:val="both"/>
        <w:rPr>
          <w:sz w:val="28"/>
          <w:szCs w:val="28"/>
        </w:rPr>
      </w:pPr>
      <w:r w:rsidRPr="002F2539">
        <w:rPr>
          <w:rFonts w:ascii="Times New Roman" w:hAnsi="Times New Roman" w:cs="Times New Roman"/>
          <w:bCs/>
          <w:sz w:val="28"/>
          <w:szCs w:val="28"/>
        </w:rPr>
        <w:t xml:space="preserve">1. Утвердить прилагаемый </w:t>
      </w:r>
      <w:r w:rsidRPr="002F2539">
        <w:rPr>
          <w:rFonts w:ascii="Times New Roman" w:hAnsi="Times New Roman" w:cs="Times New Roman"/>
          <w:sz w:val="28"/>
          <w:szCs w:val="28"/>
        </w:rPr>
        <w:t>административный регламент предоставления администрацией Минераловодского городского округа</w:t>
      </w:r>
      <w:r w:rsidR="00C86F72" w:rsidRPr="002F2539">
        <w:rPr>
          <w:rFonts w:ascii="Times New Roman" w:hAnsi="Times New Roman" w:cs="Times New Roman"/>
          <w:sz w:val="28"/>
          <w:szCs w:val="28"/>
        </w:rPr>
        <w:t xml:space="preserve"> Ставропольского края</w:t>
      </w:r>
      <w:r w:rsidRPr="002F2539">
        <w:rPr>
          <w:rFonts w:ascii="Times New Roman" w:hAnsi="Times New Roman" w:cs="Times New Roman"/>
          <w:sz w:val="28"/>
          <w:szCs w:val="28"/>
        </w:rPr>
        <w:t xml:space="preserve"> муниципальной услуги «</w:t>
      </w:r>
      <w:r w:rsidR="00C86F72" w:rsidRPr="002F2539">
        <w:rPr>
          <w:rFonts w:ascii="Times New Roman" w:hAnsi="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F2539">
        <w:rPr>
          <w:rFonts w:ascii="Times New Roman" w:hAnsi="Times New Roman" w:cs="Times New Roman"/>
          <w:sz w:val="28"/>
          <w:szCs w:val="28"/>
        </w:rPr>
        <w:t>».</w:t>
      </w:r>
    </w:p>
    <w:p w14:paraId="49F87931" w14:textId="1D3F3521" w:rsidR="001B7E61" w:rsidRPr="002F2539" w:rsidRDefault="001B7E61" w:rsidP="002C6694">
      <w:pPr>
        <w:ind w:left="284" w:firstLine="567"/>
        <w:jc w:val="both"/>
        <w:rPr>
          <w:sz w:val="28"/>
          <w:szCs w:val="28"/>
        </w:rPr>
      </w:pPr>
      <w:r w:rsidRPr="002F2539">
        <w:rPr>
          <w:sz w:val="28"/>
          <w:szCs w:val="28"/>
        </w:rPr>
        <w:t xml:space="preserve">2. Признать </w:t>
      </w:r>
      <w:r w:rsidR="00CA311B" w:rsidRPr="002F2539">
        <w:rPr>
          <w:sz w:val="28"/>
          <w:szCs w:val="28"/>
        </w:rPr>
        <w:t>утратившим силу постановление администрации Минераловодского</w:t>
      </w:r>
      <w:r w:rsidR="00C86F72" w:rsidRPr="002F2539">
        <w:rPr>
          <w:sz w:val="28"/>
          <w:szCs w:val="28"/>
        </w:rPr>
        <w:t xml:space="preserve"> </w:t>
      </w:r>
      <w:r w:rsidRPr="002F2539">
        <w:rPr>
          <w:sz w:val="28"/>
          <w:szCs w:val="28"/>
        </w:rPr>
        <w:t xml:space="preserve"> </w:t>
      </w:r>
      <w:r w:rsidR="00CA311B" w:rsidRPr="002F2539">
        <w:rPr>
          <w:sz w:val="28"/>
          <w:szCs w:val="28"/>
        </w:rPr>
        <w:t xml:space="preserve"> </w:t>
      </w:r>
      <w:r w:rsidRPr="002F2539">
        <w:rPr>
          <w:sz w:val="28"/>
          <w:szCs w:val="28"/>
        </w:rPr>
        <w:t xml:space="preserve"> </w:t>
      </w:r>
      <w:r w:rsidR="00CA311B" w:rsidRPr="002F2539">
        <w:rPr>
          <w:sz w:val="28"/>
          <w:szCs w:val="28"/>
        </w:rPr>
        <w:t>городского</w:t>
      </w:r>
      <w:r w:rsidRPr="002F2539">
        <w:rPr>
          <w:sz w:val="28"/>
          <w:szCs w:val="28"/>
        </w:rPr>
        <w:t xml:space="preserve">   </w:t>
      </w:r>
      <w:r w:rsidR="00CA311B" w:rsidRPr="002F2539">
        <w:rPr>
          <w:sz w:val="28"/>
          <w:szCs w:val="28"/>
        </w:rPr>
        <w:t xml:space="preserve"> о</w:t>
      </w:r>
      <w:r w:rsidR="00C86F72" w:rsidRPr="002F2539">
        <w:rPr>
          <w:sz w:val="28"/>
          <w:szCs w:val="28"/>
        </w:rPr>
        <w:t>круга</w:t>
      </w:r>
      <w:r w:rsidRPr="002F2539">
        <w:rPr>
          <w:sz w:val="28"/>
          <w:szCs w:val="28"/>
        </w:rPr>
        <w:t xml:space="preserve"> </w:t>
      </w:r>
      <w:r w:rsidR="00C86F72" w:rsidRPr="002F2539">
        <w:rPr>
          <w:sz w:val="28"/>
          <w:szCs w:val="28"/>
        </w:rPr>
        <w:t xml:space="preserve"> Ставропольского</w:t>
      </w:r>
      <w:r w:rsidRPr="002F2539">
        <w:rPr>
          <w:sz w:val="28"/>
          <w:szCs w:val="28"/>
        </w:rPr>
        <w:t xml:space="preserve"> </w:t>
      </w:r>
      <w:r w:rsidR="00C86F72" w:rsidRPr="002F2539">
        <w:rPr>
          <w:sz w:val="28"/>
          <w:szCs w:val="28"/>
        </w:rPr>
        <w:t xml:space="preserve"> края </w:t>
      </w:r>
      <w:r w:rsidRPr="002F2539">
        <w:rPr>
          <w:sz w:val="28"/>
          <w:szCs w:val="28"/>
        </w:rPr>
        <w:t xml:space="preserve"> </w:t>
      </w:r>
      <w:r w:rsidR="00C86F72" w:rsidRPr="002F2539">
        <w:rPr>
          <w:sz w:val="28"/>
          <w:szCs w:val="28"/>
        </w:rPr>
        <w:t>от</w:t>
      </w:r>
      <w:r w:rsidRPr="002F2539">
        <w:rPr>
          <w:sz w:val="28"/>
          <w:szCs w:val="28"/>
        </w:rPr>
        <w:t xml:space="preserve"> </w:t>
      </w:r>
      <w:r w:rsidR="00C86F72" w:rsidRPr="002F2539">
        <w:rPr>
          <w:sz w:val="28"/>
          <w:szCs w:val="28"/>
        </w:rPr>
        <w:t xml:space="preserve"> 11 ноября</w:t>
      </w:r>
      <w:r w:rsidR="00CA311B" w:rsidRPr="002F2539">
        <w:rPr>
          <w:sz w:val="28"/>
          <w:szCs w:val="28"/>
        </w:rPr>
        <w:t xml:space="preserve"> 201</w:t>
      </w:r>
      <w:r w:rsidR="00C86F72" w:rsidRPr="002F2539">
        <w:rPr>
          <w:sz w:val="28"/>
          <w:szCs w:val="28"/>
        </w:rPr>
        <w:t>9</w:t>
      </w:r>
      <w:r w:rsidRPr="002F2539">
        <w:rPr>
          <w:sz w:val="28"/>
          <w:szCs w:val="28"/>
        </w:rPr>
        <w:t xml:space="preserve"> г. </w:t>
      </w:r>
      <w:r w:rsidR="00CA311B" w:rsidRPr="002F2539">
        <w:rPr>
          <w:sz w:val="28"/>
          <w:szCs w:val="28"/>
        </w:rPr>
        <w:t xml:space="preserve">№ </w:t>
      </w:r>
      <w:r w:rsidR="00C86F72" w:rsidRPr="002F2539">
        <w:rPr>
          <w:sz w:val="28"/>
          <w:szCs w:val="28"/>
        </w:rPr>
        <w:t>2452</w:t>
      </w:r>
      <w:r w:rsidR="00CA311B" w:rsidRPr="002F2539">
        <w:rPr>
          <w:sz w:val="28"/>
          <w:szCs w:val="28"/>
        </w:rPr>
        <w:t xml:space="preserve"> «</w:t>
      </w:r>
      <w:r w:rsidR="008E7585" w:rsidRPr="002F2539">
        <w:rPr>
          <w:sz w:val="28"/>
          <w:szCs w:val="28"/>
        </w:rPr>
        <w:t xml:space="preserve">Об утверждении </w:t>
      </w:r>
      <w:r w:rsidRPr="002F2539">
        <w:rPr>
          <w:sz w:val="28"/>
          <w:szCs w:val="28"/>
        </w:rPr>
        <w:t xml:space="preserve"> </w:t>
      </w:r>
      <w:r w:rsidR="008E7585" w:rsidRPr="002F2539">
        <w:rPr>
          <w:sz w:val="28"/>
          <w:szCs w:val="28"/>
        </w:rPr>
        <w:t xml:space="preserve">административного регламента предоставления </w:t>
      </w:r>
      <w:r w:rsidRPr="002F2539">
        <w:rPr>
          <w:sz w:val="28"/>
          <w:szCs w:val="28"/>
        </w:rPr>
        <w:t xml:space="preserve">    </w:t>
      </w:r>
      <w:r w:rsidR="008E7585" w:rsidRPr="002F2539">
        <w:rPr>
          <w:sz w:val="28"/>
          <w:szCs w:val="28"/>
        </w:rPr>
        <w:t xml:space="preserve">администрацией </w:t>
      </w:r>
      <w:r w:rsidRPr="002F2539">
        <w:rPr>
          <w:sz w:val="28"/>
          <w:szCs w:val="28"/>
        </w:rPr>
        <w:t xml:space="preserve">   </w:t>
      </w:r>
      <w:r w:rsidR="008E7585" w:rsidRPr="002F2539">
        <w:rPr>
          <w:sz w:val="28"/>
          <w:szCs w:val="28"/>
        </w:rPr>
        <w:t xml:space="preserve">Минераловодского </w:t>
      </w:r>
      <w:r w:rsidRPr="002F2539">
        <w:rPr>
          <w:sz w:val="28"/>
          <w:szCs w:val="28"/>
        </w:rPr>
        <w:t xml:space="preserve">   </w:t>
      </w:r>
      <w:r w:rsidR="008E7585" w:rsidRPr="002F2539">
        <w:rPr>
          <w:sz w:val="28"/>
          <w:szCs w:val="28"/>
        </w:rPr>
        <w:t>городского</w:t>
      </w:r>
      <w:r w:rsidRPr="002F2539">
        <w:rPr>
          <w:sz w:val="28"/>
          <w:szCs w:val="28"/>
        </w:rPr>
        <w:t xml:space="preserve">  </w:t>
      </w:r>
      <w:r w:rsidR="008E7585" w:rsidRPr="002F2539">
        <w:rPr>
          <w:sz w:val="28"/>
          <w:szCs w:val="28"/>
        </w:rPr>
        <w:t xml:space="preserve"> округа</w:t>
      </w:r>
      <w:r w:rsidRPr="002F2539">
        <w:rPr>
          <w:sz w:val="28"/>
          <w:szCs w:val="28"/>
        </w:rPr>
        <w:t xml:space="preserve"> </w:t>
      </w:r>
      <w:r w:rsidR="008E7585" w:rsidRPr="002F2539">
        <w:rPr>
          <w:sz w:val="28"/>
          <w:szCs w:val="28"/>
        </w:rPr>
        <w:t>муниципальной</w:t>
      </w:r>
      <w:r w:rsidRPr="002F2539">
        <w:rPr>
          <w:sz w:val="28"/>
          <w:szCs w:val="28"/>
        </w:rPr>
        <w:t xml:space="preserve">  </w:t>
      </w:r>
      <w:r w:rsidR="008E7585" w:rsidRPr="002F2539">
        <w:rPr>
          <w:sz w:val="28"/>
          <w:szCs w:val="28"/>
        </w:rPr>
        <w:t xml:space="preserve"> </w:t>
      </w:r>
      <w:r w:rsidRPr="002F2539">
        <w:rPr>
          <w:sz w:val="28"/>
          <w:szCs w:val="28"/>
        </w:rPr>
        <w:t xml:space="preserve">   </w:t>
      </w:r>
      <w:r w:rsidR="008E7585" w:rsidRPr="002F2539">
        <w:rPr>
          <w:sz w:val="28"/>
          <w:szCs w:val="28"/>
        </w:rPr>
        <w:t xml:space="preserve">услуги </w:t>
      </w:r>
      <w:r w:rsidRPr="002F2539">
        <w:rPr>
          <w:sz w:val="28"/>
          <w:szCs w:val="28"/>
        </w:rPr>
        <w:t xml:space="preserve">      </w:t>
      </w:r>
      <w:r w:rsidR="008E7585" w:rsidRPr="002F2539">
        <w:rPr>
          <w:sz w:val="28"/>
          <w:szCs w:val="28"/>
        </w:rPr>
        <w:t>«Выдача</w:t>
      </w:r>
      <w:r w:rsidRPr="002F2539">
        <w:rPr>
          <w:sz w:val="28"/>
          <w:szCs w:val="28"/>
        </w:rPr>
        <w:t xml:space="preserve">     </w:t>
      </w:r>
      <w:r w:rsidR="008E7585" w:rsidRPr="002F2539">
        <w:rPr>
          <w:sz w:val="28"/>
          <w:szCs w:val="28"/>
        </w:rPr>
        <w:t xml:space="preserve"> разрешений </w:t>
      </w:r>
      <w:r w:rsidRPr="002F2539">
        <w:rPr>
          <w:sz w:val="28"/>
          <w:szCs w:val="28"/>
        </w:rPr>
        <w:t xml:space="preserve">         </w:t>
      </w:r>
      <w:r w:rsidR="008E7585" w:rsidRPr="002F2539">
        <w:rPr>
          <w:sz w:val="28"/>
          <w:szCs w:val="28"/>
        </w:rPr>
        <w:t>на</w:t>
      </w:r>
      <w:r w:rsidRPr="002F2539">
        <w:rPr>
          <w:sz w:val="28"/>
          <w:szCs w:val="28"/>
        </w:rPr>
        <w:t xml:space="preserve">       </w:t>
      </w:r>
      <w:r w:rsidR="008E7585" w:rsidRPr="002F2539">
        <w:rPr>
          <w:sz w:val="28"/>
          <w:szCs w:val="28"/>
        </w:rPr>
        <w:t xml:space="preserve"> установку</w:t>
      </w:r>
      <w:r w:rsidRPr="002F2539">
        <w:rPr>
          <w:sz w:val="28"/>
          <w:szCs w:val="28"/>
        </w:rPr>
        <w:t xml:space="preserve">  </w:t>
      </w:r>
      <w:r w:rsidR="008E7585" w:rsidRPr="002F2539">
        <w:rPr>
          <w:sz w:val="28"/>
          <w:szCs w:val="28"/>
        </w:rPr>
        <w:t xml:space="preserve"> и</w:t>
      </w:r>
      <w:r w:rsidR="001344DE" w:rsidRPr="002F2539">
        <w:rPr>
          <w:sz w:val="28"/>
          <w:szCs w:val="28"/>
        </w:rPr>
        <w:t xml:space="preserve"> </w:t>
      </w:r>
      <w:r w:rsidR="008E7585" w:rsidRPr="002F2539">
        <w:rPr>
          <w:sz w:val="28"/>
          <w:szCs w:val="28"/>
        </w:rPr>
        <w:t xml:space="preserve"> эксплуатацию </w:t>
      </w:r>
      <w:r w:rsidRPr="002F2539">
        <w:rPr>
          <w:sz w:val="28"/>
          <w:szCs w:val="28"/>
        </w:rPr>
        <w:t xml:space="preserve">  </w:t>
      </w:r>
      <w:r w:rsidR="008E7585" w:rsidRPr="002F2539">
        <w:rPr>
          <w:sz w:val="28"/>
          <w:szCs w:val="28"/>
        </w:rPr>
        <w:t xml:space="preserve">рекламных </w:t>
      </w:r>
      <w:r w:rsidRPr="002F2539">
        <w:rPr>
          <w:sz w:val="28"/>
          <w:szCs w:val="28"/>
        </w:rPr>
        <w:t xml:space="preserve">   </w:t>
      </w:r>
      <w:r w:rsidR="008E7585" w:rsidRPr="002F2539">
        <w:rPr>
          <w:sz w:val="28"/>
          <w:szCs w:val="28"/>
        </w:rPr>
        <w:t>конструкций</w:t>
      </w:r>
      <w:r w:rsidR="00CA311B" w:rsidRPr="002F2539">
        <w:rPr>
          <w:sz w:val="28"/>
          <w:szCs w:val="28"/>
        </w:rPr>
        <w:t>».</w:t>
      </w:r>
    </w:p>
    <w:p w14:paraId="3B10CB90" w14:textId="61D6E1A6" w:rsidR="001B7E61" w:rsidRPr="002F2539" w:rsidRDefault="00CA311B" w:rsidP="002C6694">
      <w:pPr>
        <w:ind w:left="284" w:firstLine="567"/>
        <w:jc w:val="both"/>
        <w:rPr>
          <w:sz w:val="28"/>
          <w:szCs w:val="28"/>
        </w:rPr>
      </w:pPr>
      <w:r w:rsidRPr="002F2539">
        <w:rPr>
          <w:sz w:val="28"/>
          <w:szCs w:val="28"/>
        </w:rPr>
        <w:t xml:space="preserve">3. Контроль за выполнением настоящего постановления возложить на </w:t>
      </w:r>
      <w:proofErr w:type="gramStart"/>
      <w:r w:rsidRPr="002F2539">
        <w:rPr>
          <w:sz w:val="28"/>
          <w:szCs w:val="28"/>
        </w:rPr>
        <w:t>заместителя</w:t>
      </w:r>
      <w:r w:rsidR="008E7585" w:rsidRPr="002F2539">
        <w:rPr>
          <w:sz w:val="28"/>
          <w:szCs w:val="28"/>
        </w:rPr>
        <w:t xml:space="preserve"> </w:t>
      </w:r>
      <w:r w:rsidRPr="002F2539">
        <w:rPr>
          <w:sz w:val="28"/>
          <w:szCs w:val="28"/>
        </w:rPr>
        <w:t xml:space="preserve"> главы</w:t>
      </w:r>
      <w:proofErr w:type="gramEnd"/>
      <w:r w:rsidRPr="002F2539">
        <w:rPr>
          <w:sz w:val="28"/>
          <w:szCs w:val="28"/>
        </w:rPr>
        <w:t xml:space="preserve">    администрации   Минераловодского городского округа </w:t>
      </w:r>
      <w:proofErr w:type="spellStart"/>
      <w:r w:rsidRPr="002F2539">
        <w:rPr>
          <w:sz w:val="28"/>
          <w:szCs w:val="28"/>
        </w:rPr>
        <w:t>Янакова</w:t>
      </w:r>
      <w:proofErr w:type="spellEnd"/>
      <w:r w:rsidRPr="002F2539">
        <w:rPr>
          <w:sz w:val="28"/>
          <w:szCs w:val="28"/>
        </w:rPr>
        <w:t xml:space="preserve"> Д. О.</w:t>
      </w:r>
    </w:p>
    <w:p w14:paraId="0E5E3433" w14:textId="77777777" w:rsidR="00485739" w:rsidRPr="002F2539" w:rsidRDefault="00CA311B" w:rsidP="002C6694">
      <w:pPr>
        <w:ind w:left="284" w:firstLine="567"/>
        <w:jc w:val="both"/>
        <w:rPr>
          <w:sz w:val="28"/>
          <w:szCs w:val="28"/>
        </w:rPr>
      </w:pPr>
      <w:r w:rsidRPr="002F2539">
        <w:rPr>
          <w:sz w:val="28"/>
          <w:szCs w:val="28"/>
        </w:rPr>
        <w:t xml:space="preserve">4. Настоящее    </w:t>
      </w:r>
      <w:proofErr w:type="gramStart"/>
      <w:r w:rsidRPr="002F2539">
        <w:rPr>
          <w:sz w:val="28"/>
          <w:szCs w:val="28"/>
        </w:rPr>
        <w:t>постановление  вступает</w:t>
      </w:r>
      <w:proofErr w:type="gramEnd"/>
      <w:r w:rsidRPr="002F2539">
        <w:rPr>
          <w:sz w:val="28"/>
          <w:szCs w:val="28"/>
        </w:rPr>
        <w:t xml:space="preserve">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 www.min-vodi.ru.</w:t>
      </w:r>
    </w:p>
    <w:p w14:paraId="4F0536AF" w14:textId="1EBD3F79" w:rsidR="00485739" w:rsidRPr="002F2539" w:rsidRDefault="00485739" w:rsidP="002C6694">
      <w:pPr>
        <w:pStyle w:val="21"/>
        <w:tabs>
          <w:tab w:val="left" w:pos="709"/>
          <w:tab w:val="left" w:pos="1418"/>
        </w:tabs>
        <w:ind w:left="284" w:firstLine="567"/>
        <w:rPr>
          <w:szCs w:val="28"/>
        </w:rPr>
      </w:pPr>
    </w:p>
    <w:p w14:paraId="5D38B8E2" w14:textId="64198B38" w:rsidR="00E266F9" w:rsidRPr="002F2539" w:rsidRDefault="00E266F9" w:rsidP="002C6694">
      <w:pPr>
        <w:pStyle w:val="21"/>
        <w:tabs>
          <w:tab w:val="left" w:pos="709"/>
          <w:tab w:val="left" w:pos="1418"/>
        </w:tabs>
        <w:ind w:left="284" w:firstLine="567"/>
        <w:rPr>
          <w:szCs w:val="28"/>
        </w:rPr>
      </w:pPr>
    </w:p>
    <w:p w14:paraId="42FECA5F" w14:textId="77777777" w:rsidR="00E266F9" w:rsidRPr="002F2539" w:rsidRDefault="00E266F9" w:rsidP="002C6694">
      <w:pPr>
        <w:pStyle w:val="21"/>
        <w:tabs>
          <w:tab w:val="left" w:pos="709"/>
          <w:tab w:val="left" w:pos="1418"/>
        </w:tabs>
        <w:ind w:left="284" w:firstLine="567"/>
        <w:rPr>
          <w:szCs w:val="28"/>
        </w:rPr>
      </w:pPr>
    </w:p>
    <w:p w14:paraId="2E2AB845" w14:textId="582A70CD" w:rsidR="00E266F9" w:rsidRPr="002F2539" w:rsidRDefault="00E266F9" w:rsidP="002C6694">
      <w:pPr>
        <w:ind w:left="284"/>
        <w:jc w:val="both"/>
        <w:rPr>
          <w:sz w:val="28"/>
          <w:szCs w:val="28"/>
        </w:rPr>
      </w:pPr>
      <w:r w:rsidRPr="002F2539">
        <w:rPr>
          <w:sz w:val="28"/>
          <w:szCs w:val="28"/>
        </w:rPr>
        <w:t>Временно исполняющий полномочия главы</w:t>
      </w:r>
    </w:p>
    <w:p w14:paraId="6290A355" w14:textId="5C580ADD" w:rsidR="00E266F9" w:rsidRPr="002F2539" w:rsidRDefault="00CA311B" w:rsidP="002C6694">
      <w:pPr>
        <w:ind w:left="284"/>
        <w:jc w:val="both"/>
        <w:rPr>
          <w:sz w:val="28"/>
          <w:szCs w:val="28"/>
        </w:rPr>
      </w:pPr>
      <w:r w:rsidRPr="002F2539">
        <w:rPr>
          <w:sz w:val="28"/>
          <w:szCs w:val="28"/>
        </w:rPr>
        <w:t>Минераловодского</w:t>
      </w:r>
      <w:r w:rsidR="00E266F9" w:rsidRPr="002F2539">
        <w:rPr>
          <w:sz w:val="28"/>
          <w:szCs w:val="28"/>
        </w:rPr>
        <w:t xml:space="preserve"> </w:t>
      </w:r>
      <w:r w:rsidRPr="002F2539">
        <w:rPr>
          <w:sz w:val="28"/>
          <w:szCs w:val="28"/>
        </w:rPr>
        <w:t>городского округа</w:t>
      </w:r>
      <w:r w:rsidR="00E266F9" w:rsidRPr="002F2539">
        <w:rPr>
          <w:sz w:val="28"/>
          <w:szCs w:val="28"/>
        </w:rPr>
        <w:t>,</w:t>
      </w:r>
    </w:p>
    <w:p w14:paraId="0EB69CD4" w14:textId="77777777" w:rsidR="00E266F9" w:rsidRPr="002F2539" w:rsidRDefault="00E266F9" w:rsidP="002C6694">
      <w:pPr>
        <w:ind w:left="284"/>
        <w:jc w:val="both"/>
        <w:rPr>
          <w:sz w:val="28"/>
          <w:szCs w:val="28"/>
        </w:rPr>
      </w:pPr>
      <w:r w:rsidRPr="002F2539">
        <w:rPr>
          <w:sz w:val="28"/>
          <w:szCs w:val="28"/>
        </w:rPr>
        <w:t>первый заместитель главы администрации</w:t>
      </w:r>
    </w:p>
    <w:p w14:paraId="7275086B" w14:textId="07DD7F10" w:rsidR="00485739" w:rsidRPr="002F2539" w:rsidRDefault="00E266F9" w:rsidP="002C6694">
      <w:pPr>
        <w:ind w:left="284"/>
        <w:jc w:val="both"/>
        <w:rPr>
          <w:sz w:val="28"/>
          <w:szCs w:val="28"/>
        </w:rPr>
      </w:pPr>
      <w:r w:rsidRPr="002F2539">
        <w:rPr>
          <w:sz w:val="28"/>
          <w:szCs w:val="28"/>
        </w:rPr>
        <w:t>Минераловодского городского округа</w:t>
      </w:r>
      <w:r w:rsidR="00CA311B" w:rsidRPr="002F2539">
        <w:rPr>
          <w:sz w:val="28"/>
          <w:szCs w:val="28"/>
        </w:rPr>
        <w:t xml:space="preserve">       </w:t>
      </w:r>
      <w:r w:rsidRPr="002F2539">
        <w:rPr>
          <w:sz w:val="28"/>
          <w:szCs w:val="28"/>
        </w:rPr>
        <w:t xml:space="preserve">    </w:t>
      </w:r>
      <w:r w:rsidR="00CA311B" w:rsidRPr="002F2539">
        <w:rPr>
          <w:sz w:val="28"/>
          <w:szCs w:val="28"/>
        </w:rPr>
        <w:t xml:space="preserve">     </w:t>
      </w:r>
      <w:r w:rsidRPr="002F2539">
        <w:rPr>
          <w:sz w:val="28"/>
          <w:szCs w:val="28"/>
        </w:rPr>
        <w:t xml:space="preserve"> </w:t>
      </w:r>
      <w:r w:rsidR="00CA311B" w:rsidRPr="002F2539">
        <w:rPr>
          <w:sz w:val="28"/>
          <w:szCs w:val="28"/>
        </w:rPr>
        <w:t xml:space="preserve">  </w:t>
      </w:r>
      <w:r w:rsidRPr="002F2539">
        <w:rPr>
          <w:sz w:val="28"/>
          <w:szCs w:val="28"/>
        </w:rPr>
        <w:t xml:space="preserve"> </w:t>
      </w:r>
      <w:r w:rsidR="00CA311B" w:rsidRPr="002F2539">
        <w:rPr>
          <w:sz w:val="28"/>
          <w:szCs w:val="28"/>
        </w:rPr>
        <w:t xml:space="preserve">   </w:t>
      </w:r>
      <w:r w:rsidR="002F2539">
        <w:rPr>
          <w:sz w:val="28"/>
          <w:szCs w:val="28"/>
        </w:rPr>
        <w:t xml:space="preserve">                   </w:t>
      </w:r>
      <w:r w:rsidR="002C6694" w:rsidRPr="002F2539">
        <w:rPr>
          <w:sz w:val="28"/>
          <w:szCs w:val="28"/>
        </w:rPr>
        <w:t xml:space="preserve">          </w:t>
      </w:r>
      <w:r w:rsidR="00CA311B" w:rsidRPr="002F2539">
        <w:rPr>
          <w:sz w:val="28"/>
          <w:szCs w:val="28"/>
        </w:rPr>
        <w:t xml:space="preserve">      </w:t>
      </w:r>
      <w:r w:rsidRPr="002F2539">
        <w:rPr>
          <w:sz w:val="28"/>
          <w:szCs w:val="28"/>
        </w:rPr>
        <w:t xml:space="preserve">Д. В. </w:t>
      </w:r>
      <w:proofErr w:type="spellStart"/>
      <w:r w:rsidRPr="002F2539">
        <w:rPr>
          <w:sz w:val="28"/>
          <w:szCs w:val="28"/>
        </w:rPr>
        <w:t>Городний</w:t>
      </w:r>
      <w:proofErr w:type="spellEnd"/>
    </w:p>
    <w:p w14:paraId="4949B9E6" w14:textId="77777777" w:rsidR="00E266F9" w:rsidRPr="002C6694" w:rsidRDefault="00E266F9" w:rsidP="002C6694">
      <w:pPr>
        <w:ind w:left="284" w:firstLine="567"/>
        <w:jc w:val="both"/>
        <w:rPr>
          <w:sz w:val="28"/>
          <w:szCs w:val="28"/>
        </w:rPr>
      </w:pPr>
    </w:p>
    <w:p w14:paraId="00C2F765" w14:textId="77777777" w:rsidR="00A23B82" w:rsidRPr="002C6694" w:rsidRDefault="00004A08" w:rsidP="002C6694">
      <w:pPr>
        <w:ind w:left="284" w:firstLine="567"/>
        <w:jc w:val="both"/>
        <w:rPr>
          <w:sz w:val="28"/>
          <w:szCs w:val="28"/>
        </w:rPr>
      </w:pPr>
      <w:r>
        <w:rPr>
          <w:sz w:val="28"/>
          <w:szCs w:val="28"/>
        </w:rPr>
        <w:pict w14:anchorId="1AC50AAC">
          <v:shapetype id="_x0000_t202" coordsize="21600,21600" o:spt="202" path="m,l,21600r21600,l21600,xe">
            <v:stroke joinstyle="miter"/>
            <v:path gradientshapeok="t" o:connecttype="rect"/>
          </v:shapetype>
          <v:shape id="_x0000_s1026" type="#_x0000_t202" style="position:absolute;left:0;text-align:left;margin-left:312.8pt;margin-top:10.3pt;width:234.5pt;height:98.95pt;z-index:251656192;mso-wrap-distance-left:9.05pt;mso-wrap-distance-right:9.05pt" stroked="f">
            <v:fill opacity="0" color2="black"/>
            <v:textbox style="mso-next-textbox:#_x0000_s1026" inset="0,0,0,0">
              <w:txbxContent>
                <w:p w14:paraId="175A6AAF" w14:textId="77777777" w:rsidR="00A757A4" w:rsidRPr="002C6694" w:rsidRDefault="00A757A4">
                  <w:pPr>
                    <w:ind w:right="55"/>
                    <w:rPr>
                      <w:sz w:val="28"/>
                      <w:szCs w:val="28"/>
                    </w:rPr>
                  </w:pPr>
                  <w:r w:rsidRPr="002C6694">
                    <w:rPr>
                      <w:sz w:val="28"/>
                      <w:szCs w:val="28"/>
                    </w:rPr>
                    <w:t>УТВЕРЖДЕН</w:t>
                  </w:r>
                </w:p>
                <w:p w14:paraId="02BB8888" w14:textId="77777777" w:rsidR="00A757A4" w:rsidRPr="002C6694" w:rsidRDefault="00A757A4">
                  <w:pPr>
                    <w:ind w:right="55"/>
                    <w:rPr>
                      <w:sz w:val="28"/>
                      <w:szCs w:val="28"/>
                    </w:rPr>
                  </w:pPr>
                  <w:r w:rsidRPr="002C6694">
                    <w:rPr>
                      <w:sz w:val="28"/>
                      <w:szCs w:val="28"/>
                    </w:rPr>
                    <w:t xml:space="preserve">постановлением администрации </w:t>
                  </w:r>
                </w:p>
                <w:p w14:paraId="6F716B6C" w14:textId="77777777" w:rsidR="00A757A4" w:rsidRPr="002C6694" w:rsidRDefault="00A757A4">
                  <w:pPr>
                    <w:ind w:right="55"/>
                    <w:rPr>
                      <w:sz w:val="28"/>
                      <w:szCs w:val="28"/>
                    </w:rPr>
                  </w:pPr>
                  <w:r w:rsidRPr="002C6694">
                    <w:rPr>
                      <w:sz w:val="28"/>
                      <w:szCs w:val="28"/>
                    </w:rPr>
                    <w:t>Минераловодского городского округа</w:t>
                  </w:r>
                </w:p>
                <w:p w14:paraId="6D32F9E8" w14:textId="4FBEBAF5" w:rsidR="00A757A4" w:rsidRPr="002C6694" w:rsidRDefault="00A757A4">
                  <w:pPr>
                    <w:ind w:right="55"/>
                    <w:rPr>
                      <w:sz w:val="28"/>
                      <w:szCs w:val="28"/>
                    </w:rPr>
                  </w:pPr>
                  <w:r w:rsidRPr="002C6694">
                    <w:rPr>
                      <w:sz w:val="28"/>
                      <w:szCs w:val="28"/>
                    </w:rPr>
                    <w:t xml:space="preserve">от </w:t>
                  </w:r>
                  <w:proofErr w:type="gramStart"/>
                  <w:r w:rsidR="00CE46D0" w:rsidRPr="002C6694">
                    <w:rPr>
                      <w:sz w:val="28"/>
                      <w:szCs w:val="28"/>
                    </w:rPr>
                    <w:t xml:space="preserve">10.07.2020  </w:t>
                  </w:r>
                  <w:r w:rsidRPr="002C6694">
                    <w:rPr>
                      <w:sz w:val="28"/>
                      <w:szCs w:val="28"/>
                    </w:rPr>
                    <w:t>№</w:t>
                  </w:r>
                  <w:proofErr w:type="gramEnd"/>
                  <w:r w:rsidRPr="002C6694">
                    <w:rPr>
                      <w:sz w:val="28"/>
                      <w:szCs w:val="28"/>
                    </w:rPr>
                    <w:t xml:space="preserve"> </w:t>
                  </w:r>
                  <w:r w:rsidR="00CE46D0" w:rsidRPr="002C6694">
                    <w:rPr>
                      <w:sz w:val="28"/>
                      <w:szCs w:val="28"/>
                    </w:rPr>
                    <w:t xml:space="preserve"> 1288</w:t>
                  </w:r>
                </w:p>
              </w:txbxContent>
            </v:textbox>
          </v:shape>
        </w:pict>
      </w:r>
    </w:p>
    <w:p w14:paraId="52998F71" w14:textId="77777777" w:rsidR="00485739" w:rsidRPr="002C6694" w:rsidRDefault="00485739" w:rsidP="002C6694">
      <w:pPr>
        <w:ind w:left="284" w:firstLine="567"/>
        <w:jc w:val="both"/>
        <w:rPr>
          <w:sz w:val="28"/>
          <w:szCs w:val="28"/>
        </w:rPr>
      </w:pPr>
    </w:p>
    <w:p w14:paraId="6820D344" w14:textId="77777777" w:rsidR="00485739" w:rsidRPr="002C6694" w:rsidRDefault="00485739" w:rsidP="002C6694">
      <w:pPr>
        <w:ind w:left="284" w:firstLine="567"/>
        <w:jc w:val="both"/>
        <w:rPr>
          <w:sz w:val="28"/>
          <w:szCs w:val="28"/>
        </w:rPr>
      </w:pPr>
    </w:p>
    <w:p w14:paraId="4E55CE9D" w14:textId="77777777" w:rsidR="00485739" w:rsidRPr="002C6694" w:rsidRDefault="00485739" w:rsidP="002C6694">
      <w:pPr>
        <w:ind w:left="284" w:firstLine="567"/>
        <w:jc w:val="both"/>
        <w:rPr>
          <w:sz w:val="28"/>
          <w:szCs w:val="28"/>
        </w:rPr>
      </w:pPr>
    </w:p>
    <w:p w14:paraId="4CE440FD" w14:textId="77777777" w:rsidR="00485739" w:rsidRPr="002C6694" w:rsidRDefault="00485739" w:rsidP="002C6694">
      <w:pPr>
        <w:ind w:left="284" w:firstLine="567"/>
        <w:jc w:val="both"/>
        <w:rPr>
          <w:sz w:val="28"/>
          <w:szCs w:val="28"/>
        </w:rPr>
      </w:pPr>
    </w:p>
    <w:p w14:paraId="6B9E0F96" w14:textId="77777777" w:rsidR="00485739" w:rsidRPr="002C6694" w:rsidRDefault="00485739" w:rsidP="002C6694">
      <w:pPr>
        <w:ind w:left="284" w:firstLine="567"/>
        <w:jc w:val="both"/>
        <w:rPr>
          <w:sz w:val="28"/>
          <w:szCs w:val="28"/>
        </w:rPr>
      </w:pPr>
    </w:p>
    <w:p w14:paraId="29C8D9FD" w14:textId="77777777" w:rsidR="00485739" w:rsidRPr="002C6694" w:rsidRDefault="00485739" w:rsidP="002C6694">
      <w:pPr>
        <w:ind w:left="284" w:firstLine="567"/>
        <w:jc w:val="both"/>
        <w:rPr>
          <w:sz w:val="28"/>
          <w:szCs w:val="28"/>
        </w:rPr>
      </w:pPr>
    </w:p>
    <w:p w14:paraId="195F995A" w14:textId="77777777" w:rsidR="00A23B82" w:rsidRPr="002C6694" w:rsidRDefault="00A23B82" w:rsidP="002C6694">
      <w:pPr>
        <w:pStyle w:val="af0"/>
        <w:ind w:left="284" w:firstLine="567"/>
        <w:jc w:val="center"/>
        <w:rPr>
          <w:sz w:val="28"/>
          <w:szCs w:val="28"/>
        </w:rPr>
      </w:pPr>
    </w:p>
    <w:p w14:paraId="038ACE64" w14:textId="77777777" w:rsidR="00485739" w:rsidRPr="002C6694" w:rsidRDefault="00CA311B" w:rsidP="002C6694">
      <w:pPr>
        <w:pStyle w:val="af0"/>
        <w:ind w:left="284" w:firstLine="567"/>
        <w:jc w:val="center"/>
        <w:rPr>
          <w:sz w:val="28"/>
          <w:szCs w:val="28"/>
        </w:rPr>
      </w:pPr>
      <w:r w:rsidRPr="002C6694">
        <w:rPr>
          <w:sz w:val="28"/>
          <w:szCs w:val="28"/>
        </w:rPr>
        <w:t>АДМИНИСТРАТИВНЫЙ РЕГЛАМЕНТ</w:t>
      </w:r>
    </w:p>
    <w:p w14:paraId="7F1C8ABF" w14:textId="77777777" w:rsidR="00485739" w:rsidRPr="002C6694" w:rsidRDefault="00CA311B" w:rsidP="002C6694">
      <w:pPr>
        <w:pStyle w:val="af0"/>
        <w:ind w:left="284" w:firstLine="567"/>
        <w:jc w:val="center"/>
        <w:rPr>
          <w:sz w:val="28"/>
          <w:szCs w:val="28"/>
        </w:rPr>
      </w:pPr>
      <w:r w:rsidRPr="002C6694">
        <w:rPr>
          <w:sz w:val="28"/>
          <w:szCs w:val="28"/>
        </w:rPr>
        <w:t>предоставления муниципальной услуги «</w:t>
      </w:r>
      <w:r w:rsidR="008E7585"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sz w:val="28"/>
          <w:szCs w:val="28"/>
        </w:rPr>
        <w:t xml:space="preserve">» </w:t>
      </w:r>
    </w:p>
    <w:p w14:paraId="0503B8FA" w14:textId="77777777" w:rsidR="00485739" w:rsidRPr="002C6694" w:rsidRDefault="00CA311B" w:rsidP="002C6694">
      <w:pPr>
        <w:ind w:left="284" w:firstLine="567"/>
        <w:jc w:val="center"/>
        <w:rPr>
          <w:sz w:val="28"/>
          <w:szCs w:val="28"/>
        </w:rPr>
      </w:pPr>
      <w:r w:rsidRPr="002C6694">
        <w:rPr>
          <w:sz w:val="28"/>
          <w:szCs w:val="28"/>
        </w:rPr>
        <w:t xml:space="preserve"> </w:t>
      </w:r>
    </w:p>
    <w:p w14:paraId="7ADBFE66" w14:textId="77777777" w:rsidR="00485739" w:rsidRPr="002C6694" w:rsidRDefault="00CA311B" w:rsidP="002C6694">
      <w:pPr>
        <w:numPr>
          <w:ilvl w:val="0"/>
          <w:numId w:val="2"/>
        </w:numPr>
        <w:ind w:left="284" w:firstLine="567"/>
        <w:jc w:val="center"/>
        <w:rPr>
          <w:sz w:val="28"/>
          <w:szCs w:val="28"/>
        </w:rPr>
      </w:pPr>
      <w:r w:rsidRPr="002C6694">
        <w:rPr>
          <w:sz w:val="28"/>
          <w:szCs w:val="28"/>
        </w:rPr>
        <w:t>ОБЩИЕ ПОЛОЖЕНИЯ</w:t>
      </w:r>
    </w:p>
    <w:p w14:paraId="64BB7601" w14:textId="77777777" w:rsidR="00485739" w:rsidRPr="002C6694" w:rsidRDefault="00485739" w:rsidP="002C6694">
      <w:pPr>
        <w:ind w:left="284" w:firstLine="567"/>
        <w:jc w:val="center"/>
        <w:rPr>
          <w:sz w:val="28"/>
          <w:szCs w:val="28"/>
        </w:rPr>
      </w:pPr>
    </w:p>
    <w:p w14:paraId="06AAF463" w14:textId="77777777"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Предмет регулирования регламента.</w:t>
      </w:r>
    </w:p>
    <w:p w14:paraId="676E1C48" w14:textId="77777777" w:rsidR="00485739" w:rsidRPr="002C6694" w:rsidRDefault="00CA311B" w:rsidP="002C6694">
      <w:pPr>
        <w:ind w:left="284" w:firstLine="567"/>
        <w:jc w:val="both"/>
        <w:rPr>
          <w:color w:val="000000"/>
          <w:sz w:val="28"/>
          <w:szCs w:val="28"/>
        </w:rPr>
      </w:pPr>
      <w:r w:rsidRPr="002C6694">
        <w:rPr>
          <w:color w:val="000000"/>
          <w:sz w:val="28"/>
          <w:szCs w:val="28"/>
        </w:rPr>
        <w:t>Административный регламент предоставления муниципальной услуги  «</w:t>
      </w:r>
      <w:r w:rsidR="008E7585"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color w:val="000000"/>
          <w:sz w:val="28"/>
          <w:szCs w:val="28"/>
        </w:rPr>
        <w:t>»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потребителей муниципальной услуги, определяет сроки и последовательность действий (далее – административных процедур) по предоставлению муниципальной услуги.</w:t>
      </w:r>
    </w:p>
    <w:p w14:paraId="063FD758" w14:textId="77777777" w:rsidR="00485739" w:rsidRPr="002C6694" w:rsidRDefault="00485739" w:rsidP="002C6694">
      <w:pPr>
        <w:ind w:left="284" w:firstLine="567"/>
        <w:jc w:val="both"/>
        <w:rPr>
          <w:color w:val="000000"/>
          <w:sz w:val="28"/>
          <w:szCs w:val="28"/>
        </w:rPr>
      </w:pPr>
    </w:p>
    <w:p w14:paraId="5A34EEA2" w14:textId="77777777"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Круг заявителей.</w:t>
      </w:r>
    </w:p>
    <w:p w14:paraId="3BB3A860" w14:textId="77777777" w:rsidR="00485739" w:rsidRPr="002C6694" w:rsidRDefault="00CA311B" w:rsidP="002C6694">
      <w:pPr>
        <w:ind w:left="284" w:firstLine="567"/>
        <w:jc w:val="both"/>
        <w:rPr>
          <w:color w:val="000000"/>
          <w:sz w:val="28"/>
          <w:szCs w:val="28"/>
        </w:rPr>
      </w:pPr>
      <w:r w:rsidRPr="002C6694">
        <w:rPr>
          <w:color w:val="000000"/>
          <w:sz w:val="28"/>
          <w:szCs w:val="28"/>
        </w:rPr>
        <w:t>1.2.1. Заявителями являются физические или юридические лица - собственник или иной законный владелец соответствующего недвижимого имущества, либо владелец рекламной конструкции.</w:t>
      </w:r>
    </w:p>
    <w:p w14:paraId="764F3773" w14:textId="77777777" w:rsidR="00485739" w:rsidRPr="002C6694" w:rsidRDefault="00CA311B" w:rsidP="002C6694">
      <w:pPr>
        <w:numPr>
          <w:ilvl w:val="2"/>
          <w:numId w:val="3"/>
        </w:numPr>
        <w:ind w:left="284" w:firstLine="567"/>
        <w:jc w:val="both"/>
        <w:rPr>
          <w:color w:val="000000"/>
          <w:sz w:val="28"/>
          <w:szCs w:val="28"/>
        </w:rPr>
      </w:pPr>
      <w:r w:rsidRPr="002C6694">
        <w:rPr>
          <w:color w:val="000000"/>
          <w:sz w:val="28"/>
          <w:szCs w:val="28"/>
        </w:rPr>
        <w:t>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580F290B" w14:textId="77777777" w:rsidR="00485739" w:rsidRPr="002C6694" w:rsidRDefault="00485739" w:rsidP="002C6694">
      <w:pPr>
        <w:ind w:left="284" w:firstLine="567"/>
        <w:jc w:val="both"/>
        <w:rPr>
          <w:color w:val="000000"/>
          <w:sz w:val="28"/>
          <w:szCs w:val="28"/>
        </w:rPr>
      </w:pPr>
    </w:p>
    <w:p w14:paraId="58A664FC" w14:textId="77777777"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Требования к порядку информирования о предоставлении муниципальной услуги.</w:t>
      </w:r>
    </w:p>
    <w:p w14:paraId="027CF729"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1.3.1. Информацию о порядке предоставления муниципальной услуги, месте нахождения и графике работы Управления муниципального хозяйства администрации Минераловодского городского округа Ставропольского края (далее - Управление), которое непосредственно осуществляет предоставление муниципальной услуги, можно получить на официальном сайте </w:t>
      </w:r>
      <w:hyperlink r:id="rId7" w:history="1">
        <w:r w:rsidR="000C51AE" w:rsidRPr="002C6694">
          <w:rPr>
            <w:rStyle w:val="a6"/>
            <w:color w:val="auto"/>
            <w:sz w:val="28"/>
            <w:szCs w:val="28"/>
            <w:u w:val="none"/>
          </w:rPr>
          <w:t>http://min-vodi.ru/msu/administratsiya/munitsipalnoe-hozyajstvo/</w:t>
        </w:r>
      </w:hyperlink>
      <w:r w:rsidR="000C51AE" w:rsidRPr="002C6694">
        <w:rPr>
          <w:sz w:val="28"/>
          <w:szCs w:val="28"/>
        </w:rPr>
        <w:t>,</w:t>
      </w:r>
      <w:r w:rsidR="000C51AE" w:rsidRPr="002C6694">
        <w:rPr>
          <w:color w:val="000000"/>
          <w:sz w:val="28"/>
          <w:szCs w:val="28"/>
        </w:rPr>
        <w:t xml:space="preserve"> в том числе на Едином портале государственных и муниципальных услуг (функций)</w:t>
      </w:r>
      <w:r w:rsidRPr="002C6694">
        <w:rPr>
          <w:color w:val="000000"/>
          <w:sz w:val="28"/>
          <w:szCs w:val="28"/>
        </w:rPr>
        <w:t>.</w:t>
      </w:r>
    </w:p>
    <w:p w14:paraId="0F228AAF"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1.3.2. Для получения информации по вопросам предоставления муниципальной услуги, сведений о ходе ее предоставления заявитель обращается лично, письменно, по </w:t>
      </w:r>
      <w:r w:rsidRPr="002C6694">
        <w:rPr>
          <w:color w:val="000000"/>
          <w:sz w:val="28"/>
          <w:szCs w:val="28"/>
        </w:rPr>
        <w:lastRenderedPageBreak/>
        <w:t>телефону, по электронной почте или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w:t>
      </w:r>
      <w:r w:rsidR="00182F60" w:rsidRPr="002C6694">
        <w:rPr>
          <w:color w:val="000000"/>
          <w:sz w:val="28"/>
          <w:szCs w:val="28"/>
        </w:rPr>
        <w:t>описание услуг».</w:t>
      </w:r>
    </w:p>
    <w:p w14:paraId="3B2F0430" w14:textId="77777777" w:rsidR="00485739" w:rsidRPr="002C6694" w:rsidRDefault="00CA311B" w:rsidP="002C6694">
      <w:pPr>
        <w:ind w:left="284" w:firstLine="567"/>
        <w:jc w:val="both"/>
        <w:rPr>
          <w:color w:val="000000"/>
          <w:sz w:val="28"/>
          <w:szCs w:val="28"/>
        </w:rPr>
      </w:pPr>
      <w:r w:rsidRPr="002C6694">
        <w:rPr>
          <w:color w:val="000000"/>
          <w:sz w:val="28"/>
          <w:szCs w:val="28"/>
        </w:rPr>
        <w:t>Консультации (справки) по вопросам предоставления муниципальной услуги предоставляются специалистами Управления. Консультации предоставляются по следующим вопросам:</w:t>
      </w:r>
    </w:p>
    <w:p w14:paraId="15C08127" w14:textId="77777777" w:rsidR="00485739" w:rsidRPr="002C6694" w:rsidRDefault="00CA311B" w:rsidP="002C6694">
      <w:pPr>
        <w:ind w:left="284" w:firstLine="567"/>
        <w:jc w:val="both"/>
        <w:rPr>
          <w:color w:val="000000"/>
          <w:sz w:val="28"/>
          <w:szCs w:val="28"/>
        </w:rPr>
      </w:pPr>
      <w:r w:rsidRPr="002C6694">
        <w:rPr>
          <w:color w:val="000000"/>
          <w:sz w:val="28"/>
          <w:szCs w:val="28"/>
        </w:rPr>
        <w:t>- о сроке исполнения муниципальной услуги;</w:t>
      </w:r>
    </w:p>
    <w:p w14:paraId="1527753C" w14:textId="77777777" w:rsidR="00485739" w:rsidRPr="002C6694" w:rsidRDefault="00CA311B" w:rsidP="002C6694">
      <w:pPr>
        <w:ind w:left="284" w:firstLine="567"/>
        <w:jc w:val="both"/>
        <w:rPr>
          <w:color w:val="000000"/>
          <w:sz w:val="28"/>
          <w:szCs w:val="28"/>
        </w:rPr>
      </w:pPr>
      <w:r w:rsidRPr="002C6694">
        <w:rPr>
          <w:color w:val="000000"/>
          <w:sz w:val="28"/>
          <w:szCs w:val="28"/>
        </w:rPr>
        <w:t>- о перечне документов, необходимых для предоставления муниципальной услуги;</w:t>
      </w:r>
    </w:p>
    <w:p w14:paraId="25C93DE3" w14:textId="77777777" w:rsidR="00485739" w:rsidRPr="002C6694" w:rsidRDefault="00CA311B" w:rsidP="002C6694">
      <w:pPr>
        <w:ind w:left="284" w:firstLine="567"/>
        <w:jc w:val="both"/>
        <w:rPr>
          <w:color w:val="000000"/>
          <w:sz w:val="28"/>
          <w:szCs w:val="28"/>
        </w:rPr>
      </w:pPr>
      <w:r w:rsidRPr="002C6694">
        <w:rPr>
          <w:color w:val="000000"/>
          <w:sz w:val="28"/>
          <w:szCs w:val="28"/>
        </w:rPr>
        <w:t>- об источниках получения документов, необходимых для предоставления муниципальной услуги;</w:t>
      </w:r>
    </w:p>
    <w:p w14:paraId="3458050F" w14:textId="77777777" w:rsidR="00485739" w:rsidRPr="002C6694" w:rsidRDefault="00CA311B" w:rsidP="002C6694">
      <w:pPr>
        <w:ind w:left="284" w:firstLine="567"/>
        <w:jc w:val="both"/>
        <w:rPr>
          <w:color w:val="000000"/>
          <w:sz w:val="28"/>
          <w:szCs w:val="28"/>
        </w:rPr>
      </w:pPr>
      <w:r w:rsidRPr="002C6694">
        <w:rPr>
          <w:color w:val="000000"/>
          <w:sz w:val="28"/>
          <w:szCs w:val="28"/>
        </w:rPr>
        <w:t>- о времени приема и выдачи документов;</w:t>
      </w:r>
    </w:p>
    <w:p w14:paraId="2FC6D0E4" w14:textId="77777777" w:rsidR="00485739" w:rsidRPr="002C6694" w:rsidRDefault="00CA311B" w:rsidP="002C6694">
      <w:pPr>
        <w:numPr>
          <w:ilvl w:val="0"/>
          <w:numId w:val="6"/>
        </w:numPr>
        <w:ind w:left="284" w:firstLine="567"/>
        <w:jc w:val="both"/>
        <w:rPr>
          <w:color w:val="000000"/>
          <w:sz w:val="28"/>
          <w:szCs w:val="28"/>
        </w:rPr>
      </w:pPr>
      <w:r w:rsidRPr="002C6694">
        <w:rPr>
          <w:color w:val="000000"/>
          <w:sz w:val="28"/>
          <w:szCs w:val="28"/>
        </w:rPr>
        <w:t>о порядке обжалования действий (бездействия) и решений, осуществляемых и принимаемых в ходе предоставления муниципальной услуги.</w:t>
      </w:r>
    </w:p>
    <w:p w14:paraId="79487665" w14:textId="77777777" w:rsidR="00485739" w:rsidRPr="002C6694" w:rsidRDefault="00CA311B" w:rsidP="002C6694">
      <w:pPr>
        <w:ind w:left="284" w:firstLine="567"/>
        <w:jc w:val="both"/>
        <w:rPr>
          <w:color w:val="000000"/>
          <w:sz w:val="28"/>
          <w:szCs w:val="28"/>
        </w:rPr>
      </w:pPr>
      <w:r w:rsidRPr="002C6694">
        <w:rPr>
          <w:color w:val="000000"/>
          <w:sz w:val="28"/>
          <w:szCs w:val="28"/>
        </w:rPr>
        <w:t>1.3.3. Информация по вопросам предоставления муниципальной услуги размещается:</w:t>
      </w:r>
    </w:p>
    <w:p w14:paraId="6BF2EA0A"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 на информационных стендах в Управлении; </w:t>
      </w:r>
    </w:p>
    <w:p w14:paraId="61096A75" w14:textId="77777777" w:rsidR="00485739" w:rsidRPr="002C6694" w:rsidRDefault="00CA311B" w:rsidP="002C6694">
      <w:pPr>
        <w:ind w:left="284" w:firstLine="567"/>
        <w:jc w:val="both"/>
        <w:rPr>
          <w:color w:val="000000"/>
          <w:sz w:val="28"/>
          <w:szCs w:val="28"/>
        </w:rPr>
      </w:pPr>
      <w:r w:rsidRPr="002C6694">
        <w:rPr>
          <w:color w:val="000000"/>
          <w:sz w:val="28"/>
          <w:szCs w:val="28"/>
        </w:rPr>
        <w:t>- на официальном сайте Минераловодского городского округа Ставропольского края в сети Интернет;</w:t>
      </w:r>
    </w:p>
    <w:p w14:paraId="4145E8D7"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 в средствах массовой информации;</w:t>
      </w:r>
    </w:p>
    <w:p w14:paraId="32024DE2" w14:textId="77777777" w:rsidR="000C51AE" w:rsidRPr="002C6694" w:rsidRDefault="000C51AE" w:rsidP="002C6694">
      <w:pPr>
        <w:ind w:left="284" w:firstLine="567"/>
        <w:jc w:val="both"/>
        <w:rPr>
          <w:color w:val="000000"/>
          <w:sz w:val="28"/>
          <w:szCs w:val="28"/>
        </w:rPr>
      </w:pPr>
      <w:r w:rsidRPr="002C6694">
        <w:rPr>
          <w:color w:val="000000"/>
          <w:sz w:val="28"/>
          <w:szCs w:val="28"/>
        </w:rPr>
        <w:t>- на Едином портале государственных и муниципальных услуг (функций).</w:t>
      </w:r>
    </w:p>
    <w:p w14:paraId="1D729F69" w14:textId="77777777" w:rsidR="000C51AE" w:rsidRPr="002C6694" w:rsidRDefault="00CA311B" w:rsidP="002C6694">
      <w:pPr>
        <w:ind w:left="284" w:firstLine="567"/>
        <w:jc w:val="both"/>
        <w:rPr>
          <w:color w:val="000000"/>
          <w:sz w:val="28"/>
          <w:szCs w:val="28"/>
        </w:rPr>
      </w:pPr>
      <w:r w:rsidRPr="002C6694">
        <w:rPr>
          <w:color w:val="000000"/>
          <w:sz w:val="28"/>
          <w:szCs w:val="28"/>
        </w:rPr>
        <w:t>1.3.4. На информационных стендах в помещении Управления и на официальном сайте Минераловодского городского округа Ставропольского края в сети Интернет</w:t>
      </w:r>
      <w:r w:rsidR="000C51AE" w:rsidRPr="002C6694">
        <w:rPr>
          <w:color w:val="000000"/>
          <w:sz w:val="28"/>
          <w:szCs w:val="28"/>
        </w:rPr>
        <w:t>, на Едином портале государственных и муниципальных услуг (функций).</w:t>
      </w:r>
    </w:p>
    <w:p w14:paraId="515A3D7C"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размещается следующая информация:</w:t>
      </w:r>
    </w:p>
    <w:p w14:paraId="0DF59CAF"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 схема размещения ответственных специалистов Управления и график приема;</w:t>
      </w:r>
    </w:p>
    <w:p w14:paraId="2288A8DD"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14:paraId="6FC2DE1B"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 -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14:paraId="21CF9803" w14:textId="77777777" w:rsidR="00485739" w:rsidRPr="002C6694" w:rsidRDefault="00CA311B" w:rsidP="002C6694">
      <w:pPr>
        <w:ind w:left="284" w:firstLine="567"/>
        <w:jc w:val="both"/>
        <w:rPr>
          <w:color w:val="000000"/>
          <w:sz w:val="28"/>
          <w:szCs w:val="28"/>
        </w:rPr>
      </w:pPr>
      <w:r w:rsidRPr="002C6694">
        <w:rPr>
          <w:color w:val="000000"/>
          <w:sz w:val="28"/>
          <w:szCs w:val="28"/>
        </w:rPr>
        <w:t>-  порядок информирования о ходе предоставления муниципальной услуги;</w:t>
      </w:r>
    </w:p>
    <w:p w14:paraId="34077BA4" w14:textId="77777777" w:rsidR="00485739" w:rsidRPr="002C6694" w:rsidRDefault="00CA311B" w:rsidP="002C6694">
      <w:pPr>
        <w:ind w:left="284" w:firstLine="567"/>
        <w:jc w:val="both"/>
        <w:rPr>
          <w:bCs/>
          <w:sz w:val="28"/>
          <w:szCs w:val="28"/>
        </w:rPr>
      </w:pPr>
      <w:r w:rsidRPr="002C6694">
        <w:rPr>
          <w:color w:val="000000"/>
          <w:sz w:val="28"/>
          <w:szCs w:val="28"/>
        </w:rPr>
        <w:t>- порядок получения консультаций;</w:t>
      </w:r>
    </w:p>
    <w:p w14:paraId="1E1F002C" w14:textId="77777777" w:rsidR="00485739" w:rsidRPr="002C6694" w:rsidRDefault="00CA311B" w:rsidP="002C6694">
      <w:pPr>
        <w:ind w:left="284" w:firstLine="567"/>
        <w:jc w:val="both"/>
        <w:rPr>
          <w:bCs/>
          <w:sz w:val="28"/>
          <w:szCs w:val="28"/>
        </w:rPr>
      </w:pPr>
      <w:r w:rsidRPr="002C6694">
        <w:rPr>
          <w:bCs/>
          <w:sz w:val="28"/>
          <w:szCs w:val="28"/>
        </w:rPr>
        <w:t>- сроки предоставления муниципальной услуги;</w:t>
      </w:r>
    </w:p>
    <w:p w14:paraId="2656574D" w14:textId="77777777" w:rsidR="00485739" w:rsidRPr="002C6694" w:rsidRDefault="00CA311B" w:rsidP="002C6694">
      <w:pPr>
        <w:ind w:left="284" w:firstLine="567"/>
        <w:jc w:val="both"/>
        <w:rPr>
          <w:bCs/>
          <w:sz w:val="28"/>
          <w:szCs w:val="28"/>
        </w:rPr>
      </w:pPr>
      <w:r w:rsidRPr="002C6694">
        <w:rPr>
          <w:bCs/>
          <w:sz w:val="28"/>
          <w:szCs w:val="28"/>
        </w:rPr>
        <w:t>- размеры государственных пошлин и иных платежей, связанных с получением муниципальной услуги, порядок их уплаты;</w:t>
      </w:r>
    </w:p>
    <w:p w14:paraId="595FEB1B" w14:textId="77777777" w:rsidR="00485739" w:rsidRPr="002C6694" w:rsidRDefault="00CA311B" w:rsidP="002C6694">
      <w:pPr>
        <w:numPr>
          <w:ilvl w:val="0"/>
          <w:numId w:val="7"/>
        </w:numPr>
        <w:ind w:left="284" w:firstLine="567"/>
        <w:jc w:val="both"/>
        <w:rPr>
          <w:bCs/>
          <w:color w:val="000000"/>
          <w:sz w:val="28"/>
          <w:szCs w:val="28"/>
        </w:rPr>
      </w:pPr>
      <w:r w:rsidRPr="002C6694">
        <w:rPr>
          <w:bCs/>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14:paraId="4FCB453F" w14:textId="77777777" w:rsidR="000C51AE" w:rsidRPr="002C6694" w:rsidRDefault="00CA311B" w:rsidP="002C6694">
      <w:pPr>
        <w:ind w:left="284" w:firstLine="567"/>
        <w:jc w:val="both"/>
        <w:rPr>
          <w:color w:val="000000"/>
          <w:sz w:val="28"/>
          <w:szCs w:val="28"/>
        </w:rPr>
      </w:pPr>
      <w:r w:rsidRPr="002C6694">
        <w:rPr>
          <w:bCs/>
          <w:color w:val="000000"/>
          <w:sz w:val="28"/>
          <w:szCs w:val="28"/>
        </w:rPr>
        <w:t>1.3.5.  Информация о месте нахождения и графике работы многофункциональных центров, телефоны и адреса сайтов указаны</w:t>
      </w:r>
      <w:r w:rsidR="000C51AE" w:rsidRPr="002C6694">
        <w:rPr>
          <w:bCs/>
          <w:color w:val="000000"/>
          <w:sz w:val="28"/>
          <w:szCs w:val="28"/>
        </w:rPr>
        <w:t xml:space="preserve"> на</w:t>
      </w:r>
      <w:r w:rsidRPr="002C6694">
        <w:rPr>
          <w:bCs/>
          <w:color w:val="000000"/>
          <w:sz w:val="28"/>
          <w:szCs w:val="28"/>
        </w:rPr>
        <w:t xml:space="preserve"> </w:t>
      </w:r>
      <w:r w:rsidR="000C51AE" w:rsidRPr="002C6694">
        <w:rPr>
          <w:sz w:val="28"/>
          <w:szCs w:val="28"/>
        </w:rPr>
        <w:t>официальном сайте Минераловодского городского округа,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w:t>
      </w:r>
      <w:r w:rsidR="000C51AE" w:rsidRPr="002C6694">
        <w:rPr>
          <w:color w:val="000000"/>
          <w:sz w:val="28"/>
          <w:szCs w:val="28"/>
        </w:rPr>
        <w:t>.</w:t>
      </w:r>
    </w:p>
    <w:p w14:paraId="442C64F1" w14:textId="77777777"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СТАНДАРТ ПРЕДОСТАВЛЕНИЯ МУНИЦИПАЛЬНОЙ УСЛУГИ</w:t>
      </w:r>
    </w:p>
    <w:p w14:paraId="76295055" w14:textId="77777777" w:rsidR="00485739" w:rsidRPr="002C6694" w:rsidRDefault="00CA311B" w:rsidP="002C6694">
      <w:pPr>
        <w:numPr>
          <w:ilvl w:val="1"/>
          <w:numId w:val="2"/>
        </w:numPr>
        <w:ind w:left="284" w:firstLine="567"/>
        <w:jc w:val="center"/>
        <w:rPr>
          <w:color w:val="000000"/>
          <w:sz w:val="28"/>
          <w:szCs w:val="28"/>
        </w:rPr>
      </w:pPr>
      <w:r w:rsidRPr="002C6694">
        <w:rPr>
          <w:color w:val="000000"/>
          <w:sz w:val="28"/>
          <w:szCs w:val="28"/>
        </w:rPr>
        <w:t>Наименование муниципальной услуги.</w:t>
      </w:r>
    </w:p>
    <w:p w14:paraId="29FBC477" w14:textId="77777777" w:rsidR="00485739" w:rsidRPr="002C6694" w:rsidRDefault="00CA311B" w:rsidP="002C6694">
      <w:pPr>
        <w:numPr>
          <w:ilvl w:val="2"/>
          <w:numId w:val="9"/>
        </w:numPr>
        <w:ind w:left="284" w:firstLine="567"/>
        <w:jc w:val="both"/>
        <w:rPr>
          <w:color w:val="000000"/>
          <w:sz w:val="28"/>
          <w:szCs w:val="28"/>
        </w:rPr>
      </w:pPr>
      <w:r w:rsidRPr="002C6694">
        <w:rPr>
          <w:color w:val="000000"/>
          <w:sz w:val="28"/>
          <w:szCs w:val="28"/>
        </w:rPr>
        <w:lastRenderedPageBreak/>
        <w:t>Наименование муниципальной услуги: «</w:t>
      </w:r>
      <w:r w:rsidR="00785402" w:rsidRPr="002C6694">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2C6694">
        <w:rPr>
          <w:color w:val="000000"/>
          <w:sz w:val="28"/>
          <w:szCs w:val="28"/>
        </w:rPr>
        <w:t>».</w:t>
      </w:r>
    </w:p>
    <w:p w14:paraId="3AACDF2D" w14:textId="77777777" w:rsidR="00485739" w:rsidRPr="002C6694" w:rsidRDefault="00485739" w:rsidP="002C6694">
      <w:pPr>
        <w:ind w:left="284" w:firstLine="567"/>
        <w:jc w:val="both"/>
        <w:rPr>
          <w:color w:val="000000"/>
          <w:sz w:val="28"/>
          <w:szCs w:val="28"/>
        </w:rPr>
      </w:pPr>
    </w:p>
    <w:p w14:paraId="14FA81F0" w14:textId="77777777" w:rsidR="00485739" w:rsidRPr="002C6694" w:rsidRDefault="00CA311B" w:rsidP="002C6694">
      <w:pPr>
        <w:ind w:left="284" w:firstLine="567"/>
        <w:jc w:val="center"/>
        <w:rPr>
          <w:color w:val="000000"/>
          <w:sz w:val="28"/>
          <w:szCs w:val="28"/>
        </w:rPr>
      </w:pPr>
      <w:r w:rsidRPr="002C6694">
        <w:rPr>
          <w:color w:val="000000"/>
          <w:sz w:val="28"/>
          <w:szCs w:val="28"/>
        </w:rPr>
        <w:t>2.2. Наименование органа администрации, предоставляющего муниципальную услугу.</w:t>
      </w:r>
    </w:p>
    <w:p w14:paraId="69579DB1" w14:textId="77777777" w:rsidR="00485739" w:rsidRPr="002C6694" w:rsidRDefault="00CA311B" w:rsidP="002C6694">
      <w:pPr>
        <w:ind w:left="284" w:firstLine="567"/>
        <w:jc w:val="both"/>
        <w:rPr>
          <w:sz w:val="28"/>
          <w:szCs w:val="28"/>
        </w:rPr>
      </w:pPr>
      <w:r w:rsidRPr="002C6694">
        <w:rPr>
          <w:color w:val="000000"/>
          <w:sz w:val="28"/>
          <w:szCs w:val="28"/>
        </w:rPr>
        <w:t>2.2.1. 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14:paraId="61497068" w14:textId="77777777" w:rsidR="00485739" w:rsidRPr="002C6694" w:rsidRDefault="00785402" w:rsidP="002C6694">
      <w:pPr>
        <w:ind w:left="284" w:firstLine="567"/>
        <w:jc w:val="both"/>
        <w:rPr>
          <w:sz w:val="28"/>
          <w:szCs w:val="28"/>
        </w:rPr>
      </w:pPr>
      <w:r w:rsidRPr="002C6694">
        <w:rPr>
          <w:sz w:val="28"/>
          <w:szCs w:val="28"/>
        </w:rPr>
        <w:t xml:space="preserve">    </w:t>
      </w:r>
      <w:r w:rsidR="00CA311B" w:rsidRPr="002C6694">
        <w:rPr>
          <w:sz w:val="28"/>
          <w:szCs w:val="28"/>
        </w:rPr>
        <w:t xml:space="preserve">2.2.2. При предоставлении муниципальной услуги Управление взаимодействует с: </w:t>
      </w:r>
    </w:p>
    <w:p w14:paraId="596A2F34" w14:textId="77777777" w:rsidR="00485739" w:rsidRPr="002C6694" w:rsidRDefault="00CA311B" w:rsidP="002C6694">
      <w:pPr>
        <w:ind w:left="284" w:firstLine="567"/>
        <w:jc w:val="both"/>
        <w:rPr>
          <w:sz w:val="28"/>
          <w:szCs w:val="28"/>
        </w:rPr>
      </w:pPr>
      <w:r w:rsidRPr="002C6694">
        <w:rPr>
          <w:sz w:val="28"/>
          <w:szCs w:val="28"/>
        </w:rPr>
        <w:t>- структурными подразделениями администрации Минераловодского городского округа;</w:t>
      </w:r>
    </w:p>
    <w:p w14:paraId="59A1CD88" w14:textId="77777777" w:rsidR="00485739" w:rsidRPr="002C6694" w:rsidRDefault="00CA311B" w:rsidP="002C6694">
      <w:pPr>
        <w:ind w:left="284" w:firstLine="567"/>
        <w:jc w:val="both"/>
        <w:rPr>
          <w:sz w:val="28"/>
          <w:szCs w:val="28"/>
        </w:rPr>
      </w:pPr>
      <w:r w:rsidRPr="002C6694">
        <w:rPr>
          <w:sz w:val="28"/>
          <w:szCs w:val="28"/>
        </w:rPr>
        <w:t>- с Федеральной налоговой службы России по Ставропольскому краю с целью получения выписки из Единого государственного реестра юридических лиц;</w:t>
      </w:r>
    </w:p>
    <w:p w14:paraId="2F56CCF9" w14:textId="77777777" w:rsidR="00485739" w:rsidRPr="002C6694" w:rsidRDefault="00CA311B" w:rsidP="002C6694">
      <w:pPr>
        <w:ind w:left="284" w:firstLine="567"/>
        <w:jc w:val="both"/>
        <w:rPr>
          <w:sz w:val="28"/>
          <w:szCs w:val="28"/>
        </w:rPr>
      </w:pPr>
      <w:r w:rsidRPr="002C6694">
        <w:rPr>
          <w:sz w:val="28"/>
          <w:szCs w:val="28"/>
        </w:rPr>
        <w:t>- с 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14:paraId="30023BE2" w14:textId="77777777" w:rsidR="00485739" w:rsidRPr="002C6694" w:rsidRDefault="00CA311B" w:rsidP="002C6694">
      <w:pPr>
        <w:ind w:left="284" w:firstLine="567"/>
        <w:jc w:val="both"/>
        <w:rPr>
          <w:sz w:val="28"/>
          <w:szCs w:val="28"/>
        </w:rPr>
      </w:pPr>
      <w:r w:rsidRPr="002C6694">
        <w:rPr>
          <w:sz w:val="28"/>
          <w:szCs w:val="28"/>
        </w:rPr>
        <w:t>- с Управлением Федеральной службы государственной регистрации, кадастра и картографии по Ставропольскому краю;</w:t>
      </w:r>
    </w:p>
    <w:p w14:paraId="60C01541" w14:textId="77777777" w:rsidR="00485739" w:rsidRPr="002C6694" w:rsidRDefault="00CA311B" w:rsidP="002C6694">
      <w:pPr>
        <w:autoSpaceDE w:val="0"/>
        <w:ind w:left="284" w:firstLine="567"/>
        <w:jc w:val="both"/>
        <w:rPr>
          <w:sz w:val="28"/>
          <w:szCs w:val="28"/>
        </w:rPr>
      </w:pPr>
      <w:r w:rsidRPr="002C6694">
        <w:rPr>
          <w:sz w:val="28"/>
          <w:szCs w:val="28"/>
        </w:rPr>
        <w:t xml:space="preserve">    -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43FC5BBE" w14:textId="77777777" w:rsidR="00485739" w:rsidRPr="002C6694" w:rsidRDefault="00785402" w:rsidP="002C6694">
      <w:pPr>
        <w:tabs>
          <w:tab w:val="left" w:pos="615"/>
        </w:tabs>
        <w:autoSpaceDE w:val="0"/>
        <w:ind w:left="284" w:firstLine="567"/>
        <w:jc w:val="both"/>
        <w:rPr>
          <w:sz w:val="28"/>
          <w:szCs w:val="28"/>
        </w:rPr>
      </w:pPr>
      <w:r w:rsidRPr="002C6694">
        <w:rPr>
          <w:sz w:val="28"/>
          <w:szCs w:val="28"/>
        </w:rPr>
        <w:t xml:space="preserve">  </w:t>
      </w:r>
      <w:r w:rsidR="00CA311B" w:rsidRPr="002C6694">
        <w:rPr>
          <w:sz w:val="28"/>
          <w:szCs w:val="28"/>
        </w:rPr>
        <w:t xml:space="preserve">2.2.3. Не допускается требования от заявителя </w:t>
      </w:r>
      <w:r w:rsidR="00CA311B" w:rsidRPr="002C6694">
        <w:rPr>
          <w:rFonts w:ascii="Arial" w:hAnsi="Arial" w:cs="Arial"/>
          <w:sz w:val="28"/>
          <w:szCs w:val="28"/>
        </w:rPr>
        <w:t>о</w:t>
      </w:r>
      <w:r w:rsidR="00CA311B" w:rsidRPr="002C6694">
        <w:rPr>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(далее — Федерального закона № 210-ФЗ). </w:t>
      </w:r>
    </w:p>
    <w:p w14:paraId="43586EE6" w14:textId="77777777" w:rsidR="00485739" w:rsidRPr="002C6694" w:rsidRDefault="00485739" w:rsidP="002C6694">
      <w:pPr>
        <w:autoSpaceDE w:val="0"/>
        <w:ind w:left="284" w:firstLine="567"/>
        <w:jc w:val="both"/>
        <w:rPr>
          <w:sz w:val="28"/>
          <w:szCs w:val="28"/>
        </w:rPr>
      </w:pPr>
    </w:p>
    <w:p w14:paraId="32A35675" w14:textId="77777777" w:rsidR="00485739" w:rsidRPr="002C6694" w:rsidRDefault="00CA311B" w:rsidP="002C6694">
      <w:pPr>
        <w:ind w:left="284" w:firstLine="567"/>
        <w:jc w:val="center"/>
        <w:rPr>
          <w:sz w:val="28"/>
          <w:szCs w:val="28"/>
        </w:rPr>
      </w:pPr>
      <w:r w:rsidRPr="002C6694">
        <w:rPr>
          <w:color w:val="000000"/>
          <w:sz w:val="28"/>
          <w:szCs w:val="28"/>
        </w:rPr>
        <w:t>2.3 Описание результата предоставления муниципальной услуги.</w:t>
      </w:r>
    </w:p>
    <w:p w14:paraId="3F38855E" w14:textId="77777777" w:rsidR="00485739" w:rsidRPr="002C6694" w:rsidRDefault="00CA311B" w:rsidP="002C6694">
      <w:pPr>
        <w:ind w:left="284" w:firstLine="567"/>
        <w:jc w:val="both"/>
        <w:rPr>
          <w:sz w:val="28"/>
          <w:szCs w:val="28"/>
        </w:rPr>
      </w:pPr>
      <w:r w:rsidRPr="002C6694">
        <w:rPr>
          <w:sz w:val="28"/>
          <w:szCs w:val="28"/>
        </w:rPr>
        <w:t xml:space="preserve">2.3.1. Результатом предоставления услуги является: </w:t>
      </w:r>
    </w:p>
    <w:p w14:paraId="76615032" w14:textId="77777777" w:rsidR="00485739" w:rsidRPr="002C6694" w:rsidRDefault="00CA311B" w:rsidP="002C6694">
      <w:pPr>
        <w:ind w:left="284" w:firstLine="567"/>
        <w:jc w:val="both"/>
        <w:rPr>
          <w:sz w:val="28"/>
          <w:szCs w:val="28"/>
        </w:rPr>
      </w:pPr>
      <w:r w:rsidRPr="002C6694">
        <w:rPr>
          <w:sz w:val="28"/>
          <w:szCs w:val="28"/>
        </w:rPr>
        <w:t xml:space="preserve">1) </w:t>
      </w:r>
      <w:r w:rsidR="00785402" w:rsidRPr="002C6694">
        <w:rPr>
          <w:sz w:val="28"/>
          <w:szCs w:val="28"/>
        </w:rPr>
        <w:t xml:space="preserve"> </w:t>
      </w:r>
      <w:r w:rsidRPr="002C6694">
        <w:rPr>
          <w:sz w:val="28"/>
          <w:szCs w:val="28"/>
        </w:rPr>
        <w:t>выдача разрешения на установку и эксплуатацию  рекламных конструкций;</w:t>
      </w:r>
    </w:p>
    <w:p w14:paraId="0E4E8155" w14:textId="77777777" w:rsidR="00785402" w:rsidRPr="002C6694" w:rsidRDefault="00785402" w:rsidP="002C6694">
      <w:pPr>
        <w:ind w:left="284" w:firstLine="567"/>
        <w:jc w:val="both"/>
        <w:rPr>
          <w:sz w:val="28"/>
          <w:szCs w:val="28"/>
        </w:rPr>
      </w:pPr>
      <w:r w:rsidRPr="002C6694">
        <w:rPr>
          <w:sz w:val="28"/>
          <w:szCs w:val="28"/>
        </w:rPr>
        <w:t>2) решение об аннулировании разрешения на установку и эксплуатацию рекламной конструкции;</w:t>
      </w:r>
    </w:p>
    <w:p w14:paraId="74C45465" w14:textId="77777777" w:rsidR="00485739" w:rsidRPr="002C6694" w:rsidRDefault="00785402" w:rsidP="002C6694">
      <w:pPr>
        <w:pStyle w:val="af0"/>
        <w:tabs>
          <w:tab w:val="left" w:pos="1276"/>
          <w:tab w:val="left" w:pos="1418"/>
        </w:tabs>
        <w:ind w:left="284" w:firstLine="567"/>
        <w:jc w:val="both"/>
        <w:rPr>
          <w:color w:val="000000"/>
          <w:sz w:val="28"/>
          <w:szCs w:val="28"/>
        </w:rPr>
      </w:pPr>
      <w:r w:rsidRPr="002C6694">
        <w:rPr>
          <w:sz w:val="28"/>
          <w:szCs w:val="28"/>
        </w:rPr>
        <w:t xml:space="preserve">    </w:t>
      </w:r>
      <w:r w:rsidR="00CA311B" w:rsidRPr="002C6694">
        <w:rPr>
          <w:sz w:val="28"/>
          <w:szCs w:val="28"/>
        </w:rPr>
        <w:t>2) отказ в выдаче разрешения на установку и эксплуатацию  рекламных конструкций.</w:t>
      </w:r>
    </w:p>
    <w:p w14:paraId="2AE6A193" w14:textId="77777777" w:rsidR="00485739" w:rsidRPr="002C6694" w:rsidRDefault="00CA311B" w:rsidP="002C6694">
      <w:pPr>
        <w:pStyle w:val="af0"/>
        <w:tabs>
          <w:tab w:val="left" w:pos="1276"/>
          <w:tab w:val="left" w:pos="1418"/>
        </w:tabs>
        <w:ind w:left="284" w:firstLine="567"/>
        <w:jc w:val="center"/>
        <w:rPr>
          <w:sz w:val="28"/>
          <w:szCs w:val="28"/>
        </w:rPr>
      </w:pPr>
      <w:r w:rsidRPr="002C6694">
        <w:rPr>
          <w:color w:val="000000"/>
          <w:sz w:val="28"/>
          <w:szCs w:val="28"/>
        </w:rPr>
        <w:t>2.4. Сроки предоставления муниципальной услуги.</w:t>
      </w:r>
    </w:p>
    <w:p w14:paraId="6CD15A0B" w14:textId="77777777" w:rsidR="00485739" w:rsidRPr="002C6694" w:rsidRDefault="00CA311B" w:rsidP="002C6694">
      <w:pPr>
        <w:pStyle w:val="af0"/>
        <w:ind w:left="284" w:firstLine="567"/>
        <w:jc w:val="both"/>
        <w:rPr>
          <w:sz w:val="28"/>
          <w:szCs w:val="28"/>
        </w:rPr>
      </w:pPr>
      <w:r w:rsidRPr="002C6694">
        <w:rPr>
          <w:sz w:val="28"/>
          <w:szCs w:val="28"/>
        </w:rPr>
        <w:t>2.4.1. Общий максимальный срок предоставления муниципальной услуги составляет 60 (шестьдесят) календарных дней.</w:t>
      </w:r>
    </w:p>
    <w:p w14:paraId="36784970" w14:textId="77777777" w:rsidR="00485739" w:rsidRPr="002C6694" w:rsidRDefault="00485739" w:rsidP="002C6694">
      <w:pPr>
        <w:pStyle w:val="af0"/>
        <w:ind w:left="284" w:firstLine="567"/>
        <w:jc w:val="both"/>
        <w:rPr>
          <w:sz w:val="28"/>
          <w:szCs w:val="28"/>
        </w:rPr>
      </w:pPr>
    </w:p>
    <w:p w14:paraId="3FA627D4" w14:textId="77777777" w:rsidR="00485739" w:rsidRPr="002C6694" w:rsidRDefault="00CA311B" w:rsidP="002C6694">
      <w:pPr>
        <w:pStyle w:val="af0"/>
        <w:ind w:left="284" w:firstLine="567"/>
        <w:jc w:val="both"/>
        <w:rPr>
          <w:sz w:val="28"/>
          <w:szCs w:val="28"/>
        </w:rPr>
      </w:pPr>
      <w:r w:rsidRPr="002C6694">
        <w:rPr>
          <w:sz w:val="28"/>
          <w:szCs w:val="28"/>
        </w:rPr>
        <w:t xml:space="preserve">2.4.2. Выдача результат муниципальной услуги заявителю – в течение 3 рабочих дней с момента подписания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w:t>
      </w:r>
      <w:r w:rsidRPr="002C6694">
        <w:rPr>
          <w:sz w:val="28"/>
          <w:szCs w:val="28"/>
        </w:rPr>
        <w:lastRenderedPageBreak/>
        <w:t>рекламной конструкции</w:t>
      </w:r>
      <w:r w:rsidR="00785402" w:rsidRPr="002C6694">
        <w:rPr>
          <w:sz w:val="28"/>
          <w:szCs w:val="28"/>
        </w:rPr>
        <w:t>, об аннулировании разрешения на установку и эксплуатацию рекламной конструкции</w:t>
      </w:r>
      <w:r w:rsidRPr="002C6694">
        <w:rPr>
          <w:sz w:val="28"/>
          <w:szCs w:val="28"/>
        </w:rPr>
        <w:t>.</w:t>
      </w:r>
    </w:p>
    <w:p w14:paraId="6452B732" w14:textId="77777777" w:rsidR="00BA2A61" w:rsidRPr="002C6694" w:rsidRDefault="00BA2A61" w:rsidP="002C6694">
      <w:pPr>
        <w:pStyle w:val="af0"/>
        <w:ind w:left="284" w:firstLine="567"/>
        <w:jc w:val="both"/>
        <w:rPr>
          <w:sz w:val="28"/>
          <w:szCs w:val="28"/>
        </w:rPr>
      </w:pPr>
      <w:r w:rsidRPr="002C6694">
        <w:rPr>
          <w:sz w:val="28"/>
          <w:szCs w:val="28"/>
          <w:shd w:val="clear" w:color="auto" w:fill="FFFFFF"/>
        </w:rPr>
        <w:t>2.4.3. Решение об аннулировании разрешения принимается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о своем отказе от дальнейшего использования разрешения.</w:t>
      </w:r>
    </w:p>
    <w:p w14:paraId="544AE86F" w14:textId="77777777" w:rsidR="00485739" w:rsidRPr="002C6694" w:rsidRDefault="00BA2A61" w:rsidP="002C6694">
      <w:pPr>
        <w:pStyle w:val="af0"/>
        <w:ind w:left="284" w:firstLine="567"/>
        <w:jc w:val="both"/>
        <w:rPr>
          <w:sz w:val="28"/>
          <w:szCs w:val="28"/>
        </w:rPr>
      </w:pPr>
      <w:r w:rsidRPr="002C6694">
        <w:rPr>
          <w:sz w:val="28"/>
          <w:szCs w:val="28"/>
        </w:rPr>
        <w:tab/>
        <w:t>2.4.4</w:t>
      </w:r>
      <w:r w:rsidR="00CA311B" w:rsidRPr="002C6694">
        <w:rPr>
          <w:sz w:val="28"/>
          <w:szCs w:val="28"/>
        </w:rPr>
        <w:t>. Возможность приостановления предоставления муниципальной услуги действующим законодательством не предусмотрена.</w:t>
      </w:r>
    </w:p>
    <w:p w14:paraId="58C3BA0C" w14:textId="77777777" w:rsidR="00485739" w:rsidRPr="002C6694" w:rsidRDefault="00485739" w:rsidP="002C6694">
      <w:pPr>
        <w:pStyle w:val="af0"/>
        <w:ind w:left="284" w:firstLine="567"/>
        <w:jc w:val="both"/>
        <w:rPr>
          <w:sz w:val="28"/>
          <w:szCs w:val="28"/>
        </w:rPr>
      </w:pPr>
    </w:p>
    <w:p w14:paraId="67C54263" w14:textId="77777777" w:rsidR="00485739" w:rsidRPr="002C6694" w:rsidRDefault="00CA311B" w:rsidP="002C6694">
      <w:pPr>
        <w:ind w:left="284" w:firstLine="567"/>
        <w:jc w:val="center"/>
        <w:rPr>
          <w:color w:val="000000"/>
          <w:sz w:val="28"/>
          <w:szCs w:val="28"/>
        </w:rPr>
      </w:pPr>
      <w:r w:rsidRPr="002C6694">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1590BC9D" w14:textId="77777777" w:rsidR="00485739" w:rsidRPr="002C6694" w:rsidRDefault="00CA311B" w:rsidP="002C6694">
      <w:pPr>
        <w:ind w:left="284" w:firstLine="567"/>
        <w:jc w:val="both"/>
        <w:rPr>
          <w:color w:val="000000"/>
          <w:sz w:val="28"/>
          <w:szCs w:val="28"/>
        </w:rPr>
      </w:pPr>
      <w:r w:rsidRPr="002C6694">
        <w:rPr>
          <w:color w:val="000000"/>
          <w:sz w:val="28"/>
          <w:szCs w:val="28"/>
        </w:rPr>
        <w:t>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w:t>
      </w:r>
      <w:r w:rsidR="009A1739" w:rsidRPr="002C6694">
        <w:rPr>
          <w:color w:val="000000"/>
          <w:sz w:val="28"/>
          <w:szCs w:val="28"/>
        </w:rPr>
        <w:t xml:space="preserve"> в сети «Интернет», в федеральном реестре и на Едином портале государственных и муниципальных  услуг (функций)</w:t>
      </w:r>
      <w:r w:rsidRPr="002C6694">
        <w:rPr>
          <w:color w:val="000000"/>
          <w:sz w:val="28"/>
          <w:szCs w:val="28"/>
        </w:rPr>
        <w:t>.</w:t>
      </w:r>
    </w:p>
    <w:p w14:paraId="6CA0950B" w14:textId="77777777" w:rsidR="00485739" w:rsidRPr="002C6694" w:rsidRDefault="00485739" w:rsidP="002C6694">
      <w:pPr>
        <w:ind w:left="284" w:firstLine="567"/>
        <w:jc w:val="both"/>
        <w:rPr>
          <w:color w:val="000000"/>
          <w:sz w:val="28"/>
          <w:szCs w:val="28"/>
        </w:rPr>
      </w:pPr>
    </w:p>
    <w:p w14:paraId="6782C82C" w14:textId="77777777" w:rsidR="00485739" w:rsidRPr="002C6694" w:rsidRDefault="00CA311B" w:rsidP="002C6694">
      <w:pPr>
        <w:ind w:left="284" w:firstLine="567"/>
        <w:jc w:val="center"/>
        <w:rPr>
          <w:sz w:val="28"/>
          <w:szCs w:val="28"/>
        </w:rPr>
      </w:pPr>
      <w:r w:rsidRPr="002C6694">
        <w:rPr>
          <w:color w:val="000000"/>
          <w:sz w:val="28"/>
          <w:szCs w:val="28"/>
        </w:rPr>
        <w:t xml:space="preserve">2.6. </w:t>
      </w:r>
      <w:r w:rsidRPr="002C669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F461F85" w14:textId="77777777" w:rsidR="00485739" w:rsidRPr="002C6694" w:rsidRDefault="00CA311B" w:rsidP="002C6694">
      <w:pPr>
        <w:ind w:left="284" w:firstLine="567"/>
        <w:jc w:val="both"/>
        <w:rPr>
          <w:sz w:val="28"/>
          <w:szCs w:val="28"/>
        </w:rPr>
      </w:pPr>
      <w:r w:rsidRPr="002C6694">
        <w:rPr>
          <w:sz w:val="28"/>
          <w:szCs w:val="28"/>
        </w:rPr>
        <w:t>2.6.1. Заявление (по форме, приведенной в приложении 1 к настоящему Регламенту) собственника или иного законного владельца соответствующего недвижимого имущества, либо владельца рекламной конструкции в единственном экземпляре-подлиннике.</w:t>
      </w:r>
    </w:p>
    <w:p w14:paraId="6033FB7E" w14:textId="77777777" w:rsidR="00485739" w:rsidRPr="002C6694" w:rsidRDefault="00CA311B" w:rsidP="002C6694">
      <w:pPr>
        <w:ind w:left="284" w:firstLine="567"/>
        <w:jc w:val="both"/>
        <w:rPr>
          <w:sz w:val="28"/>
          <w:szCs w:val="28"/>
        </w:rPr>
      </w:pPr>
      <w:r w:rsidRPr="002C6694">
        <w:rPr>
          <w:sz w:val="28"/>
          <w:szCs w:val="28"/>
        </w:rPr>
        <w:t>2.6.2.  К заявлению прилагаются следующие документы:</w:t>
      </w:r>
    </w:p>
    <w:p w14:paraId="45440A3B" w14:textId="77777777" w:rsidR="00485739" w:rsidRPr="002C6694" w:rsidRDefault="00CA311B" w:rsidP="002C6694">
      <w:pPr>
        <w:ind w:left="284" w:firstLine="567"/>
        <w:jc w:val="both"/>
        <w:rPr>
          <w:sz w:val="28"/>
          <w:szCs w:val="28"/>
        </w:rPr>
      </w:pPr>
      <w:r w:rsidRPr="002C6694">
        <w:rPr>
          <w:sz w:val="28"/>
          <w:szCs w:val="28"/>
        </w:rPr>
        <w:t>1) документ, удостоверяющий личность заявителя;</w:t>
      </w:r>
    </w:p>
    <w:p w14:paraId="5E496421" w14:textId="77777777" w:rsidR="00485739" w:rsidRPr="002C6694" w:rsidRDefault="00CA311B" w:rsidP="002C6694">
      <w:pPr>
        <w:ind w:left="284" w:firstLine="567"/>
        <w:jc w:val="both"/>
        <w:rPr>
          <w:sz w:val="28"/>
          <w:szCs w:val="28"/>
        </w:rPr>
      </w:pPr>
      <w:r w:rsidRPr="002C6694">
        <w:rPr>
          <w:sz w:val="28"/>
          <w:szCs w:val="28"/>
        </w:rPr>
        <w:t xml:space="preserve">2) документ, удостоверяющий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40933901" w14:textId="77777777" w:rsidR="00485739" w:rsidRPr="002C6694" w:rsidRDefault="00CA311B" w:rsidP="002C6694">
      <w:pPr>
        <w:ind w:left="284" w:firstLine="567"/>
        <w:jc w:val="both"/>
        <w:rPr>
          <w:sz w:val="28"/>
          <w:szCs w:val="28"/>
        </w:rPr>
      </w:pPr>
      <w:r w:rsidRPr="002C6694">
        <w:rPr>
          <w:sz w:val="28"/>
          <w:szCs w:val="28"/>
        </w:rPr>
        <w:t>3) подтверждение в письменной форме</w:t>
      </w:r>
      <w:r w:rsidR="00BA2A61" w:rsidRPr="002C6694">
        <w:rPr>
          <w:sz w:val="28"/>
          <w:szCs w:val="28"/>
        </w:rPr>
        <w:t xml:space="preserve"> или </w:t>
      </w:r>
      <w:r w:rsidR="00BA2A61" w:rsidRPr="002C6694">
        <w:rPr>
          <w:sz w:val="28"/>
          <w:szCs w:val="28"/>
          <w:shd w:val="clear" w:color="auto" w:fill="FFFFFF"/>
        </w:rPr>
        <w:t>в форме электронного документа с использованием единого портала государственных и муниципальных услуг</w:t>
      </w:r>
      <w:r w:rsidRPr="002C6694">
        <w:rPr>
          <w:sz w:val="28"/>
          <w:szCs w:val="28"/>
        </w:rPr>
        <w:t xml:space="preserve"> согласия собственника или иного указанного в частях 5 - 7 статьи 19 Федерального закона</w:t>
      </w:r>
      <w:r w:rsidR="00BA2A61" w:rsidRPr="002C6694">
        <w:rPr>
          <w:sz w:val="28"/>
          <w:szCs w:val="28"/>
        </w:rPr>
        <w:t xml:space="preserve">       № 38-ФЗ от 13 марта 2006 </w:t>
      </w:r>
      <w:r w:rsidRPr="002C6694">
        <w:rPr>
          <w:sz w:val="28"/>
          <w:szCs w:val="28"/>
        </w:rPr>
        <w:t>«О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4470EE" w:rsidRPr="002C6694">
        <w:rPr>
          <w:sz w:val="28"/>
          <w:szCs w:val="28"/>
        </w:rPr>
        <w:t>. В случае, если соответствующее недвижимое имущество находится в государственной или муниципальной собственности, Управление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r w:rsidRPr="002C6694">
        <w:rPr>
          <w:sz w:val="28"/>
          <w:szCs w:val="28"/>
        </w:rPr>
        <w:t>;</w:t>
      </w:r>
    </w:p>
    <w:p w14:paraId="6AFEAE3B" w14:textId="77777777" w:rsidR="00485739" w:rsidRPr="002C6694" w:rsidRDefault="00CA311B" w:rsidP="002C6694">
      <w:pPr>
        <w:ind w:left="284" w:firstLine="567"/>
        <w:jc w:val="both"/>
        <w:rPr>
          <w:sz w:val="28"/>
          <w:szCs w:val="28"/>
        </w:rPr>
      </w:pPr>
      <w:r w:rsidRPr="002C6694">
        <w:rPr>
          <w:sz w:val="28"/>
          <w:szCs w:val="28"/>
        </w:rPr>
        <w:lastRenderedPageBreak/>
        <w:t>4) для рекламных конструкций, размещаемых на внешних стенах, крышах и иных конструктивных элементах зданий, строений, сооружений: цветная фотография формата А-4 места установки и эксплуатации рекламной конструкции, компьютерный монтаж планируемой к установке рекламной конструкции на здании, строении, сооружении на цветной фотографии формата А-4;</w:t>
      </w:r>
    </w:p>
    <w:p w14:paraId="476F0997" w14:textId="77777777" w:rsidR="00485739" w:rsidRPr="002C6694" w:rsidRDefault="00CA311B" w:rsidP="002C6694">
      <w:pPr>
        <w:ind w:left="284" w:firstLine="567"/>
        <w:jc w:val="both"/>
        <w:rPr>
          <w:sz w:val="28"/>
          <w:szCs w:val="28"/>
        </w:rPr>
      </w:pPr>
      <w:r w:rsidRPr="002C6694">
        <w:rPr>
          <w:sz w:val="28"/>
          <w:szCs w:val="28"/>
        </w:rPr>
        <w:t>5) технический проект рекламной конструкции с расчетом ветровой нагрузки и прочностным расчетом, выполненный в проектной организации;</w:t>
      </w:r>
    </w:p>
    <w:p w14:paraId="09CFBEF3" w14:textId="77777777" w:rsidR="00485739" w:rsidRPr="002C6694" w:rsidRDefault="00CA311B" w:rsidP="002C6694">
      <w:pPr>
        <w:ind w:left="284" w:firstLine="567"/>
        <w:jc w:val="both"/>
        <w:rPr>
          <w:sz w:val="28"/>
          <w:szCs w:val="28"/>
        </w:rPr>
      </w:pPr>
      <w:r w:rsidRPr="002C6694">
        <w:rPr>
          <w:sz w:val="28"/>
          <w:szCs w:val="28"/>
        </w:rPr>
        <w:t>2.6.3. При подаче заявления о выдаче разрешения на установку рекламной конструкции при размещении ее на земельном участке, здании или ином недвижимом имуществе, находящемся в государственной или муниципальной собственности, в нем указываются реквизиты договора на установку и эксплуатацию рекламной конструкции, заключенного на основании торгов.</w:t>
      </w:r>
    </w:p>
    <w:p w14:paraId="01DD22A2" w14:textId="77777777" w:rsidR="00182F60" w:rsidRPr="002C6694" w:rsidRDefault="00182F60" w:rsidP="002C6694">
      <w:pPr>
        <w:pStyle w:val="Default"/>
        <w:ind w:left="284" w:firstLine="567"/>
        <w:jc w:val="both"/>
        <w:rPr>
          <w:rFonts w:eastAsia="Times New Roman"/>
          <w:sz w:val="28"/>
          <w:szCs w:val="28"/>
          <w:lang w:eastAsia="ru-RU"/>
        </w:rPr>
      </w:pPr>
      <w:r w:rsidRPr="002C6694">
        <w:rPr>
          <w:sz w:val="28"/>
          <w:szCs w:val="28"/>
        </w:rPr>
        <w:t xml:space="preserve">       2.6.4. </w:t>
      </w:r>
      <w:r w:rsidRPr="002C6694">
        <w:rPr>
          <w:rFonts w:eastAsia="Times New Roman"/>
          <w:sz w:val="28"/>
          <w:szCs w:val="28"/>
          <w:lang w:eastAsia="ru-RU"/>
        </w:rPr>
        <w:t xml:space="preserve">Для аннулирования разрешений на установку и эксплуатацию рекламных конструкций на территории </w:t>
      </w:r>
      <w:r w:rsidR="0027789B" w:rsidRPr="002C6694">
        <w:rPr>
          <w:rFonts w:eastAsia="Times New Roman"/>
          <w:sz w:val="28"/>
          <w:szCs w:val="28"/>
          <w:lang w:eastAsia="ru-RU"/>
        </w:rPr>
        <w:t>Минераловодского городского округа</w:t>
      </w:r>
      <w:r w:rsidRPr="002C6694">
        <w:rPr>
          <w:rFonts w:eastAsia="Times New Roman"/>
          <w:sz w:val="28"/>
          <w:szCs w:val="28"/>
          <w:lang w:eastAsia="ru-RU"/>
        </w:rPr>
        <w:t xml:space="preserve"> заявитель, являющийся владельцем рекламной конструкции, обращается с </w:t>
      </w:r>
      <w:r w:rsidR="0027789B" w:rsidRPr="002C6694">
        <w:rPr>
          <w:rFonts w:eastAsia="Times New Roman"/>
          <w:sz w:val="28"/>
          <w:szCs w:val="28"/>
          <w:lang w:eastAsia="ru-RU"/>
        </w:rPr>
        <w:t>заявлением</w:t>
      </w:r>
      <w:r w:rsidRPr="002C6694">
        <w:rPr>
          <w:rFonts w:eastAsia="Times New Roman"/>
          <w:sz w:val="28"/>
          <w:szCs w:val="28"/>
          <w:lang w:eastAsia="ru-RU"/>
        </w:rPr>
        <w:t xml:space="preserve"> в письменной форме о своем отказе от дальнейшего использования разрешения на установку рекламной конструкции </w:t>
      </w:r>
      <w:r w:rsidR="0027789B" w:rsidRPr="002C6694">
        <w:rPr>
          <w:rFonts w:eastAsia="Times New Roman"/>
          <w:sz w:val="28"/>
          <w:szCs w:val="28"/>
          <w:lang w:eastAsia="ru-RU"/>
        </w:rPr>
        <w:t>(по форме,</w:t>
      </w:r>
      <w:r w:rsidRPr="002C6694">
        <w:rPr>
          <w:rFonts w:eastAsia="Times New Roman"/>
          <w:sz w:val="28"/>
          <w:szCs w:val="28"/>
          <w:lang w:eastAsia="ru-RU"/>
        </w:rPr>
        <w:t xml:space="preserve"> </w:t>
      </w:r>
      <w:r w:rsidR="0027789B" w:rsidRPr="002C6694">
        <w:rPr>
          <w:rFonts w:eastAsia="Times New Roman"/>
          <w:sz w:val="28"/>
          <w:szCs w:val="28"/>
          <w:lang w:eastAsia="ru-RU"/>
        </w:rPr>
        <w:t>приведенной</w:t>
      </w:r>
      <w:r w:rsidRPr="002C6694">
        <w:rPr>
          <w:rFonts w:eastAsia="Times New Roman"/>
          <w:sz w:val="28"/>
          <w:szCs w:val="28"/>
          <w:lang w:eastAsia="ru-RU"/>
        </w:rPr>
        <w:t xml:space="preserve"> в </w:t>
      </w:r>
      <w:r w:rsidRPr="002C6694">
        <w:rPr>
          <w:rFonts w:eastAsia="Times New Roman"/>
          <w:color w:val="auto"/>
          <w:sz w:val="28"/>
          <w:szCs w:val="28"/>
          <w:lang w:eastAsia="ru-RU"/>
        </w:rPr>
        <w:t xml:space="preserve">приложении </w:t>
      </w:r>
      <w:r w:rsidR="004E7B22" w:rsidRPr="002C6694">
        <w:rPr>
          <w:rFonts w:eastAsia="Times New Roman"/>
          <w:color w:val="auto"/>
          <w:sz w:val="28"/>
          <w:szCs w:val="28"/>
          <w:lang w:eastAsia="ru-RU"/>
        </w:rPr>
        <w:t>2</w:t>
      </w:r>
      <w:r w:rsidRPr="002C6694">
        <w:rPr>
          <w:rFonts w:eastAsia="Times New Roman"/>
          <w:sz w:val="28"/>
          <w:szCs w:val="28"/>
          <w:lang w:eastAsia="ru-RU"/>
        </w:rPr>
        <w:t xml:space="preserve"> к </w:t>
      </w:r>
      <w:r w:rsidR="0027789B" w:rsidRPr="002C6694">
        <w:rPr>
          <w:rFonts w:eastAsia="Times New Roman"/>
          <w:sz w:val="28"/>
          <w:szCs w:val="28"/>
          <w:lang w:eastAsia="ru-RU"/>
        </w:rPr>
        <w:t>настоящему</w:t>
      </w:r>
      <w:r w:rsidRPr="002C6694">
        <w:rPr>
          <w:rFonts w:eastAsia="Times New Roman"/>
          <w:sz w:val="28"/>
          <w:szCs w:val="28"/>
          <w:lang w:eastAsia="ru-RU"/>
        </w:rPr>
        <w:t xml:space="preserve"> </w:t>
      </w:r>
      <w:r w:rsidR="0027789B" w:rsidRPr="002C6694">
        <w:rPr>
          <w:rFonts w:eastAsia="Times New Roman"/>
          <w:sz w:val="28"/>
          <w:szCs w:val="28"/>
          <w:lang w:eastAsia="ru-RU"/>
        </w:rPr>
        <w:t>Р</w:t>
      </w:r>
      <w:r w:rsidRPr="002C6694">
        <w:rPr>
          <w:rFonts w:eastAsia="Times New Roman"/>
          <w:sz w:val="28"/>
          <w:szCs w:val="28"/>
          <w:lang w:eastAsia="ru-RU"/>
        </w:rPr>
        <w:t xml:space="preserve">егламенту). </w:t>
      </w:r>
    </w:p>
    <w:p w14:paraId="1B8656BA" w14:textId="77777777" w:rsidR="00182F60" w:rsidRPr="002C6694" w:rsidRDefault="00182F60" w:rsidP="002C6694">
      <w:pPr>
        <w:ind w:left="284" w:firstLine="567"/>
        <w:jc w:val="both"/>
        <w:rPr>
          <w:sz w:val="28"/>
          <w:szCs w:val="28"/>
        </w:rPr>
      </w:pPr>
      <w:r w:rsidRPr="002C6694">
        <w:rPr>
          <w:color w:val="000000"/>
          <w:sz w:val="28"/>
          <w:szCs w:val="28"/>
          <w:lang w:eastAsia="ru-RU"/>
        </w:rPr>
        <w:t xml:space="preserve">2.6.5. Для аннулирования разрешения на установку рекламной конструкции заявитель, являющийся собственником или иным законным владельцем недвижимого имущества, к которому присоединена рекламная конструкция, обращается с </w:t>
      </w:r>
      <w:r w:rsidR="0027789B" w:rsidRPr="002C6694">
        <w:rPr>
          <w:color w:val="000000"/>
          <w:sz w:val="28"/>
          <w:szCs w:val="28"/>
          <w:lang w:eastAsia="ru-RU"/>
        </w:rPr>
        <w:t>з</w:t>
      </w:r>
      <w:r w:rsidR="00570071" w:rsidRPr="002C6694">
        <w:rPr>
          <w:color w:val="000000"/>
          <w:sz w:val="28"/>
          <w:szCs w:val="28"/>
          <w:lang w:eastAsia="ru-RU"/>
        </w:rPr>
        <w:t>а</w:t>
      </w:r>
      <w:r w:rsidR="0027789B" w:rsidRPr="002C6694">
        <w:rPr>
          <w:color w:val="000000"/>
          <w:sz w:val="28"/>
          <w:szCs w:val="28"/>
          <w:lang w:eastAsia="ru-RU"/>
        </w:rPr>
        <w:t>явлением</w:t>
      </w:r>
      <w:r w:rsidRPr="002C6694">
        <w:rPr>
          <w:color w:val="000000"/>
          <w:sz w:val="28"/>
          <w:szCs w:val="28"/>
          <w:lang w:eastAsia="ru-RU"/>
        </w:rPr>
        <w:t xml:space="preserve"> в письменной форме об аннулировании разрешения на установку рекламной конструкции (</w:t>
      </w:r>
      <w:r w:rsidR="0027789B" w:rsidRPr="002C6694">
        <w:rPr>
          <w:sz w:val="28"/>
          <w:szCs w:val="28"/>
          <w:lang w:eastAsia="ru-RU"/>
        </w:rPr>
        <w:t xml:space="preserve">по форме, приведенной в приложении </w:t>
      </w:r>
      <w:r w:rsidR="004E7B22" w:rsidRPr="002C6694">
        <w:rPr>
          <w:sz w:val="28"/>
          <w:szCs w:val="28"/>
          <w:lang w:eastAsia="ru-RU"/>
        </w:rPr>
        <w:t>2</w:t>
      </w:r>
      <w:r w:rsidR="0027789B" w:rsidRPr="002C6694">
        <w:rPr>
          <w:sz w:val="28"/>
          <w:szCs w:val="28"/>
          <w:lang w:eastAsia="ru-RU"/>
        </w:rPr>
        <w:t xml:space="preserve"> к настоящему Регламенту)</w:t>
      </w:r>
      <w:r w:rsidRPr="002C6694">
        <w:rPr>
          <w:color w:val="000000"/>
          <w:sz w:val="28"/>
          <w:szCs w:val="28"/>
          <w:lang w:eastAsia="ru-RU"/>
        </w:rPr>
        <w:t xml:space="preserve">. К </w:t>
      </w:r>
      <w:r w:rsidR="00570071" w:rsidRPr="002C6694">
        <w:rPr>
          <w:color w:val="000000"/>
          <w:sz w:val="28"/>
          <w:szCs w:val="28"/>
          <w:lang w:eastAsia="ru-RU"/>
        </w:rPr>
        <w:t>заявлению</w:t>
      </w:r>
      <w:r w:rsidRPr="002C6694">
        <w:rPr>
          <w:color w:val="000000"/>
          <w:sz w:val="28"/>
          <w:szCs w:val="28"/>
          <w:lang w:eastAsia="ru-RU"/>
        </w:rPr>
        <w:t xml:space="preserve"> прилагается документ, подтверждающий прекращение договора на установку и эксплуатацию рекламной конструкции, заключенного между таким собственником или таким владельцем недвижимого имущества и владельцем рекламной конструкции</w:t>
      </w:r>
    </w:p>
    <w:p w14:paraId="0BB9E80E" w14:textId="77777777" w:rsidR="00485739" w:rsidRPr="002C6694" w:rsidRDefault="00182F60" w:rsidP="002C6694">
      <w:pPr>
        <w:ind w:left="284" w:firstLine="567"/>
        <w:jc w:val="both"/>
        <w:rPr>
          <w:sz w:val="28"/>
          <w:szCs w:val="28"/>
        </w:rPr>
      </w:pPr>
      <w:r w:rsidRPr="002C6694">
        <w:rPr>
          <w:sz w:val="28"/>
          <w:szCs w:val="28"/>
        </w:rPr>
        <w:t>2.6.6</w:t>
      </w:r>
      <w:r w:rsidR="00CA311B" w:rsidRPr="002C6694">
        <w:rPr>
          <w:sz w:val="28"/>
          <w:szCs w:val="28"/>
        </w:rPr>
        <w:t>. 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случаях, предусмотренных действующим законодательством Российской Федерации. В отношении предъявляемых документов специалист Управления заверяет копию документа на основании подлинника этого документа.</w:t>
      </w:r>
    </w:p>
    <w:p w14:paraId="76081A54" w14:textId="77777777" w:rsidR="00485739" w:rsidRPr="002C6694" w:rsidRDefault="00485739" w:rsidP="002C6694">
      <w:pPr>
        <w:ind w:left="284" w:firstLine="567"/>
        <w:jc w:val="both"/>
        <w:rPr>
          <w:sz w:val="28"/>
          <w:szCs w:val="28"/>
        </w:rPr>
      </w:pPr>
    </w:p>
    <w:p w14:paraId="2FE70007" w14:textId="77777777" w:rsidR="00485739" w:rsidRPr="002C6694" w:rsidRDefault="00CA311B" w:rsidP="002C6694">
      <w:pPr>
        <w:ind w:left="284" w:firstLine="567"/>
        <w:jc w:val="center"/>
        <w:rPr>
          <w:sz w:val="28"/>
          <w:szCs w:val="28"/>
        </w:rPr>
      </w:pPr>
      <w:r w:rsidRPr="002C669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BF8DB98" w14:textId="77777777" w:rsidR="00485739" w:rsidRPr="002C6694" w:rsidRDefault="00CA311B" w:rsidP="002C6694">
      <w:pPr>
        <w:ind w:left="284" w:firstLine="567"/>
        <w:jc w:val="both"/>
        <w:rPr>
          <w:sz w:val="28"/>
          <w:szCs w:val="28"/>
        </w:rPr>
      </w:pPr>
      <w:r w:rsidRPr="002C6694">
        <w:rPr>
          <w:sz w:val="28"/>
          <w:szCs w:val="28"/>
        </w:rPr>
        <w:t xml:space="preserve">2.7.1. Управлением запрашивается, в том числе  в электронной форме с использованием средств обеспечения межведомственного электронного взаимодействия: </w:t>
      </w:r>
    </w:p>
    <w:p w14:paraId="250D21E6" w14:textId="77777777" w:rsidR="00485739" w:rsidRPr="002C6694" w:rsidRDefault="00CA311B" w:rsidP="002C6694">
      <w:pPr>
        <w:numPr>
          <w:ilvl w:val="0"/>
          <w:numId w:val="1"/>
        </w:numPr>
        <w:ind w:left="284" w:firstLine="567"/>
        <w:jc w:val="both"/>
        <w:rPr>
          <w:sz w:val="28"/>
          <w:szCs w:val="28"/>
        </w:rPr>
      </w:pPr>
      <w:r w:rsidRPr="002C6694">
        <w:rPr>
          <w:sz w:val="28"/>
          <w:szCs w:val="28"/>
        </w:rPr>
        <w:t xml:space="preserve">для граждан - копия свидетельства о постановке на учет в налоговом органе физического лица по месту жительства на территории Российской Федерации;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w:t>
      </w:r>
      <w:r w:rsidRPr="002C6694">
        <w:rPr>
          <w:sz w:val="28"/>
          <w:szCs w:val="28"/>
        </w:rPr>
        <w:lastRenderedPageBreak/>
        <w:t>реестра индивидуальных предпринимателей – Управление Федеральной налоговой службы по Ставропольскому краю;</w:t>
      </w:r>
    </w:p>
    <w:p w14:paraId="03DA3991" w14:textId="77777777" w:rsidR="00485739" w:rsidRPr="002C6694" w:rsidRDefault="00CA311B" w:rsidP="002C6694">
      <w:pPr>
        <w:numPr>
          <w:ilvl w:val="0"/>
          <w:numId w:val="1"/>
        </w:numPr>
        <w:ind w:left="284" w:firstLine="567"/>
        <w:jc w:val="both"/>
        <w:rPr>
          <w:sz w:val="28"/>
          <w:szCs w:val="28"/>
        </w:rPr>
      </w:pPr>
      <w:r w:rsidRPr="002C6694">
        <w:rPr>
          <w:sz w:val="28"/>
          <w:szCs w:val="28"/>
        </w:rPr>
        <w:t>выписка из единого государственного реестра прав на недвижимое имущество и сделок с ним - Управление Федеральной службы государственной регистрации,  кадастра и картографии по Ставропольскому краю;</w:t>
      </w:r>
    </w:p>
    <w:p w14:paraId="65DF2E50" w14:textId="77777777" w:rsidR="00485739" w:rsidRPr="002C6694" w:rsidRDefault="00CA311B" w:rsidP="002C6694">
      <w:pPr>
        <w:numPr>
          <w:ilvl w:val="0"/>
          <w:numId w:val="1"/>
        </w:numPr>
        <w:ind w:left="284" w:firstLine="567"/>
        <w:jc w:val="both"/>
        <w:rPr>
          <w:sz w:val="28"/>
          <w:szCs w:val="28"/>
        </w:rPr>
      </w:pPr>
      <w:r w:rsidRPr="002C6694">
        <w:rPr>
          <w:sz w:val="28"/>
          <w:szCs w:val="28"/>
        </w:rPr>
        <w:t>выписка из лицевого счета администратора дохода бюджета и платежное поручение – Управление Федерального казначейства СК;</w:t>
      </w:r>
    </w:p>
    <w:p w14:paraId="3E00AD92" w14:textId="77777777" w:rsidR="00485739" w:rsidRPr="002C6694" w:rsidRDefault="00CA311B" w:rsidP="002C6694">
      <w:pPr>
        <w:numPr>
          <w:ilvl w:val="0"/>
          <w:numId w:val="1"/>
        </w:numPr>
        <w:ind w:left="284" w:firstLine="567"/>
        <w:jc w:val="both"/>
        <w:rPr>
          <w:sz w:val="28"/>
          <w:szCs w:val="28"/>
        </w:rPr>
      </w:pPr>
      <w:r w:rsidRPr="002C6694">
        <w:rPr>
          <w:sz w:val="28"/>
          <w:szCs w:val="28"/>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14:paraId="3B0F9334" w14:textId="77777777" w:rsidR="00485739" w:rsidRPr="002C6694" w:rsidRDefault="00CA311B" w:rsidP="002C6694">
      <w:pPr>
        <w:ind w:left="284" w:firstLine="567"/>
        <w:jc w:val="both"/>
        <w:rPr>
          <w:sz w:val="28"/>
          <w:szCs w:val="28"/>
        </w:rPr>
      </w:pPr>
      <w:r w:rsidRPr="002C6694">
        <w:rPr>
          <w:sz w:val="28"/>
          <w:szCs w:val="28"/>
        </w:rPr>
        <w:tab/>
        <w:t>Все вышеперечисленные документы для предоставления муниципальной услуги, заявитель вправе предоставить в Управление (МФЦ) самостоятельно, приложив к заявлению.</w:t>
      </w:r>
    </w:p>
    <w:p w14:paraId="5F8F1193" w14:textId="77777777" w:rsidR="00485739" w:rsidRPr="002C6694" w:rsidRDefault="00CA311B" w:rsidP="002C6694">
      <w:pPr>
        <w:ind w:left="284" w:firstLine="567"/>
        <w:jc w:val="both"/>
        <w:rPr>
          <w:sz w:val="28"/>
          <w:szCs w:val="28"/>
        </w:rPr>
      </w:pPr>
      <w:r w:rsidRPr="002C6694">
        <w:rPr>
          <w:sz w:val="28"/>
          <w:szCs w:val="28"/>
        </w:rPr>
        <w:t xml:space="preserve">2.7.2. </w:t>
      </w:r>
      <w:r w:rsidRPr="002C6694">
        <w:rPr>
          <w:color w:val="000000"/>
          <w:sz w:val="28"/>
          <w:szCs w:val="28"/>
        </w:rPr>
        <w:t>Не допускается требовать от заявителя</w:t>
      </w:r>
      <w:r w:rsidRPr="002C6694">
        <w:rPr>
          <w:sz w:val="28"/>
          <w:szCs w:val="28"/>
        </w:rPr>
        <w:t>:</w:t>
      </w:r>
    </w:p>
    <w:p w14:paraId="0EA20C85" w14:textId="77777777" w:rsidR="00485739" w:rsidRPr="002C6694" w:rsidRDefault="00CA311B" w:rsidP="002C6694">
      <w:pPr>
        <w:ind w:left="284" w:firstLine="567"/>
        <w:jc w:val="both"/>
        <w:rPr>
          <w:sz w:val="28"/>
          <w:szCs w:val="28"/>
        </w:rPr>
      </w:pPr>
      <w:r w:rsidRPr="002C6694">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C7152B" w14:textId="77777777" w:rsidR="00485739" w:rsidRPr="002C6694" w:rsidRDefault="00CA311B" w:rsidP="002C6694">
      <w:pPr>
        <w:ind w:left="284" w:firstLine="567"/>
        <w:jc w:val="both"/>
        <w:rPr>
          <w:sz w:val="28"/>
          <w:szCs w:val="28"/>
        </w:rPr>
      </w:pPr>
      <w:r w:rsidRPr="002C6694">
        <w:rPr>
          <w:sz w:val="28"/>
          <w:szCs w:val="28"/>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83FE11" w14:textId="77777777" w:rsidR="00485739" w:rsidRPr="002C6694" w:rsidRDefault="00CA311B" w:rsidP="002C6694">
      <w:pPr>
        <w:ind w:left="284" w:firstLine="567"/>
        <w:jc w:val="both"/>
        <w:rPr>
          <w:sz w:val="28"/>
          <w:szCs w:val="28"/>
        </w:rPr>
      </w:pPr>
      <w:r w:rsidRPr="002C6694">
        <w:rPr>
          <w:sz w:val="28"/>
          <w:szCs w:val="28"/>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части 1 статьи 9 Федерального закона № 210-ФЗ.</w:t>
      </w:r>
    </w:p>
    <w:p w14:paraId="13B6BE4D" w14:textId="77777777" w:rsidR="0027789B" w:rsidRPr="002C6694" w:rsidRDefault="00CA311B" w:rsidP="002C6694">
      <w:pPr>
        <w:ind w:left="284" w:firstLine="567"/>
        <w:jc w:val="both"/>
        <w:rPr>
          <w:sz w:val="28"/>
          <w:szCs w:val="28"/>
        </w:rPr>
      </w:pPr>
      <w:r w:rsidRPr="002C669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4AF4791" w14:textId="77777777" w:rsidR="00A723D5" w:rsidRPr="002C6694" w:rsidRDefault="004470EE" w:rsidP="002C6694">
      <w:pPr>
        <w:ind w:left="284" w:firstLine="567"/>
        <w:jc w:val="both"/>
        <w:rPr>
          <w:sz w:val="28"/>
          <w:szCs w:val="28"/>
        </w:rPr>
      </w:pPr>
      <w:r w:rsidRPr="002C6694">
        <w:rPr>
          <w:sz w:val="28"/>
          <w:szCs w:val="28"/>
        </w:rPr>
        <w:t xml:space="preserve">  </w:t>
      </w:r>
      <w:r w:rsidR="00CA311B" w:rsidRPr="002C669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A723D5" w:rsidRPr="002C6694">
        <w:rPr>
          <w:sz w:val="28"/>
          <w:szCs w:val="28"/>
        </w:rPr>
        <w:t xml:space="preserve"> </w:t>
      </w:r>
    </w:p>
    <w:p w14:paraId="33597D56" w14:textId="77777777" w:rsidR="00A723D5" w:rsidRPr="002C6694" w:rsidRDefault="00A723D5" w:rsidP="002C6694">
      <w:pPr>
        <w:ind w:left="284" w:firstLine="567"/>
        <w:jc w:val="both"/>
        <w:rPr>
          <w:sz w:val="28"/>
          <w:szCs w:val="28"/>
        </w:rPr>
      </w:pPr>
      <w:r w:rsidRPr="002C6694">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0B2A2928" w14:textId="77777777" w:rsidR="00A723D5" w:rsidRPr="002C6694" w:rsidRDefault="00A723D5" w:rsidP="002C6694">
      <w:pPr>
        <w:ind w:left="284" w:firstLine="567"/>
        <w:jc w:val="both"/>
        <w:rPr>
          <w:sz w:val="28"/>
          <w:szCs w:val="28"/>
        </w:rPr>
        <w:sectPr w:rsidR="00A723D5" w:rsidRPr="002C6694" w:rsidSect="002F2539">
          <w:pgSz w:w="11906" w:h="16838"/>
          <w:pgMar w:top="559" w:right="559" w:bottom="567" w:left="567" w:header="709" w:footer="720" w:gutter="0"/>
          <w:cols w:space="720"/>
          <w:docGrid w:linePitch="600" w:charSpace="40960"/>
        </w:sectPr>
      </w:pPr>
      <w:r w:rsidRPr="002C669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B799FFF" w14:textId="77777777" w:rsidR="00A723D5" w:rsidRPr="002C6694" w:rsidRDefault="00A723D5" w:rsidP="002C6694">
      <w:pPr>
        <w:ind w:left="284" w:firstLine="567"/>
        <w:jc w:val="both"/>
        <w:rPr>
          <w:sz w:val="28"/>
          <w:szCs w:val="28"/>
        </w:rPr>
        <w:sectPr w:rsidR="00A723D5" w:rsidRPr="002C6694" w:rsidSect="00E266F9">
          <w:pgSz w:w="11906" w:h="16838"/>
          <w:pgMar w:top="559" w:right="559" w:bottom="567" w:left="567" w:header="709" w:footer="720" w:gutter="0"/>
          <w:cols w:space="720"/>
          <w:docGrid w:linePitch="600" w:charSpace="40960"/>
        </w:sectPr>
      </w:pPr>
      <w:r w:rsidRPr="002C6694">
        <w:rPr>
          <w:sz w:val="28"/>
          <w:szCs w:val="28"/>
        </w:rPr>
        <w:lastRenderedPageBreak/>
        <w:tab/>
      </w:r>
    </w:p>
    <w:p w14:paraId="33FBE9E1" w14:textId="77777777" w:rsidR="00CE46D0" w:rsidRPr="002C6694" w:rsidRDefault="00A723D5" w:rsidP="002C6694">
      <w:pPr>
        <w:ind w:left="284" w:firstLine="567"/>
        <w:jc w:val="both"/>
        <w:rPr>
          <w:sz w:val="28"/>
          <w:szCs w:val="28"/>
        </w:rPr>
      </w:pPr>
      <w:r w:rsidRPr="002C6694">
        <w:rPr>
          <w:sz w:val="28"/>
          <w:szCs w:val="28"/>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
    <w:p w14:paraId="62483A79" w14:textId="77777777" w:rsidR="009E125A" w:rsidRPr="002C6694" w:rsidRDefault="009E125A" w:rsidP="002C6694">
      <w:pPr>
        <w:ind w:left="284" w:firstLine="567"/>
        <w:jc w:val="both"/>
        <w:rPr>
          <w:sz w:val="28"/>
          <w:szCs w:val="28"/>
        </w:rPr>
      </w:pPr>
    </w:p>
    <w:p w14:paraId="07F816B7" w14:textId="77777777" w:rsidR="009E125A" w:rsidRPr="002C6694" w:rsidRDefault="009E125A" w:rsidP="002C6694">
      <w:pPr>
        <w:ind w:left="284" w:firstLine="567"/>
        <w:jc w:val="both"/>
        <w:rPr>
          <w:sz w:val="28"/>
          <w:szCs w:val="28"/>
        </w:rPr>
        <w:sectPr w:rsidR="009E125A" w:rsidRPr="002C6694" w:rsidSect="002C6694">
          <w:headerReference w:type="default" r:id="rId8"/>
          <w:pgSz w:w="11906" w:h="16838"/>
          <w:pgMar w:top="559" w:right="559" w:bottom="567" w:left="567" w:header="709" w:footer="720" w:gutter="0"/>
          <w:cols w:space="720"/>
          <w:docGrid w:linePitch="600" w:charSpace="40960"/>
        </w:sectPr>
      </w:pPr>
    </w:p>
    <w:p w14:paraId="538C2D64" w14:textId="77777777" w:rsidR="00485739" w:rsidRPr="002C6694" w:rsidRDefault="00CA311B" w:rsidP="002C6694">
      <w:pPr>
        <w:ind w:left="284" w:firstLine="567"/>
        <w:jc w:val="both"/>
        <w:rPr>
          <w:sz w:val="28"/>
          <w:szCs w:val="28"/>
        </w:rPr>
        <w:sectPr w:rsidR="00485739" w:rsidRPr="002C6694" w:rsidSect="002C6694">
          <w:type w:val="continuous"/>
          <w:pgSz w:w="11906" w:h="16838"/>
          <w:pgMar w:top="559" w:right="559" w:bottom="567" w:left="567" w:header="709" w:footer="720" w:gutter="0"/>
          <w:cols w:space="720"/>
          <w:docGrid w:linePitch="600" w:charSpace="40960"/>
        </w:sectPr>
      </w:pPr>
      <w:r w:rsidRPr="002C6694">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3B63709" w14:textId="77777777" w:rsidR="00485739" w:rsidRPr="002C6694" w:rsidRDefault="00CA311B" w:rsidP="002C6694">
      <w:pPr>
        <w:ind w:left="284" w:firstLine="567"/>
        <w:jc w:val="center"/>
        <w:rPr>
          <w:sz w:val="28"/>
          <w:szCs w:val="28"/>
        </w:rPr>
      </w:pPr>
      <w:r w:rsidRPr="002C6694">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14:paraId="406A28B7" w14:textId="77777777" w:rsidR="00485739" w:rsidRPr="002C6694" w:rsidRDefault="00CA311B" w:rsidP="002C6694">
      <w:pPr>
        <w:ind w:left="284" w:firstLine="567"/>
        <w:jc w:val="both"/>
        <w:rPr>
          <w:sz w:val="28"/>
          <w:szCs w:val="28"/>
        </w:rPr>
      </w:pPr>
      <w:r w:rsidRPr="002C6694">
        <w:rPr>
          <w:sz w:val="28"/>
          <w:szCs w:val="28"/>
        </w:rPr>
        <w:t>- отсутствие документа (документов), подтверждающего(их) личность и полномочия заявителя;</w:t>
      </w:r>
    </w:p>
    <w:p w14:paraId="43A8C328" w14:textId="77777777" w:rsidR="00485739" w:rsidRPr="002C6694" w:rsidRDefault="00CA311B" w:rsidP="002C6694">
      <w:pPr>
        <w:ind w:left="284" w:firstLine="567"/>
        <w:jc w:val="both"/>
        <w:rPr>
          <w:sz w:val="28"/>
          <w:szCs w:val="28"/>
        </w:rPr>
      </w:pPr>
      <w:r w:rsidRPr="002C6694">
        <w:rPr>
          <w:sz w:val="28"/>
          <w:szCs w:val="28"/>
        </w:rPr>
        <w:t xml:space="preserve">       -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3C53A4BB" w14:textId="77777777" w:rsidR="00485739" w:rsidRPr="002C6694" w:rsidRDefault="00CA311B" w:rsidP="002C6694">
      <w:pPr>
        <w:ind w:left="284" w:firstLine="567"/>
        <w:jc w:val="both"/>
        <w:rPr>
          <w:sz w:val="28"/>
          <w:szCs w:val="28"/>
        </w:rPr>
      </w:pPr>
      <w:r w:rsidRPr="002C6694">
        <w:rPr>
          <w:sz w:val="28"/>
          <w:szCs w:val="28"/>
        </w:rPr>
        <w:t>- документы исполнены цветными чернилами (пастой), кроме синих или черных, либо карандашом;</w:t>
      </w:r>
    </w:p>
    <w:p w14:paraId="6FE3738C" w14:textId="77777777" w:rsidR="00485739" w:rsidRPr="002C6694" w:rsidRDefault="00CA311B" w:rsidP="002C6694">
      <w:pPr>
        <w:ind w:left="284" w:firstLine="567"/>
        <w:jc w:val="both"/>
        <w:rPr>
          <w:sz w:val="28"/>
          <w:szCs w:val="28"/>
        </w:rPr>
      </w:pPr>
      <w:r w:rsidRPr="002C6694">
        <w:rPr>
          <w:sz w:val="28"/>
          <w:szCs w:val="28"/>
        </w:rPr>
        <w:t>- несоответствие реквизитов, содержащихся в представленных заявителем документах, установленным действующим законодательством требованиям;</w:t>
      </w:r>
    </w:p>
    <w:p w14:paraId="03D4A4FE" w14:textId="77777777" w:rsidR="00485739" w:rsidRPr="002C6694" w:rsidRDefault="00CA311B" w:rsidP="002C6694">
      <w:pPr>
        <w:ind w:left="284" w:firstLine="567"/>
        <w:jc w:val="both"/>
        <w:rPr>
          <w:sz w:val="28"/>
          <w:szCs w:val="28"/>
        </w:rPr>
      </w:pPr>
      <w:r w:rsidRPr="002C6694">
        <w:rPr>
          <w:sz w:val="28"/>
          <w:szCs w:val="28"/>
        </w:rPr>
        <w:t>- документы имеют серьезные повреждения, наличие которых не позволяет однозначно истолковать их содержание;</w:t>
      </w:r>
    </w:p>
    <w:p w14:paraId="0FCA63BE" w14:textId="77777777" w:rsidR="00485739" w:rsidRPr="002C6694" w:rsidRDefault="00CA311B" w:rsidP="002C6694">
      <w:pPr>
        <w:ind w:left="284" w:firstLine="567"/>
        <w:jc w:val="both"/>
        <w:rPr>
          <w:sz w:val="28"/>
          <w:szCs w:val="28"/>
        </w:rPr>
      </w:pPr>
      <w:r w:rsidRPr="002C6694">
        <w:rPr>
          <w:sz w:val="28"/>
          <w:szCs w:val="28"/>
        </w:rPr>
        <w:t>- в документах фамилия, имя, отчество гражданина указаны не полностью (фамилия, инициалы);</w:t>
      </w:r>
    </w:p>
    <w:p w14:paraId="62611DBA" w14:textId="77777777" w:rsidR="00485739" w:rsidRPr="002C6694" w:rsidRDefault="00485739" w:rsidP="002C6694">
      <w:pPr>
        <w:ind w:left="284" w:firstLine="567"/>
        <w:jc w:val="both"/>
        <w:rPr>
          <w:sz w:val="28"/>
          <w:szCs w:val="28"/>
        </w:rPr>
      </w:pPr>
    </w:p>
    <w:p w14:paraId="42BE6121" w14:textId="77777777" w:rsidR="00485739" w:rsidRPr="002C6694" w:rsidRDefault="00CA311B" w:rsidP="002C6694">
      <w:pPr>
        <w:ind w:left="284" w:firstLine="567"/>
        <w:jc w:val="center"/>
        <w:rPr>
          <w:color w:val="000000"/>
          <w:sz w:val="28"/>
          <w:szCs w:val="28"/>
        </w:rPr>
      </w:pPr>
      <w:r w:rsidRPr="002C6694">
        <w:rPr>
          <w:color w:val="000000"/>
          <w:sz w:val="28"/>
          <w:szCs w:val="28"/>
        </w:rPr>
        <w:t>2.9. Исчерпывающий перечень оснований для приостановления или отказа в предоставлении муниципальной услуги.</w:t>
      </w:r>
    </w:p>
    <w:p w14:paraId="1CA112CC" w14:textId="77777777" w:rsidR="00485739" w:rsidRPr="002C6694" w:rsidRDefault="00CA311B" w:rsidP="002C6694">
      <w:pPr>
        <w:ind w:left="284" w:firstLine="567"/>
        <w:jc w:val="both"/>
        <w:rPr>
          <w:rStyle w:val="blk"/>
          <w:sz w:val="28"/>
          <w:szCs w:val="28"/>
        </w:rPr>
      </w:pPr>
      <w:r w:rsidRPr="002C6694">
        <w:rPr>
          <w:color w:val="000000"/>
          <w:sz w:val="28"/>
          <w:szCs w:val="28"/>
        </w:rPr>
        <w:t>2.9.1. Решение об отказе в оказании муниципальной услуги должно быть мотивировано и принято администрацией Минераловодского городского округа по следую</w:t>
      </w:r>
      <w:r w:rsidRPr="002C6694">
        <w:rPr>
          <w:sz w:val="28"/>
          <w:szCs w:val="28"/>
        </w:rPr>
        <w:t>щим основаниям:</w:t>
      </w:r>
    </w:p>
    <w:p w14:paraId="6A5ACD7C" w14:textId="77777777" w:rsidR="00485739" w:rsidRPr="002C6694" w:rsidRDefault="00CA311B" w:rsidP="002C6694">
      <w:pPr>
        <w:shd w:val="clear" w:color="auto" w:fill="FFFFFF"/>
        <w:ind w:left="284" w:firstLine="567"/>
        <w:jc w:val="both"/>
        <w:rPr>
          <w:rStyle w:val="blk"/>
          <w:sz w:val="28"/>
          <w:szCs w:val="28"/>
        </w:rPr>
      </w:pPr>
      <w:r w:rsidRPr="002C6694">
        <w:rPr>
          <w:rStyle w:val="blk"/>
          <w:sz w:val="28"/>
          <w:szCs w:val="28"/>
        </w:rPr>
        <w:t>- несоответствие проекта рекламной конструкции и ее территориального размещения требованиям технического регламента;</w:t>
      </w:r>
    </w:p>
    <w:p w14:paraId="388A02C9" w14:textId="77777777" w:rsidR="00485739" w:rsidRPr="002C6694" w:rsidRDefault="00CA311B" w:rsidP="002C6694">
      <w:pPr>
        <w:shd w:val="clear" w:color="auto" w:fill="FFFFFF"/>
        <w:ind w:left="284" w:firstLine="567"/>
        <w:jc w:val="both"/>
        <w:rPr>
          <w:rStyle w:val="blk"/>
          <w:sz w:val="28"/>
          <w:szCs w:val="28"/>
        </w:rPr>
      </w:pPr>
      <w:bookmarkStart w:id="0" w:name="dst100509"/>
      <w:bookmarkEnd w:id="0"/>
      <w:r w:rsidRPr="002C6694">
        <w:rPr>
          <w:rStyle w:val="blk"/>
          <w:sz w:val="28"/>
          <w:szCs w:val="28"/>
        </w:rPr>
        <w:t xml:space="preserve">- несоответствие установки рекламной конструкции в заявленном месте схеме размещения рекламных конструкций; </w:t>
      </w:r>
    </w:p>
    <w:p w14:paraId="2199B2B6" w14:textId="77777777" w:rsidR="00485739" w:rsidRPr="002C6694" w:rsidRDefault="00CA311B" w:rsidP="002C6694">
      <w:pPr>
        <w:shd w:val="clear" w:color="auto" w:fill="FFFFFF"/>
        <w:ind w:left="284" w:firstLine="567"/>
        <w:jc w:val="both"/>
        <w:rPr>
          <w:rStyle w:val="blk"/>
          <w:sz w:val="28"/>
          <w:szCs w:val="28"/>
        </w:rPr>
      </w:pPr>
      <w:bookmarkStart w:id="1" w:name="dst100198"/>
      <w:bookmarkEnd w:id="1"/>
      <w:r w:rsidRPr="002C6694">
        <w:rPr>
          <w:rStyle w:val="blk"/>
          <w:sz w:val="28"/>
          <w:szCs w:val="28"/>
        </w:rPr>
        <w:t>- нарушение требований нормативных актов по безопасности движения транспорта;</w:t>
      </w:r>
    </w:p>
    <w:p w14:paraId="2069B3DB" w14:textId="77777777" w:rsidR="00485739" w:rsidRPr="002C6694" w:rsidRDefault="00CA311B" w:rsidP="002C6694">
      <w:pPr>
        <w:shd w:val="clear" w:color="auto" w:fill="FFFFFF"/>
        <w:ind w:left="284" w:firstLine="567"/>
        <w:jc w:val="both"/>
        <w:rPr>
          <w:rStyle w:val="blk"/>
          <w:sz w:val="28"/>
          <w:szCs w:val="28"/>
        </w:rPr>
      </w:pPr>
      <w:bookmarkStart w:id="2" w:name="dst100510"/>
      <w:bookmarkEnd w:id="2"/>
      <w:r w:rsidRPr="002C6694">
        <w:rPr>
          <w:rStyle w:val="blk"/>
          <w:sz w:val="28"/>
          <w:szCs w:val="28"/>
        </w:rPr>
        <w:t xml:space="preserve">-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w:t>
      </w:r>
      <w:r w:rsidRPr="002C6694">
        <w:rPr>
          <w:rStyle w:val="blk"/>
          <w:sz w:val="28"/>
          <w:szCs w:val="28"/>
        </w:rPr>
        <w:lastRenderedPageBreak/>
        <w:t>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122593D4" w14:textId="77777777" w:rsidR="00485739" w:rsidRPr="002C6694" w:rsidRDefault="00CA311B" w:rsidP="002C6694">
      <w:pPr>
        <w:shd w:val="clear" w:color="auto" w:fill="FFFFFF"/>
        <w:ind w:left="284" w:firstLine="567"/>
        <w:jc w:val="both"/>
        <w:rPr>
          <w:rStyle w:val="blk"/>
          <w:sz w:val="28"/>
          <w:szCs w:val="28"/>
        </w:rPr>
      </w:pPr>
      <w:bookmarkStart w:id="3" w:name="dst100200"/>
      <w:bookmarkEnd w:id="3"/>
      <w:r w:rsidRPr="002C6694">
        <w:rPr>
          <w:rStyle w:val="blk"/>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6A4F97E" w14:textId="77777777" w:rsidR="00485739" w:rsidRPr="002C6694" w:rsidRDefault="00CA311B" w:rsidP="002C6694">
      <w:pPr>
        <w:shd w:val="clear" w:color="auto" w:fill="FFFFFF"/>
        <w:ind w:left="284" w:firstLine="567"/>
        <w:jc w:val="both"/>
        <w:rPr>
          <w:sz w:val="28"/>
          <w:szCs w:val="28"/>
        </w:rPr>
      </w:pPr>
      <w:bookmarkStart w:id="4" w:name="dst129"/>
      <w:bookmarkEnd w:id="4"/>
      <w:r w:rsidRPr="002C6694">
        <w:rPr>
          <w:rStyle w:val="blk"/>
          <w:sz w:val="28"/>
          <w:szCs w:val="28"/>
        </w:rPr>
        <w:t>- нарушение требований, установленных </w:t>
      </w:r>
      <w:hyperlink r:id="rId9" w:anchor="dst100478" w:history="1">
        <w:r w:rsidRPr="002C6694">
          <w:rPr>
            <w:rStyle w:val="a6"/>
            <w:color w:val="auto"/>
            <w:sz w:val="28"/>
            <w:szCs w:val="28"/>
            <w:u w:val="none"/>
          </w:rPr>
          <w:t>частями 5.1</w:t>
        </w:r>
      </w:hyperlink>
      <w:r w:rsidRPr="002C6694">
        <w:rPr>
          <w:rStyle w:val="blk"/>
          <w:sz w:val="28"/>
          <w:szCs w:val="28"/>
        </w:rPr>
        <w:t>, 5.6, </w:t>
      </w:r>
      <w:hyperlink r:id="rId10" w:anchor="dst100484" w:history="1">
        <w:r w:rsidRPr="002C6694">
          <w:rPr>
            <w:rStyle w:val="a6"/>
            <w:color w:val="auto"/>
            <w:sz w:val="28"/>
            <w:szCs w:val="28"/>
            <w:u w:val="none"/>
          </w:rPr>
          <w:t>5.7</w:t>
        </w:r>
      </w:hyperlink>
      <w:r w:rsidRPr="002C6694">
        <w:rPr>
          <w:rStyle w:val="blk"/>
          <w:sz w:val="28"/>
          <w:szCs w:val="28"/>
        </w:rPr>
        <w:t> статьи 19 Федерального закона от 13 марта 2006 года № 38-ФЗ «О рекламе».</w:t>
      </w:r>
    </w:p>
    <w:p w14:paraId="42042992" w14:textId="77777777" w:rsidR="00485739" w:rsidRPr="002C6694" w:rsidRDefault="00CA311B" w:rsidP="002C6694">
      <w:pPr>
        <w:ind w:left="284" w:firstLine="567"/>
        <w:jc w:val="both"/>
        <w:rPr>
          <w:sz w:val="28"/>
          <w:szCs w:val="28"/>
        </w:rPr>
      </w:pPr>
      <w:r w:rsidRPr="002C6694">
        <w:rPr>
          <w:sz w:val="28"/>
          <w:szCs w:val="28"/>
        </w:rPr>
        <w:t>Основания для приостановления предоставления услуги отсутствуют.</w:t>
      </w:r>
    </w:p>
    <w:p w14:paraId="34BB94DD" w14:textId="77777777" w:rsidR="00485739" w:rsidRPr="002C6694" w:rsidRDefault="00485739" w:rsidP="002C6694">
      <w:pPr>
        <w:pStyle w:val="af1"/>
        <w:autoSpaceDE w:val="0"/>
        <w:ind w:left="284" w:firstLine="567"/>
        <w:jc w:val="center"/>
        <w:rPr>
          <w:sz w:val="28"/>
          <w:szCs w:val="28"/>
        </w:rPr>
      </w:pPr>
    </w:p>
    <w:p w14:paraId="1B4ABF6C" w14:textId="77777777" w:rsidR="00485739" w:rsidRPr="002C6694" w:rsidRDefault="00CA311B" w:rsidP="002C6694">
      <w:pPr>
        <w:pStyle w:val="af1"/>
        <w:autoSpaceDE w:val="0"/>
        <w:ind w:left="284" w:firstLine="567"/>
        <w:jc w:val="center"/>
        <w:rPr>
          <w:sz w:val="28"/>
          <w:szCs w:val="28"/>
        </w:rPr>
      </w:pPr>
      <w:r w:rsidRPr="002C6694">
        <w:rPr>
          <w:sz w:val="28"/>
          <w:szCs w:val="28"/>
        </w:rPr>
        <w:t>2.10.Перечень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14:paraId="1D9E639C" w14:textId="77777777" w:rsidR="00485739" w:rsidRPr="002C6694" w:rsidRDefault="00CA311B" w:rsidP="002C6694">
      <w:pPr>
        <w:autoSpaceDE w:val="0"/>
        <w:ind w:left="284" w:firstLine="567"/>
        <w:jc w:val="both"/>
        <w:rPr>
          <w:sz w:val="28"/>
          <w:szCs w:val="28"/>
        </w:rPr>
      </w:pPr>
      <w:r w:rsidRPr="002C6694">
        <w:rPr>
          <w:sz w:val="28"/>
          <w:szCs w:val="28"/>
        </w:rPr>
        <w:t xml:space="preserve">2.10.1. Для рекламных конструкций технический проект рекламной конструкции с расчетом прочности, устойчивости и ветровой нагрузки, выполненный в проектной организации. </w:t>
      </w:r>
    </w:p>
    <w:p w14:paraId="60601530" w14:textId="77777777" w:rsidR="00485739" w:rsidRPr="002C6694" w:rsidRDefault="00485739" w:rsidP="002C6694">
      <w:pPr>
        <w:autoSpaceDE w:val="0"/>
        <w:ind w:left="284" w:firstLine="567"/>
        <w:jc w:val="both"/>
        <w:rPr>
          <w:sz w:val="28"/>
          <w:szCs w:val="28"/>
        </w:rPr>
      </w:pPr>
    </w:p>
    <w:p w14:paraId="6119B125" w14:textId="77777777" w:rsidR="00485739" w:rsidRPr="002C6694" w:rsidRDefault="00CA311B" w:rsidP="002C6694">
      <w:pPr>
        <w:pStyle w:val="Default"/>
        <w:ind w:left="284" w:firstLine="567"/>
        <w:jc w:val="center"/>
        <w:rPr>
          <w:sz w:val="28"/>
          <w:szCs w:val="28"/>
        </w:rPr>
      </w:pPr>
      <w:r w:rsidRPr="002C6694">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1ADC90F" w14:textId="77777777" w:rsidR="00485739" w:rsidRPr="002C6694" w:rsidRDefault="00CA311B" w:rsidP="002C6694">
      <w:pPr>
        <w:pStyle w:val="af2"/>
        <w:spacing w:before="0" w:after="0"/>
        <w:ind w:left="284" w:firstLine="567"/>
        <w:jc w:val="both"/>
        <w:rPr>
          <w:rFonts w:eastAsia="Calibri"/>
          <w:sz w:val="28"/>
          <w:szCs w:val="28"/>
        </w:rPr>
      </w:pPr>
      <w:r w:rsidRPr="002C6694">
        <w:rPr>
          <w:sz w:val="28"/>
          <w:szCs w:val="28"/>
        </w:rPr>
        <w:t xml:space="preserve"> 2.11.1. </w:t>
      </w:r>
      <w:r w:rsidRPr="002C6694">
        <w:rPr>
          <w:rFonts w:eastAsia="Calibri"/>
          <w:sz w:val="28"/>
          <w:szCs w:val="28"/>
        </w:rPr>
        <w:t>В соответствии со статьей 333.33 Налогового кодекса Российской Федерации за выдачу разрешения на установку рекламной конструкции уплачивается государственная пошлина в размере 5000 (пять тысяч) рублей.</w:t>
      </w:r>
    </w:p>
    <w:p w14:paraId="73071E83" w14:textId="77777777" w:rsidR="0027789B" w:rsidRPr="002C6694" w:rsidRDefault="0027789B" w:rsidP="002C6694">
      <w:pPr>
        <w:pStyle w:val="af2"/>
        <w:spacing w:before="0" w:after="0"/>
        <w:ind w:left="284" w:firstLine="567"/>
        <w:jc w:val="both"/>
        <w:rPr>
          <w:sz w:val="28"/>
          <w:szCs w:val="28"/>
        </w:rPr>
      </w:pPr>
      <w:r w:rsidRPr="002C6694">
        <w:rPr>
          <w:rFonts w:eastAsia="Calibri"/>
          <w:sz w:val="28"/>
          <w:szCs w:val="28"/>
        </w:rPr>
        <w:t xml:space="preserve">2.11.2. </w:t>
      </w:r>
      <w:r w:rsidRPr="002C6694">
        <w:rPr>
          <w:sz w:val="28"/>
          <w:szCs w:val="28"/>
        </w:rPr>
        <w:t>За выдачу правового акта об аннулировании разрешений на установку рекламных конструкций плата не взимается.</w:t>
      </w:r>
    </w:p>
    <w:p w14:paraId="732A6E2A" w14:textId="77777777" w:rsidR="00485739" w:rsidRPr="002C6694" w:rsidRDefault="00485739" w:rsidP="002C6694">
      <w:pPr>
        <w:pStyle w:val="Default"/>
        <w:ind w:left="284" w:firstLine="567"/>
        <w:jc w:val="both"/>
        <w:rPr>
          <w:sz w:val="28"/>
          <w:szCs w:val="28"/>
        </w:rPr>
      </w:pPr>
    </w:p>
    <w:p w14:paraId="3DD134B9" w14:textId="77777777" w:rsidR="00485739" w:rsidRPr="002C6694" w:rsidRDefault="00CA311B" w:rsidP="002C6694">
      <w:pPr>
        <w:pStyle w:val="Default"/>
        <w:ind w:left="284" w:firstLine="567"/>
        <w:jc w:val="both"/>
        <w:rPr>
          <w:sz w:val="28"/>
          <w:szCs w:val="28"/>
        </w:rPr>
      </w:pPr>
      <w:r w:rsidRPr="002C6694">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DE0739A" w14:textId="77777777" w:rsidR="00485739" w:rsidRPr="002C6694" w:rsidRDefault="00CA311B" w:rsidP="002C6694">
      <w:pPr>
        <w:pStyle w:val="af1"/>
        <w:tabs>
          <w:tab w:val="left" w:pos="0"/>
        </w:tabs>
        <w:autoSpaceDE w:val="0"/>
        <w:ind w:left="284" w:firstLine="567"/>
        <w:jc w:val="both"/>
        <w:rPr>
          <w:sz w:val="28"/>
          <w:szCs w:val="28"/>
        </w:rPr>
      </w:pPr>
      <w:r w:rsidRPr="002C6694">
        <w:rPr>
          <w:sz w:val="28"/>
          <w:szCs w:val="28"/>
        </w:rPr>
        <w:t>2.12.1. Технический проект рекламной конструкции с расчетом ветровой нагрузки и прочностным расчетом, выполненный в проектной организации, изготавливается за счет средств заявителя в соответствии с расчетом стоимости услуг такой организации.</w:t>
      </w:r>
    </w:p>
    <w:p w14:paraId="46BF9EFB" w14:textId="77777777" w:rsidR="00485739" w:rsidRPr="002C6694" w:rsidRDefault="00485739" w:rsidP="002C6694">
      <w:pPr>
        <w:pStyle w:val="Default"/>
        <w:ind w:left="284" w:firstLine="567"/>
        <w:jc w:val="both"/>
        <w:rPr>
          <w:sz w:val="28"/>
          <w:szCs w:val="28"/>
        </w:rPr>
      </w:pPr>
    </w:p>
    <w:p w14:paraId="4042DA53" w14:textId="77777777" w:rsidR="00485739" w:rsidRPr="002C6694" w:rsidRDefault="00CA311B" w:rsidP="002C6694">
      <w:pPr>
        <w:pStyle w:val="Default"/>
        <w:ind w:left="284" w:firstLine="567"/>
        <w:jc w:val="center"/>
        <w:rPr>
          <w:sz w:val="28"/>
          <w:szCs w:val="28"/>
        </w:rPr>
      </w:pPr>
      <w:r w:rsidRPr="002C6694">
        <w:rPr>
          <w:sz w:val="28"/>
          <w:szCs w:val="28"/>
        </w:rPr>
        <w:t xml:space="preserve">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14:paraId="5FBE8581" w14:textId="77777777" w:rsidR="00485739" w:rsidRPr="002C6694" w:rsidRDefault="00CA311B" w:rsidP="002C6694">
      <w:pPr>
        <w:pStyle w:val="Default"/>
        <w:ind w:left="284" w:firstLine="567"/>
        <w:jc w:val="both"/>
        <w:rPr>
          <w:sz w:val="28"/>
          <w:szCs w:val="28"/>
        </w:rPr>
      </w:pPr>
      <w:r w:rsidRPr="002C6694">
        <w:rPr>
          <w:sz w:val="28"/>
          <w:szCs w:val="28"/>
        </w:rPr>
        <w:t>2.13.1. Время ожидания заявителя в очереди при подаче заявления, а также при осуществлении должностным лицом администрации личного приема не должно превышать пятнадцать минут.</w:t>
      </w:r>
    </w:p>
    <w:p w14:paraId="2B14A086" w14:textId="77777777" w:rsidR="00485739" w:rsidRPr="002C6694" w:rsidRDefault="00CA311B" w:rsidP="002C6694">
      <w:pPr>
        <w:pStyle w:val="Default"/>
        <w:ind w:left="284" w:firstLine="567"/>
        <w:jc w:val="both"/>
        <w:rPr>
          <w:sz w:val="28"/>
          <w:szCs w:val="28"/>
        </w:rPr>
      </w:pPr>
      <w:r w:rsidRPr="002C6694">
        <w:rPr>
          <w:sz w:val="28"/>
          <w:szCs w:val="28"/>
        </w:rPr>
        <w:t>2.13.2. При получении заявителем результата предоставления муниципальной услуги время ожидания не должно превышать пятнадцать минут.</w:t>
      </w:r>
    </w:p>
    <w:p w14:paraId="515EF56B" w14:textId="77777777" w:rsidR="00485739" w:rsidRPr="002C6694" w:rsidRDefault="00485739" w:rsidP="002C6694">
      <w:pPr>
        <w:pStyle w:val="Default"/>
        <w:ind w:left="284" w:firstLine="567"/>
        <w:jc w:val="both"/>
        <w:rPr>
          <w:sz w:val="28"/>
          <w:szCs w:val="28"/>
        </w:rPr>
      </w:pPr>
    </w:p>
    <w:p w14:paraId="42F9E150" w14:textId="77777777" w:rsidR="00485739" w:rsidRPr="002C6694" w:rsidRDefault="00CA311B" w:rsidP="002C6694">
      <w:pPr>
        <w:pStyle w:val="Default"/>
        <w:ind w:left="284" w:firstLine="567"/>
        <w:jc w:val="center"/>
        <w:rPr>
          <w:sz w:val="28"/>
          <w:szCs w:val="28"/>
        </w:rPr>
      </w:pPr>
      <w:r w:rsidRPr="002C6694">
        <w:rPr>
          <w:sz w:val="28"/>
          <w:szCs w:val="28"/>
        </w:rPr>
        <w:lastRenderedPageBreak/>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14:paraId="074592EE" w14:textId="77777777" w:rsidR="00485739" w:rsidRPr="002C6694" w:rsidRDefault="00CA311B" w:rsidP="002C6694">
      <w:pPr>
        <w:pStyle w:val="af1"/>
        <w:autoSpaceDE w:val="0"/>
        <w:ind w:left="284" w:firstLine="567"/>
        <w:jc w:val="both"/>
        <w:rPr>
          <w:rStyle w:val="a9"/>
          <w:b w:val="0"/>
          <w:sz w:val="28"/>
          <w:szCs w:val="28"/>
        </w:rPr>
      </w:pPr>
      <w:r w:rsidRPr="002C6694">
        <w:rPr>
          <w:sz w:val="28"/>
          <w:szCs w:val="28"/>
        </w:rPr>
        <w:t xml:space="preserve">2.14.1. Запрос подлежит обязательной регистрации в течение одного дня с момента поступления в </w:t>
      </w:r>
      <w:r w:rsidRPr="002C6694">
        <w:rPr>
          <w:rStyle w:val="a9"/>
          <w:b w:val="0"/>
          <w:sz w:val="28"/>
          <w:szCs w:val="28"/>
        </w:rPr>
        <w:t>орган, предоставляющий муниципальную услугу.</w:t>
      </w:r>
    </w:p>
    <w:p w14:paraId="13227846" w14:textId="77777777" w:rsidR="00485739" w:rsidRPr="002C6694" w:rsidRDefault="00CA311B" w:rsidP="002C6694">
      <w:pPr>
        <w:pStyle w:val="af1"/>
        <w:autoSpaceDE w:val="0"/>
        <w:ind w:left="284" w:firstLine="567"/>
        <w:jc w:val="both"/>
        <w:rPr>
          <w:sz w:val="28"/>
          <w:szCs w:val="28"/>
        </w:rPr>
      </w:pPr>
      <w:r w:rsidRPr="002C6694">
        <w:rPr>
          <w:rStyle w:val="a9"/>
          <w:b w:val="0"/>
          <w:sz w:val="28"/>
          <w:szCs w:val="28"/>
        </w:rPr>
        <w:t>2.14.2. Запрос регистрируется специалистами Управления</w:t>
      </w:r>
      <w:r w:rsidRPr="002C6694">
        <w:rPr>
          <w:rStyle w:val="a9"/>
          <w:b w:val="0"/>
          <w:color w:val="548DD4"/>
          <w:sz w:val="28"/>
          <w:szCs w:val="28"/>
        </w:rPr>
        <w:t>.</w:t>
      </w:r>
      <w:r w:rsidRPr="002C6694">
        <w:rPr>
          <w:color w:val="548DD4"/>
          <w:sz w:val="28"/>
          <w:szCs w:val="28"/>
        </w:rPr>
        <w:t xml:space="preserve"> </w:t>
      </w:r>
    </w:p>
    <w:p w14:paraId="2C6CD7AB" w14:textId="77777777" w:rsidR="00485739" w:rsidRPr="002C6694" w:rsidRDefault="00CA311B" w:rsidP="002C6694">
      <w:pPr>
        <w:pStyle w:val="af1"/>
        <w:autoSpaceDE w:val="0"/>
        <w:ind w:left="284" w:firstLine="567"/>
        <w:jc w:val="both"/>
        <w:rPr>
          <w:sz w:val="28"/>
          <w:szCs w:val="28"/>
        </w:rPr>
      </w:pPr>
      <w:r w:rsidRPr="002C6694">
        <w:rPr>
          <w:sz w:val="28"/>
          <w:szCs w:val="28"/>
        </w:rPr>
        <w:t>2.14.3. Заявление с приложением документов, указанных в пункте 2.6 Административного регламента, предоставленное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14:paraId="669A8479" w14:textId="77777777" w:rsidR="00485739" w:rsidRPr="002C6694" w:rsidRDefault="00485739" w:rsidP="002C6694">
      <w:pPr>
        <w:pStyle w:val="af1"/>
        <w:autoSpaceDE w:val="0"/>
        <w:ind w:left="284" w:firstLine="567"/>
        <w:jc w:val="both"/>
        <w:rPr>
          <w:sz w:val="28"/>
          <w:szCs w:val="28"/>
        </w:rPr>
      </w:pPr>
    </w:p>
    <w:p w14:paraId="50D90F7D" w14:textId="77777777" w:rsidR="00485739" w:rsidRPr="002C6694" w:rsidRDefault="00CA311B" w:rsidP="002C6694">
      <w:pPr>
        <w:pStyle w:val="Default"/>
        <w:ind w:left="284" w:firstLine="567"/>
        <w:jc w:val="center"/>
        <w:rPr>
          <w:sz w:val="28"/>
          <w:szCs w:val="28"/>
        </w:rPr>
      </w:pPr>
      <w:r w:rsidRPr="002C6694">
        <w:rPr>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2342014" w14:textId="77777777" w:rsidR="00485739" w:rsidRPr="002C6694" w:rsidRDefault="00CA311B" w:rsidP="002C6694">
      <w:pPr>
        <w:pStyle w:val="af0"/>
        <w:ind w:left="284" w:firstLine="567"/>
        <w:jc w:val="both"/>
        <w:rPr>
          <w:sz w:val="28"/>
          <w:szCs w:val="28"/>
        </w:rPr>
      </w:pPr>
      <w:r w:rsidRPr="002C6694">
        <w:rPr>
          <w:sz w:val="28"/>
          <w:szCs w:val="28"/>
        </w:rPr>
        <w:t>2.15.1. На стендах, расположенных рядом с кабинетами приемной Управления размещается информация о графике (режиме) работы.</w:t>
      </w:r>
    </w:p>
    <w:p w14:paraId="14BF67CD" w14:textId="77777777" w:rsidR="00485739" w:rsidRPr="002C6694" w:rsidRDefault="00CA311B" w:rsidP="002C6694">
      <w:pPr>
        <w:pStyle w:val="af0"/>
        <w:ind w:left="284" w:firstLine="567"/>
        <w:jc w:val="both"/>
        <w:rPr>
          <w:sz w:val="28"/>
          <w:szCs w:val="28"/>
        </w:rPr>
      </w:pPr>
      <w:r w:rsidRPr="002C6694">
        <w:rPr>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менее двух.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14:paraId="0DFDD05C" w14:textId="77777777" w:rsidR="00485739" w:rsidRPr="002C6694" w:rsidRDefault="00CA311B" w:rsidP="002C6694">
      <w:pPr>
        <w:pStyle w:val="af0"/>
        <w:ind w:left="284" w:firstLine="567"/>
        <w:jc w:val="both"/>
        <w:rPr>
          <w:sz w:val="28"/>
          <w:szCs w:val="28"/>
        </w:rPr>
      </w:pPr>
      <w:r w:rsidRPr="002C6694">
        <w:rPr>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14:paraId="5D2F0554" w14:textId="77777777" w:rsidR="00485739" w:rsidRPr="002C6694" w:rsidRDefault="00CA311B" w:rsidP="002C6694">
      <w:pPr>
        <w:pStyle w:val="af0"/>
        <w:ind w:left="284" w:firstLine="567"/>
        <w:jc w:val="both"/>
        <w:rPr>
          <w:sz w:val="28"/>
          <w:szCs w:val="28"/>
        </w:rPr>
      </w:pPr>
      <w:r w:rsidRPr="002C6694">
        <w:rPr>
          <w:sz w:val="28"/>
          <w:szCs w:val="28"/>
        </w:rPr>
        <w:t xml:space="preserve">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 </w:t>
      </w:r>
    </w:p>
    <w:p w14:paraId="6FEC5249" w14:textId="77777777" w:rsidR="00485739" w:rsidRPr="002C6694" w:rsidRDefault="00CA311B" w:rsidP="002C6694">
      <w:pPr>
        <w:pStyle w:val="af0"/>
        <w:tabs>
          <w:tab w:val="left" w:pos="0"/>
          <w:tab w:val="left" w:pos="142"/>
        </w:tabs>
        <w:ind w:left="284" w:firstLine="567"/>
        <w:jc w:val="both"/>
        <w:rPr>
          <w:sz w:val="28"/>
          <w:szCs w:val="28"/>
        </w:rPr>
      </w:pPr>
      <w:r w:rsidRPr="002C6694">
        <w:rPr>
          <w:sz w:val="28"/>
          <w:szCs w:val="28"/>
        </w:rPr>
        <w:t>2.15.5.Места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14:paraId="581DB480" w14:textId="77777777" w:rsidR="00485739" w:rsidRPr="002C6694" w:rsidRDefault="00CA311B" w:rsidP="002C6694">
      <w:pPr>
        <w:pStyle w:val="af0"/>
        <w:tabs>
          <w:tab w:val="left" w:pos="0"/>
          <w:tab w:val="left" w:pos="142"/>
        </w:tabs>
        <w:ind w:left="284" w:firstLine="567"/>
        <w:jc w:val="both"/>
        <w:rPr>
          <w:sz w:val="28"/>
          <w:szCs w:val="28"/>
        </w:rPr>
      </w:pPr>
      <w:r w:rsidRPr="002C6694">
        <w:rPr>
          <w:sz w:val="28"/>
          <w:szCs w:val="28"/>
        </w:rPr>
        <w:t xml:space="preserve">2.15.6. Здание (помещение), в котором располагается Управление (МФЦ), оборудуется информационной табличкой (вывеской), содержащей полное наименование Управления (МФЦ), а также информацию о режиме работы. Вход в здание (помещение) Управления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бесплатной автомобильной стоянкой и остановочными пунктами общественного транспорта. </w:t>
      </w:r>
    </w:p>
    <w:p w14:paraId="06A2879E" w14:textId="77777777" w:rsidR="00485739" w:rsidRPr="002C6694" w:rsidRDefault="00CA311B" w:rsidP="002C6694">
      <w:pPr>
        <w:pStyle w:val="af0"/>
        <w:tabs>
          <w:tab w:val="left" w:pos="0"/>
          <w:tab w:val="left" w:pos="142"/>
        </w:tabs>
        <w:ind w:left="284" w:firstLine="567"/>
        <w:jc w:val="both"/>
        <w:rPr>
          <w:sz w:val="28"/>
          <w:szCs w:val="28"/>
        </w:rPr>
      </w:pPr>
      <w:r w:rsidRPr="002C6694">
        <w:rPr>
          <w:sz w:val="28"/>
          <w:szCs w:val="28"/>
        </w:rPr>
        <w:t xml:space="preserve">Помещения Управления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информационных стенды, специально оборудованное рабочее место, программно-аппаратный комплекс, платежный </w:t>
      </w:r>
      <w:r w:rsidRPr="002C6694">
        <w:rPr>
          <w:sz w:val="28"/>
          <w:szCs w:val="28"/>
        </w:rPr>
        <w:lastRenderedPageBreak/>
        <w:t>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Управления (МФЦ), осуществляющего прием и выдачу документов. Рабочее место специалиста Управления (МФЦ) оборудуется персональным компьютером с возможностью доступа к необходимым информационным системам, печатающим и сканирующим устройствам.</w:t>
      </w:r>
    </w:p>
    <w:p w14:paraId="24396834" w14:textId="77777777" w:rsidR="00485739" w:rsidRPr="002C6694" w:rsidRDefault="00CA311B" w:rsidP="002C6694">
      <w:pPr>
        <w:pStyle w:val="af0"/>
        <w:tabs>
          <w:tab w:val="left" w:pos="0"/>
          <w:tab w:val="left" w:pos="142"/>
        </w:tabs>
        <w:ind w:left="284" w:firstLine="567"/>
        <w:jc w:val="both"/>
        <w:rPr>
          <w:sz w:val="28"/>
          <w:szCs w:val="28"/>
        </w:rPr>
      </w:pPr>
      <w:r w:rsidRPr="002C6694">
        <w:rPr>
          <w:sz w:val="28"/>
          <w:szCs w:val="28"/>
        </w:rPr>
        <w:t>2.15.7. В здании (помещении) Управления (МФЦ) размещается информационное табло, информационные стенды, информационный киоск.</w:t>
      </w:r>
    </w:p>
    <w:p w14:paraId="495F6862" w14:textId="77777777" w:rsidR="00485739" w:rsidRPr="002C6694" w:rsidRDefault="00485739" w:rsidP="002C6694">
      <w:pPr>
        <w:pStyle w:val="af0"/>
        <w:ind w:left="284" w:firstLine="567"/>
        <w:jc w:val="both"/>
        <w:rPr>
          <w:sz w:val="28"/>
          <w:szCs w:val="28"/>
        </w:rPr>
      </w:pPr>
    </w:p>
    <w:p w14:paraId="6C345B1B" w14:textId="77777777" w:rsidR="00485739" w:rsidRPr="002C6694" w:rsidRDefault="00CA311B" w:rsidP="002C6694">
      <w:pPr>
        <w:pStyle w:val="Default"/>
        <w:ind w:left="284" w:firstLine="567"/>
        <w:jc w:val="center"/>
        <w:rPr>
          <w:sz w:val="28"/>
          <w:szCs w:val="28"/>
        </w:rPr>
      </w:pPr>
      <w:r w:rsidRPr="002C6694">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F97FD0A" w14:textId="77777777" w:rsidR="00485739" w:rsidRPr="002C6694" w:rsidRDefault="00CA311B" w:rsidP="002C6694">
      <w:pPr>
        <w:pStyle w:val="Default"/>
        <w:ind w:left="284" w:firstLine="567"/>
        <w:jc w:val="both"/>
        <w:rPr>
          <w:sz w:val="28"/>
          <w:szCs w:val="28"/>
        </w:rPr>
      </w:pPr>
      <w:r w:rsidRPr="002C6694">
        <w:rPr>
          <w:sz w:val="28"/>
          <w:szCs w:val="28"/>
        </w:rPr>
        <w:t>Основными показателями доступности и качества муниципальной услуги являются:</w:t>
      </w:r>
    </w:p>
    <w:p w14:paraId="74D34790" w14:textId="77777777" w:rsidR="00485739" w:rsidRPr="002C6694" w:rsidRDefault="00CA311B" w:rsidP="002C6694">
      <w:pPr>
        <w:pStyle w:val="Default"/>
        <w:ind w:left="284" w:firstLine="567"/>
        <w:jc w:val="both"/>
        <w:rPr>
          <w:sz w:val="28"/>
          <w:szCs w:val="28"/>
        </w:rPr>
      </w:pPr>
      <w:r w:rsidRPr="002C6694">
        <w:rPr>
          <w:sz w:val="28"/>
          <w:szCs w:val="28"/>
        </w:rPr>
        <w:t>- территориальная доступность;</w:t>
      </w:r>
    </w:p>
    <w:p w14:paraId="686D64D5" w14:textId="77777777" w:rsidR="00485739" w:rsidRPr="002C6694" w:rsidRDefault="00CA311B" w:rsidP="002C6694">
      <w:pPr>
        <w:pStyle w:val="Default"/>
        <w:ind w:left="284" w:firstLine="567"/>
        <w:jc w:val="both"/>
        <w:rPr>
          <w:sz w:val="28"/>
          <w:szCs w:val="28"/>
        </w:rPr>
      </w:pPr>
      <w:r w:rsidRPr="002C6694">
        <w:rPr>
          <w:sz w:val="28"/>
          <w:szCs w:val="28"/>
        </w:rPr>
        <w:t>- наличие возможности предварительной записи на прием к специалисту по   телефону и электронной почте;</w:t>
      </w:r>
    </w:p>
    <w:p w14:paraId="47C23398" w14:textId="77777777" w:rsidR="00485739" w:rsidRPr="002C6694" w:rsidRDefault="00CA311B" w:rsidP="002C6694">
      <w:pPr>
        <w:pStyle w:val="Default"/>
        <w:ind w:left="284" w:firstLine="567"/>
        <w:jc w:val="both"/>
        <w:rPr>
          <w:sz w:val="28"/>
          <w:szCs w:val="28"/>
        </w:rPr>
      </w:pPr>
      <w:r w:rsidRPr="002C6694">
        <w:rPr>
          <w:sz w:val="28"/>
          <w:szCs w:val="28"/>
        </w:rPr>
        <w:t>- наличие возможности получения информации о муниципальной услуге в   электронном виде, в том числе в не приемное и в нерабочее время;</w:t>
      </w:r>
    </w:p>
    <w:p w14:paraId="00421D7F" w14:textId="77777777" w:rsidR="00485739" w:rsidRPr="002C6694" w:rsidRDefault="00CA311B" w:rsidP="002C6694">
      <w:pPr>
        <w:pStyle w:val="Default"/>
        <w:ind w:left="284" w:firstLine="567"/>
        <w:jc w:val="both"/>
        <w:rPr>
          <w:sz w:val="28"/>
          <w:szCs w:val="28"/>
        </w:rPr>
      </w:pPr>
      <w:r w:rsidRPr="002C6694">
        <w:rPr>
          <w:sz w:val="28"/>
          <w:szCs w:val="28"/>
        </w:rPr>
        <w:t>- наличие возможности получения информации о ходе предоставления  услуги;</w:t>
      </w:r>
    </w:p>
    <w:p w14:paraId="03724B5C" w14:textId="77777777" w:rsidR="00485739" w:rsidRPr="002C6694" w:rsidRDefault="00CA311B" w:rsidP="002C6694">
      <w:pPr>
        <w:pStyle w:val="Default"/>
        <w:ind w:left="284" w:firstLine="567"/>
        <w:jc w:val="both"/>
        <w:rPr>
          <w:sz w:val="28"/>
          <w:szCs w:val="28"/>
        </w:rPr>
      </w:pPr>
      <w:r w:rsidRPr="002C6694">
        <w:rPr>
          <w:sz w:val="28"/>
          <w:szCs w:val="28"/>
        </w:rPr>
        <w:t>- количество документов, необходимых для оказания муниципальной услуги, истребованных без участия заявителя;</w:t>
      </w:r>
    </w:p>
    <w:p w14:paraId="52C1C111" w14:textId="77777777" w:rsidR="00485739" w:rsidRPr="002C6694" w:rsidRDefault="00CA311B" w:rsidP="002C6694">
      <w:pPr>
        <w:pStyle w:val="Default"/>
        <w:ind w:left="284" w:firstLine="567"/>
        <w:jc w:val="both"/>
        <w:rPr>
          <w:sz w:val="28"/>
          <w:szCs w:val="28"/>
        </w:rPr>
      </w:pPr>
      <w:r w:rsidRPr="002C6694">
        <w:rPr>
          <w:sz w:val="28"/>
          <w:szCs w:val="28"/>
        </w:rPr>
        <w:t>- количество взаимодействий заявителя с должностными лицами и их  продолжительность (не более трех за весь период предоставления муниципальной услуги);</w:t>
      </w:r>
    </w:p>
    <w:p w14:paraId="6E189DAC" w14:textId="77777777" w:rsidR="00485739" w:rsidRPr="002C6694" w:rsidRDefault="00CA311B" w:rsidP="002C6694">
      <w:pPr>
        <w:pStyle w:val="Default"/>
        <w:ind w:left="284" w:firstLine="567"/>
        <w:jc w:val="both"/>
        <w:rPr>
          <w:sz w:val="28"/>
          <w:szCs w:val="28"/>
        </w:rPr>
      </w:pPr>
      <w:r w:rsidRPr="002C6694">
        <w:rPr>
          <w:sz w:val="28"/>
          <w:szCs w:val="28"/>
        </w:rPr>
        <w:t>- своевременность оказания муниципальной услуги;</w:t>
      </w:r>
    </w:p>
    <w:p w14:paraId="4165CA24" w14:textId="77777777" w:rsidR="00485739" w:rsidRPr="002C6694" w:rsidRDefault="00CA311B" w:rsidP="002C6694">
      <w:pPr>
        <w:pStyle w:val="Default"/>
        <w:ind w:left="284" w:firstLine="567"/>
        <w:jc w:val="both"/>
        <w:rPr>
          <w:sz w:val="28"/>
          <w:szCs w:val="28"/>
        </w:rPr>
      </w:pPr>
      <w:r w:rsidRPr="002C6694">
        <w:rPr>
          <w:sz w:val="28"/>
          <w:szCs w:val="28"/>
        </w:rPr>
        <w:t>- наличие информации о муниципальной услуге в информационно-коммуникационной сети Интернет и информационных стендах в Управлении;</w:t>
      </w:r>
    </w:p>
    <w:p w14:paraId="7908AE40" w14:textId="77777777" w:rsidR="00485739" w:rsidRPr="002C6694" w:rsidRDefault="00CA311B" w:rsidP="002C6694">
      <w:pPr>
        <w:pStyle w:val="Default"/>
        <w:ind w:left="284" w:firstLine="567"/>
        <w:jc w:val="both"/>
        <w:rPr>
          <w:sz w:val="28"/>
          <w:szCs w:val="28"/>
        </w:rPr>
      </w:pPr>
      <w:r w:rsidRPr="002C6694">
        <w:rPr>
          <w:sz w:val="28"/>
          <w:szCs w:val="28"/>
        </w:rPr>
        <w:t>- полнота, актуальность и достоверность информации о муниципальной услуге;</w:t>
      </w:r>
    </w:p>
    <w:p w14:paraId="5D11D205" w14:textId="77777777" w:rsidR="00485739" w:rsidRPr="002C6694" w:rsidRDefault="00CA311B" w:rsidP="002C6694">
      <w:pPr>
        <w:pStyle w:val="Default"/>
        <w:ind w:left="284" w:firstLine="567"/>
        <w:jc w:val="both"/>
        <w:rPr>
          <w:sz w:val="28"/>
          <w:szCs w:val="28"/>
        </w:rPr>
      </w:pPr>
      <w:r w:rsidRPr="002C6694">
        <w:rPr>
          <w:sz w:val="28"/>
          <w:szCs w:val="28"/>
        </w:rPr>
        <w:t>- соблюдение сроков административных процедур и предоставления муниципальной услуги  в целом;</w:t>
      </w:r>
    </w:p>
    <w:p w14:paraId="0FB304ED" w14:textId="77777777" w:rsidR="00485739" w:rsidRPr="002C6694" w:rsidRDefault="00CA311B" w:rsidP="002C6694">
      <w:pPr>
        <w:pStyle w:val="Default"/>
        <w:ind w:left="284" w:firstLine="567"/>
        <w:jc w:val="both"/>
        <w:rPr>
          <w:sz w:val="28"/>
          <w:szCs w:val="28"/>
        </w:rPr>
      </w:pPr>
      <w:r w:rsidRPr="002C6694">
        <w:rPr>
          <w:sz w:val="28"/>
          <w:szCs w:val="28"/>
        </w:rPr>
        <w:t xml:space="preserve">- количество обоснованных жалоб. </w:t>
      </w:r>
    </w:p>
    <w:p w14:paraId="61D0BC48" w14:textId="77777777" w:rsidR="00485739" w:rsidRPr="002C6694" w:rsidRDefault="00CA311B" w:rsidP="002C6694">
      <w:pPr>
        <w:pStyle w:val="Default"/>
        <w:ind w:left="284" w:firstLine="567"/>
        <w:jc w:val="both"/>
        <w:rPr>
          <w:sz w:val="28"/>
          <w:szCs w:val="28"/>
        </w:rPr>
      </w:pPr>
      <w:r w:rsidRPr="002C6694">
        <w:rPr>
          <w:sz w:val="28"/>
          <w:szCs w:val="28"/>
        </w:rPr>
        <w:t xml:space="preserve">Качественной предоставляемая муниципальная услуга признается при предоставлении услуги в сроки, определенные в </w:t>
      </w:r>
      <w:r w:rsidRPr="002C6694">
        <w:rPr>
          <w:color w:val="auto"/>
          <w:sz w:val="28"/>
          <w:szCs w:val="28"/>
        </w:rPr>
        <w:t>пункте 2.4</w:t>
      </w:r>
      <w:r w:rsidRPr="002C6694">
        <w:rPr>
          <w:sz w:val="28"/>
          <w:szCs w:val="28"/>
        </w:rPr>
        <w:t xml:space="preserve"> настоящего регламента, и при отсутствии жалоб со стороны потребителей на нарушение требований стандарта предоставления муниципальной услуги. </w:t>
      </w:r>
    </w:p>
    <w:p w14:paraId="1FD3FB3D" w14:textId="77777777" w:rsidR="00485739" w:rsidRPr="002C6694" w:rsidRDefault="00485739" w:rsidP="002C6694">
      <w:pPr>
        <w:pStyle w:val="Default"/>
        <w:ind w:left="284" w:firstLine="567"/>
        <w:jc w:val="both"/>
        <w:rPr>
          <w:sz w:val="28"/>
          <w:szCs w:val="28"/>
        </w:rPr>
      </w:pPr>
    </w:p>
    <w:p w14:paraId="225A07E9" w14:textId="77777777" w:rsidR="00485739" w:rsidRPr="002C6694" w:rsidRDefault="00CA311B" w:rsidP="002C6694">
      <w:pPr>
        <w:pStyle w:val="Default"/>
        <w:ind w:left="284" w:firstLine="567"/>
        <w:jc w:val="center"/>
        <w:rPr>
          <w:sz w:val="28"/>
          <w:szCs w:val="28"/>
        </w:rPr>
      </w:pPr>
      <w:r w:rsidRPr="002C6694">
        <w:rPr>
          <w:sz w:val="28"/>
          <w:szCs w:val="28"/>
        </w:rPr>
        <w:t>2.17. Иные требования, в том числе учитывающие особенности предоставления муниципальной услуги в электронной форме.</w:t>
      </w:r>
    </w:p>
    <w:p w14:paraId="72EE4AAF" w14:textId="77777777" w:rsidR="00485739" w:rsidRPr="002C6694" w:rsidRDefault="00CA311B" w:rsidP="002C6694">
      <w:pPr>
        <w:pStyle w:val="af0"/>
        <w:ind w:left="284" w:firstLine="567"/>
        <w:jc w:val="both"/>
        <w:rPr>
          <w:sz w:val="28"/>
          <w:szCs w:val="28"/>
        </w:rPr>
      </w:pPr>
      <w:r w:rsidRPr="002C6694">
        <w:rPr>
          <w:sz w:val="28"/>
          <w:szCs w:val="28"/>
        </w:rPr>
        <w:lastRenderedPageBreak/>
        <w:t>2.17.1. 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p>
    <w:p w14:paraId="3AB421FF" w14:textId="77777777" w:rsidR="00485739" w:rsidRPr="002C6694" w:rsidRDefault="00CA311B" w:rsidP="002C6694">
      <w:pPr>
        <w:ind w:left="284" w:firstLine="567"/>
        <w:jc w:val="both"/>
        <w:rPr>
          <w:sz w:val="28"/>
          <w:szCs w:val="28"/>
        </w:rPr>
      </w:pPr>
      <w:r w:rsidRPr="002C6694">
        <w:rPr>
          <w:sz w:val="28"/>
          <w:szCs w:val="28"/>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14:paraId="2B890862" w14:textId="77777777" w:rsidR="00485739" w:rsidRPr="002C6694" w:rsidRDefault="00CA311B" w:rsidP="002C6694">
      <w:pPr>
        <w:ind w:left="284" w:firstLine="567"/>
        <w:jc w:val="both"/>
        <w:rPr>
          <w:color w:val="000000"/>
          <w:sz w:val="28"/>
          <w:szCs w:val="28"/>
        </w:rPr>
      </w:pPr>
      <w:r w:rsidRPr="002C6694">
        <w:rPr>
          <w:sz w:val="28"/>
          <w:szCs w:val="28"/>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14:paraId="43135BC9" w14:textId="77777777" w:rsidR="00485739" w:rsidRPr="002C6694" w:rsidRDefault="00CA311B" w:rsidP="002C6694">
      <w:pPr>
        <w:pStyle w:val="af0"/>
        <w:ind w:left="284" w:firstLine="567"/>
        <w:jc w:val="both"/>
        <w:rPr>
          <w:color w:val="000000"/>
          <w:sz w:val="28"/>
          <w:szCs w:val="28"/>
        </w:rPr>
      </w:pPr>
      <w:r w:rsidRPr="002C6694">
        <w:rPr>
          <w:color w:val="000000"/>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8B51319" w14:textId="77777777" w:rsidR="00485739" w:rsidRPr="002C6694" w:rsidRDefault="00485739" w:rsidP="002C6694">
      <w:pPr>
        <w:tabs>
          <w:tab w:val="left" w:pos="700"/>
        </w:tabs>
        <w:ind w:left="284" w:firstLine="567"/>
        <w:jc w:val="both"/>
        <w:rPr>
          <w:color w:val="000000"/>
          <w:sz w:val="28"/>
          <w:szCs w:val="28"/>
        </w:rPr>
      </w:pPr>
    </w:p>
    <w:p w14:paraId="35AA8132" w14:textId="77777777"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92B3035" w14:textId="77777777" w:rsidR="00485739" w:rsidRPr="002C6694" w:rsidRDefault="00485739" w:rsidP="002C6694">
      <w:pPr>
        <w:ind w:left="284" w:firstLine="567"/>
        <w:jc w:val="center"/>
        <w:rPr>
          <w:color w:val="000000"/>
          <w:sz w:val="28"/>
          <w:szCs w:val="28"/>
        </w:rPr>
      </w:pPr>
    </w:p>
    <w:p w14:paraId="38E54150" w14:textId="77777777" w:rsidR="00485739" w:rsidRPr="002C6694" w:rsidRDefault="00CA311B" w:rsidP="002C6694">
      <w:pPr>
        <w:pStyle w:val="af0"/>
        <w:ind w:left="284" w:firstLine="567"/>
        <w:jc w:val="center"/>
        <w:rPr>
          <w:sz w:val="28"/>
          <w:szCs w:val="28"/>
        </w:rPr>
      </w:pPr>
      <w:r w:rsidRPr="002C6694">
        <w:rPr>
          <w:sz w:val="28"/>
          <w:szCs w:val="28"/>
        </w:rPr>
        <w:t>3.1. Предоставление муниципальной услуги включает в себя следующие административные процедуры:</w:t>
      </w:r>
    </w:p>
    <w:p w14:paraId="4E076EA8" w14:textId="77777777" w:rsidR="00485739" w:rsidRPr="002C6694" w:rsidRDefault="00CA311B" w:rsidP="002C6694">
      <w:pPr>
        <w:pStyle w:val="af0"/>
        <w:ind w:left="284" w:firstLine="567"/>
        <w:rPr>
          <w:sz w:val="28"/>
          <w:szCs w:val="28"/>
        </w:rPr>
      </w:pPr>
      <w:r w:rsidRPr="002C6694">
        <w:rPr>
          <w:sz w:val="28"/>
          <w:szCs w:val="28"/>
        </w:rPr>
        <w:t>1) прием и регистрация заявления</w:t>
      </w:r>
      <w:r w:rsidR="00570071" w:rsidRPr="002C6694">
        <w:rPr>
          <w:sz w:val="28"/>
          <w:szCs w:val="28"/>
        </w:rPr>
        <w:t xml:space="preserve"> на установку и эксплуатацию рекламной конструкции, либо заявление об аннулировании такого разрешения</w:t>
      </w:r>
      <w:r w:rsidRPr="002C6694">
        <w:rPr>
          <w:sz w:val="28"/>
          <w:szCs w:val="28"/>
        </w:rPr>
        <w:t xml:space="preserve"> и приложенных к нему документов, необходимых для предоставления муниципальной услуги;</w:t>
      </w:r>
    </w:p>
    <w:p w14:paraId="0E2CFFA5" w14:textId="77777777" w:rsidR="00485739" w:rsidRPr="002C6694" w:rsidRDefault="00CA311B" w:rsidP="002C6694">
      <w:pPr>
        <w:pStyle w:val="af0"/>
        <w:ind w:left="284" w:firstLine="567"/>
        <w:rPr>
          <w:sz w:val="28"/>
          <w:szCs w:val="28"/>
        </w:rPr>
      </w:pPr>
      <w:r w:rsidRPr="002C6694">
        <w:rPr>
          <w:sz w:val="28"/>
          <w:szCs w:val="28"/>
        </w:rPr>
        <w:t>2) направление межведомственных запросов;</w:t>
      </w:r>
    </w:p>
    <w:p w14:paraId="6F5823E5" w14:textId="77777777" w:rsidR="00485739" w:rsidRPr="002C6694" w:rsidRDefault="00CA311B" w:rsidP="002C6694">
      <w:pPr>
        <w:pStyle w:val="af0"/>
        <w:ind w:left="284" w:firstLine="567"/>
        <w:rPr>
          <w:sz w:val="28"/>
          <w:szCs w:val="28"/>
        </w:rPr>
      </w:pPr>
      <w:r w:rsidRPr="002C6694">
        <w:rPr>
          <w:sz w:val="28"/>
          <w:szCs w:val="28"/>
        </w:rPr>
        <w:t>3) рассмотрение заявления о предоставлении муниципальной услуги;</w:t>
      </w:r>
    </w:p>
    <w:p w14:paraId="236608EC" w14:textId="77777777" w:rsidR="00485739" w:rsidRPr="002C6694" w:rsidRDefault="00CA311B" w:rsidP="002C6694">
      <w:pPr>
        <w:pStyle w:val="af0"/>
        <w:ind w:left="284" w:firstLine="567"/>
        <w:rPr>
          <w:sz w:val="28"/>
          <w:szCs w:val="28"/>
        </w:rPr>
      </w:pPr>
      <w:r w:rsidRPr="002C6694">
        <w:rPr>
          <w:sz w:val="28"/>
          <w:szCs w:val="28"/>
        </w:rPr>
        <w:t>4) подготовка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14:paraId="1C70FB9C" w14:textId="77777777" w:rsidR="0027789B" w:rsidRPr="002C6694" w:rsidRDefault="0027789B" w:rsidP="002C6694">
      <w:pPr>
        <w:pStyle w:val="af0"/>
        <w:ind w:left="284" w:firstLine="567"/>
        <w:rPr>
          <w:sz w:val="28"/>
          <w:szCs w:val="28"/>
        </w:rPr>
      </w:pPr>
      <w:r w:rsidRPr="002C6694">
        <w:rPr>
          <w:sz w:val="28"/>
          <w:szCs w:val="28"/>
        </w:rPr>
        <w:t>5) подготовка проекта решения о</w:t>
      </w:r>
      <w:r w:rsidR="002C7AA1" w:rsidRPr="002C6694">
        <w:rPr>
          <w:sz w:val="28"/>
          <w:szCs w:val="28"/>
        </w:rPr>
        <w:t>б</w:t>
      </w:r>
      <w:r w:rsidRPr="002C6694">
        <w:rPr>
          <w:sz w:val="28"/>
          <w:szCs w:val="28"/>
        </w:rPr>
        <w:t xml:space="preserve"> </w:t>
      </w:r>
      <w:r w:rsidR="002C7AA1" w:rsidRPr="002C6694">
        <w:rPr>
          <w:sz w:val="28"/>
          <w:szCs w:val="28"/>
        </w:rPr>
        <w:t>аннулировании</w:t>
      </w:r>
      <w:r w:rsidRPr="002C6694">
        <w:rPr>
          <w:sz w:val="28"/>
          <w:szCs w:val="28"/>
        </w:rPr>
        <w:t xml:space="preserve"> разрешения на установку и эксплуатацию  рекламной конструкции</w:t>
      </w:r>
      <w:r w:rsidR="002C7AA1" w:rsidRPr="002C6694">
        <w:rPr>
          <w:sz w:val="28"/>
          <w:szCs w:val="28"/>
        </w:rPr>
        <w:t>;</w:t>
      </w:r>
    </w:p>
    <w:p w14:paraId="35715A27" w14:textId="77777777" w:rsidR="00485739" w:rsidRPr="002C6694" w:rsidRDefault="0027789B" w:rsidP="002C6694">
      <w:pPr>
        <w:pStyle w:val="af0"/>
        <w:ind w:left="284" w:firstLine="567"/>
        <w:rPr>
          <w:sz w:val="28"/>
          <w:szCs w:val="28"/>
        </w:rPr>
      </w:pPr>
      <w:r w:rsidRPr="002C6694">
        <w:rPr>
          <w:sz w:val="28"/>
          <w:szCs w:val="28"/>
        </w:rPr>
        <w:t>6</w:t>
      </w:r>
      <w:r w:rsidR="00CA311B" w:rsidRPr="002C6694">
        <w:rPr>
          <w:sz w:val="28"/>
          <w:szCs w:val="28"/>
        </w:rPr>
        <w:t>) выдача заявителю результата пред</w:t>
      </w:r>
      <w:r w:rsidR="00CA7020" w:rsidRPr="002C6694">
        <w:rPr>
          <w:sz w:val="28"/>
          <w:szCs w:val="28"/>
        </w:rPr>
        <w:t>оставления муниципальной услуги;</w:t>
      </w:r>
    </w:p>
    <w:p w14:paraId="589C52C6" w14:textId="77777777" w:rsidR="00CA7020" w:rsidRPr="002C6694" w:rsidRDefault="00CA7020" w:rsidP="002C6694">
      <w:pPr>
        <w:pStyle w:val="af0"/>
        <w:ind w:left="284" w:firstLine="567"/>
        <w:rPr>
          <w:sz w:val="28"/>
          <w:szCs w:val="28"/>
        </w:rPr>
      </w:pPr>
      <w:r w:rsidRPr="002C6694">
        <w:rPr>
          <w:sz w:val="28"/>
          <w:szCs w:val="28"/>
        </w:rPr>
        <w:t xml:space="preserve">7) </w:t>
      </w:r>
      <w:r w:rsidRPr="002C6694">
        <w:rPr>
          <w:color w:val="000000"/>
          <w:sz w:val="28"/>
          <w:szCs w:val="28"/>
          <w:lang w:eastAsia="ru-RU"/>
        </w:rPr>
        <w:t>порядок исправления допущенных опечаток и ошибок в выданных в результате предоставления государственной или муниципальной услуги документах.</w:t>
      </w:r>
    </w:p>
    <w:p w14:paraId="00205026" w14:textId="77777777" w:rsidR="00485739" w:rsidRPr="002C6694" w:rsidRDefault="00485739" w:rsidP="002C6694">
      <w:pPr>
        <w:pStyle w:val="af0"/>
        <w:ind w:left="284" w:firstLine="567"/>
        <w:rPr>
          <w:sz w:val="28"/>
          <w:szCs w:val="28"/>
        </w:rPr>
      </w:pPr>
    </w:p>
    <w:p w14:paraId="72AF6997" w14:textId="77777777" w:rsidR="00485739" w:rsidRPr="002C6694" w:rsidRDefault="00CA311B" w:rsidP="002C6694">
      <w:pPr>
        <w:numPr>
          <w:ilvl w:val="1"/>
          <w:numId w:val="4"/>
        </w:numPr>
        <w:ind w:left="284" w:firstLine="567"/>
        <w:jc w:val="center"/>
        <w:rPr>
          <w:color w:val="000000"/>
          <w:sz w:val="28"/>
          <w:szCs w:val="28"/>
        </w:rPr>
      </w:pPr>
      <w:r w:rsidRPr="002C6694">
        <w:rPr>
          <w:color w:val="000000"/>
          <w:sz w:val="28"/>
          <w:szCs w:val="28"/>
        </w:rPr>
        <w:t>Последовательность выполнения административных процедур.</w:t>
      </w:r>
    </w:p>
    <w:p w14:paraId="4E72B101" w14:textId="77777777" w:rsidR="00485739" w:rsidRPr="002C6694" w:rsidRDefault="00CA311B" w:rsidP="002C6694">
      <w:pPr>
        <w:ind w:left="284" w:firstLine="567"/>
        <w:jc w:val="center"/>
        <w:rPr>
          <w:sz w:val="28"/>
          <w:szCs w:val="28"/>
        </w:rPr>
      </w:pPr>
      <w:r w:rsidRPr="002C6694">
        <w:rPr>
          <w:color w:val="000000"/>
          <w:sz w:val="28"/>
          <w:szCs w:val="28"/>
        </w:rPr>
        <w:lastRenderedPageBreak/>
        <w:t>3.2.1. Прием и регистрация заявления и приложенных к нему документов, необходимых для предоставления муниципальной услуги.</w:t>
      </w:r>
    </w:p>
    <w:p w14:paraId="20FD51DA" w14:textId="77777777" w:rsidR="00485739" w:rsidRPr="002C6694" w:rsidRDefault="00CA311B" w:rsidP="002C6694">
      <w:pPr>
        <w:ind w:left="284" w:firstLine="567"/>
        <w:jc w:val="both"/>
        <w:rPr>
          <w:sz w:val="28"/>
          <w:szCs w:val="28"/>
        </w:rPr>
      </w:pPr>
      <w:r w:rsidRPr="002C6694">
        <w:rPr>
          <w:sz w:val="28"/>
          <w:szCs w:val="28"/>
        </w:rPr>
        <w:t xml:space="preserve">Основанием для начала процедуры приема и регистрации заявления и документов является поступление заявления о предоставлении муниципальной услуги и приложенных к нему документов, необходимых для предоставления муниципальной услуги, получение их по почте или посредством телекоммуникационных сетей. </w:t>
      </w:r>
    </w:p>
    <w:p w14:paraId="3139CD8C" w14:textId="77777777" w:rsidR="00485739" w:rsidRPr="002C6694" w:rsidRDefault="00CA311B" w:rsidP="002C6694">
      <w:pPr>
        <w:ind w:left="284" w:firstLine="567"/>
        <w:jc w:val="both"/>
        <w:rPr>
          <w:sz w:val="28"/>
          <w:szCs w:val="28"/>
        </w:rPr>
      </w:pPr>
      <w:r w:rsidRPr="002C6694">
        <w:rPr>
          <w:sz w:val="28"/>
          <w:szCs w:val="28"/>
        </w:rPr>
        <w:t xml:space="preserve">Заявитель лично, через доверенное лицо или через МФЦ, удаленное рабочее место МФЦ подает заявление и представляет документы в соответствии с пунктом 2.6 настоящего Регламента. </w:t>
      </w:r>
    </w:p>
    <w:p w14:paraId="118F33ED" w14:textId="77777777" w:rsidR="00485739" w:rsidRPr="002C6694" w:rsidRDefault="00CA311B" w:rsidP="002C6694">
      <w:pPr>
        <w:ind w:left="284" w:firstLine="567"/>
        <w:jc w:val="both"/>
        <w:rPr>
          <w:bCs/>
          <w:sz w:val="28"/>
          <w:szCs w:val="28"/>
        </w:rPr>
      </w:pPr>
      <w:r w:rsidRPr="002C6694">
        <w:rPr>
          <w:sz w:val="28"/>
          <w:szCs w:val="28"/>
        </w:rPr>
        <w:t xml:space="preserve">Заявление 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заявления, поступившего в электронной форме, осуществляется в установленном порядке. </w:t>
      </w:r>
    </w:p>
    <w:p w14:paraId="3DC7CA30" w14:textId="77777777" w:rsidR="00485739" w:rsidRPr="002C6694" w:rsidRDefault="00CA311B" w:rsidP="002C6694">
      <w:pPr>
        <w:autoSpaceDE w:val="0"/>
        <w:ind w:left="284" w:firstLine="567"/>
        <w:jc w:val="both"/>
        <w:rPr>
          <w:bCs/>
          <w:sz w:val="28"/>
          <w:szCs w:val="28"/>
        </w:rPr>
      </w:pPr>
      <w:r w:rsidRPr="002C6694">
        <w:rPr>
          <w:bCs/>
          <w:sz w:val="28"/>
          <w:szCs w:val="28"/>
        </w:rPr>
        <w:t>Специалист Управления, ведущий прием заявлений, осуществляет:</w:t>
      </w:r>
    </w:p>
    <w:p w14:paraId="34A46B08" w14:textId="77777777" w:rsidR="00485739" w:rsidRPr="002C6694" w:rsidRDefault="00CA311B" w:rsidP="002C6694">
      <w:pPr>
        <w:autoSpaceDE w:val="0"/>
        <w:ind w:left="284" w:firstLine="567"/>
        <w:jc w:val="both"/>
        <w:rPr>
          <w:bCs/>
          <w:sz w:val="28"/>
          <w:szCs w:val="28"/>
        </w:rPr>
      </w:pPr>
      <w:r w:rsidRPr="002C6694">
        <w:rPr>
          <w:bCs/>
          <w:sz w:val="28"/>
          <w:szCs w:val="28"/>
        </w:rPr>
        <w:t xml:space="preserve">- установление личности заявителя; </w:t>
      </w:r>
    </w:p>
    <w:p w14:paraId="22AAD259" w14:textId="77777777" w:rsidR="00485739" w:rsidRPr="002C6694" w:rsidRDefault="00CA311B" w:rsidP="002C6694">
      <w:pPr>
        <w:autoSpaceDE w:val="0"/>
        <w:ind w:left="284" w:firstLine="567"/>
        <w:jc w:val="both"/>
        <w:rPr>
          <w:bCs/>
          <w:sz w:val="28"/>
          <w:szCs w:val="28"/>
        </w:rPr>
      </w:pPr>
      <w:r w:rsidRPr="002C6694">
        <w:rPr>
          <w:bCs/>
          <w:sz w:val="28"/>
          <w:szCs w:val="28"/>
        </w:rPr>
        <w:t>- проверку полномочий заявителя (в случае действия по доверенности);</w:t>
      </w:r>
    </w:p>
    <w:p w14:paraId="0E545BE7" w14:textId="77777777" w:rsidR="00485739" w:rsidRPr="002C6694" w:rsidRDefault="00CA311B" w:rsidP="002C6694">
      <w:pPr>
        <w:autoSpaceDE w:val="0"/>
        <w:ind w:left="284" w:firstLine="567"/>
        <w:jc w:val="both"/>
        <w:rPr>
          <w:bCs/>
          <w:sz w:val="28"/>
          <w:szCs w:val="28"/>
        </w:rPr>
      </w:pPr>
      <w:r w:rsidRPr="002C6694">
        <w:rPr>
          <w:bCs/>
          <w:sz w:val="28"/>
          <w:szCs w:val="28"/>
        </w:rPr>
        <w:t xml:space="preserve">- проверку наличия документов, предусмотренных пунктом 2.6 настоящего Регламента; </w:t>
      </w:r>
    </w:p>
    <w:p w14:paraId="55566FE7" w14:textId="77777777" w:rsidR="00485739" w:rsidRPr="002C6694" w:rsidRDefault="00CA311B" w:rsidP="002C6694">
      <w:pPr>
        <w:autoSpaceDE w:val="0"/>
        <w:ind w:left="284" w:firstLine="567"/>
        <w:jc w:val="both"/>
        <w:rPr>
          <w:bCs/>
          <w:sz w:val="28"/>
          <w:szCs w:val="28"/>
        </w:rPr>
      </w:pPr>
      <w:r w:rsidRPr="002C6694">
        <w:rPr>
          <w:bCs/>
          <w:sz w:val="28"/>
          <w:szCs w:val="28"/>
        </w:rPr>
        <w:t>- проверку соответствия представленных документов установленным требованиям.</w:t>
      </w:r>
    </w:p>
    <w:p w14:paraId="700FD997" w14:textId="77777777" w:rsidR="00485739" w:rsidRPr="002C6694" w:rsidRDefault="00CA311B" w:rsidP="002C6694">
      <w:pPr>
        <w:autoSpaceDE w:val="0"/>
        <w:ind w:left="284" w:firstLine="567"/>
        <w:jc w:val="both"/>
        <w:rPr>
          <w:bCs/>
          <w:sz w:val="28"/>
          <w:szCs w:val="28"/>
        </w:rPr>
      </w:pPr>
      <w:r w:rsidRPr="002C6694">
        <w:rPr>
          <w:bCs/>
          <w:sz w:val="28"/>
          <w:szCs w:val="28"/>
        </w:rPr>
        <w:t>В случае отсутствия замечаний специалист Управления осуществляет:</w:t>
      </w:r>
    </w:p>
    <w:p w14:paraId="2B1B6C8B" w14:textId="77777777" w:rsidR="00485739" w:rsidRPr="002C6694" w:rsidRDefault="00CA311B" w:rsidP="002C6694">
      <w:pPr>
        <w:autoSpaceDE w:val="0"/>
        <w:ind w:left="284" w:firstLine="567"/>
        <w:jc w:val="both"/>
        <w:rPr>
          <w:bCs/>
          <w:sz w:val="28"/>
          <w:szCs w:val="28"/>
        </w:rPr>
      </w:pPr>
      <w:r w:rsidRPr="002C6694">
        <w:rPr>
          <w:bCs/>
          <w:sz w:val="28"/>
          <w:szCs w:val="28"/>
        </w:rPr>
        <w:t>- прием и регистрацию заявления в специальном журнале;</w:t>
      </w:r>
    </w:p>
    <w:p w14:paraId="561FDF8B" w14:textId="77777777" w:rsidR="00485739" w:rsidRPr="002C6694" w:rsidRDefault="00CA311B" w:rsidP="002C6694">
      <w:pPr>
        <w:tabs>
          <w:tab w:val="left" w:pos="8610"/>
        </w:tabs>
        <w:ind w:left="284" w:firstLine="567"/>
        <w:jc w:val="both"/>
        <w:rPr>
          <w:bCs/>
          <w:sz w:val="28"/>
          <w:szCs w:val="28"/>
        </w:rPr>
      </w:pPr>
      <w:r w:rsidRPr="002C6694">
        <w:rPr>
          <w:bCs/>
          <w:sz w:val="28"/>
          <w:szCs w:val="28"/>
        </w:rPr>
        <w:t>- направление заявления и прилагаемых документов на рассмотрение начальнику Управления.</w:t>
      </w:r>
    </w:p>
    <w:p w14:paraId="1FCFC98A" w14:textId="77777777" w:rsidR="00485739" w:rsidRPr="002C6694" w:rsidRDefault="00CA311B" w:rsidP="002C6694">
      <w:pPr>
        <w:tabs>
          <w:tab w:val="left" w:pos="8610"/>
        </w:tabs>
        <w:ind w:left="284" w:firstLine="567"/>
        <w:jc w:val="both"/>
        <w:rPr>
          <w:bCs/>
          <w:sz w:val="28"/>
          <w:szCs w:val="28"/>
        </w:rPr>
      </w:pPr>
      <w:r w:rsidRPr="002C6694">
        <w:rPr>
          <w:bCs/>
          <w:sz w:val="28"/>
          <w:szCs w:val="28"/>
        </w:rPr>
        <w:t>Начальник Управления рассматривает заявление и приложенные документы и определяет исполнителя.</w:t>
      </w:r>
    </w:p>
    <w:p w14:paraId="01737825" w14:textId="77777777" w:rsidR="00485739" w:rsidRPr="002C6694" w:rsidRDefault="00CA311B" w:rsidP="002C6694">
      <w:pPr>
        <w:ind w:left="284" w:firstLine="567"/>
        <w:jc w:val="both"/>
        <w:rPr>
          <w:bCs/>
          <w:sz w:val="28"/>
          <w:szCs w:val="28"/>
        </w:rPr>
      </w:pPr>
      <w:r w:rsidRPr="002C6694">
        <w:rPr>
          <w:bCs/>
          <w:sz w:val="28"/>
          <w:szCs w:val="28"/>
        </w:rPr>
        <w:t>Срок приема и регистрации заявления и документов, необходимых для предоставления муниципальной услуги, в Управлении не должен превышать 1 рабочий день.</w:t>
      </w:r>
    </w:p>
    <w:p w14:paraId="45D4E215" w14:textId="77777777" w:rsidR="00485739" w:rsidRPr="002C6694" w:rsidRDefault="00CA311B" w:rsidP="002C6694">
      <w:pPr>
        <w:ind w:left="284" w:firstLine="567"/>
        <w:jc w:val="both"/>
        <w:rPr>
          <w:bCs/>
          <w:sz w:val="28"/>
          <w:szCs w:val="28"/>
        </w:rPr>
      </w:pPr>
      <w:r w:rsidRPr="002C6694">
        <w:rPr>
          <w:bCs/>
          <w:sz w:val="28"/>
          <w:szCs w:val="28"/>
        </w:rPr>
        <w:t>Результатом процедуры является зарегистрированное и направленное исполнителю заявление с прилагаемыми документами.</w:t>
      </w:r>
    </w:p>
    <w:p w14:paraId="12F213C7" w14:textId="77777777" w:rsidR="00485739" w:rsidRPr="002C6694" w:rsidRDefault="00CA311B" w:rsidP="002C6694">
      <w:pPr>
        <w:ind w:left="284" w:firstLine="567"/>
        <w:jc w:val="both"/>
        <w:rPr>
          <w:bCs/>
          <w:color w:val="000000"/>
          <w:sz w:val="28"/>
          <w:szCs w:val="28"/>
        </w:rPr>
      </w:pPr>
      <w:r w:rsidRPr="002C6694">
        <w:rPr>
          <w:bCs/>
          <w:sz w:val="28"/>
          <w:szCs w:val="28"/>
        </w:rPr>
        <w:t>Контроль за административной процедурой приема и регистрации заявления и документов, необходимых для предоставления муниципальной услуги, осуществляет начальник Управления.</w:t>
      </w:r>
    </w:p>
    <w:p w14:paraId="6BED778E" w14:textId="77777777" w:rsidR="00485739" w:rsidRPr="002C6694" w:rsidRDefault="00CA311B" w:rsidP="002C6694">
      <w:pPr>
        <w:ind w:left="284" w:firstLine="567"/>
        <w:jc w:val="both"/>
        <w:rPr>
          <w:color w:val="000000"/>
          <w:sz w:val="28"/>
          <w:szCs w:val="28"/>
        </w:rPr>
      </w:pPr>
      <w:r w:rsidRPr="002C6694">
        <w:rPr>
          <w:bCs/>
          <w:color w:val="000000"/>
          <w:sz w:val="28"/>
          <w:szCs w:val="28"/>
        </w:rPr>
        <w:t>Способ фиксации результата выполнения административной процедуры – регистрация факта приема документов для предоставления муниципальной услуги в журнале регистрации заявлений.</w:t>
      </w:r>
    </w:p>
    <w:p w14:paraId="1010809E" w14:textId="77777777" w:rsidR="00485739" w:rsidRPr="002C6694" w:rsidRDefault="00485739" w:rsidP="002C6694">
      <w:pPr>
        <w:ind w:left="284" w:firstLine="567"/>
        <w:jc w:val="both"/>
        <w:rPr>
          <w:color w:val="000000"/>
          <w:sz w:val="28"/>
          <w:szCs w:val="28"/>
        </w:rPr>
      </w:pPr>
    </w:p>
    <w:p w14:paraId="6422F4F4" w14:textId="77777777" w:rsidR="00485739" w:rsidRPr="002C6694" w:rsidRDefault="00CA311B" w:rsidP="002C6694">
      <w:pPr>
        <w:pStyle w:val="af0"/>
        <w:ind w:left="284" w:firstLine="567"/>
        <w:jc w:val="center"/>
        <w:rPr>
          <w:sz w:val="28"/>
          <w:szCs w:val="28"/>
        </w:rPr>
      </w:pPr>
      <w:r w:rsidRPr="002C6694">
        <w:rPr>
          <w:sz w:val="28"/>
          <w:szCs w:val="28"/>
        </w:rPr>
        <w:t>3.2.2. Направление межведомственных запросов.</w:t>
      </w:r>
    </w:p>
    <w:p w14:paraId="2C1C2064" w14:textId="77777777" w:rsidR="00485739" w:rsidRPr="002C6694" w:rsidRDefault="00CA311B" w:rsidP="002C6694">
      <w:pPr>
        <w:ind w:left="284" w:firstLine="567"/>
        <w:jc w:val="both"/>
        <w:rPr>
          <w:sz w:val="28"/>
          <w:szCs w:val="28"/>
        </w:rPr>
      </w:pPr>
      <w:r w:rsidRPr="002C6694">
        <w:rPr>
          <w:sz w:val="28"/>
          <w:szCs w:val="28"/>
        </w:rPr>
        <w:t>Основанием для начала исполнения административной процедуры является регистрация в Управлении документов, указанных в пункте 2.6. настоящего административного регламента.</w:t>
      </w:r>
    </w:p>
    <w:p w14:paraId="4E135772" w14:textId="77777777" w:rsidR="00485739" w:rsidRPr="002C6694" w:rsidRDefault="00CA311B" w:rsidP="002C6694">
      <w:pPr>
        <w:ind w:left="284" w:firstLine="567"/>
        <w:jc w:val="both"/>
        <w:rPr>
          <w:sz w:val="28"/>
          <w:szCs w:val="28"/>
        </w:rPr>
      </w:pPr>
      <w:r w:rsidRPr="002C6694">
        <w:rPr>
          <w:sz w:val="28"/>
          <w:szCs w:val="28"/>
        </w:rPr>
        <w:t>Специалист Управления запрашивает необходимые документы, указанные в пункте 2.7 настоящего административного регламента, в порядке межведомственного взаимодействия.</w:t>
      </w:r>
    </w:p>
    <w:p w14:paraId="570E9651" w14:textId="77777777" w:rsidR="00485739" w:rsidRPr="002C6694" w:rsidRDefault="00CA311B" w:rsidP="002C6694">
      <w:pPr>
        <w:ind w:left="284" w:firstLine="567"/>
        <w:jc w:val="both"/>
        <w:rPr>
          <w:sz w:val="28"/>
          <w:szCs w:val="28"/>
        </w:rPr>
      </w:pPr>
      <w:r w:rsidRPr="002C6694">
        <w:rPr>
          <w:sz w:val="28"/>
          <w:szCs w:val="28"/>
        </w:rPr>
        <w:lastRenderedPageBreak/>
        <w:t>Ответы на запросы, поступившие в порядке межведомственного взаимодействия, регистрируются в соответствии с инструкцией по делопроизводству и передаются исполнителю, направившему запрос.</w:t>
      </w:r>
    </w:p>
    <w:p w14:paraId="65A97C76" w14:textId="77777777" w:rsidR="00485739" w:rsidRPr="002C6694" w:rsidRDefault="00CA311B" w:rsidP="002C6694">
      <w:pPr>
        <w:ind w:left="284" w:firstLine="567"/>
        <w:jc w:val="both"/>
        <w:rPr>
          <w:sz w:val="28"/>
          <w:szCs w:val="28"/>
        </w:rPr>
      </w:pPr>
      <w:r w:rsidRPr="002C6694">
        <w:rPr>
          <w:sz w:val="28"/>
          <w:szCs w:val="28"/>
        </w:rPr>
        <w:t>Результатом административной процедуры является получение необходимых документов в рамках межведомственного обмена.</w:t>
      </w:r>
    </w:p>
    <w:p w14:paraId="3218AF4F" w14:textId="77777777" w:rsidR="00485739"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ответственному за подготовку проекта постановления о выдаче разрешения на установку и эксплуатацию рекламной конструкции  (отказа в предоставлении муниципальной услуги).</w:t>
      </w:r>
    </w:p>
    <w:p w14:paraId="780A2783" w14:textId="77777777" w:rsidR="00485739" w:rsidRPr="002C6694" w:rsidRDefault="00CA311B" w:rsidP="002C6694">
      <w:pPr>
        <w:ind w:left="284" w:firstLine="567"/>
        <w:jc w:val="both"/>
        <w:rPr>
          <w:sz w:val="28"/>
          <w:szCs w:val="28"/>
        </w:rPr>
      </w:pPr>
      <w:r w:rsidRPr="002C6694">
        <w:rPr>
          <w:sz w:val="28"/>
          <w:szCs w:val="28"/>
        </w:rPr>
        <w:t>Контроль за исполнением процедуры осуществляет специалист Управления, ответственный за направление межведомственных запросов.</w:t>
      </w:r>
    </w:p>
    <w:p w14:paraId="389AC72C" w14:textId="77777777" w:rsidR="00485739" w:rsidRPr="002C6694" w:rsidRDefault="00CA311B" w:rsidP="002C6694">
      <w:pPr>
        <w:ind w:left="284" w:firstLine="567"/>
        <w:jc w:val="both"/>
        <w:rPr>
          <w:sz w:val="28"/>
          <w:szCs w:val="28"/>
        </w:rPr>
      </w:pPr>
      <w:r w:rsidRPr="002C6694">
        <w:rPr>
          <w:sz w:val="28"/>
          <w:szCs w:val="28"/>
        </w:rPr>
        <w:t>Процедуры, устанавливаемые настоящим подпунктом, осуществляются в срок не более пяти рабочих дней</w:t>
      </w:r>
    </w:p>
    <w:p w14:paraId="24D7C31F" w14:textId="77777777" w:rsidR="00485739" w:rsidRPr="002C6694" w:rsidRDefault="00485739" w:rsidP="002C6694">
      <w:pPr>
        <w:pStyle w:val="af0"/>
        <w:ind w:left="284" w:firstLine="567"/>
        <w:jc w:val="both"/>
        <w:rPr>
          <w:sz w:val="28"/>
          <w:szCs w:val="28"/>
        </w:rPr>
      </w:pPr>
    </w:p>
    <w:p w14:paraId="04653177" w14:textId="77777777" w:rsidR="00485739" w:rsidRPr="002C6694" w:rsidRDefault="00CA311B" w:rsidP="002C6694">
      <w:pPr>
        <w:pStyle w:val="af0"/>
        <w:ind w:left="284" w:firstLine="567"/>
        <w:jc w:val="center"/>
        <w:rPr>
          <w:sz w:val="28"/>
          <w:szCs w:val="28"/>
        </w:rPr>
      </w:pPr>
      <w:r w:rsidRPr="002C6694">
        <w:rPr>
          <w:sz w:val="28"/>
          <w:szCs w:val="28"/>
        </w:rPr>
        <w:t>3.2.3. Рассмотрение заявления о предоставлении муниципальной услуги.</w:t>
      </w:r>
    </w:p>
    <w:p w14:paraId="3927545C" w14:textId="77777777" w:rsidR="00485739" w:rsidRPr="002C6694" w:rsidRDefault="00CA311B" w:rsidP="002C6694">
      <w:pPr>
        <w:pStyle w:val="af2"/>
        <w:tabs>
          <w:tab w:val="left" w:pos="709"/>
        </w:tabs>
        <w:spacing w:before="0" w:after="0"/>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рассмотрения заявления о предоставлении муниципальной услуги является окончание процедуры</w:t>
      </w:r>
      <w:r w:rsidRPr="002C6694">
        <w:rPr>
          <w:color w:val="000000"/>
          <w:sz w:val="28"/>
          <w:szCs w:val="28"/>
        </w:rPr>
        <w:t xml:space="preserve"> направления межведомственных запросов</w:t>
      </w:r>
      <w:r w:rsidRPr="002C6694">
        <w:rPr>
          <w:rStyle w:val="a9"/>
          <w:b w:val="0"/>
          <w:bCs w:val="0"/>
          <w:sz w:val="28"/>
          <w:szCs w:val="28"/>
        </w:rPr>
        <w:t>.</w:t>
      </w:r>
      <w:r w:rsidRPr="002C6694">
        <w:rPr>
          <w:sz w:val="28"/>
          <w:szCs w:val="28"/>
        </w:rPr>
        <w:t xml:space="preserve"> </w:t>
      </w:r>
    </w:p>
    <w:p w14:paraId="34DC14C1" w14:textId="77777777" w:rsidR="00485739" w:rsidRPr="002C6694" w:rsidRDefault="00CA311B" w:rsidP="002C6694">
      <w:pPr>
        <w:pStyle w:val="af2"/>
        <w:tabs>
          <w:tab w:val="left" w:pos="709"/>
        </w:tabs>
        <w:spacing w:before="0" w:after="0"/>
        <w:ind w:left="284" w:firstLine="567"/>
        <w:jc w:val="both"/>
        <w:rPr>
          <w:sz w:val="28"/>
          <w:szCs w:val="28"/>
        </w:rPr>
      </w:pPr>
      <w:r w:rsidRPr="002C6694">
        <w:rPr>
          <w:sz w:val="28"/>
          <w:szCs w:val="28"/>
        </w:rPr>
        <w:t>Ответственные специалисты Управления</w:t>
      </w:r>
      <w:r w:rsidRPr="002C6694">
        <w:rPr>
          <w:rStyle w:val="a9"/>
          <w:b w:val="0"/>
          <w:bCs w:val="0"/>
          <w:sz w:val="28"/>
          <w:szCs w:val="28"/>
        </w:rPr>
        <w:t xml:space="preserve"> осуществляют проверку предоставленного заявления и документов </w:t>
      </w:r>
      <w:r w:rsidRPr="002C6694">
        <w:rPr>
          <w:sz w:val="28"/>
          <w:szCs w:val="28"/>
        </w:rPr>
        <w:t>на предмет:</w:t>
      </w:r>
    </w:p>
    <w:p w14:paraId="7A1506F4" w14:textId="77777777" w:rsidR="00485739" w:rsidRPr="002C6694" w:rsidRDefault="00CA311B" w:rsidP="002C6694">
      <w:pPr>
        <w:pStyle w:val="af0"/>
        <w:ind w:left="284" w:firstLine="567"/>
        <w:jc w:val="both"/>
        <w:rPr>
          <w:sz w:val="28"/>
          <w:szCs w:val="28"/>
        </w:rPr>
      </w:pPr>
      <w:r w:rsidRPr="002C6694">
        <w:rPr>
          <w:sz w:val="28"/>
          <w:szCs w:val="28"/>
        </w:rPr>
        <w:t>1) соответствия принятых документов пункту 2.6  настоящего Регламента;</w:t>
      </w:r>
    </w:p>
    <w:p w14:paraId="13B8AC7D" w14:textId="77777777" w:rsidR="00485739" w:rsidRPr="002C6694" w:rsidRDefault="00CA311B" w:rsidP="002C6694">
      <w:pPr>
        <w:pStyle w:val="af0"/>
        <w:ind w:left="284" w:firstLine="567"/>
        <w:jc w:val="both"/>
        <w:rPr>
          <w:sz w:val="28"/>
          <w:szCs w:val="28"/>
        </w:rPr>
      </w:pPr>
      <w:r w:rsidRPr="002C6694">
        <w:rPr>
          <w:sz w:val="28"/>
          <w:szCs w:val="28"/>
        </w:rPr>
        <w:t>2) отсутствия оснований для отказа в выдаче разрешения на установку и эксплуатацию рекламной конструкции, предусмотренных пунктом 2.9 настоящего Регламента</w:t>
      </w:r>
      <w:r w:rsidR="00570071" w:rsidRPr="002C6694">
        <w:rPr>
          <w:sz w:val="28"/>
          <w:szCs w:val="28"/>
        </w:rPr>
        <w:t>.</w:t>
      </w:r>
    </w:p>
    <w:p w14:paraId="2EBDF5FA" w14:textId="77777777" w:rsidR="00485739" w:rsidRPr="002C6694" w:rsidRDefault="00CA311B" w:rsidP="002C6694">
      <w:pPr>
        <w:pStyle w:val="af0"/>
        <w:ind w:left="284" w:firstLine="567"/>
        <w:jc w:val="both"/>
        <w:rPr>
          <w:sz w:val="28"/>
          <w:szCs w:val="28"/>
        </w:rPr>
      </w:pPr>
      <w:r w:rsidRPr="002C6694">
        <w:rPr>
          <w:sz w:val="28"/>
          <w:szCs w:val="28"/>
        </w:rPr>
        <w:t>При наличии полного пакета документов, заявление выносится на рассмотрение Комиссии по вопросам установки и эксплуатации  рекламных  конструкций  на территории Минераловодского городского  округа (далее - Комиссия).</w:t>
      </w:r>
    </w:p>
    <w:p w14:paraId="489244FF" w14:textId="77777777" w:rsidR="00485739" w:rsidRPr="002C6694" w:rsidRDefault="00CA311B" w:rsidP="002C6694">
      <w:pPr>
        <w:pStyle w:val="af0"/>
        <w:ind w:left="284" w:firstLine="567"/>
        <w:jc w:val="both"/>
        <w:rPr>
          <w:sz w:val="28"/>
          <w:szCs w:val="28"/>
        </w:rPr>
      </w:pPr>
      <w:r w:rsidRPr="002C6694">
        <w:rPr>
          <w:sz w:val="28"/>
          <w:szCs w:val="28"/>
        </w:rPr>
        <w:t>По итогам рассмотрения Комиссией принимается решение о рекомендации выдачи разрешения на установку и эксплуатацию рекламной конструкции, либо о рекомендации отказать в разрешении на установку и эксплуатацию рекламной конструкции.</w:t>
      </w:r>
    </w:p>
    <w:p w14:paraId="2E6DC7ED" w14:textId="77777777" w:rsidR="00485739" w:rsidRPr="002C6694" w:rsidRDefault="00CA311B" w:rsidP="002C6694">
      <w:pPr>
        <w:pStyle w:val="af0"/>
        <w:ind w:left="284" w:firstLine="567"/>
        <w:jc w:val="both"/>
        <w:rPr>
          <w:sz w:val="28"/>
          <w:szCs w:val="28"/>
        </w:rPr>
      </w:pPr>
      <w:r w:rsidRPr="002C6694">
        <w:rPr>
          <w:sz w:val="28"/>
          <w:szCs w:val="28"/>
        </w:rPr>
        <w:t>Максимальный срок данной процедуры составляет 45 (сорок пять) календарных дней.</w:t>
      </w:r>
    </w:p>
    <w:p w14:paraId="449B880B" w14:textId="77777777" w:rsidR="00485739" w:rsidRPr="002C6694" w:rsidRDefault="00CA311B" w:rsidP="002C6694">
      <w:pPr>
        <w:pStyle w:val="af0"/>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14:paraId="1DBEE9A3" w14:textId="77777777" w:rsidR="00485739"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подписание протокола заседания Комиссии, его приобщение к документам для предоставления муниципальной услуги, передача документов должностному лицу Управления, ответственному за подготовку проекта постановления о выдаче разрешения на установку и эксплуатацию рекламной конструкции  (отказа в предоставлении муниципальной услуги).</w:t>
      </w:r>
    </w:p>
    <w:p w14:paraId="4015CB4F" w14:textId="77777777" w:rsidR="00570071" w:rsidRPr="002C6694" w:rsidRDefault="00570071" w:rsidP="002C6694">
      <w:pPr>
        <w:ind w:left="284" w:firstLine="567"/>
        <w:jc w:val="both"/>
        <w:rPr>
          <w:sz w:val="28"/>
          <w:szCs w:val="28"/>
        </w:rPr>
      </w:pPr>
      <w:r w:rsidRPr="002C6694">
        <w:rPr>
          <w:sz w:val="28"/>
          <w:szCs w:val="28"/>
        </w:rPr>
        <w:lastRenderedPageBreak/>
        <w:t>Рассмотрение заявления об аннулировании разрешения и приложенных к нему документов осуществляется ответственным специалистом Управления.</w:t>
      </w:r>
    </w:p>
    <w:p w14:paraId="1F257F47" w14:textId="77777777" w:rsidR="00485739" w:rsidRPr="002C6694" w:rsidRDefault="00CA311B" w:rsidP="002C6694">
      <w:pPr>
        <w:ind w:left="284" w:firstLine="567"/>
        <w:jc w:val="both"/>
        <w:rPr>
          <w:sz w:val="28"/>
          <w:szCs w:val="28"/>
        </w:rPr>
      </w:pPr>
      <w:r w:rsidRPr="002C6694">
        <w:rPr>
          <w:sz w:val="28"/>
          <w:szCs w:val="28"/>
        </w:rPr>
        <w:t>Контроль за исполнением процедуры осуществляет начальник Управления.</w:t>
      </w:r>
    </w:p>
    <w:p w14:paraId="7C9077A5" w14:textId="77777777" w:rsidR="00485739" w:rsidRPr="002C6694" w:rsidRDefault="00485739" w:rsidP="002C6694">
      <w:pPr>
        <w:ind w:left="284" w:firstLine="567"/>
        <w:jc w:val="both"/>
        <w:rPr>
          <w:sz w:val="28"/>
          <w:szCs w:val="28"/>
        </w:rPr>
      </w:pPr>
    </w:p>
    <w:p w14:paraId="4D4ADF44" w14:textId="77777777" w:rsidR="00485739" w:rsidRPr="002C6694" w:rsidRDefault="00CA311B" w:rsidP="002C6694">
      <w:pPr>
        <w:pStyle w:val="af0"/>
        <w:ind w:left="284" w:firstLine="567"/>
        <w:jc w:val="center"/>
        <w:rPr>
          <w:sz w:val="28"/>
          <w:szCs w:val="28"/>
        </w:rPr>
      </w:pPr>
      <w:r w:rsidRPr="002C6694">
        <w:rPr>
          <w:sz w:val="28"/>
          <w:szCs w:val="28"/>
        </w:rPr>
        <w:t>3.2.4.  Подготовка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14:paraId="4C6403F3" w14:textId="77777777" w:rsidR="00485739" w:rsidRPr="002C6694" w:rsidRDefault="00CA311B" w:rsidP="002C6694">
      <w:pPr>
        <w:pStyle w:val="af0"/>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подготовки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 является окончание процедур</w:t>
      </w:r>
      <w:r w:rsidRPr="002C6694">
        <w:rPr>
          <w:color w:val="000000"/>
          <w:sz w:val="28"/>
          <w:szCs w:val="28"/>
        </w:rPr>
        <w:t>ы</w:t>
      </w:r>
      <w:r w:rsidRPr="002C6694">
        <w:rPr>
          <w:sz w:val="28"/>
          <w:szCs w:val="28"/>
        </w:rPr>
        <w:t xml:space="preserve"> рассмотрения заявления о предоставлении муниципальной услуги.</w:t>
      </w:r>
    </w:p>
    <w:p w14:paraId="33F86FB9" w14:textId="77777777" w:rsidR="00485739" w:rsidRPr="002C6694" w:rsidRDefault="00CA311B" w:rsidP="002C6694">
      <w:pPr>
        <w:pStyle w:val="af0"/>
        <w:ind w:left="284" w:firstLine="567"/>
        <w:jc w:val="both"/>
        <w:rPr>
          <w:sz w:val="28"/>
          <w:szCs w:val="28"/>
        </w:rPr>
      </w:pPr>
      <w:r w:rsidRPr="002C6694">
        <w:rPr>
          <w:sz w:val="28"/>
          <w:szCs w:val="28"/>
        </w:rPr>
        <w:t xml:space="preserve">В случае, если размещение рекламной конструкции согласовано Комиссией, Управление готовит проект постановления администрации Минераловодского городского округа о выдаче разрешения на установку и </w:t>
      </w:r>
      <w:proofErr w:type="gramStart"/>
      <w:r w:rsidRPr="002C6694">
        <w:rPr>
          <w:sz w:val="28"/>
          <w:szCs w:val="28"/>
        </w:rPr>
        <w:t>эксплуатацию  рекламной</w:t>
      </w:r>
      <w:proofErr w:type="gramEnd"/>
      <w:r w:rsidRPr="002C6694">
        <w:rPr>
          <w:sz w:val="28"/>
          <w:szCs w:val="28"/>
        </w:rPr>
        <w:t xml:space="preserve"> конструкции.</w:t>
      </w:r>
    </w:p>
    <w:p w14:paraId="5CE2DC01" w14:textId="77777777" w:rsidR="00485739" w:rsidRPr="002C6694" w:rsidRDefault="00CA311B" w:rsidP="002C6694">
      <w:pPr>
        <w:pStyle w:val="af0"/>
        <w:ind w:left="284" w:firstLine="567"/>
        <w:jc w:val="both"/>
        <w:rPr>
          <w:sz w:val="28"/>
          <w:szCs w:val="28"/>
        </w:rPr>
      </w:pPr>
      <w:r w:rsidRPr="002C6694">
        <w:rPr>
          <w:sz w:val="28"/>
          <w:szCs w:val="28"/>
        </w:rPr>
        <w:t xml:space="preserve">В случае принятия решения об отказе в предоставлении муниципальной услуги по основаниям, указанным в пункте 2.9 настоящего Регламента, ответственный специалист готовит правление готовит проект постановления администрации Минераловодского городского округа об отказе в выдаче разрешения на установку и </w:t>
      </w:r>
      <w:proofErr w:type="gramStart"/>
      <w:r w:rsidRPr="002C6694">
        <w:rPr>
          <w:sz w:val="28"/>
          <w:szCs w:val="28"/>
        </w:rPr>
        <w:t>эксплуатацию  рекламной</w:t>
      </w:r>
      <w:proofErr w:type="gramEnd"/>
      <w:r w:rsidRPr="002C6694">
        <w:rPr>
          <w:sz w:val="28"/>
          <w:szCs w:val="28"/>
        </w:rPr>
        <w:t xml:space="preserve"> конструкции.</w:t>
      </w:r>
    </w:p>
    <w:p w14:paraId="061EFD5D" w14:textId="77777777" w:rsidR="00485739" w:rsidRPr="002C6694" w:rsidRDefault="00CA311B" w:rsidP="002C6694">
      <w:pPr>
        <w:pStyle w:val="af0"/>
        <w:tabs>
          <w:tab w:val="left" w:pos="1276"/>
        </w:tabs>
        <w:ind w:left="284" w:firstLine="567"/>
        <w:jc w:val="both"/>
        <w:rPr>
          <w:sz w:val="28"/>
          <w:szCs w:val="28"/>
        </w:rPr>
      </w:pPr>
      <w:r w:rsidRPr="002C6694">
        <w:rPr>
          <w:sz w:val="28"/>
          <w:szCs w:val="28"/>
        </w:rPr>
        <w:t>Специалист Управления помещает представленные заявителем документы в дело.</w:t>
      </w:r>
    </w:p>
    <w:p w14:paraId="6DEA9AF2" w14:textId="77777777" w:rsidR="00485739" w:rsidRPr="002C6694" w:rsidRDefault="00CA311B" w:rsidP="002C6694">
      <w:pPr>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14:paraId="5C471EAA" w14:textId="77777777" w:rsidR="00F60CB2"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регистрация в журнале проектов решений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p>
    <w:p w14:paraId="2F703733" w14:textId="77777777" w:rsidR="00485739" w:rsidRPr="002C6694" w:rsidRDefault="00CA311B" w:rsidP="002C6694">
      <w:pPr>
        <w:ind w:left="284" w:firstLine="567"/>
        <w:jc w:val="both"/>
        <w:rPr>
          <w:sz w:val="28"/>
          <w:szCs w:val="28"/>
        </w:rPr>
      </w:pPr>
      <w:r w:rsidRPr="002C6694">
        <w:rPr>
          <w:sz w:val="28"/>
          <w:szCs w:val="28"/>
        </w:rPr>
        <w:t>Контроль за исполнением процедуры осуществляет начальник Управления.</w:t>
      </w:r>
    </w:p>
    <w:p w14:paraId="7F027864" w14:textId="77777777" w:rsidR="00F60CB2" w:rsidRPr="002C6694" w:rsidRDefault="00F60CB2" w:rsidP="002C6694">
      <w:pPr>
        <w:ind w:left="284" w:firstLine="567"/>
        <w:jc w:val="both"/>
        <w:rPr>
          <w:sz w:val="28"/>
          <w:szCs w:val="28"/>
        </w:rPr>
      </w:pPr>
    </w:p>
    <w:p w14:paraId="1CD17E81" w14:textId="77777777" w:rsidR="00570071" w:rsidRPr="002C6694" w:rsidRDefault="00570071" w:rsidP="002C6694">
      <w:pPr>
        <w:ind w:left="284" w:firstLine="567"/>
        <w:jc w:val="center"/>
        <w:rPr>
          <w:sz w:val="28"/>
          <w:szCs w:val="28"/>
        </w:rPr>
      </w:pPr>
      <w:r w:rsidRPr="002C6694">
        <w:rPr>
          <w:sz w:val="28"/>
          <w:szCs w:val="28"/>
        </w:rPr>
        <w:t>3.2.5.Подготовка проекта решения об аннулировании разрешения на установку и эксплуатацию  рекламной конструкции.</w:t>
      </w:r>
    </w:p>
    <w:p w14:paraId="2BEEDD2D" w14:textId="77777777" w:rsidR="00570071" w:rsidRPr="002C6694" w:rsidRDefault="00570071" w:rsidP="002C6694">
      <w:pPr>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подготовки проекта решения о</w:t>
      </w:r>
      <w:r w:rsidR="00F60CB2" w:rsidRPr="002C6694">
        <w:rPr>
          <w:sz w:val="28"/>
          <w:szCs w:val="28"/>
        </w:rPr>
        <w:t>б</w:t>
      </w:r>
      <w:r w:rsidRPr="002C6694">
        <w:rPr>
          <w:sz w:val="28"/>
          <w:szCs w:val="28"/>
        </w:rPr>
        <w:t xml:space="preserve"> </w:t>
      </w:r>
      <w:r w:rsidR="00F60CB2" w:rsidRPr="002C6694">
        <w:rPr>
          <w:sz w:val="28"/>
          <w:szCs w:val="28"/>
        </w:rPr>
        <w:t>аннулировании</w:t>
      </w:r>
      <w:r w:rsidRPr="002C6694">
        <w:rPr>
          <w:sz w:val="28"/>
          <w:szCs w:val="28"/>
        </w:rPr>
        <w:t xml:space="preserve"> разрешения на установку и экспл</w:t>
      </w:r>
      <w:r w:rsidR="00F60CB2" w:rsidRPr="002C6694">
        <w:rPr>
          <w:sz w:val="28"/>
          <w:szCs w:val="28"/>
        </w:rPr>
        <w:t xml:space="preserve">уатацию  рекламной конструкции </w:t>
      </w:r>
      <w:r w:rsidRPr="002C6694">
        <w:rPr>
          <w:sz w:val="28"/>
          <w:szCs w:val="28"/>
        </w:rPr>
        <w:t>является окончание процедур</w:t>
      </w:r>
      <w:r w:rsidRPr="002C6694">
        <w:rPr>
          <w:color w:val="000000"/>
          <w:sz w:val="28"/>
          <w:szCs w:val="28"/>
        </w:rPr>
        <w:t>ы</w:t>
      </w:r>
      <w:r w:rsidRPr="002C6694">
        <w:rPr>
          <w:sz w:val="28"/>
          <w:szCs w:val="28"/>
        </w:rPr>
        <w:t xml:space="preserve"> рассмотрения заявления о предоставлении муниципальной услуги</w:t>
      </w:r>
      <w:r w:rsidR="00F60CB2" w:rsidRPr="002C6694">
        <w:rPr>
          <w:sz w:val="28"/>
          <w:szCs w:val="28"/>
        </w:rPr>
        <w:t>.</w:t>
      </w:r>
    </w:p>
    <w:p w14:paraId="05A7D7AD" w14:textId="77777777" w:rsidR="00F60CB2" w:rsidRPr="002C6694" w:rsidRDefault="00F60CB2" w:rsidP="002C6694">
      <w:pPr>
        <w:ind w:left="284" w:firstLine="567"/>
        <w:jc w:val="both"/>
        <w:rPr>
          <w:sz w:val="28"/>
          <w:szCs w:val="28"/>
        </w:rPr>
      </w:pPr>
      <w:r w:rsidRPr="002C6694">
        <w:rPr>
          <w:sz w:val="28"/>
          <w:szCs w:val="28"/>
        </w:rPr>
        <w:t>После рассмотрения заявления об аннулировании разрешения на установку и эксплуатацию  рекламной конструкции и приложенных к нему документов, Управление готовит проект постановления администрации Минераловодского городского округа об аннулировании разрешения на установку и эксплуатацию  рекламной конструкции.</w:t>
      </w:r>
    </w:p>
    <w:p w14:paraId="1309B089" w14:textId="77777777" w:rsidR="00F60CB2" w:rsidRPr="002C6694" w:rsidRDefault="00F60CB2" w:rsidP="002C6694">
      <w:pPr>
        <w:pStyle w:val="af0"/>
        <w:tabs>
          <w:tab w:val="left" w:pos="1276"/>
        </w:tabs>
        <w:ind w:left="284" w:firstLine="567"/>
        <w:jc w:val="both"/>
        <w:rPr>
          <w:sz w:val="28"/>
          <w:szCs w:val="28"/>
        </w:rPr>
      </w:pPr>
      <w:r w:rsidRPr="002C6694">
        <w:rPr>
          <w:sz w:val="28"/>
          <w:szCs w:val="28"/>
        </w:rPr>
        <w:t>Специалист Управления помещает представленные заявителем документы в дело.</w:t>
      </w:r>
    </w:p>
    <w:p w14:paraId="75C64372" w14:textId="77777777" w:rsidR="00F60CB2" w:rsidRPr="002C6694" w:rsidRDefault="00F60CB2" w:rsidP="002C6694">
      <w:pPr>
        <w:ind w:left="284" w:firstLine="567"/>
        <w:jc w:val="both"/>
        <w:rPr>
          <w:sz w:val="28"/>
          <w:szCs w:val="28"/>
        </w:rPr>
      </w:pPr>
      <w:r w:rsidRPr="002C6694">
        <w:rPr>
          <w:sz w:val="28"/>
          <w:szCs w:val="28"/>
        </w:rPr>
        <w:t>Результатом проведения процедуры является решение о подготовке проекта постановления администрации Минераловодского городского округа об аннулировании разрешения на установку и эксплуатацию рекламной конструкции.</w:t>
      </w:r>
    </w:p>
    <w:p w14:paraId="521657C9" w14:textId="77777777" w:rsidR="00F60CB2" w:rsidRPr="002C6694" w:rsidRDefault="00F60CB2" w:rsidP="002C6694">
      <w:pPr>
        <w:ind w:left="284" w:firstLine="567"/>
        <w:jc w:val="both"/>
        <w:rPr>
          <w:sz w:val="28"/>
          <w:szCs w:val="28"/>
        </w:rPr>
      </w:pPr>
      <w:r w:rsidRPr="002C6694">
        <w:rPr>
          <w:sz w:val="28"/>
          <w:szCs w:val="28"/>
        </w:rPr>
        <w:lastRenderedPageBreak/>
        <w:t>Способ фиксации результата выполнения административной процедуры – регистрация в журнале проектов решений об аннулировании разрешения на установку и эксплуатацию  рекламной конструкции.</w:t>
      </w:r>
    </w:p>
    <w:p w14:paraId="3E329F19" w14:textId="77777777" w:rsidR="00F60CB2" w:rsidRPr="002C6694" w:rsidRDefault="00F60CB2" w:rsidP="002C6694">
      <w:pPr>
        <w:ind w:left="284" w:firstLine="567"/>
        <w:jc w:val="both"/>
        <w:rPr>
          <w:sz w:val="28"/>
          <w:szCs w:val="28"/>
        </w:rPr>
      </w:pPr>
      <w:r w:rsidRPr="002C6694">
        <w:rPr>
          <w:sz w:val="28"/>
          <w:szCs w:val="28"/>
        </w:rPr>
        <w:t>Контроль за исполнением процедуры осуществляет начальник Управления.</w:t>
      </w:r>
    </w:p>
    <w:p w14:paraId="370E5D32" w14:textId="77777777" w:rsidR="00485739" w:rsidRPr="002C6694" w:rsidRDefault="00485739" w:rsidP="002C6694">
      <w:pPr>
        <w:pStyle w:val="af0"/>
        <w:ind w:left="284" w:firstLine="567"/>
        <w:jc w:val="both"/>
        <w:rPr>
          <w:sz w:val="28"/>
          <w:szCs w:val="28"/>
        </w:rPr>
      </w:pPr>
    </w:p>
    <w:p w14:paraId="3D1A1C35" w14:textId="77777777" w:rsidR="00485739" w:rsidRPr="002C6694" w:rsidRDefault="00CA311B" w:rsidP="002C6694">
      <w:pPr>
        <w:pStyle w:val="af0"/>
        <w:numPr>
          <w:ilvl w:val="2"/>
          <w:numId w:val="8"/>
        </w:numPr>
        <w:ind w:left="284" w:firstLine="567"/>
        <w:jc w:val="center"/>
        <w:rPr>
          <w:sz w:val="28"/>
          <w:szCs w:val="28"/>
        </w:rPr>
      </w:pPr>
      <w:r w:rsidRPr="002C6694">
        <w:rPr>
          <w:sz w:val="28"/>
          <w:szCs w:val="28"/>
        </w:rPr>
        <w:t>Выдача заявителю результата предоставления муниципальной услуги.</w:t>
      </w:r>
    </w:p>
    <w:p w14:paraId="2DB8FD50" w14:textId="77777777" w:rsidR="00485739" w:rsidRPr="002C6694" w:rsidRDefault="00CA311B" w:rsidP="002C6694">
      <w:pPr>
        <w:pStyle w:val="af0"/>
        <w:ind w:left="284" w:firstLine="567"/>
        <w:jc w:val="both"/>
        <w:rPr>
          <w:sz w:val="28"/>
          <w:szCs w:val="28"/>
        </w:rPr>
      </w:pPr>
      <w:r w:rsidRPr="002C6694">
        <w:rPr>
          <w:sz w:val="28"/>
          <w:szCs w:val="28"/>
        </w:rPr>
        <w:t>Основанием для</w:t>
      </w:r>
      <w:r w:rsidRPr="002C6694">
        <w:rPr>
          <w:sz w:val="28"/>
          <w:szCs w:val="28"/>
        </w:rPr>
        <w:tab/>
        <w:t>начала административной процедуры выдачи заявителю результата предоставления муниципальной услуги является окончание процедур</w:t>
      </w:r>
      <w:r w:rsidRPr="002C6694">
        <w:rPr>
          <w:color w:val="000000"/>
          <w:sz w:val="28"/>
          <w:szCs w:val="28"/>
        </w:rPr>
        <w:t>ы</w:t>
      </w:r>
      <w:r w:rsidRPr="002C6694">
        <w:rPr>
          <w:sz w:val="28"/>
          <w:szCs w:val="28"/>
        </w:rPr>
        <w:t xml:space="preserve"> подготовки проекта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w:t>
      </w:r>
      <w:r w:rsidR="00F60CB2" w:rsidRPr="002C6694">
        <w:rPr>
          <w:sz w:val="28"/>
          <w:szCs w:val="28"/>
        </w:rPr>
        <w:t>, об аннулировании разрешения на установку и эксплуатацию  рекламной конструкции</w:t>
      </w:r>
      <w:r w:rsidRPr="002C6694">
        <w:rPr>
          <w:sz w:val="28"/>
          <w:szCs w:val="28"/>
        </w:rPr>
        <w:t>.</w:t>
      </w:r>
    </w:p>
    <w:p w14:paraId="2CDABAA8" w14:textId="77777777" w:rsidR="00485739" w:rsidRPr="002C6694" w:rsidRDefault="00CA311B" w:rsidP="002C6694">
      <w:pPr>
        <w:pStyle w:val="af0"/>
        <w:ind w:left="284" w:firstLine="567"/>
        <w:jc w:val="both"/>
        <w:rPr>
          <w:sz w:val="28"/>
          <w:szCs w:val="28"/>
        </w:rPr>
      </w:pPr>
      <w:r w:rsidRPr="002C6694">
        <w:rPr>
          <w:sz w:val="28"/>
          <w:szCs w:val="28"/>
        </w:rPr>
        <w:t>Выдача либо направление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 xml:space="preserve"> осуществляется специалистами Управления в случае подачи заявления в Управление, либо специалистом МФЦ (в случае подачи заявления в МФЦ).</w:t>
      </w:r>
    </w:p>
    <w:p w14:paraId="5E379BA4" w14:textId="77777777" w:rsidR="00485739" w:rsidRPr="002C6694" w:rsidRDefault="00CA311B" w:rsidP="002C6694">
      <w:pPr>
        <w:pStyle w:val="af0"/>
        <w:ind w:left="284" w:firstLine="567"/>
        <w:jc w:val="both"/>
        <w:rPr>
          <w:sz w:val="28"/>
          <w:szCs w:val="28"/>
        </w:rPr>
      </w:pPr>
      <w:r w:rsidRPr="002C6694">
        <w:rPr>
          <w:sz w:val="28"/>
          <w:szCs w:val="28"/>
        </w:rPr>
        <w:t>Выдача разрешения на установку и эксплуатацию  рекламной конструкции или отказа в предоставлении  муниципальной услуги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 xml:space="preserve"> осуществляются не позднее 60 (шестидесяти) календарных дней со дня подачи заявления о выдаче разрешения на установку и эксплуатацию  рекламной конструкции</w:t>
      </w:r>
      <w:r w:rsidR="00F60CB2" w:rsidRPr="002C6694">
        <w:rPr>
          <w:sz w:val="28"/>
          <w:szCs w:val="28"/>
        </w:rPr>
        <w:t>, об аннулировании разрешения на установку и эксплуатацию  рекламной конструкции</w:t>
      </w:r>
      <w:r w:rsidRPr="002C6694">
        <w:rPr>
          <w:sz w:val="28"/>
          <w:szCs w:val="28"/>
        </w:rPr>
        <w:t>.</w:t>
      </w:r>
    </w:p>
    <w:p w14:paraId="165ACFE7" w14:textId="77777777" w:rsidR="00485739" w:rsidRPr="002C6694" w:rsidRDefault="00F60CB2" w:rsidP="002C6694">
      <w:pPr>
        <w:pStyle w:val="af0"/>
        <w:ind w:left="284" w:firstLine="567"/>
        <w:jc w:val="both"/>
        <w:rPr>
          <w:sz w:val="28"/>
          <w:szCs w:val="28"/>
        </w:rPr>
      </w:pPr>
      <w:r w:rsidRPr="002C6694">
        <w:rPr>
          <w:sz w:val="28"/>
          <w:szCs w:val="28"/>
        </w:rPr>
        <w:t>Второй экземпляр р</w:t>
      </w:r>
      <w:r w:rsidR="00CA311B" w:rsidRPr="002C6694">
        <w:rPr>
          <w:sz w:val="28"/>
          <w:szCs w:val="28"/>
        </w:rPr>
        <w:t>азрешения</w:t>
      </w:r>
      <w:r w:rsidRPr="002C6694">
        <w:rPr>
          <w:sz w:val="28"/>
          <w:szCs w:val="28"/>
        </w:rPr>
        <w:t>, решения об аннулировании разрешения на установку и эксплуатацию  рекламной конструкции</w:t>
      </w:r>
      <w:r w:rsidR="00CA311B" w:rsidRPr="002C6694">
        <w:rPr>
          <w:sz w:val="28"/>
          <w:szCs w:val="28"/>
        </w:rPr>
        <w:t xml:space="preserve"> сдается в архив Управления.</w:t>
      </w:r>
    </w:p>
    <w:p w14:paraId="34E684EB" w14:textId="77777777" w:rsidR="00485739" w:rsidRPr="002C6694" w:rsidRDefault="00CA311B" w:rsidP="002C6694">
      <w:pPr>
        <w:pStyle w:val="af0"/>
        <w:ind w:left="284" w:firstLine="567"/>
        <w:jc w:val="both"/>
        <w:rPr>
          <w:sz w:val="28"/>
          <w:szCs w:val="28"/>
        </w:rPr>
      </w:pPr>
      <w:r w:rsidRPr="002C6694">
        <w:rPr>
          <w:sz w:val="28"/>
          <w:szCs w:val="28"/>
        </w:rPr>
        <w:t>Максимальный срок исполнения данной процедуры составляет 3 дня.</w:t>
      </w:r>
    </w:p>
    <w:p w14:paraId="0A860776" w14:textId="77777777" w:rsidR="00485739" w:rsidRPr="002C6694" w:rsidRDefault="00CA311B" w:rsidP="002C6694">
      <w:pPr>
        <w:pStyle w:val="af0"/>
        <w:ind w:left="284" w:firstLine="567"/>
        <w:jc w:val="both"/>
        <w:rPr>
          <w:sz w:val="28"/>
          <w:szCs w:val="28"/>
        </w:rPr>
      </w:pPr>
      <w:r w:rsidRPr="002C6694">
        <w:rPr>
          <w:sz w:val="28"/>
          <w:szCs w:val="28"/>
        </w:rPr>
        <w:t>Результатом процедуры является выдача разрешения на установку и эксплуатацию рекламной конструкции или мотивированный отказ в выдаче разрешения на установку и эксплуатацию рекламной конструкции</w:t>
      </w:r>
      <w:r w:rsidR="00F60CB2" w:rsidRPr="002C6694">
        <w:rPr>
          <w:sz w:val="28"/>
          <w:szCs w:val="28"/>
        </w:rPr>
        <w:t>, решения об аннулировании разрешения на установку и эксплуатацию  рекламной конструкции</w:t>
      </w:r>
      <w:r w:rsidRPr="002C6694">
        <w:rPr>
          <w:sz w:val="28"/>
          <w:szCs w:val="28"/>
        </w:rPr>
        <w:t>.</w:t>
      </w:r>
    </w:p>
    <w:p w14:paraId="52D8F669" w14:textId="77777777" w:rsidR="00485739" w:rsidRPr="002C6694" w:rsidRDefault="00CA311B" w:rsidP="002C6694">
      <w:pPr>
        <w:ind w:left="284" w:firstLine="567"/>
        <w:jc w:val="both"/>
        <w:rPr>
          <w:sz w:val="28"/>
          <w:szCs w:val="28"/>
        </w:rPr>
      </w:pPr>
      <w:r w:rsidRPr="002C6694">
        <w:rPr>
          <w:sz w:val="28"/>
          <w:szCs w:val="28"/>
        </w:rPr>
        <w:t>Способ фиксации результата выполнения административной процедуры – специалистом Управления формируется реестр разрешений на установку и эксплуатацию рекламных конструкций</w:t>
      </w:r>
      <w:r w:rsidR="00F60CB2" w:rsidRPr="002C6694">
        <w:rPr>
          <w:sz w:val="28"/>
          <w:szCs w:val="28"/>
        </w:rPr>
        <w:t>, решений об аннулировании разрешения на установку и эксплуатацию  рекламной конструкции</w:t>
      </w:r>
      <w:r w:rsidRPr="002C6694">
        <w:rPr>
          <w:sz w:val="28"/>
          <w:szCs w:val="28"/>
        </w:rPr>
        <w:t xml:space="preserve"> (далее</w:t>
      </w:r>
      <w:r w:rsidR="004E7B22" w:rsidRPr="002C6694">
        <w:rPr>
          <w:sz w:val="28"/>
          <w:szCs w:val="28"/>
        </w:rPr>
        <w:t xml:space="preserve"> - Реестр) согласно Приложению 3</w:t>
      </w:r>
      <w:r w:rsidRPr="002C6694">
        <w:rPr>
          <w:sz w:val="28"/>
          <w:szCs w:val="28"/>
        </w:rPr>
        <w:t xml:space="preserve"> к настоящему Регламенту.</w:t>
      </w:r>
    </w:p>
    <w:p w14:paraId="6871EAFD" w14:textId="77777777" w:rsidR="00CA7020" w:rsidRPr="002C6694" w:rsidRDefault="00CA7020" w:rsidP="002C6694">
      <w:pPr>
        <w:pStyle w:val="af0"/>
        <w:ind w:left="284" w:firstLine="567"/>
        <w:jc w:val="both"/>
        <w:rPr>
          <w:sz w:val="28"/>
          <w:szCs w:val="28"/>
        </w:rPr>
      </w:pPr>
      <w:r w:rsidRPr="002C6694">
        <w:rPr>
          <w:sz w:val="28"/>
          <w:szCs w:val="28"/>
        </w:rPr>
        <w:t>3.2.6. Основанием для</w:t>
      </w:r>
      <w:r w:rsidRPr="002C6694">
        <w:rPr>
          <w:sz w:val="28"/>
          <w:szCs w:val="28"/>
        </w:rPr>
        <w:tab/>
        <w:t>начала административной процедуры выдачи заявителю результата предоставления муниципальной услуги является окончание процедур</w:t>
      </w:r>
      <w:r w:rsidRPr="002C6694">
        <w:rPr>
          <w:color w:val="000000"/>
          <w:sz w:val="28"/>
          <w:szCs w:val="28"/>
        </w:rPr>
        <w:t>ы</w:t>
      </w:r>
      <w:r w:rsidRPr="002C6694">
        <w:rPr>
          <w:sz w:val="28"/>
          <w:szCs w:val="28"/>
        </w:rPr>
        <w:t xml:space="preserve"> выдача заявителю результата предоставления муниципальной услуги.</w:t>
      </w:r>
    </w:p>
    <w:p w14:paraId="7550EBBC" w14:textId="77777777" w:rsidR="00CA7020" w:rsidRPr="002C6694" w:rsidRDefault="00CA7020" w:rsidP="002C6694">
      <w:pPr>
        <w:pStyle w:val="af0"/>
        <w:ind w:left="284" w:firstLine="567"/>
        <w:jc w:val="both"/>
        <w:rPr>
          <w:sz w:val="28"/>
          <w:szCs w:val="28"/>
        </w:rPr>
      </w:pPr>
      <w:r w:rsidRPr="002C6694">
        <w:rPr>
          <w:sz w:val="28"/>
          <w:szCs w:val="28"/>
        </w:rPr>
        <w:t>Максимальный срок исполнения данной процедуры составляет 3 дня.</w:t>
      </w:r>
    </w:p>
    <w:p w14:paraId="3C7086DB" w14:textId="77777777" w:rsidR="00CA7020" w:rsidRPr="002C6694" w:rsidRDefault="00CA7020" w:rsidP="002C6694">
      <w:pPr>
        <w:pStyle w:val="af0"/>
        <w:ind w:left="284" w:firstLine="567"/>
        <w:jc w:val="both"/>
        <w:rPr>
          <w:sz w:val="28"/>
          <w:szCs w:val="28"/>
        </w:rPr>
      </w:pPr>
      <w:r w:rsidRPr="002C6694">
        <w:rPr>
          <w:sz w:val="28"/>
          <w:szCs w:val="28"/>
        </w:rPr>
        <w:t xml:space="preserve">Результатом процедуры является </w:t>
      </w:r>
      <w:r w:rsidRPr="002C6694">
        <w:rPr>
          <w:sz w:val="28"/>
          <w:szCs w:val="28"/>
          <w:lang w:eastAsia="ru-RU"/>
        </w:rPr>
        <w:t>исправление допущенных должностным лицом опечаток и ошибок в выданных в результате предоставления муниципальной услуги документах.</w:t>
      </w:r>
    </w:p>
    <w:p w14:paraId="43F24744" w14:textId="77777777" w:rsidR="00485739" w:rsidRPr="002C6694" w:rsidRDefault="00CA311B" w:rsidP="002C6694">
      <w:pPr>
        <w:ind w:left="284" w:firstLine="567"/>
        <w:jc w:val="both"/>
        <w:rPr>
          <w:sz w:val="28"/>
          <w:szCs w:val="28"/>
        </w:rPr>
      </w:pPr>
      <w:r w:rsidRPr="002C6694">
        <w:rPr>
          <w:sz w:val="28"/>
          <w:szCs w:val="28"/>
        </w:rPr>
        <w:t>Контроль за исполнением процедуры осуществляет начальник Управления.</w:t>
      </w:r>
    </w:p>
    <w:p w14:paraId="40A4CF06" w14:textId="77777777" w:rsidR="00485739" w:rsidRPr="002C6694" w:rsidRDefault="00485739" w:rsidP="002C6694">
      <w:pPr>
        <w:ind w:left="284" w:firstLine="567"/>
        <w:jc w:val="both"/>
        <w:rPr>
          <w:sz w:val="28"/>
          <w:szCs w:val="28"/>
        </w:rPr>
      </w:pPr>
    </w:p>
    <w:p w14:paraId="0DA6F26C" w14:textId="77777777" w:rsidR="00485739" w:rsidRPr="002C6694" w:rsidRDefault="00CA311B" w:rsidP="002C6694">
      <w:pPr>
        <w:numPr>
          <w:ilvl w:val="0"/>
          <w:numId w:val="2"/>
        </w:numPr>
        <w:ind w:left="284" w:firstLine="567"/>
        <w:jc w:val="center"/>
        <w:rPr>
          <w:color w:val="000000"/>
          <w:sz w:val="28"/>
          <w:szCs w:val="28"/>
        </w:rPr>
      </w:pPr>
      <w:r w:rsidRPr="002C6694">
        <w:rPr>
          <w:color w:val="000000"/>
          <w:sz w:val="28"/>
          <w:szCs w:val="28"/>
        </w:rPr>
        <w:t>ФОРМЫ КОНТРОЛЯ ЗА ПРЕДОСТАВЛЕНИЕМ МУНИЦИПАЛЬНОЙ УСЛУГИ.</w:t>
      </w:r>
    </w:p>
    <w:p w14:paraId="58AED986" w14:textId="77777777" w:rsidR="00485739" w:rsidRPr="002C6694" w:rsidRDefault="00485739" w:rsidP="002C6694">
      <w:pPr>
        <w:ind w:left="284" w:firstLine="567"/>
        <w:jc w:val="both"/>
        <w:rPr>
          <w:color w:val="000000"/>
          <w:sz w:val="28"/>
          <w:szCs w:val="28"/>
        </w:rPr>
      </w:pPr>
    </w:p>
    <w:p w14:paraId="46DBBDAD" w14:textId="77777777" w:rsidR="00485739" w:rsidRPr="002C6694" w:rsidRDefault="00CA311B" w:rsidP="002C6694">
      <w:pPr>
        <w:ind w:left="284" w:firstLine="567"/>
        <w:jc w:val="both"/>
        <w:rPr>
          <w:color w:val="000000"/>
          <w:sz w:val="28"/>
          <w:szCs w:val="28"/>
        </w:rPr>
      </w:pPr>
      <w:r w:rsidRPr="002C6694">
        <w:rPr>
          <w:color w:val="000000"/>
          <w:sz w:val="28"/>
          <w:szCs w:val="28"/>
        </w:rPr>
        <w:t>4.1. Начальник Управления, руководитель МФЦ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14:paraId="77086113"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4.2. Текущий контроль осуществляется путем проведения начальником Управления, руководителем МФЦ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14:paraId="1780FDD5" w14:textId="77777777" w:rsidR="00485739" w:rsidRPr="002C6694" w:rsidRDefault="00CA311B" w:rsidP="002C6694">
      <w:pPr>
        <w:ind w:left="284" w:firstLine="567"/>
        <w:jc w:val="both"/>
        <w:rPr>
          <w:color w:val="000000"/>
          <w:sz w:val="28"/>
          <w:szCs w:val="28"/>
        </w:rPr>
      </w:pPr>
      <w:r w:rsidRPr="002C6694">
        <w:rPr>
          <w:color w:val="000000"/>
          <w:sz w:val="28"/>
          <w:szCs w:val="28"/>
        </w:rPr>
        <w:t>4.3. Плановые проверки полноты и качества предоставления муниципальной услуги проводятся начальником Управления, руководителем МФЦ ежеквартально.</w:t>
      </w:r>
    </w:p>
    <w:p w14:paraId="4A968575"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4.4. Внеплановые проверки полноты и качества предоставления муниципальной услуги проводятся начальником Управления, руководителем МФЦ в случае поступления обращений и жалоб заявителей на полноту и качество предоставления муниципальной услуги. </w:t>
      </w:r>
    </w:p>
    <w:p w14:paraId="0B8AB25F" w14:textId="77777777" w:rsidR="00485739" w:rsidRPr="002C6694" w:rsidRDefault="00CA311B" w:rsidP="002C6694">
      <w:pPr>
        <w:ind w:left="284" w:firstLine="567"/>
        <w:jc w:val="both"/>
        <w:rPr>
          <w:color w:val="000000"/>
          <w:sz w:val="28"/>
          <w:szCs w:val="28"/>
        </w:rPr>
      </w:pPr>
      <w:r w:rsidRPr="002C6694">
        <w:rPr>
          <w:color w:val="000000"/>
          <w:sz w:val="28"/>
          <w:szCs w:val="28"/>
        </w:rPr>
        <w:t>В этом случае информация о результатах проверки направляется заявителю в течение 5 рабочих дней после окончания срока проверки.</w:t>
      </w:r>
    </w:p>
    <w:p w14:paraId="62E9AA52" w14:textId="77777777" w:rsidR="00485739" w:rsidRPr="002C6694" w:rsidRDefault="00CA311B" w:rsidP="002C6694">
      <w:pPr>
        <w:ind w:left="284" w:firstLine="567"/>
        <w:jc w:val="both"/>
        <w:rPr>
          <w:color w:val="000000"/>
          <w:sz w:val="28"/>
          <w:szCs w:val="28"/>
        </w:rPr>
      </w:pPr>
      <w:r w:rsidRPr="002C6694">
        <w:rPr>
          <w:color w:val="000000"/>
          <w:sz w:val="28"/>
          <w:szCs w:val="28"/>
        </w:rPr>
        <w:t>4.5.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937F464" w14:textId="77777777" w:rsidR="00485739" w:rsidRPr="002C6694" w:rsidRDefault="00CA311B" w:rsidP="002C6694">
      <w:pPr>
        <w:ind w:left="284" w:firstLine="567"/>
        <w:jc w:val="both"/>
        <w:rPr>
          <w:color w:val="000000"/>
          <w:sz w:val="28"/>
          <w:szCs w:val="28"/>
        </w:rPr>
      </w:pPr>
      <w:r w:rsidRPr="002C6694">
        <w:rPr>
          <w:color w:val="000000"/>
          <w:sz w:val="28"/>
          <w:szCs w:val="28"/>
        </w:rPr>
        <w:t>4.6.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14:paraId="32A769AF" w14:textId="77777777" w:rsidR="00485739" w:rsidRPr="002C6694" w:rsidRDefault="00CA311B" w:rsidP="002C6694">
      <w:pPr>
        <w:ind w:left="284" w:firstLine="567"/>
        <w:jc w:val="both"/>
        <w:rPr>
          <w:color w:val="000000"/>
          <w:sz w:val="28"/>
          <w:szCs w:val="28"/>
        </w:rPr>
      </w:pPr>
      <w:r w:rsidRPr="002C6694">
        <w:rPr>
          <w:color w:val="000000"/>
          <w:sz w:val="28"/>
          <w:szCs w:val="28"/>
        </w:rPr>
        <w:t>4.7. Результаты проверки оформляются в виде справки, в которой отмечаются выявленные недостатки и предложения по их устранению.</w:t>
      </w:r>
    </w:p>
    <w:p w14:paraId="5B8E31BE" w14:textId="77777777" w:rsidR="00485739" w:rsidRPr="002C6694" w:rsidRDefault="00CA311B" w:rsidP="002C6694">
      <w:pPr>
        <w:ind w:left="284" w:firstLine="567"/>
        <w:jc w:val="both"/>
        <w:rPr>
          <w:color w:val="000000"/>
          <w:sz w:val="28"/>
          <w:szCs w:val="28"/>
        </w:rPr>
      </w:pPr>
      <w:r w:rsidRPr="002C6694">
        <w:rPr>
          <w:color w:val="000000"/>
          <w:sz w:val="28"/>
          <w:szCs w:val="28"/>
        </w:rPr>
        <w:t>4.8. По результатам проведенных проверок в случае выявления нарушений прав заявителей начальник Управления, руководитель МФЦ принимает меры дисциплинарного воздействия в соответствии с законодательством Российской Федерации, коллективным трудовым договором.</w:t>
      </w:r>
    </w:p>
    <w:p w14:paraId="791737B0" w14:textId="77777777" w:rsidR="00485739" w:rsidRPr="002C6694" w:rsidRDefault="00CA311B" w:rsidP="002C6694">
      <w:pPr>
        <w:ind w:left="284" w:firstLine="567"/>
        <w:jc w:val="both"/>
        <w:rPr>
          <w:color w:val="000000"/>
          <w:sz w:val="28"/>
          <w:szCs w:val="28"/>
        </w:rPr>
      </w:pPr>
      <w:r w:rsidRPr="002C6694">
        <w:rPr>
          <w:color w:val="000000"/>
          <w:sz w:val="28"/>
          <w:szCs w:val="28"/>
        </w:rPr>
        <w:t xml:space="preserve">Специалисты Управления,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Управления, МФЦ закрепляется в их должностных инструкциях. </w:t>
      </w:r>
    </w:p>
    <w:p w14:paraId="0AC049D6" w14:textId="77777777" w:rsidR="00485739" w:rsidRPr="002C6694" w:rsidRDefault="00CA311B" w:rsidP="002C6694">
      <w:pPr>
        <w:ind w:left="284" w:firstLine="567"/>
        <w:jc w:val="both"/>
        <w:rPr>
          <w:color w:val="000000"/>
          <w:sz w:val="28"/>
          <w:szCs w:val="28"/>
        </w:rPr>
      </w:pPr>
      <w:r w:rsidRPr="002C6694">
        <w:rPr>
          <w:color w:val="000000"/>
          <w:sz w:val="28"/>
          <w:szCs w:val="28"/>
        </w:rPr>
        <w:t>В случае выявленных нарушений специалисты Управления (МФЦ) несут дисциплинарную ответственность в соответствии с Федеральным законом от 02 марта 2007 г.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законодательством Ставропольского края об административных правонарушениях.</w:t>
      </w:r>
    </w:p>
    <w:p w14:paraId="0DDD43A1" w14:textId="77777777" w:rsidR="00485739" w:rsidRPr="002C6694" w:rsidRDefault="00CA311B" w:rsidP="002C6694">
      <w:pPr>
        <w:ind w:left="284" w:firstLine="567"/>
        <w:jc w:val="both"/>
        <w:rPr>
          <w:color w:val="000000"/>
          <w:sz w:val="28"/>
          <w:szCs w:val="28"/>
        </w:rPr>
      </w:pPr>
      <w:r w:rsidRPr="002C6694">
        <w:rPr>
          <w:color w:val="000000"/>
          <w:sz w:val="28"/>
          <w:szCs w:val="28"/>
        </w:rPr>
        <w:t>4.9.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7C782365" w14:textId="77777777" w:rsidR="00485739" w:rsidRPr="002C6694" w:rsidRDefault="00CA311B" w:rsidP="002C6694">
      <w:pPr>
        <w:ind w:left="284" w:firstLine="567"/>
        <w:jc w:val="both"/>
        <w:rPr>
          <w:color w:val="000000"/>
          <w:sz w:val="28"/>
          <w:szCs w:val="28"/>
        </w:rPr>
      </w:pPr>
      <w:r w:rsidRPr="002C6694">
        <w:rPr>
          <w:color w:val="000000"/>
          <w:sz w:val="28"/>
          <w:szCs w:val="28"/>
        </w:rPr>
        <w:lastRenderedPageBreak/>
        <w:t>Предложения и замечания предоставляются непосредственно начальнику Управления, руководителю МФЦ либо с использованием средств телефонной и почтовой связи, а также на электронный адрес Управления, МФЦ.</w:t>
      </w:r>
    </w:p>
    <w:p w14:paraId="27F2C477" w14:textId="77777777" w:rsidR="00485739" w:rsidRPr="002C6694" w:rsidRDefault="00485739" w:rsidP="002C6694">
      <w:pPr>
        <w:ind w:left="284" w:firstLine="567"/>
        <w:jc w:val="both"/>
        <w:rPr>
          <w:color w:val="000000"/>
          <w:sz w:val="28"/>
          <w:szCs w:val="28"/>
        </w:rPr>
      </w:pPr>
    </w:p>
    <w:p w14:paraId="2767DCED" w14:textId="77777777" w:rsidR="00485739" w:rsidRPr="002C6694" w:rsidRDefault="00CA311B" w:rsidP="002C6694">
      <w:pPr>
        <w:spacing w:line="200" w:lineRule="atLeast"/>
        <w:ind w:left="284" w:firstLine="567"/>
        <w:jc w:val="center"/>
        <w:rPr>
          <w:sz w:val="28"/>
          <w:szCs w:val="28"/>
        </w:rPr>
      </w:pPr>
      <w:r w:rsidRPr="002C6694">
        <w:rPr>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МНОГОФУНКИОНАЛЬНОГО ЦЕНТРА, А </w:t>
      </w:r>
      <w:proofErr w:type="gramStart"/>
      <w:r w:rsidRPr="002C6694">
        <w:rPr>
          <w:color w:val="000000"/>
          <w:sz w:val="28"/>
          <w:szCs w:val="28"/>
        </w:rPr>
        <w:t>ТАКЖЕ  ИХ</w:t>
      </w:r>
      <w:proofErr w:type="gramEnd"/>
      <w:r w:rsidRPr="002C6694">
        <w:rPr>
          <w:color w:val="000000"/>
          <w:sz w:val="28"/>
          <w:szCs w:val="28"/>
        </w:rPr>
        <w:t xml:space="preserve"> ДОЛЖНОСТНЫХ ЛИЦ, МУНИЦИПАЛЬНЫХ СЛУЖАЩИХ, РАБОТНИКОВ.</w:t>
      </w:r>
    </w:p>
    <w:p w14:paraId="569345D1" w14:textId="77777777" w:rsidR="00485739" w:rsidRPr="002C6694" w:rsidRDefault="00485739" w:rsidP="002C6694">
      <w:pPr>
        <w:keepNext/>
        <w:autoSpaceDE w:val="0"/>
        <w:ind w:left="284" w:firstLine="567"/>
        <w:jc w:val="center"/>
        <w:rPr>
          <w:sz w:val="28"/>
          <w:szCs w:val="28"/>
        </w:rPr>
      </w:pPr>
    </w:p>
    <w:p w14:paraId="6AEA34F8"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5.1.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14:paraId="35FF0A53"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1) нарушение срока регистрации запроса заявителя о предоставлении муниципальной услуги;</w:t>
      </w:r>
    </w:p>
    <w:p w14:paraId="143BF24A"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2) нарушение срока предоставления муниципальной услуги;</w:t>
      </w:r>
    </w:p>
    <w:p w14:paraId="5ACAB615"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14:paraId="2DB81C1F"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14:paraId="0B1B9899"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14:paraId="3CB9D610"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14:paraId="4055EB4B"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7) отказ Управления (МФЦ), должностного лица Управления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B308106"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8) нарушение срока или порядка выдачи документов по результатам предоставления муниципальной услуги;</w:t>
      </w:r>
    </w:p>
    <w:p w14:paraId="4ED2A8C8"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2C6694">
        <w:rPr>
          <w:color w:val="000000"/>
          <w:kern w:val="1"/>
          <w:sz w:val="28"/>
          <w:szCs w:val="28"/>
        </w:rPr>
        <w:t xml:space="preserve"> </w:t>
      </w:r>
      <w:r w:rsidRPr="002C6694">
        <w:rPr>
          <w:color w:val="000000"/>
          <w:sz w:val="28"/>
          <w:szCs w:val="28"/>
        </w:rPr>
        <w:t>Минераловодского городского округа;</w:t>
      </w:r>
    </w:p>
    <w:p w14:paraId="02A1E630" w14:textId="77777777" w:rsidR="00485739" w:rsidRPr="002C6694" w:rsidRDefault="00CA311B" w:rsidP="002C6694">
      <w:pPr>
        <w:spacing w:before="280" w:after="280"/>
        <w:ind w:left="284" w:firstLine="567"/>
        <w:jc w:val="both"/>
        <w:rPr>
          <w:color w:val="000000"/>
          <w:sz w:val="28"/>
          <w:szCs w:val="28"/>
        </w:rPr>
      </w:pPr>
      <w:r w:rsidRPr="002C6694">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80877A3"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14:paraId="17E2648A"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5.3. Жалоба может быть направлена по почте, через МФЦ, с использованием информационно-телекоммуникационной сети "Интернет", Единого портала государственных и муниципальных услуг Ставропольского края (https://26gosuslugi.ru/), Единого портала государственных и муниципальных услуг (функций) (http://www.gosuslugi.ru/), а также может быть принята при личном приеме заявителя.</w:t>
      </w:r>
    </w:p>
    <w:p w14:paraId="6337AEB7"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Основанием для начала процедуры досудебного (внесудебного) обжалования является поступление жалобы заявителя</w:t>
      </w:r>
    </w:p>
    <w:p w14:paraId="6A367F3D"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Заявитель может подать жалобу:</w:t>
      </w:r>
    </w:p>
    <w:p w14:paraId="47BC426B"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лично в Управление, МФЦ;</w:t>
      </w:r>
    </w:p>
    <w:p w14:paraId="1C4CD4FF"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в письменной форме путем направления почтовых отправлений в Управление, МФЦ;</w:t>
      </w:r>
    </w:p>
    <w:p w14:paraId="4A93F11C"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в электронной форме посредством использования:</w:t>
      </w:r>
    </w:p>
    <w:p w14:paraId="28959B09"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официального сайта администрации МГО в сети «Интернет»;</w:t>
      </w:r>
    </w:p>
    <w:p w14:paraId="0E697646"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Единого портала;</w:t>
      </w:r>
    </w:p>
    <w:p w14:paraId="7EEB1246" w14:textId="77777777" w:rsidR="00485739" w:rsidRPr="002C6694" w:rsidRDefault="00CA311B" w:rsidP="002C6694">
      <w:pPr>
        <w:widowControl w:val="0"/>
        <w:autoSpaceDE w:val="0"/>
        <w:ind w:left="284" w:firstLine="567"/>
        <w:jc w:val="both"/>
        <w:rPr>
          <w:color w:val="000000"/>
          <w:sz w:val="28"/>
          <w:szCs w:val="28"/>
        </w:rPr>
      </w:pPr>
      <w:bookmarkStart w:id="5" w:name="P555"/>
      <w:bookmarkEnd w:id="5"/>
      <w:r w:rsidRPr="002C6694">
        <w:rPr>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1B290623"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Жалоба может быть подана заявителем через МФЦ, который обеспечивает ее передачу в Управление.</w:t>
      </w:r>
    </w:p>
    <w:p w14:paraId="0FDD2630" w14:textId="77777777" w:rsidR="00485739" w:rsidRPr="002C6694" w:rsidRDefault="00CA311B" w:rsidP="002C6694">
      <w:pPr>
        <w:autoSpaceDE w:val="0"/>
        <w:ind w:left="284" w:firstLine="567"/>
        <w:jc w:val="both"/>
        <w:rPr>
          <w:color w:val="000000"/>
          <w:sz w:val="28"/>
          <w:szCs w:val="28"/>
        </w:rPr>
      </w:pPr>
      <w:r w:rsidRPr="002C6694">
        <w:rPr>
          <w:color w:val="000000"/>
          <w:sz w:val="28"/>
          <w:szCs w:val="28"/>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14:paraId="320EBF21"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подачи жалобы при личном приеме заявитель представляет документ, удостоверяющий его личность.</w:t>
      </w:r>
    </w:p>
    <w:p w14:paraId="7AC71799"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В случае если жалоба подается через представителя заявителя, также </w:t>
      </w:r>
      <w:r w:rsidRPr="002C6694">
        <w:rPr>
          <w:color w:val="000000"/>
          <w:sz w:val="28"/>
          <w:szCs w:val="28"/>
        </w:rPr>
        <w:lastRenderedPageBreak/>
        <w:t>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14:paraId="42E134C7" w14:textId="77777777" w:rsidR="00485739" w:rsidRPr="002C6694" w:rsidRDefault="00CA311B" w:rsidP="002C6694">
      <w:pPr>
        <w:widowControl w:val="0"/>
        <w:autoSpaceDE w:val="0"/>
        <w:ind w:left="284" w:firstLine="567"/>
        <w:jc w:val="both"/>
        <w:rPr>
          <w:color w:val="000000"/>
          <w:sz w:val="28"/>
          <w:szCs w:val="28"/>
        </w:rPr>
      </w:pPr>
      <w:bookmarkStart w:id="6" w:name="P560"/>
      <w:bookmarkEnd w:id="6"/>
      <w:r w:rsidRPr="002C6694">
        <w:rPr>
          <w:color w:val="000000"/>
          <w:sz w:val="28"/>
          <w:szCs w:val="28"/>
        </w:rPr>
        <w:t>1) оформленная в соответствии с законодательством Российской Федерации доверенность;</w:t>
      </w:r>
    </w:p>
    <w:p w14:paraId="54B29B38" w14:textId="77777777" w:rsidR="00485739" w:rsidRPr="002C6694" w:rsidRDefault="00CA311B" w:rsidP="002C6694">
      <w:pPr>
        <w:widowControl w:val="0"/>
        <w:autoSpaceDE w:val="0"/>
        <w:ind w:left="284" w:firstLine="567"/>
        <w:jc w:val="both"/>
        <w:rPr>
          <w:color w:val="000000"/>
          <w:sz w:val="28"/>
          <w:szCs w:val="28"/>
        </w:rPr>
      </w:pPr>
      <w:bookmarkStart w:id="7" w:name="P561"/>
      <w:bookmarkEnd w:id="7"/>
      <w:r w:rsidRPr="002C6694">
        <w:rPr>
          <w:color w:val="00000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F9A6E2"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E840964"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Жалоба должна содержать:</w:t>
      </w:r>
    </w:p>
    <w:p w14:paraId="4A68FA46"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14:paraId="38562B11"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14:paraId="5CBF0AA2"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 - сведения об обжалуемых решениях и действиях (бездействии) Управления (МФЦ), его должностного лица, муниципального служащего;</w:t>
      </w:r>
    </w:p>
    <w:p w14:paraId="2807D26D"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4F2076D0"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5.4. Заявитель имеет право на получение информации и документов, необходимых для обоснования и рассмотрения жалобы.</w:t>
      </w:r>
    </w:p>
    <w:p w14:paraId="2B7AF3E3" w14:textId="77777777" w:rsidR="00485739" w:rsidRPr="002C6694" w:rsidRDefault="00CA311B" w:rsidP="002C6694">
      <w:pPr>
        <w:autoSpaceDE w:val="0"/>
        <w:ind w:left="284" w:firstLine="567"/>
        <w:jc w:val="both"/>
        <w:rPr>
          <w:color w:val="000000"/>
          <w:sz w:val="28"/>
          <w:szCs w:val="28"/>
        </w:rPr>
      </w:pPr>
      <w:r w:rsidRPr="002C6694">
        <w:rPr>
          <w:color w:val="000000"/>
          <w:sz w:val="28"/>
          <w:szCs w:val="28"/>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14:paraId="26EB1BA4"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Управление (МФЦ) обеспечивает:</w:t>
      </w:r>
    </w:p>
    <w:p w14:paraId="249023B1"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оснащение мест приема жалоб;</w:t>
      </w:r>
    </w:p>
    <w:p w14:paraId="48B61138"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14:paraId="0BBF7BF8"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14:paraId="4C039EC7"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заключение соглашений о взаимодействии в части осуществления МФЦ приема жалоб и выдачи заявителям результатов рассмотрения жалоб.</w:t>
      </w:r>
    </w:p>
    <w:p w14:paraId="41EF0F49" w14:textId="77777777" w:rsidR="00485739" w:rsidRPr="002C6694" w:rsidRDefault="00CA311B" w:rsidP="002C6694">
      <w:pPr>
        <w:widowControl w:val="0"/>
        <w:autoSpaceDE w:val="0"/>
        <w:ind w:left="284" w:firstLine="567"/>
        <w:jc w:val="both"/>
        <w:rPr>
          <w:color w:val="000000"/>
          <w:sz w:val="28"/>
          <w:szCs w:val="28"/>
        </w:rPr>
      </w:pPr>
      <w:bookmarkStart w:id="8" w:name="P579"/>
      <w:bookmarkEnd w:id="8"/>
      <w:r w:rsidRPr="002C6694">
        <w:rPr>
          <w:color w:val="000000"/>
          <w:sz w:val="28"/>
          <w:szCs w:val="28"/>
        </w:rPr>
        <w:lastRenderedPageBreak/>
        <w:t>5.5. Жалобы на действия (бездействие) должностных лиц, муниципальных служащих Управления подаются начальнику Управления.</w:t>
      </w:r>
    </w:p>
    <w:p w14:paraId="0B2A38F1" w14:textId="77777777" w:rsidR="00485739" w:rsidRPr="002C6694" w:rsidRDefault="00CA311B" w:rsidP="002C6694">
      <w:pPr>
        <w:keepNext/>
        <w:autoSpaceDE w:val="0"/>
        <w:ind w:left="284" w:firstLine="567"/>
        <w:jc w:val="both"/>
        <w:rPr>
          <w:color w:val="000000"/>
          <w:sz w:val="28"/>
          <w:szCs w:val="28"/>
        </w:rPr>
      </w:pPr>
      <w:r w:rsidRPr="002C6694">
        <w:rPr>
          <w:color w:val="000000"/>
          <w:sz w:val="28"/>
          <w:szCs w:val="28"/>
        </w:rPr>
        <w:t>Жалобы на решения начальника Управления подаются главе администрации Минераловодского городского округа Ставропольского края.</w:t>
      </w:r>
    </w:p>
    <w:p w14:paraId="6DD72BB9"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Жалобы на действия (бездействие) должностных лиц МФЦ подаются директору МФЦ.</w:t>
      </w:r>
    </w:p>
    <w:p w14:paraId="72B53E8E"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5.6.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w:t>
      </w:r>
      <w:r w:rsidR="00BA2A61" w:rsidRPr="002C6694">
        <w:rPr>
          <w:color w:val="000000"/>
          <w:sz w:val="28"/>
          <w:szCs w:val="28"/>
        </w:rPr>
        <w:t>чих дней со дня ее регистрации</w:t>
      </w:r>
      <w:r w:rsidRPr="002C6694">
        <w:rPr>
          <w:color w:val="000000"/>
          <w:sz w:val="28"/>
          <w:szCs w:val="28"/>
        </w:rPr>
        <w:t>,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14:paraId="2E2DD296"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14:paraId="2EF487DB"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5.7. По результатам рассмотрения жалобы уполномоченное лицо либо должностное лицо принимает одно из следующих решений:</w:t>
      </w:r>
    </w:p>
    <w:p w14:paraId="760C9B58"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14:paraId="5CB08769"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2) отказывает в удовлетворении жалобы.</w:t>
      </w:r>
    </w:p>
    <w:p w14:paraId="7B47BE81"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644245"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 xml:space="preserve">В случае </w:t>
      </w:r>
      <w:proofErr w:type="gramStart"/>
      <w:r w:rsidRPr="002C6694">
        <w:rPr>
          <w:color w:val="000000"/>
          <w:sz w:val="28"/>
          <w:szCs w:val="28"/>
        </w:rPr>
        <w:t>признания жалобы</w:t>
      </w:r>
      <w:proofErr w:type="gramEnd"/>
      <w:r w:rsidRPr="002C6694">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4EF7A8"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14:paraId="477FB069"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089F97D2" w14:textId="77777777" w:rsidR="00485739" w:rsidRPr="002C6694" w:rsidRDefault="00CA311B" w:rsidP="002C6694">
      <w:pPr>
        <w:autoSpaceDE w:val="0"/>
        <w:ind w:left="284" w:firstLine="567"/>
        <w:jc w:val="both"/>
        <w:rPr>
          <w:color w:val="000000"/>
          <w:sz w:val="28"/>
          <w:szCs w:val="28"/>
        </w:rPr>
      </w:pPr>
      <w:r w:rsidRPr="002C6694">
        <w:rPr>
          <w:color w:val="000000"/>
          <w:sz w:val="28"/>
          <w:szCs w:val="28"/>
        </w:rPr>
        <w:t xml:space="preserve">В случае если жалоба была подана способом, предусмотренным абзацем восьмым пункта 5.3 настоящего административного регламента ответ о результатах </w:t>
      </w:r>
      <w:r w:rsidRPr="002C6694">
        <w:rPr>
          <w:color w:val="000000"/>
          <w:sz w:val="28"/>
          <w:szCs w:val="28"/>
        </w:rPr>
        <w:lastRenderedPageBreak/>
        <w:t>рассмотрения жалобы направляется посредством использования системы досудебного обжалования.</w:t>
      </w:r>
    </w:p>
    <w:p w14:paraId="6D900770"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ответе по результатам рассмотрения жалобы указывается:</w:t>
      </w:r>
    </w:p>
    <w:p w14:paraId="497A3DB6"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14:paraId="719E49DA"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14:paraId="60842F1F"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фамилия, имя, отчество (при наличии) заявителя;</w:t>
      </w:r>
    </w:p>
    <w:p w14:paraId="4A10AD13"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основания для принятия решения по жалобе;</w:t>
      </w:r>
    </w:p>
    <w:p w14:paraId="7CCC928E"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принятое по жалобе решение;</w:t>
      </w:r>
    </w:p>
    <w:p w14:paraId="4F1F5DED"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1632F2F"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сведения о порядке обжалования принятого по жалобе решения.</w:t>
      </w:r>
    </w:p>
    <w:p w14:paraId="5515C8A2" w14:textId="77777777" w:rsidR="00485739" w:rsidRPr="002C6694" w:rsidRDefault="00CA311B" w:rsidP="002C6694">
      <w:pPr>
        <w:widowControl w:val="0"/>
        <w:autoSpaceDE w:val="0"/>
        <w:ind w:left="284" w:firstLine="567"/>
        <w:jc w:val="both"/>
        <w:rPr>
          <w:color w:val="000000"/>
          <w:sz w:val="28"/>
          <w:szCs w:val="28"/>
        </w:rPr>
      </w:pPr>
      <w:r w:rsidRPr="002C6694">
        <w:rPr>
          <w:color w:val="000000"/>
          <w:sz w:val="28"/>
          <w:szCs w:val="28"/>
        </w:rPr>
        <w:t>Ответ по результатам рассмотрения жалобы подписывается уполномоченным на рассмотрение жалобы должностным лицом.</w:t>
      </w:r>
    </w:p>
    <w:p w14:paraId="3FBECF49" w14:textId="77777777" w:rsidR="00A757A4" w:rsidRPr="002C6694" w:rsidRDefault="00A757A4" w:rsidP="002C6694">
      <w:pPr>
        <w:widowControl w:val="0"/>
        <w:autoSpaceDE w:val="0"/>
        <w:ind w:left="284" w:firstLine="567"/>
        <w:jc w:val="both"/>
        <w:rPr>
          <w:color w:val="000000"/>
          <w:sz w:val="28"/>
          <w:szCs w:val="28"/>
        </w:rPr>
      </w:pPr>
      <w:r w:rsidRPr="002C6694">
        <w:rPr>
          <w:color w:val="000000"/>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14:paraId="1623000F" w14:textId="77777777" w:rsidR="00485739" w:rsidRPr="002C6694" w:rsidRDefault="00CA311B" w:rsidP="002C6694">
      <w:pPr>
        <w:widowControl w:val="0"/>
        <w:autoSpaceDE w:val="0"/>
        <w:ind w:left="284" w:firstLine="567"/>
        <w:jc w:val="both"/>
        <w:rPr>
          <w:sz w:val="28"/>
          <w:szCs w:val="28"/>
        </w:rPr>
      </w:pPr>
      <w:r w:rsidRPr="002C6694">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14:paraId="57C5FF70" w14:textId="77777777" w:rsidR="00485739" w:rsidRPr="002C6694" w:rsidRDefault="00485739" w:rsidP="002C6694">
      <w:pPr>
        <w:autoSpaceDE w:val="0"/>
        <w:ind w:left="284" w:firstLine="567"/>
        <w:jc w:val="both"/>
        <w:rPr>
          <w:sz w:val="28"/>
          <w:szCs w:val="28"/>
        </w:rPr>
      </w:pPr>
    </w:p>
    <w:p w14:paraId="61E54A2C" w14:textId="77777777" w:rsidR="00485739" w:rsidRPr="002C6694" w:rsidRDefault="00CA311B" w:rsidP="002C6694">
      <w:pPr>
        <w:numPr>
          <w:ilvl w:val="1"/>
          <w:numId w:val="5"/>
        </w:numPr>
        <w:autoSpaceDE w:val="0"/>
        <w:ind w:left="284" w:firstLine="567"/>
        <w:jc w:val="center"/>
        <w:rPr>
          <w:sz w:val="28"/>
          <w:szCs w:val="28"/>
        </w:rPr>
      </w:pPr>
      <w:r w:rsidRPr="002C6694">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45B55B3" w14:textId="77777777" w:rsidR="00485739" w:rsidRPr="002C6694" w:rsidRDefault="00485739" w:rsidP="002C6694">
      <w:pPr>
        <w:autoSpaceDE w:val="0"/>
        <w:ind w:left="284" w:firstLine="567"/>
        <w:jc w:val="center"/>
        <w:rPr>
          <w:sz w:val="28"/>
          <w:szCs w:val="28"/>
        </w:rPr>
      </w:pPr>
    </w:p>
    <w:p w14:paraId="2EF37418" w14:textId="77777777" w:rsidR="00485739" w:rsidRPr="002C6694" w:rsidRDefault="00CA311B" w:rsidP="002C6694">
      <w:pPr>
        <w:autoSpaceDE w:val="0"/>
        <w:ind w:left="284" w:firstLine="567"/>
        <w:jc w:val="both"/>
        <w:rPr>
          <w:sz w:val="28"/>
          <w:szCs w:val="28"/>
        </w:rPr>
      </w:pPr>
      <w:r w:rsidRPr="002C6694">
        <w:rPr>
          <w:sz w:val="28"/>
          <w:szCs w:val="28"/>
        </w:rPr>
        <w:t>6.1. Заявитель вправе обратиться для получения муниципальной услуги в МФЦ, в удаленное рабочее место МФЦ.</w:t>
      </w:r>
    </w:p>
    <w:p w14:paraId="4CB97BCF" w14:textId="77777777" w:rsidR="00485739" w:rsidRPr="002C6694" w:rsidRDefault="00CA311B" w:rsidP="002C6694">
      <w:pPr>
        <w:autoSpaceDE w:val="0"/>
        <w:ind w:left="284" w:firstLine="567"/>
        <w:jc w:val="both"/>
        <w:rPr>
          <w:sz w:val="28"/>
          <w:szCs w:val="28"/>
        </w:rPr>
      </w:pPr>
      <w:r w:rsidRPr="002C6694">
        <w:rPr>
          <w:sz w:val="28"/>
          <w:szCs w:val="28"/>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14:paraId="02CF8BCB" w14:textId="77777777" w:rsidR="00CE46D0" w:rsidRPr="002C6694" w:rsidRDefault="00CA311B" w:rsidP="002C6694">
      <w:pPr>
        <w:autoSpaceDE w:val="0"/>
        <w:ind w:left="284" w:firstLine="567"/>
        <w:jc w:val="both"/>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r w:rsidRPr="002C6694">
        <w:rPr>
          <w:sz w:val="28"/>
          <w:szCs w:val="28"/>
        </w:rPr>
        <w:t xml:space="preserve">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 </w:t>
      </w:r>
    </w:p>
    <w:p w14:paraId="6F32AB2F" w14:textId="77777777" w:rsidR="00485739" w:rsidRPr="002C6694" w:rsidRDefault="00CA311B" w:rsidP="002C6694">
      <w:pPr>
        <w:autoSpaceDE w:val="0"/>
        <w:ind w:left="284" w:firstLine="567"/>
        <w:jc w:val="both"/>
        <w:rPr>
          <w:sz w:val="28"/>
          <w:szCs w:val="28"/>
        </w:rPr>
      </w:pPr>
      <w:r w:rsidRPr="002C6694">
        <w:rPr>
          <w:sz w:val="28"/>
          <w:szCs w:val="28"/>
        </w:rPr>
        <w:t>муниципальной услуги с приложением документов, предусмотренных пунктом 2.6 Административного регламента.</w:t>
      </w:r>
    </w:p>
    <w:p w14:paraId="05DE0C03" w14:textId="77777777" w:rsidR="00485739" w:rsidRPr="002C6694" w:rsidRDefault="00CA311B" w:rsidP="002C6694">
      <w:pPr>
        <w:autoSpaceDE w:val="0"/>
        <w:ind w:left="284" w:firstLine="567"/>
        <w:jc w:val="both"/>
        <w:rPr>
          <w:sz w:val="28"/>
          <w:szCs w:val="28"/>
        </w:rPr>
      </w:pPr>
      <w:r w:rsidRPr="002C6694">
        <w:rPr>
          <w:sz w:val="28"/>
          <w:szCs w:val="28"/>
        </w:rPr>
        <w:t xml:space="preserve">Днём подачи заявления считается день его регистрации в МФЦ. </w:t>
      </w:r>
    </w:p>
    <w:p w14:paraId="327F82B7" w14:textId="77777777" w:rsidR="00485739" w:rsidRPr="002C6694" w:rsidRDefault="00CA311B" w:rsidP="002C6694">
      <w:pPr>
        <w:autoSpaceDE w:val="0"/>
        <w:ind w:left="284" w:firstLine="567"/>
        <w:jc w:val="both"/>
        <w:rPr>
          <w:sz w:val="28"/>
          <w:szCs w:val="28"/>
        </w:rPr>
      </w:pPr>
      <w:r w:rsidRPr="002C6694">
        <w:rPr>
          <w:sz w:val="28"/>
          <w:szCs w:val="28"/>
        </w:rPr>
        <w:t>Заявление и прилагаемые к нему документы подлежат передаче в Управление в срок не позднее рабочего дня, следующего за днем регистрации заявления в МФЦ.</w:t>
      </w:r>
    </w:p>
    <w:p w14:paraId="60C68616" w14:textId="77777777" w:rsidR="00485739" w:rsidRPr="002C6694" w:rsidRDefault="00CA311B" w:rsidP="002C6694">
      <w:pPr>
        <w:autoSpaceDE w:val="0"/>
        <w:ind w:left="284" w:firstLine="567"/>
        <w:jc w:val="both"/>
        <w:rPr>
          <w:sz w:val="28"/>
          <w:szCs w:val="28"/>
        </w:rPr>
      </w:pPr>
      <w:r w:rsidRPr="002C6694">
        <w:rPr>
          <w:sz w:val="28"/>
          <w:szCs w:val="28"/>
        </w:rPr>
        <w:t>6.4. При поступлении документов из МФЦ на получение муниципальной услуги, процедуры осуществляются в соответствии с пунктами 3.2.2 – 3.2.5 настоящего Регламента. Результат муниципальной услуги направляется в МФЦ.</w:t>
      </w:r>
    </w:p>
    <w:p w14:paraId="3B12F181" w14:textId="77777777" w:rsidR="00485739" w:rsidRPr="002C6694" w:rsidRDefault="00CA311B" w:rsidP="002C6694">
      <w:pPr>
        <w:autoSpaceDE w:val="0"/>
        <w:ind w:left="284" w:firstLine="567"/>
        <w:jc w:val="both"/>
        <w:rPr>
          <w:sz w:val="28"/>
          <w:szCs w:val="28"/>
        </w:rPr>
      </w:pPr>
      <w:r w:rsidRPr="002C6694">
        <w:rPr>
          <w:sz w:val="28"/>
          <w:szCs w:val="28"/>
        </w:rPr>
        <w:t>6.5. По выбору заявителя результат предоставления муниципальной услуги в форме документа на бумажном носителе может быть получен в МФЦ.</w:t>
      </w:r>
    </w:p>
    <w:p w14:paraId="60C7B0D6" w14:textId="77777777" w:rsidR="00485739" w:rsidRPr="002C6694" w:rsidRDefault="00CA311B" w:rsidP="002C6694">
      <w:pPr>
        <w:autoSpaceDE w:val="0"/>
        <w:ind w:left="284" w:firstLine="567"/>
        <w:jc w:val="both"/>
        <w:rPr>
          <w:sz w:val="28"/>
          <w:szCs w:val="28"/>
        </w:rPr>
      </w:pPr>
      <w:r w:rsidRPr="002C6694">
        <w:rPr>
          <w:sz w:val="28"/>
          <w:szCs w:val="28"/>
        </w:rPr>
        <w:lastRenderedPageBreak/>
        <w:t>Результат предоставления муниципальной услуги в МФЦ выдаётся заявителю, предъявившему документы:</w:t>
      </w:r>
    </w:p>
    <w:p w14:paraId="67D7ECD0" w14:textId="77777777" w:rsidR="00485739" w:rsidRPr="002C6694" w:rsidRDefault="00CA311B" w:rsidP="002C6694">
      <w:pPr>
        <w:autoSpaceDE w:val="0"/>
        <w:ind w:left="284" w:firstLine="567"/>
        <w:jc w:val="both"/>
        <w:rPr>
          <w:sz w:val="28"/>
          <w:szCs w:val="28"/>
        </w:rPr>
      </w:pPr>
      <w:r w:rsidRPr="002C6694">
        <w:rPr>
          <w:sz w:val="28"/>
          <w:szCs w:val="28"/>
        </w:rPr>
        <w:t>- удостоверяющие личность заявителя либо его представителя;</w:t>
      </w:r>
    </w:p>
    <w:p w14:paraId="61A4D70E" w14:textId="77777777" w:rsidR="00485739" w:rsidRPr="002C6694" w:rsidRDefault="00CA311B" w:rsidP="002C6694">
      <w:pPr>
        <w:autoSpaceDE w:val="0"/>
        <w:ind w:left="284" w:firstLine="567"/>
        <w:jc w:val="both"/>
        <w:rPr>
          <w:sz w:val="28"/>
          <w:szCs w:val="28"/>
        </w:rPr>
      </w:pPr>
      <w:r w:rsidRPr="002C6694">
        <w:rPr>
          <w:sz w:val="28"/>
          <w:szCs w:val="28"/>
        </w:rPr>
        <w:t>- подтверждающие полномочия представителя заявителя.</w:t>
      </w:r>
    </w:p>
    <w:p w14:paraId="0BDB18B8" w14:textId="77777777" w:rsidR="00485739" w:rsidRPr="002C6694" w:rsidRDefault="00CA311B" w:rsidP="002C6694">
      <w:pPr>
        <w:autoSpaceDE w:val="0"/>
        <w:ind w:left="284" w:firstLine="567"/>
        <w:jc w:val="both"/>
        <w:rPr>
          <w:sz w:val="28"/>
          <w:szCs w:val="28"/>
        </w:rPr>
      </w:pPr>
      <w:r w:rsidRPr="002C6694">
        <w:rPr>
          <w:sz w:val="28"/>
          <w:szCs w:val="28"/>
        </w:rPr>
        <w:t xml:space="preserve">6.6. Невостребованный результат муниципальной услуги или мотивированный отказ в предоставлении муниципальной услуги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Управление. </w:t>
      </w:r>
    </w:p>
    <w:p w14:paraId="6F4FFC25" w14:textId="77777777" w:rsidR="00485739" w:rsidRPr="002C6694" w:rsidRDefault="00CA311B" w:rsidP="002C6694">
      <w:pPr>
        <w:autoSpaceDE w:val="0"/>
        <w:ind w:left="284" w:firstLine="567"/>
        <w:jc w:val="both"/>
        <w:rPr>
          <w:sz w:val="28"/>
          <w:szCs w:val="28"/>
        </w:rPr>
      </w:pPr>
      <w:r w:rsidRPr="002C6694">
        <w:rPr>
          <w:sz w:val="28"/>
          <w:szCs w:val="28"/>
        </w:rPr>
        <w:t>6.7. Информирование заявителей о порядке предоставления муниципальной услуги в МФЦ, о ходе выполнения запросов о предоставлении государственной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14:paraId="6A890536" w14:textId="77777777" w:rsidR="00CE46D0" w:rsidRPr="002C6694" w:rsidRDefault="00A757A4" w:rsidP="002C6694">
      <w:pPr>
        <w:autoSpaceDE w:val="0"/>
        <w:ind w:left="284" w:firstLine="567"/>
        <w:jc w:val="both"/>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r w:rsidRPr="002C6694">
        <w:rPr>
          <w:sz w:val="28"/>
          <w:szCs w:val="28"/>
        </w:rPr>
        <w:t xml:space="preserve">6.8. Выдача заявителю результата предоставления муниципальной услуги, в том числе </w:t>
      </w:r>
    </w:p>
    <w:p w14:paraId="2599C681" w14:textId="77777777" w:rsidR="00CE46D0" w:rsidRPr="002C6694" w:rsidRDefault="00A757A4" w:rsidP="002C6694">
      <w:pPr>
        <w:autoSpaceDE w:val="0"/>
        <w:ind w:left="284" w:firstLine="567"/>
        <w:jc w:val="both"/>
        <w:rPr>
          <w:sz w:val="28"/>
          <w:szCs w:val="28"/>
        </w:rPr>
      </w:pPr>
      <w:r w:rsidRPr="002C6694">
        <w:rPr>
          <w:sz w:val="28"/>
          <w:szCs w:val="28"/>
        </w:rPr>
        <w:t>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w:t>
      </w:r>
      <w:r w:rsidR="00CE46D0" w:rsidRPr="002C6694">
        <w:rPr>
          <w:sz w:val="28"/>
          <w:szCs w:val="28"/>
        </w:rPr>
        <w:t>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7610D32" w14:textId="77777777" w:rsidR="00CE46D0" w:rsidRPr="002C6694" w:rsidRDefault="00CE46D0" w:rsidP="002C6694">
      <w:pPr>
        <w:autoSpaceDE w:val="0"/>
        <w:ind w:left="284" w:firstLine="567"/>
        <w:jc w:val="both"/>
        <w:rPr>
          <w:rFonts w:ascii="Courier New" w:hAnsi="Courier New" w:cs="Courier New"/>
          <w:sz w:val="28"/>
          <w:szCs w:val="28"/>
        </w:rPr>
      </w:pPr>
    </w:p>
    <w:p w14:paraId="0143F1D6" w14:textId="77777777" w:rsidR="009E125A" w:rsidRPr="002C6694" w:rsidRDefault="009E125A" w:rsidP="002C6694">
      <w:pPr>
        <w:autoSpaceDE w:val="0"/>
        <w:ind w:left="284" w:firstLine="567"/>
        <w:jc w:val="both"/>
        <w:rPr>
          <w:sz w:val="28"/>
          <w:szCs w:val="28"/>
        </w:rPr>
        <w:sectPr w:rsidR="009E125A" w:rsidRPr="002C6694" w:rsidSect="002C6694">
          <w:type w:val="continuous"/>
          <w:pgSz w:w="11906" w:h="16838"/>
          <w:pgMar w:top="559" w:right="559" w:bottom="567" w:left="567" w:header="709" w:footer="720" w:gutter="0"/>
          <w:cols w:space="720"/>
          <w:docGrid w:linePitch="600" w:charSpace="40960"/>
        </w:sectPr>
      </w:pPr>
    </w:p>
    <w:p w14:paraId="26A15AD6" w14:textId="77777777" w:rsidR="00CE46D0" w:rsidRPr="002C6694" w:rsidRDefault="00CE46D0" w:rsidP="002C6694">
      <w:pPr>
        <w:autoSpaceDE w:val="0"/>
        <w:ind w:left="284" w:firstLine="567"/>
        <w:jc w:val="both"/>
        <w:rPr>
          <w:sz w:val="28"/>
          <w:szCs w:val="28"/>
        </w:rPr>
      </w:pPr>
    </w:p>
    <w:p w14:paraId="17269126" w14:textId="77777777" w:rsidR="00485739" w:rsidRPr="002C6694" w:rsidRDefault="00485739" w:rsidP="002C6694">
      <w:pPr>
        <w:autoSpaceDE w:val="0"/>
        <w:ind w:left="284" w:firstLine="567"/>
        <w:jc w:val="right"/>
        <w:rPr>
          <w:rFonts w:ascii="Courier New" w:hAnsi="Courier New" w:cs="Courier New"/>
          <w:sz w:val="28"/>
          <w:szCs w:val="28"/>
        </w:rPr>
      </w:pPr>
    </w:p>
    <w:p w14:paraId="3D9B0FC5" w14:textId="77777777" w:rsidR="00485739" w:rsidRPr="002C6694" w:rsidRDefault="00485739" w:rsidP="002C6694">
      <w:pPr>
        <w:autoSpaceDE w:val="0"/>
        <w:ind w:left="284" w:firstLine="567"/>
        <w:jc w:val="right"/>
        <w:rPr>
          <w:rFonts w:ascii="Courier New" w:hAnsi="Courier New" w:cs="Courier New"/>
          <w:sz w:val="28"/>
          <w:szCs w:val="28"/>
        </w:rPr>
      </w:pPr>
    </w:p>
    <w:p w14:paraId="00B8DA2A" w14:textId="77777777" w:rsidR="00CE46D0" w:rsidRPr="002C6694" w:rsidRDefault="00CE46D0" w:rsidP="002C6694">
      <w:pPr>
        <w:autoSpaceDE w:val="0"/>
        <w:ind w:left="284" w:firstLine="567"/>
        <w:jc w:val="right"/>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14:paraId="4E96341B" w14:textId="77777777" w:rsidR="009E125A" w:rsidRPr="002C6694" w:rsidRDefault="009E125A" w:rsidP="002C6694">
      <w:pPr>
        <w:autoSpaceDE w:val="0"/>
        <w:ind w:left="284" w:firstLine="567"/>
        <w:jc w:val="right"/>
        <w:rPr>
          <w:rFonts w:ascii="Courier New" w:hAnsi="Courier New" w:cs="Courier New"/>
          <w:sz w:val="28"/>
          <w:szCs w:val="28"/>
        </w:rPr>
        <w:sectPr w:rsidR="009E125A" w:rsidRPr="002C6694" w:rsidSect="002C6694">
          <w:type w:val="continuous"/>
          <w:pgSz w:w="11906" w:h="16838"/>
          <w:pgMar w:top="559" w:right="559" w:bottom="567" w:left="567" w:header="709" w:footer="720" w:gutter="0"/>
          <w:cols w:space="720"/>
          <w:docGrid w:linePitch="600" w:charSpace="40960"/>
        </w:sectPr>
      </w:pPr>
    </w:p>
    <w:p w14:paraId="7359C826" w14:textId="77777777" w:rsidR="00485739" w:rsidRPr="002C6694" w:rsidRDefault="00485739" w:rsidP="002C6694">
      <w:pPr>
        <w:autoSpaceDE w:val="0"/>
        <w:ind w:left="284" w:firstLine="567"/>
        <w:jc w:val="right"/>
        <w:rPr>
          <w:rFonts w:ascii="Courier New" w:hAnsi="Courier New" w:cs="Courier New"/>
          <w:sz w:val="28"/>
          <w:szCs w:val="28"/>
        </w:rPr>
      </w:pPr>
    </w:p>
    <w:p w14:paraId="56604507" w14:textId="77777777" w:rsidR="00485739" w:rsidRPr="002C6694" w:rsidRDefault="00485739" w:rsidP="002C6694">
      <w:pPr>
        <w:autoSpaceDE w:val="0"/>
        <w:ind w:left="284" w:firstLine="567"/>
        <w:jc w:val="right"/>
        <w:rPr>
          <w:rFonts w:ascii="Courier New" w:hAnsi="Courier New" w:cs="Courier New"/>
          <w:sz w:val="28"/>
          <w:szCs w:val="28"/>
        </w:rPr>
      </w:pPr>
    </w:p>
    <w:p w14:paraId="4644F4AF" w14:textId="77777777" w:rsidR="00485739" w:rsidRPr="002C6694" w:rsidRDefault="00485739" w:rsidP="002C6694">
      <w:pPr>
        <w:autoSpaceDE w:val="0"/>
        <w:ind w:left="284" w:firstLine="567"/>
        <w:jc w:val="right"/>
        <w:rPr>
          <w:rFonts w:ascii="Courier New" w:hAnsi="Courier New" w:cs="Courier New"/>
          <w:sz w:val="28"/>
          <w:szCs w:val="28"/>
        </w:rPr>
      </w:pPr>
    </w:p>
    <w:p w14:paraId="5E6BC0ED" w14:textId="77777777" w:rsidR="00CE46D0" w:rsidRPr="002C6694" w:rsidRDefault="00CE46D0" w:rsidP="002C6694">
      <w:pPr>
        <w:autoSpaceDE w:val="0"/>
        <w:ind w:left="284" w:firstLine="567"/>
        <w:jc w:val="right"/>
        <w:rPr>
          <w:rFonts w:ascii="Courier New" w:hAnsi="Courier New" w:cs="Courier New"/>
          <w:sz w:val="28"/>
          <w:szCs w:val="28"/>
        </w:rPr>
      </w:pPr>
    </w:p>
    <w:p w14:paraId="66D53EC1" w14:textId="77777777" w:rsidR="00CE46D0" w:rsidRPr="002C6694" w:rsidRDefault="00CE46D0" w:rsidP="002C6694">
      <w:pPr>
        <w:autoSpaceDE w:val="0"/>
        <w:ind w:left="284" w:firstLine="567"/>
        <w:jc w:val="right"/>
        <w:rPr>
          <w:rFonts w:ascii="Courier New" w:hAnsi="Courier New" w:cs="Courier New"/>
          <w:sz w:val="28"/>
          <w:szCs w:val="28"/>
        </w:rPr>
      </w:pPr>
    </w:p>
    <w:p w14:paraId="1DD55938" w14:textId="77777777" w:rsidR="00CE46D0" w:rsidRDefault="00CE46D0" w:rsidP="002C6694">
      <w:pPr>
        <w:autoSpaceDE w:val="0"/>
        <w:ind w:left="284" w:firstLine="567"/>
        <w:jc w:val="right"/>
        <w:rPr>
          <w:rFonts w:ascii="Courier New" w:hAnsi="Courier New" w:cs="Courier New"/>
          <w:sz w:val="28"/>
          <w:szCs w:val="28"/>
        </w:rPr>
      </w:pPr>
    </w:p>
    <w:p w14:paraId="1CCC6A6D" w14:textId="77777777" w:rsidR="002C6694" w:rsidRDefault="002C6694" w:rsidP="002C6694">
      <w:pPr>
        <w:autoSpaceDE w:val="0"/>
        <w:ind w:left="284" w:firstLine="567"/>
        <w:jc w:val="right"/>
        <w:rPr>
          <w:rFonts w:ascii="Courier New" w:hAnsi="Courier New" w:cs="Courier New"/>
          <w:sz w:val="28"/>
          <w:szCs w:val="28"/>
        </w:rPr>
      </w:pPr>
    </w:p>
    <w:p w14:paraId="691B8A19" w14:textId="77777777" w:rsidR="002C6694" w:rsidRDefault="002C6694" w:rsidP="002C6694">
      <w:pPr>
        <w:autoSpaceDE w:val="0"/>
        <w:ind w:left="284" w:firstLine="567"/>
        <w:jc w:val="right"/>
        <w:rPr>
          <w:rFonts w:ascii="Courier New" w:hAnsi="Courier New" w:cs="Courier New"/>
          <w:sz w:val="28"/>
          <w:szCs w:val="28"/>
        </w:rPr>
      </w:pPr>
    </w:p>
    <w:p w14:paraId="608DCB41" w14:textId="77777777" w:rsidR="002C6694" w:rsidRDefault="002C6694" w:rsidP="002C6694">
      <w:pPr>
        <w:autoSpaceDE w:val="0"/>
        <w:ind w:left="284" w:firstLine="567"/>
        <w:jc w:val="right"/>
        <w:rPr>
          <w:rFonts w:ascii="Courier New" w:hAnsi="Courier New" w:cs="Courier New"/>
          <w:sz w:val="28"/>
          <w:szCs w:val="28"/>
        </w:rPr>
      </w:pPr>
    </w:p>
    <w:p w14:paraId="3ABB6537" w14:textId="77777777" w:rsidR="002C6694" w:rsidRDefault="002C6694" w:rsidP="002C6694">
      <w:pPr>
        <w:autoSpaceDE w:val="0"/>
        <w:ind w:left="284" w:firstLine="567"/>
        <w:jc w:val="right"/>
        <w:rPr>
          <w:rFonts w:ascii="Courier New" w:hAnsi="Courier New" w:cs="Courier New"/>
          <w:sz w:val="28"/>
          <w:szCs w:val="28"/>
        </w:rPr>
      </w:pPr>
    </w:p>
    <w:p w14:paraId="4226B856" w14:textId="77777777" w:rsidR="002C6694" w:rsidRDefault="002C6694" w:rsidP="002C6694">
      <w:pPr>
        <w:autoSpaceDE w:val="0"/>
        <w:ind w:left="284" w:firstLine="567"/>
        <w:jc w:val="right"/>
        <w:rPr>
          <w:rFonts w:ascii="Courier New" w:hAnsi="Courier New" w:cs="Courier New"/>
          <w:sz w:val="28"/>
          <w:szCs w:val="28"/>
        </w:rPr>
      </w:pPr>
    </w:p>
    <w:p w14:paraId="627A8E69" w14:textId="77777777" w:rsidR="002C6694" w:rsidRDefault="002C6694" w:rsidP="002C6694">
      <w:pPr>
        <w:autoSpaceDE w:val="0"/>
        <w:ind w:left="284" w:firstLine="567"/>
        <w:jc w:val="right"/>
        <w:rPr>
          <w:rFonts w:ascii="Courier New" w:hAnsi="Courier New" w:cs="Courier New"/>
          <w:sz w:val="28"/>
          <w:szCs w:val="28"/>
        </w:rPr>
      </w:pPr>
    </w:p>
    <w:p w14:paraId="12B643D0" w14:textId="77777777" w:rsidR="002C6694" w:rsidRDefault="002C6694" w:rsidP="002C6694">
      <w:pPr>
        <w:autoSpaceDE w:val="0"/>
        <w:ind w:left="284" w:firstLine="567"/>
        <w:jc w:val="right"/>
        <w:rPr>
          <w:rFonts w:ascii="Courier New" w:hAnsi="Courier New" w:cs="Courier New"/>
          <w:sz w:val="28"/>
          <w:szCs w:val="28"/>
        </w:rPr>
      </w:pPr>
    </w:p>
    <w:p w14:paraId="75544B17" w14:textId="77777777" w:rsidR="002C6694" w:rsidRDefault="002C6694" w:rsidP="002C6694">
      <w:pPr>
        <w:autoSpaceDE w:val="0"/>
        <w:ind w:left="284" w:firstLine="567"/>
        <w:jc w:val="right"/>
        <w:rPr>
          <w:rFonts w:ascii="Courier New" w:hAnsi="Courier New" w:cs="Courier New"/>
          <w:sz w:val="28"/>
          <w:szCs w:val="28"/>
        </w:rPr>
      </w:pPr>
    </w:p>
    <w:p w14:paraId="3DD1AAF7" w14:textId="77777777" w:rsidR="002C6694" w:rsidRDefault="002C6694" w:rsidP="002C6694">
      <w:pPr>
        <w:autoSpaceDE w:val="0"/>
        <w:ind w:left="284" w:firstLine="567"/>
        <w:jc w:val="right"/>
        <w:rPr>
          <w:rFonts w:ascii="Courier New" w:hAnsi="Courier New" w:cs="Courier New"/>
          <w:sz w:val="28"/>
          <w:szCs w:val="28"/>
        </w:rPr>
      </w:pPr>
    </w:p>
    <w:p w14:paraId="2F989814" w14:textId="77777777" w:rsidR="002C6694" w:rsidRDefault="002C6694" w:rsidP="002C6694">
      <w:pPr>
        <w:autoSpaceDE w:val="0"/>
        <w:ind w:left="284" w:firstLine="567"/>
        <w:jc w:val="right"/>
        <w:rPr>
          <w:rFonts w:ascii="Courier New" w:hAnsi="Courier New" w:cs="Courier New"/>
          <w:sz w:val="28"/>
          <w:szCs w:val="28"/>
        </w:rPr>
      </w:pPr>
    </w:p>
    <w:p w14:paraId="0C0F02A6" w14:textId="77777777" w:rsidR="002C6694" w:rsidRPr="002C6694" w:rsidRDefault="002C6694" w:rsidP="002C6694">
      <w:pPr>
        <w:autoSpaceDE w:val="0"/>
        <w:ind w:left="284" w:firstLine="567"/>
        <w:jc w:val="right"/>
        <w:rPr>
          <w:rFonts w:ascii="Courier New" w:hAnsi="Courier New" w:cs="Courier New"/>
          <w:sz w:val="28"/>
          <w:szCs w:val="28"/>
        </w:rPr>
      </w:pPr>
    </w:p>
    <w:p w14:paraId="36E54371" w14:textId="77777777" w:rsidR="00CE46D0" w:rsidRPr="002C6694" w:rsidRDefault="00CE46D0" w:rsidP="002C6694">
      <w:pPr>
        <w:autoSpaceDE w:val="0"/>
        <w:ind w:left="284" w:firstLine="567"/>
        <w:jc w:val="right"/>
        <w:rPr>
          <w:rFonts w:ascii="Courier New" w:hAnsi="Courier New" w:cs="Courier New"/>
          <w:sz w:val="28"/>
          <w:szCs w:val="28"/>
        </w:rPr>
      </w:pPr>
    </w:p>
    <w:p w14:paraId="1459152E" w14:textId="77777777" w:rsidR="00CE46D0" w:rsidRPr="002C6694" w:rsidRDefault="00CE46D0" w:rsidP="002C6694">
      <w:pPr>
        <w:autoSpaceDE w:val="0"/>
        <w:ind w:left="284" w:firstLine="567"/>
        <w:jc w:val="right"/>
        <w:rPr>
          <w:rFonts w:ascii="Courier New" w:hAnsi="Courier New" w:cs="Courier New"/>
          <w:sz w:val="28"/>
          <w:szCs w:val="28"/>
        </w:rPr>
      </w:pPr>
    </w:p>
    <w:p w14:paraId="388E31FF" w14:textId="77777777" w:rsidR="00CE46D0" w:rsidRPr="002C6694" w:rsidRDefault="00004A08" w:rsidP="002C6694">
      <w:pPr>
        <w:autoSpaceDE w:val="0"/>
        <w:ind w:left="284" w:firstLine="567"/>
        <w:jc w:val="right"/>
        <w:rPr>
          <w:rFonts w:ascii="Courier New" w:hAnsi="Courier New" w:cs="Courier New"/>
          <w:sz w:val="28"/>
          <w:szCs w:val="28"/>
        </w:rPr>
      </w:pPr>
      <w:r>
        <w:rPr>
          <w:sz w:val="28"/>
          <w:szCs w:val="28"/>
        </w:rPr>
        <w:lastRenderedPageBreak/>
        <w:pict w14:anchorId="14372A6D">
          <v:shape id="_x0000_s1029" type="#_x0000_t202" style="position:absolute;left:0;text-align:left;margin-left:319.4pt;margin-top:1.8pt;width:197.25pt;height:107.25pt;z-index:251659264;mso-wrap-distance-right:0" stroked="f">
            <v:fill opacity="0" color2="black"/>
            <v:textbox style="mso-next-textbox:#_x0000_s1029" inset="0,0,0,0">
              <w:txbxContent>
                <w:tbl>
                  <w:tblPr>
                    <w:tblW w:w="4741" w:type="dxa"/>
                    <w:tblInd w:w="108" w:type="dxa"/>
                    <w:tblLayout w:type="fixed"/>
                    <w:tblLook w:val="0000" w:firstRow="0" w:lastRow="0" w:firstColumn="0" w:lastColumn="0" w:noHBand="0" w:noVBand="0"/>
                  </w:tblPr>
                  <w:tblGrid>
                    <w:gridCol w:w="4741"/>
                  </w:tblGrid>
                  <w:tr w:rsidR="00A757A4" w:rsidRPr="003F4011" w14:paraId="22763D2C" w14:textId="77777777" w:rsidTr="002C6694">
                    <w:trPr>
                      <w:trHeight w:val="2060"/>
                    </w:trPr>
                    <w:tc>
                      <w:tcPr>
                        <w:tcW w:w="4741" w:type="dxa"/>
                        <w:shd w:val="clear" w:color="auto" w:fill="auto"/>
                      </w:tcPr>
                      <w:p w14:paraId="3638B524" w14:textId="77777777" w:rsidR="00A757A4" w:rsidRPr="003F4011" w:rsidRDefault="00A757A4">
                        <w:pPr>
                          <w:pStyle w:val="af3"/>
                          <w:tabs>
                            <w:tab w:val="left" w:pos="4536"/>
                          </w:tabs>
                          <w:jc w:val="left"/>
                          <w:rPr>
                            <w:b w:val="0"/>
                            <w:sz w:val="24"/>
                            <w:szCs w:val="24"/>
                          </w:rPr>
                        </w:pPr>
                        <w:r w:rsidRPr="003F4011">
                          <w:rPr>
                            <w:b w:val="0"/>
                            <w:sz w:val="24"/>
                            <w:szCs w:val="24"/>
                          </w:rPr>
                          <w:t xml:space="preserve">Приложение № 1 </w:t>
                        </w:r>
                      </w:p>
                      <w:p w14:paraId="388A0889" w14:textId="77777777" w:rsidR="00A757A4" w:rsidRPr="003F4011" w:rsidRDefault="00A757A4" w:rsidP="00CE46D0">
                        <w:pPr>
                          <w:pStyle w:val="af3"/>
                          <w:tabs>
                            <w:tab w:val="left" w:pos="4536"/>
                          </w:tabs>
                          <w:jc w:val="left"/>
                          <w:rPr>
                            <w:sz w:val="24"/>
                            <w:szCs w:val="24"/>
                          </w:rPr>
                        </w:pPr>
                        <w:r w:rsidRPr="003F4011">
                          <w:rPr>
                            <w:b w:val="0"/>
                            <w:sz w:val="24"/>
                            <w:szCs w:val="24"/>
                          </w:rPr>
                          <w:t xml:space="preserve">к административному регламенту </w:t>
                        </w:r>
                        <w:r w:rsidRPr="004E7B22">
                          <w:rPr>
                            <w:b w:val="0"/>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tc>
                  </w:tr>
                </w:tbl>
                <w:p w14:paraId="2D158CD0" w14:textId="77777777" w:rsidR="00A757A4" w:rsidRDefault="00A757A4">
                  <w:r>
                    <w:t xml:space="preserve"> </w:t>
                  </w:r>
                </w:p>
              </w:txbxContent>
            </v:textbox>
            <w10:wrap type="square"/>
          </v:shape>
        </w:pict>
      </w:r>
    </w:p>
    <w:p w14:paraId="4220C486" w14:textId="77777777" w:rsidR="00CE46D0" w:rsidRPr="002C6694" w:rsidRDefault="00CE46D0" w:rsidP="002C6694">
      <w:pPr>
        <w:autoSpaceDE w:val="0"/>
        <w:ind w:left="284" w:firstLine="567"/>
        <w:jc w:val="right"/>
        <w:rPr>
          <w:rFonts w:ascii="Courier New" w:hAnsi="Courier New" w:cs="Courier New"/>
          <w:sz w:val="28"/>
          <w:szCs w:val="28"/>
        </w:rPr>
      </w:pPr>
    </w:p>
    <w:p w14:paraId="7E202E0E" w14:textId="77777777" w:rsidR="00CE46D0" w:rsidRPr="002C6694" w:rsidRDefault="00CE46D0" w:rsidP="002C6694">
      <w:pPr>
        <w:autoSpaceDE w:val="0"/>
        <w:ind w:left="284" w:firstLine="567"/>
        <w:jc w:val="right"/>
        <w:rPr>
          <w:rFonts w:ascii="Courier New" w:hAnsi="Courier New" w:cs="Courier New"/>
          <w:sz w:val="28"/>
          <w:szCs w:val="28"/>
        </w:rPr>
      </w:pPr>
    </w:p>
    <w:p w14:paraId="3393C613" w14:textId="77777777" w:rsidR="00D8521D" w:rsidRPr="002C6694" w:rsidRDefault="00D8521D" w:rsidP="002C6694">
      <w:pPr>
        <w:autoSpaceDE w:val="0"/>
        <w:ind w:left="284" w:firstLine="567"/>
        <w:jc w:val="right"/>
        <w:rPr>
          <w:rFonts w:ascii="Courier New" w:hAnsi="Courier New" w:cs="Courier New"/>
          <w:sz w:val="28"/>
          <w:szCs w:val="28"/>
        </w:rPr>
        <w:sectPr w:rsidR="00D8521D" w:rsidRPr="002C6694" w:rsidSect="002C6694">
          <w:type w:val="continuous"/>
          <w:pgSz w:w="11906" w:h="16838"/>
          <w:pgMar w:top="559" w:right="559" w:bottom="567" w:left="567" w:header="709" w:footer="720" w:gutter="0"/>
          <w:cols w:space="720"/>
          <w:docGrid w:linePitch="600" w:charSpace="40960"/>
        </w:sectPr>
      </w:pPr>
    </w:p>
    <w:p w14:paraId="47228B76" w14:textId="77777777" w:rsidR="00CE46D0" w:rsidRPr="002C6694" w:rsidRDefault="00CE46D0" w:rsidP="002C6694">
      <w:pPr>
        <w:autoSpaceDE w:val="0"/>
        <w:ind w:left="284" w:firstLine="567"/>
        <w:jc w:val="right"/>
        <w:rPr>
          <w:rFonts w:ascii="Courier New" w:hAnsi="Courier New" w:cs="Courier New"/>
          <w:sz w:val="28"/>
          <w:szCs w:val="28"/>
        </w:rPr>
      </w:pPr>
    </w:p>
    <w:p w14:paraId="134D0F6D" w14:textId="77777777" w:rsidR="00CE46D0" w:rsidRPr="002C6694" w:rsidRDefault="00CE46D0" w:rsidP="002C6694">
      <w:pPr>
        <w:autoSpaceDE w:val="0"/>
        <w:ind w:left="284" w:firstLine="567"/>
        <w:jc w:val="right"/>
        <w:rPr>
          <w:rFonts w:ascii="Courier New" w:hAnsi="Courier New" w:cs="Courier New"/>
          <w:sz w:val="28"/>
          <w:szCs w:val="28"/>
        </w:rPr>
      </w:pPr>
    </w:p>
    <w:p w14:paraId="0E558F1C" w14:textId="77777777" w:rsidR="00CE46D0" w:rsidRPr="002C6694" w:rsidRDefault="00CE46D0" w:rsidP="002C6694">
      <w:pPr>
        <w:autoSpaceDE w:val="0"/>
        <w:ind w:left="284" w:firstLine="567"/>
        <w:jc w:val="right"/>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14:paraId="035FD5BB" w14:textId="77777777" w:rsidR="00485739" w:rsidRPr="002C6694" w:rsidRDefault="00485739" w:rsidP="002C6694">
      <w:pPr>
        <w:autoSpaceDE w:val="0"/>
        <w:ind w:left="284" w:firstLine="567"/>
        <w:jc w:val="right"/>
        <w:rPr>
          <w:rFonts w:ascii="Courier New" w:hAnsi="Courier New" w:cs="Courier New"/>
          <w:sz w:val="28"/>
          <w:szCs w:val="28"/>
        </w:rPr>
      </w:pPr>
    </w:p>
    <w:p w14:paraId="0E970F06" w14:textId="77777777" w:rsidR="00485739" w:rsidRPr="002C6694" w:rsidRDefault="00485739" w:rsidP="002C6694">
      <w:pPr>
        <w:autoSpaceDE w:val="0"/>
        <w:ind w:left="284" w:firstLine="567"/>
        <w:jc w:val="right"/>
        <w:rPr>
          <w:sz w:val="28"/>
          <w:szCs w:val="28"/>
        </w:rPr>
      </w:pPr>
    </w:p>
    <w:p w14:paraId="54281379" w14:textId="77777777" w:rsidR="00616F4F" w:rsidRPr="002C6694" w:rsidRDefault="00004A08" w:rsidP="002C6694">
      <w:pPr>
        <w:autoSpaceDE w:val="0"/>
        <w:ind w:left="284" w:firstLine="567"/>
        <w:jc w:val="right"/>
        <w:rPr>
          <w:sz w:val="28"/>
          <w:szCs w:val="28"/>
        </w:rPr>
      </w:pPr>
      <w:r>
        <w:rPr>
          <w:sz w:val="28"/>
          <w:szCs w:val="28"/>
        </w:rPr>
        <w:pict w14:anchorId="23634515">
          <v:shape id="_x0000_s1028" type="#_x0000_t202" style="position:absolute;left:0;text-align:left;margin-left:329.65pt;margin-top:10.25pt;width:203.65pt;height:101.35pt;z-index:251658240;mso-wrap-distance-left:9.05pt;mso-wrap-distance-right:9.05pt" stroked="f">
            <v:fill color2="black"/>
            <v:textbox style="mso-next-textbox:#_x0000_s1028" inset="0,0,0,0">
              <w:txbxContent>
                <w:p w14:paraId="441689FD" w14:textId="77777777" w:rsidR="00A757A4" w:rsidRPr="003F4011" w:rsidRDefault="00A757A4">
                  <w:pPr>
                    <w:rPr>
                      <w:sz w:val="24"/>
                      <w:szCs w:val="24"/>
                    </w:rPr>
                  </w:pPr>
                  <w:r w:rsidRPr="003F4011">
                    <w:rPr>
                      <w:sz w:val="24"/>
                      <w:szCs w:val="24"/>
                    </w:rPr>
                    <w:t xml:space="preserve">Главе </w:t>
                  </w:r>
                </w:p>
                <w:p w14:paraId="2FB883CE" w14:textId="77777777" w:rsidR="00A757A4" w:rsidRPr="003F4011" w:rsidRDefault="00A757A4">
                  <w:pPr>
                    <w:rPr>
                      <w:sz w:val="24"/>
                      <w:szCs w:val="24"/>
                    </w:rPr>
                  </w:pPr>
                  <w:r w:rsidRPr="003F4011">
                    <w:rPr>
                      <w:sz w:val="24"/>
                      <w:szCs w:val="24"/>
                    </w:rPr>
                    <w:t>Минераловодского городского округа</w:t>
                  </w:r>
                </w:p>
                <w:p w14:paraId="54A547F5" w14:textId="77777777" w:rsidR="00A757A4" w:rsidRPr="003F4011" w:rsidRDefault="00A757A4">
                  <w:pPr>
                    <w:rPr>
                      <w:sz w:val="24"/>
                      <w:szCs w:val="24"/>
                    </w:rPr>
                  </w:pPr>
                  <w:r w:rsidRPr="003F4011">
                    <w:rPr>
                      <w:sz w:val="24"/>
                      <w:szCs w:val="24"/>
                    </w:rPr>
                    <w:t>От_____________________________</w:t>
                  </w:r>
                </w:p>
                <w:p w14:paraId="63C65ED7" w14:textId="77777777" w:rsidR="00A757A4" w:rsidRPr="003F4011" w:rsidRDefault="00A757A4">
                  <w:pPr>
                    <w:rPr>
                      <w:sz w:val="24"/>
                      <w:szCs w:val="24"/>
                    </w:rPr>
                  </w:pPr>
                  <w:r w:rsidRPr="003F4011">
                    <w:rPr>
                      <w:sz w:val="24"/>
                      <w:szCs w:val="24"/>
                    </w:rPr>
                    <w:t>По адресу:______________</w:t>
                  </w:r>
                </w:p>
                <w:p w14:paraId="4C3139F8" w14:textId="77777777" w:rsidR="00A757A4" w:rsidRPr="003F4011" w:rsidRDefault="00A757A4">
                  <w:pPr>
                    <w:rPr>
                      <w:sz w:val="24"/>
                      <w:szCs w:val="24"/>
                    </w:rPr>
                  </w:pPr>
                  <w:r w:rsidRPr="003F4011">
                    <w:rPr>
                      <w:sz w:val="24"/>
                      <w:szCs w:val="24"/>
                    </w:rPr>
                    <w:t>Тел.____________________</w:t>
                  </w:r>
                </w:p>
                <w:p w14:paraId="1789AD19" w14:textId="77777777" w:rsidR="00A757A4" w:rsidRPr="003F4011" w:rsidRDefault="00A757A4">
                  <w:pPr>
                    <w:rPr>
                      <w:sz w:val="24"/>
                      <w:szCs w:val="24"/>
                    </w:rPr>
                  </w:pPr>
                  <w:r w:rsidRPr="003F4011">
                    <w:rPr>
                      <w:sz w:val="24"/>
                      <w:szCs w:val="24"/>
                    </w:rPr>
                    <w:t>ИНН/КПП_______________</w:t>
                  </w:r>
                </w:p>
                <w:p w14:paraId="17C24EEF" w14:textId="77777777" w:rsidR="00A757A4" w:rsidRPr="003F4011" w:rsidRDefault="00A757A4">
                  <w:pPr>
                    <w:rPr>
                      <w:sz w:val="24"/>
                      <w:szCs w:val="24"/>
                    </w:rPr>
                  </w:pPr>
                  <w:r w:rsidRPr="003F4011">
                    <w:rPr>
                      <w:sz w:val="24"/>
                      <w:szCs w:val="24"/>
                    </w:rPr>
                    <w:t>ОГРН(ОГРНИП)__________</w:t>
                  </w:r>
                </w:p>
                <w:p w14:paraId="145AD8CE" w14:textId="77777777" w:rsidR="00A757A4" w:rsidRPr="003F4011" w:rsidRDefault="00A757A4">
                  <w:pPr>
                    <w:rPr>
                      <w:sz w:val="24"/>
                      <w:szCs w:val="24"/>
                    </w:rPr>
                  </w:pPr>
                  <w:r w:rsidRPr="003F4011">
                    <w:rPr>
                      <w:sz w:val="24"/>
                      <w:szCs w:val="24"/>
                    </w:rPr>
                    <w:t xml:space="preserve">                          </w:t>
                  </w:r>
                </w:p>
              </w:txbxContent>
            </v:textbox>
          </v:shape>
        </w:pict>
      </w:r>
    </w:p>
    <w:p w14:paraId="207FEEF0" w14:textId="77777777" w:rsidR="00485739" w:rsidRPr="002C6694" w:rsidRDefault="00485739" w:rsidP="002C6694">
      <w:pPr>
        <w:autoSpaceDE w:val="0"/>
        <w:ind w:left="284" w:firstLine="567"/>
        <w:jc w:val="right"/>
        <w:rPr>
          <w:sz w:val="28"/>
          <w:szCs w:val="28"/>
        </w:rPr>
      </w:pPr>
    </w:p>
    <w:p w14:paraId="66FE28D4" w14:textId="77777777" w:rsidR="00485739" w:rsidRPr="002C6694" w:rsidRDefault="00485739" w:rsidP="002C6694">
      <w:pPr>
        <w:autoSpaceDE w:val="0"/>
        <w:ind w:left="284" w:firstLine="567"/>
        <w:jc w:val="center"/>
        <w:rPr>
          <w:sz w:val="28"/>
          <w:szCs w:val="28"/>
        </w:rPr>
      </w:pPr>
    </w:p>
    <w:p w14:paraId="3F713D55" w14:textId="77777777" w:rsidR="00485739" w:rsidRPr="002C6694" w:rsidRDefault="00485739" w:rsidP="002C6694">
      <w:pPr>
        <w:autoSpaceDE w:val="0"/>
        <w:ind w:left="284" w:firstLine="567"/>
        <w:jc w:val="center"/>
        <w:rPr>
          <w:sz w:val="28"/>
          <w:szCs w:val="28"/>
        </w:rPr>
      </w:pPr>
    </w:p>
    <w:p w14:paraId="764ACA6E" w14:textId="77777777" w:rsidR="00485739" w:rsidRPr="002C6694" w:rsidRDefault="00485739" w:rsidP="002C6694">
      <w:pPr>
        <w:autoSpaceDE w:val="0"/>
        <w:ind w:left="284" w:firstLine="567"/>
        <w:jc w:val="center"/>
        <w:rPr>
          <w:sz w:val="28"/>
          <w:szCs w:val="28"/>
        </w:rPr>
      </w:pPr>
    </w:p>
    <w:p w14:paraId="2E44D506" w14:textId="77777777" w:rsidR="00485739" w:rsidRPr="002C6694" w:rsidRDefault="00485739" w:rsidP="002C6694">
      <w:pPr>
        <w:autoSpaceDE w:val="0"/>
        <w:ind w:left="284" w:firstLine="567"/>
        <w:jc w:val="center"/>
        <w:rPr>
          <w:sz w:val="28"/>
          <w:szCs w:val="28"/>
        </w:rPr>
      </w:pPr>
    </w:p>
    <w:p w14:paraId="21AD12C9" w14:textId="77777777" w:rsidR="00485739" w:rsidRPr="002C6694" w:rsidRDefault="00485739" w:rsidP="002C6694">
      <w:pPr>
        <w:autoSpaceDE w:val="0"/>
        <w:ind w:left="284" w:firstLine="567"/>
        <w:jc w:val="center"/>
        <w:rPr>
          <w:sz w:val="28"/>
          <w:szCs w:val="28"/>
        </w:rPr>
      </w:pPr>
    </w:p>
    <w:p w14:paraId="07B66710" w14:textId="77777777" w:rsidR="00485739" w:rsidRPr="002C6694" w:rsidRDefault="00485739" w:rsidP="002C6694">
      <w:pPr>
        <w:autoSpaceDE w:val="0"/>
        <w:ind w:left="284" w:firstLine="567"/>
        <w:jc w:val="center"/>
        <w:rPr>
          <w:sz w:val="28"/>
          <w:szCs w:val="28"/>
        </w:rPr>
      </w:pPr>
    </w:p>
    <w:p w14:paraId="7B9C9392" w14:textId="77777777" w:rsidR="00485739" w:rsidRPr="002C6694" w:rsidRDefault="00485739" w:rsidP="002C6694">
      <w:pPr>
        <w:autoSpaceDE w:val="0"/>
        <w:ind w:left="284" w:firstLine="567"/>
        <w:jc w:val="center"/>
        <w:rPr>
          <w:sz w:val="28"/>
          <w:szCs w:val="28"/>
        </w:rPr>
      </w:pPr>
    </w:p>
    <w:p w14:paraId="40D6422C" w14:textId="77777777" w:rsidR="00485739" w:rsidRPr="002C6694" w:rsidRDefault="00485739" w:rsidP="002C6694">
      <w:pPr>
        <w:autoSpaceDE w:val="0"/>
        <w:ind w:left="284" w:firstLine="567"/>
        <w:jc w:val="center"/>
        <w:rPr>
          <w:sz w:val="28"/>
          <w:szCs w:val="28"/>
        </w:rPr>
      </w:pPr>
    </w:p>
    <w:p w14:paraId="76B56ED1" w14:textId="77777777" w:rsidR="00485739" w:rsidRPr="002C6694" w:rsidRDefault="00485739" w:rsidP="002C6694">
      <w:pPr>
        <w:autoSpaceDE w:val="0"/>
        <w:ind w:left="284" w:firstLine="567"/>
        <w:jc w:val="center"/>
        <w:rPr>
          <w:sz w:val="28"/>
          <w:szCs w:val="28"/>
        </w:rPr>
      </w:pPr>
    </w:p>
    <w:p w14:paraId="29694A27" w14:textId="77777777" w:rsidR="00485739" w:rsidRPr="002C6694" w:rsidRDefault="00485739" w:rsidP="002C6694">
      <w:pPr>
        <w:autoSpaceDE w:val="0"/>
        <w:ind w:left="284" w:firstLine="567"/>
        <w:jc w:val="center"/>
        <w:rPr>
          <w:sz w:val="28"/>
          <w:szCs w:val="28"/>
        </w:rPr>
      </w:pPr>
    </w:p>
    <w:p w14:paraId="474E8851" w14:textId="77777777" w:rsidR="004E7B22" w:rsidRPr="002C6694" w:rsidRDefault="004E7B22" w:rsidP="002C6694">
      <w:pPr>
        <w:autoSpaceDE w:val="0"/>
        <w:ind w:left="284" w:firstLine="567"/>
        <w:jc w:val="center"/>
        <w:rPr>
          <w:sz w:val="28"/>
          <w:szCs w:val="28"/>
        </w:rPr>
      </w:pPr>
    </w:p>
    <w:p w14:paraId="2AD07693" w14:textId="77777777" w:rsidR="00485739" w:rsidRPr="002C6694" w:rsidRDefault="00CA311B" w:rsidP="002C6694">
      <w:pPr>
        <w:ind w:left="284" w:firstLine="567"/>
        <w:jc w:val="center"/>
        <w:rPr>
          <w:sz w:val="28"/>
          <w:szCs w:val="28"/>
        </w:rPr>
      </w:pPr>
      <w:r w:rsidRPr="002C6694">
        <w:rPr>
          <w:sz w:val="28"/>
          <w:szCs w:val="28"/>
        </w:rPr>
        <w:t>Заявление</w:t>
      </w:r>
    </w:p>
    <w:p w14:paraId="1A61B581" w14:textId="77777777" w:rsidR="00485739" w:rsidRPr="002C6694" w:rsidRDefault="00CA311B" w:rsidP="002C6694">
      <w:pPr>
        <w:ind w:left="284" w:firstLine="567"/>
        <w:jc w:val="center"/>
        <w:rPr>
          <w:sz w:val="28"/>
          <w:szCs w:val="28"/>
        </w:rPr>
      </w:pPr>
      <w:r w:rsidRPr="002C6694">
        <w:rPr>
          <w:sz w:val="28"/>
          <w:szCs w:val="28"/>
        </w:rPr>
        <w:t>о выдаче разрешения на установку и эксплуатацию  рекламных конструкций</w:t>
      </w:r>
    </w:p>
    <w:p w14:paraId="317CD002" w14:textId="77777777" w:rsidR="00485739" w:rsidRPr="002C6694" w:rsidRDefault="00485739" w:rsidP="002C6694">
      <w:pPr>
        <w:ind w:left="284" w:firstLine="567"/>
        <w:jc w:val="center"/>
        <w:rPr>
          <w:sz w:val="28"/>
          <w:szCs w:val="28"/>
        </w:rPr>
      </w:pPr>
    </w:p>
    <w:p w14:paraId="1C44B4C5" w14:textId="77777777" w:rsidR="00485739" w:rsidRPr="002C6694" w:rsidRDefault="00CA311B" w:rsidP="002C6694">
      <w:pPr>
        <w:tabs>
          <w:tab w:val="left" w:pos="540"/>
        </w:tabs>
        <w:ind w:left="284" w:firstLine="567"/>
        <w:jc w:val="both"/>
        <w:rPr>
          <w:sz w:val="28"/>
          <w:szCs w:val="28"/>
        </w:rPr>
      </w:pPr>
      <w:r w:rsidRPr="002C6694">
        <w:rPr>
          <w:sz w:val="28"/>
          <w:szCs w:val="28"/>
        </w:rPr>
        <w:t>Прошу Вас</w:t>
      </w:r>
      <w:r w:rsidR="00BA2A61" w:rsidRPr="002C6694">
        <w:rPr>
          <w:sz w:val="28"/>
          <w:szCs w:val="28"/>
        </w:rPr>
        <w:t xml:space="preserve"> выдать</w:t>
      </w:r>
      <w:r w:rsidRPr="002C6694">
        <w:rPr>
          <w:sz w:val="28"/>
          <w:szCs w:val="28"/>
        </w:rPr>
        <w:t xml:space="preserve"> </w:t>
      </w:r>
      <w:r w:rsidR="00BA2A61" w:rsidRPr="002C6694">
        <w:rPr>
          <w:sz w:val="28"/>
          <w:szCs w:val="28"/>
        </w:rPr>
        <w:t>разрешение</w:t>
      </w:r>
      <w:r w:rsidRPr="002C6694">
        <w:rPr>
          <w:sz w:val="28"/>
          <w:szCs w:val="28"/>
        </w:rPr>
        <w:t xml:space="preserve"> на установку и </w:t>
      </w:r>
      <w:proofErr w:type="gramStart"/>
      <w:r w:rsidRPr="002C6694">
        <w:rPr>
          <w:sz w:val="28"/>
          <w:szCs w:val="28"/>
        </w:rPr>
        <w:t>эксплуатацию  следующей</w:t>
      </w:r>
      <w:proofErr w:type="gramEnd"/>
      <w:r w:rsidRPr="002C6694">
        <w:rPr>
          <w:sz w:val="28"/>
          <w:szCs w:val="28"/>
        </w:rPr>
        <w:t>(их) рекламной(</w:t>
      </w:r>
      <w:proofErr w:type="spellStart"/>
      <w:r w:rsidRPr="002C6694">
        <w:rPr>
          <w:sz w:val="28"/>
          <w:szCs w:val="28"/>
        </w:rPr>
        <w:t>ых</w:t>
      </w:r>
      <w:proofErr w:type="spellEnd"/>
      <w:r w:rsidRPr="002C6694">
        <w:rPr>
          <w:sz w:val="28"/>
          <w:szCs w:val="28"/>
        </w:rPr>
        <w:t>) конструкции(</w:t>
      </w:r>
      <w:proofErr w:type="spellStart"/>
      <w:r w:rsidRPr="002C6694">
        <w:rPr>
          <w:sz w:val="28"/>
          <w:szCs w:val="28"/>
        </w:rPr>
        <w:t>ий</w:t>
      </w:r>
      <w:proofErr w:type="spellEnd"/>
      <w:r w:rsidRPr="002C6694">
        <w:rPr>
          <w:sz w:val="28"/>
          <w:szCs w:val="28"/>
        </w:rPr>
        <w:t>):</w:t>
      </w:r>
    </w:p>
    <w:p w14:paraId="12D7AD74" w14:textId="77777777" w:rsidR="009E125A" w:rsidRPr="002C6694" w:rsidRDefault="00CA311B" w:rsidP="002C6694">
      <w:pPr>
        <w:tabs>
          <w:tab w:val="left" w:pos="540"/>
        </w:tabs>
        <w:ind w:left="284" w:firstLine="567"/>
        <w:jc w:val="both"/>
        <w:rPr>
          <w:sz w:val="28"/>
          <w:szCs w:val="28"/>
        </w:rPr>
      </w:pPr>
      <w:r w:rsidRPr="002C6694">
        <w:rPr>
          <w:sz w:val="28"/>
          <w:szCs w:val="28"/>
        </w:rPr>
        <w:t xml:space="preserve">  1) Тип конструкции - ________________________________________________.</w:t>
      </w:r>
    </w:p>
    <w:p w14:paraId="77260458" w14:textId="77777777" w:rsidR="00485739" w:rsidRPr="002C6694" w:rsidRDefault="00CA311B" w:rsidP="002C6694">
      <w:pPr>
        <w:tabs>
          <w:tab w:val="left" w:pos="540"/>
        </w:tabs>
        <w:ind w:left="284" w:firstLine="567"/>
        <w:jc w:val="both"/>
        <w:rPr>
          <w:sz w:val="28"/>
          <w:szCs w:val="28"/>
        </w:rPr>
      </w:pPr>
      <w:r w:rsidRPr="002C6694">
        <w:rPr>
          <w:sz w:val="28"/>
          <w:szCs w:val="28"/>
        </w:rPr>
        <w:tab/>
      </w:r>
      <w:r w:rsidRPr="002C6694">
        <w:rPr>
          <w:color w:val="A6A6A6"/>
          <w:sz w:val="28"/>
          <w:szCs w:val="28"/>
        </w:rPr>
        <w:t>(световой короб, настенное панно, щит, стенд, объемно-пространственные буквы, консоль-панель)</w:t>
      </w:r>
    </w:p>
    <w:p w14:paraId="08818F92" w14:textId="77777777" w:rsidR="00485739" w:rsidRPr="002C6694" w:rsidRDefault="00CA311B" w:rsidP="002C6694">
      <w:pPr>
        <w:tabs>
          <w:tab w:val="left" w:pos="540"/>
        </w:tabs>
        <w:ind w:left="284" w:firstLine="567"/>
        <w:jc w:val="both"/>
        <w:rPr>
          <w:sz w:val="28"/>
          <w:szCs w:val="28"/>
        </w:rPr>
      </w:pPr>
      <w:r w:rsidRPr="002C6694">
        <w:rPr>
          <w:sz w:val="28"/>
          <w:szCs w:val="28"/>
        </w:rPr>
        <w:t xml:space="preserve">  2) Форматом ___ </w:t>
      </w:r>
      <w:r w:rsidRPr="002C6694">
        <w:rPr>
          <w:sz w:val="28"/>
          <w:szCs w:val="28"/>
          <w:lang w:val="en-US"/>
        </w:rPr>
        <w:t>x</w:t>
      </w:r>
      <w:r w:rsidRPr="002C6694">
        <w:rPr>
          <w:sz w:val="28"/>
          <w:szCs w:val="28"/>
        </w:rPr>
        <w:t>___</w:t>
      </w:r>
      <w:proofErr w:type="gramStart"/>
      <w:r w:rsidRPr="002C6694">
        <w:rPr>
          <w:sz w:val="28"/>
          <w:szCs w:val="28"/>
        </w:rPr>
        <w:t>м ,</w:t>
      </w:r>
      <w:proofErr w:type="gramEnd"/>
      <w:r w:rsidRPr="002C6694">
        <w:rPr>
          <w:sz w:val="28"/>
          <w:szCs w:val="28"/>
        </w:rPr>
        <w:t xml:space="preserve">  площадью информационных полей - ______</w:t>
      </w:r>
      <w:proofErr w:type="spellStart"/>
      <w:r w:rsidRPr="002C6694">
        <w:rPr>
          <w:sz w:val="28"/>
          <w:szCs w:val="28"/>
        </w:rPr>
        <w:t>кв.м</w:t>
      </w:r>
      <w:proofErr w:type="spellEnd"/>
      <w:r w:rsidRPr="002C6694">
        <w:rPr>
          <w:sz w:val="28"/>
          <w:szCs w:val="28"/>
        </w:rPr>
        <w:t>.</w:t>
      </w:r>
    </w:p>
    <w:p w14:paraId="6D6D8138" w14:textId="77777777" w:rsidR="00485739" w:rsidRPr="002C6694" w:rsidRDefault="00CA311B" w:rsidP="002C6694">
      <w:pPr>
        <w:tabs>
          <w:tab w:val="left" w:pos="540"/>
        </w:tabs>
        <w:ind w:left="284" w:firstLine="567"/>
        <w:jc w:val="both"/>
        <w:rPr>
          <w:sz w:val="28"/>
          <w:szCs w:val="28"/>
        </w:rPr>
      </w:pPr>
      <w:r w:rsidRPr="002C6694">
        <w:rPr>
          <w:sz w:val="28"/>
          <w:szCs w:val="28"/>
        </w:rPr>
        <w:t xml:space="preserve">  3)  Количество конструкций - ____шт.</w:t>
      </w:r>
    </w:p>
    <w:p w14:paraId="1D032F7E" w14:textId="77777777" w:rsidR="00485739" w:rsidRPr="002C6694" w:rsidRDefault="00CA311B" w:rsidP="002C6694">
      <w:pPr>
        <w:tabs>
          <w:tab w:val="left" w:pos="540"/>
        </w:tabs>
        <w:ind w:left="284" w:firstLine="567"/>
        <w:jc w:val="both"/>
        <w:rPr>
          <w:sz w:val="28"/>
          <w:szCs w:val="28"/>
        </w:rPr>
      </w:pPr>
      <w:r w:rsidRPr="002C6694">
        <w:rPr>
          <w:sz w:val="28"/>
          <w:szCs w:val="28"/>
        </w:rPr>
        <w:t xml:space="preserve">  4)  Объект размещения рекламной конструкции__________________________</w:t>
      </w:r>
    </w:p>
    <w:p w14:paraId="1E41A8DA" w14:textId="77777777" w:rsidR="00485739" w:rsidRPr="002C6694" w:rsidRDefault="00CA311B" w:rsidP="002C6694">
      <w:pPr>
        <w:tabs>
          <w:tab w:val="left" w:pos="540"/>
        </w:tabs>
        <w:ind w:left="284" w:firstLine="567"/>
        <w:jc w:val="center"/>
        <w:rPr>
          <w:sz w:val="28"/>
          <w:szCs w:val="28"/>
        </w:rPr>
      </w:pPr>
      <w:r w:rsidRPr="002C6694">
        <w:rPr>
          <w:sz w:val="28"/>
          <w:szCs w:val="28"/>
        </w:rPr>
        <w:t xml:space="preserve"> </w:t>
      </w:r>
      <w:r w:rsidRPr="002C6694">
        <w:rPr>
          <w:sz w:val="28"/>
          <w:szCs w:val="28"/>
        </w:rPr>
        <w:tab/>
      </w:r>
      <w:r w:rsidRPr="002C6694">
        <w:rPr>
          <w:sz w:val="28"/>
          <w:szCs w:val="28"/>
        </w:rPr>
        <w:tab/>
      </w:r>
      <w:r w:rsidRPr="002C6694">
        <w:rPr>
          <w:sz w:val="28"/>
          <w:szCs w:val="28"/>
        </w:rPr>
        <w:tab/>
        <w:t xml:space="preserve">           </w:t>
      </w:r>
      <w:r w:rsidRPr="002C6694">
        <w:rPr>
          <w:color w:val="A6A6A6"/>
          <w:sz w:val="28"/>
          <w:szCs w:val="28"/>
        </w:rPr>
        <w:t>(фасад, ограждение и т.п)</w:t>
      </w:r>
    </w:p>
    <w:p w14:paraId="57F76FE3" w14:textId="77777777" w:rsidR="00485739" w:rsidRPr="002C6694" w:rsidRDefault="00CA311B" w:rsidP="002C6694">
      <w:pPr>
        <w:tabs>
          <w:tab w:val="left" w:pos="540"/>
        </w:tabs>
        <w:ind w:left="284" w:firstLine="567"/>
        <w:rPr>
          <w:sz w:val="28"/>
          <w:szCs w:val="28"/>
        </w:rPr>
      </w:pPr>
      <w:r w:rsidRPr="002C6694">
        <w:rPr>
          <w:sz w:val="28"/>
          <w:szCs w:val="28"/>
        </w:rPr>
        <w:t xml:space="preserve">  5)   Адрес предполагаемого места размещения: Минераловодский городской округ, (населенный пункт)   ____________________________________________________________________</w:t>
      </w:r>
    </w:p>
    <w:p w14:paraId="4A8C3640" w14:textId="77777777" w:rsidR="00485739" w:rsidRPr="002C6694" w:rsidRDefault="00CA311B" w:rsidP="002C6694">
      <w:pPr>
        <w:numPr>
          <w:ilvl w:val="0"/>
          <w:numId w:val="2"/>
        </w:numPr>
        <w:tabs>
          <w:tab w:val="left" w:pos="540"/>
        </w:tabs>
        <w:ind w:left="284" w:firstLine="567"/>
        <w:jc w:val="both"/>
        <w:rPr>
          <w:color w:val="A6A6A6"/>
          <w:sz w:val="28"/>
          <w:szCs w:val="28"/>
        </w:rPr>
      </w:pPr>
      <w:r w:rsidRPr="002C6694">
        <w:rPr>
          <w:sz w:val="28"/>
          <w:szCs w:val="28"/>
        </w:rPr>
        <w:t xml:space="preserve"> Собственник(и) объекта, кадастровый номер - ____________________________________</w:t>
      </w:r>
    </w:p>
    <w:p w14:paraId="000A067A" w14:textId="77777777" w:rsidR="00485739" w:rsidRPr="002C6694" w:rsidRDefault="00CA311B" w:rsidP="002C6694">
      <w:pPr>
        <w:tabs>
          <w:tab w:val="left" w:pos="540"/>
        </w:tabs>
        <w:ind w:left="284" w:firstLine="567"/>
        <w:jc w:val="both"/>
        <w:rPr>
          <w:sz w:val="28"/>
          <w:szCs w:val="28"/>
        </w:rPr>
      </w:pPr>
      <w:r w:rsidRPr="002C6694">
        <w:rPr>
          <w:color w:val="A6A6A6"/>
          <w:sz w:val="28"/>
          <w:szCs w:val="28"/>
        </w:rPr>
        <w:t>(частная – ФИО собственника, название организации, муниципальная собственность, многоквартирный жилой дом)</w:t>
      </w:r>
    </w:p>
    <w:p w14:paraId="1BA725E7" w14:textId="77777777" w:rsidR="00485739" w:rsidRPr="002C6694" w:rsidRDefault="00CA311B" w:rsidP="002C6694">
      <w:pPr>
        <w:numPr>
          <w:ilvl w:val="0"/>
          <w:numId w:val="2"/>
        </w:numPr>
        <w:tabs>
          <w:tab w:val="left" w:pos="284"/>
        </w:tabs>
        <w:ind w:left="284" w:firstLine="567"/>
        <w:jc w:val="both"/>
        <w:rPr>
          <w:sz w:val="28"/>
          <w:szCs w:val="28"/>
        </w:rPr>
      </w:pPr>
      <w:r w:rsidRPr="002C6694">
        <w:rPr>
          <w:sz w:val="28"/>
          <w:szCs w:val="28"/>
        </w:rPr>
        <w:t>Договор на размещение и эксплуатацию рекламной конструкции от _____ № _____.</w:t>
      </w:r>
    </w:p>
    <w:p w14:paraId="7665CF81" w14:textId="77777777" w:rsidR="00485739" w:rsidRPr="002C6694" w:rsidRDefault="00485739" w:rsidP="002C6694">
      <w:pPr>
        <w:tabs>
          <w:tab w:val="left" w:pos="540"/>
        </w:tabs>
        <w:ind w:left="284" w:firstLine="567"/>
        <w:jc w:val="both"/>
        <w:rPr>
          <w:sz w:val="28"/>
          <w:szCs w:val="28"/>
        </w:rPr>
      </w:pPr>
    </w:p>
    <w:p w14:paraId="3AD6855E" w14:textId="77777777" w:rsidR="00485739" w:rsidRPr="002C6694" w:rsidRDefault="00CA311B" w:rsidP="002C6694">
      <w:pPr>
        <w:tabs>
          <w:tab w:val="left" w:pos="540"/>
        </w:tabs>
        <w:ind w:left="284" w:firstLine="567"/>
        <w:jc w:val="both"/>
        <w:rPr>
          <w:sz w:val="28"/>
          <w:szCs w:val="28"/>
        </w:rPr>
      </w:pPr>
      <w:r w:rsidRPr="002C6694">
        <w:rPr>
          <w:sz w:val="28"/>
          <w:szCs w:val="28"/>
        </w:rPr>
        <w:t xml:space="preserve">      Приложение:</w:t>
      </w:r>
    </w:p>
    <w:p w14:paraId="52C74A94" w14:textId="77777777" w:rsidR="00485739" w:rsidRPr="002C6694" w:rsidRDefault="00CA311B" w:rsidP="002C6694">
      <w:pPr>
        <w:numPr>
          <w:ilvl w:val="0"/>
          <w:numId w:val="1"/>
        </w:numPr>
        <w:tabs>
          <w:tab w:val="left" w:pos="0"/>
          <w:tab w:val="left" w:pos="426"/>
        </w:tabs>
        <w:ind w:left="284" w:firstLine="567"/>
        <w:jc w:val="both"/>
        <w:rPr>
          <w:sz w:val="28"/>
          <w:szCs w:val="28"/>
        </w:rPr>
      </w:pPr>
      <w:r w:rsidRPr="002C6694">
        <w:rPr>
          <w:sz w:val="28"/>
          <w:szCs w:val="28"/>
        </w:rPr>
        <w:t xml:space="preserve"> Цветная фотография форматом А4 предполагаемого места размещения рекламной конструкции.</w:t>
      </w:r>
    </w:p>
    <w:p w14:paraId="4284EB07" w14:textId="77777777" w:rsidR="00485739" w:rsidRPr="002C6694" w:rsidRDefault="00485739" w:rsidP="002C6694">
      <w:pPr>
        <w:ind w:left="284" w:firstLine="567"/>
        <w:rPr>
          <w:sz w:val="28"/>
          <w:szCs w:val="28"/>
        </w:rPr>
      </w:pPr>
    </w:p>
    <w:p w14:paraId="00394E87" w14:textId="77777777" w:rsidR="00485739" w:rsidRPr="002C6694" w:rsidRDefault="00CA311B" w:rsidP="002C6694">
      <w:pPr>
        <w:pStyle w:val="af0"/>
        <w:ind w:left="284" w:firstLine="567"/>
        <w:rPr>
          <w:sz w:val="28"/>
          <w:szCs w:val="28"/>
        </w:rPr>
      </w:pPr>
      <w:r w:rsidRPr="002C6694">
        <w:rPr>
          <w:sz w:val="28"/>
          <w:szCs w:val="28"/>
        </w:rPr>
        <w:t>________________      _______________</w:t>
      </w:r>
      <w:r w:rsidRPr="002C6694">
        <w:rPr>
          <w:sz w:val="28"/>
          <w:szCs w:val="28"/>
        </w:rPr>
        <w:tab/>
        <w:t xml:space="preserve">           «___»___________20__г.</w:t>
      </w:r>
    </w:p>
    <w:p w14:paraId="3186427F" w14:textId="77777777" w:rsidR="003F4011" w:rsidRPr="002C6694" w:rsidRDefault="00004A08" w:rsidP="002C6694">
      <w:pPr>
        <w:pStyle w:val="af0"/>
        <w:ind w:left="284" w:firstLine="567"/>
        <w:rPr>
          <w:sz w:val="28"/>
          <w:szCs w:val="28"/>
        </w:rPr>
      </w:pPr>
      <w:r>
        <w:rPr>
          <w:noProof/>
          <w:sz w:val="28"/>
          <w:szCs w:val="28"/>
          <w:lang w:eastAsia="en-US"/>
        </w:rPr>
        <w:lastRenderedPageBreak/>
        <w:pict w14:anchorId="325DF3EC">
          <v:shape id="_x0000_s1030" type="#_x0000_t202" style="position:absolute;left:0;text-align:left;margin-left:341.75pt;margin-top:-25.95pt;width:215.55pt;height:120pt;z-index:251661312;mso-width-percent:400;mso-width-percent:400;mso-width-relative:margin;mso-height-relative:margin" stroked="f">
            <v:textbox style="mso-next-textbox:#_x0000_s1030">
              <w:txbxContent>
                <w:p w14:paraId="27478685" w14:textId="77777777" w:rsidR="00A757A4" w:rsidRPr="003F4011" w:rsidRDefault="00A757A4" w:rsidP="003F4011">
                  <w:pPr>
                    <w:pStyle w:val="af3"/>
                    <w:tabs>
                      <w:tab w:val="left" w:pos="4536"/>
                    </w:tabs>
                    <w:jc w:val="left"/>
                    <w:rPr>
                      <w:b w:val="0"/>
                      <w:sz w:val="24"/>
                      <w:szCs w:val="24"/>
                    </w:rPr>
                  </w:pPr>
                  <w:r>
                    <w:rPr>
                      <w:b w:val="0"/>
                      <w:sz w:val="24"/>
                      <w:szCs w:val="24"/>
                    </w:rPr>
                    <w:t>Приложение № 2</w:t>
                  </w:r>
                  <w:r w:rsidRPr="003F4011">
                    <w:rPr>
                      <w:b w:val="0"/>
                      <w:sz w:val="24"/>
                      <w:szCs w:val="24"/>
                    </w:rPr>
                    <w:t xml:space="preserve"> </w:t>
                  </w:r>
                </w:p>
                <w:p w14:paraId="7E00631F" w14:textId="77777777" w:rsidR="00A757A4" w:rsidRDefault="00A757A4" w:rsidP="003F4011">
                  <w:r w:rsidRPr="003F4011">
                    <w:rPr>
                      <w:sz w:val="24"/>
                      <w:szCs w:val="24"/>
                    </w:rPr>
                    <w:t xml:space="preserve">к административному регламенту </w:t>
                  </w:r>
                  <w:r w:rsidRPr="004E7B22">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F4011">
                    <w:rPr>
                      <w:sz w:val="24"/>
                      <w:szCs w:val="24"/>
                    </w:rPr>
                    <w:t xml:space="preserve"> </w:t>
                  </w:r>
                </w:p>
              </w:txbxContent>
            </v:textbox>
          </v:shape>
        </w:pict>
      </w:r>
    </w:p>
    <w:p w14:paraId="06B1D77C" w14:textId="77777777" w:rsidR="003F4011" w:rsidRPr="002C6694" w:rsidRDefault="003F4011" w:rsidP="002C6694">
      <w:pPr>
        <w:pStyle w:val="af0"/>
        <w:ind w:left="284" w:firstLine="567"/>
        <w:rPr>
          <w:sz w:val="28"/>
          <w:szCs w:val="28"/>
        </w:rPr>
      </w:pPr>
    </w:p>
    <w:p w14:paraId="6FA46DA3" w14:textId="77777777" w:rsidR="00CE46D0" w:rsidRPr="002C6694" w:rsidRDefault="00CE46D0" w:rsidP="002C6694">
      <w:pPr>
        <w:pStyle w:val="af0"/>
        <w:ind w:left="284" w:firstLine="567"/>
        <w:rPr>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14:paraId="120EEBE5" w14:textId="77777777" w:rsidR="004E7B22" w:rsidRPr="002C6694" w:rsidRDefault="004E7B22" w:rsidP="002C6694">
      <w:pPr>
        <w:pStyle w:val="af0"/>
        <w:ind w:left="284" w:firstLine="567"/>
        <w:rPr>
          <w:sz w:val="28"/>
          <w:szCs w:val="28"/>
        </w:rPr>
      </w:pPr>
    </w:p>
    <w:p w14:paraId="617C7666" w14:textId="77777777" w:rsidR="00CE46D0" w:rsidRPr="002C6694" w:rsidRDefault="00CE46D0" w:rsidP="002C6694">
      <w:pPr>
        <w:pStyle w:val="af0"/>
        <w:ind w:left="284" w:firstLine="567"/>
        <w:rPr>
          <w:sz w:val="28"/>
          <w:szCs w:val="28"/>
        </w:rPr>
      </w:pPr>
    </w:p>
    <w:p w14:paraId="7ED70875" w14:textId="77777777" w:rsidR="00CE46D0" w:rsidRPr="002C6694" w:rsidRDefault="00CE46D0" w:rsidP="002C6694">
      <w:pPr>
        <w:pStyle w:val="af0"/>
        <w:ind w:left="284" w:firstLine="567"/>
        <w:rPr>
          <w:sz w:val="28"/>
          <w:szCs w:val="28"/>
        </w:rPr>
      </w:pPr>
    </w:p>
    <w:p w14:paraId="1A6C75CE" w14:textId="77777777" w:rsidR="004E7B22" w:rsidRPr="002C6694" w:rsidRDefault="00004A08" w:rsidP="002C6694">
      <w:pPr>
        <w:pStyle w:val="af0"/>
        <w:ind w:left="284" w:firstLine="567"/>
        <w:rPr>
          <w:sz w:val="28"/>
          <w:szCs w:val="28"/>
        </w:rPr>
      </w:pPr>
      <w:r>
        <w:rPr>
          <w:noProof/>
          <w:sz w:val="28"/>
          <w:szCs w:val="28"/>
          <w:lang w:eastAsia="en-US"/>
        </w:rPr>
        <w:pict w14:anchorId="59636E8A">
          <v:shape id="_x0000_s1031" type="#_x0000_t202" style="position:absolute;left:0;text-align:left;margin-left:336.5pt;margin-top:6.05pt;width:230.05pt;height:108.05pt;z-index:251663360;mso-width-relative:margin;mso-height-relative:margin" stroked="f">
            <v:textbox style="mso-next-textbox:#_x0000_s1031">
              <w:txbxContent>
                <w:p w14:paraId="2167CA0E" w14:textId="77777777" w:rsidR="00A757A4" w:rsidRPr="003F4011" w:rsidRDefault="00A757A4" w:rsidP="003F4011">
                  <w:pPr>
                    <w:rPr>
                      <w:sz w:val="24"/>
                      <w:szCs w:val="24"/>
                    </w:rPr>
                  </w:pPr>
                  <w:r w:rsidRPr="003F4011">
                    <w:rPr>
                      <w:sz w:val="24"/>
                      <w:szCs w:val="24"/>
                    </w:rPr>
                    <w:t xml:space="preserve">Главе </w:t>
                  </w:r>
                </w:p>
                <w:p w14:paraId="25BF36F5" w14:textId="77777777" w:rsidR="00A757A4" w:rsidRPr="003F4011" w:rsidRDefault="00A757A4" w:rsidP="003F4011">
                  <w:pPr>
                    <w:rPr>
                      <w:sz w:val="24"/>
                      <w:szCs w:val="24"/>
                    </w:rPr>
                  </w:pPr>
                  <w:r w:rsidRPr="003F4011">
                    <w:rPr>
                      <w:sz w:val="24"/>
                      <w:szCs w:val="24"/>
                    </w:rPr>
                    <w:t>Минераловодского городского округа</w:t>
                  </w:r>
                </w:p>
                <w:p w14:paraId="33AC0D80" w14:textId="77777777" w:rsidR="00A757A4" w:rsidRPr="003F4011" w:rsidRDefault="00A757A4" w:rsidP="003F4011">
                  <w:pPr>
                    <w:rPr>
                      <w:sz w:val="24"/>
                      <w:szCs w:val="24"/>
                    </w:rPr>
                  </w:pPr>
                  <w:r w:rsidRPr="003F4011">
                    <w:rPr>
                      <w:sz w:val="24"/>
                      <w:szCs w:val="24"/>
                    </w:rPr>
                    <w:t>От_____________________________</w:t>
                  </w:r>
                </w:p>
                <w:p w14:paraId="6A8EBFB0" w14:textId="77777777" w:rsidR="00A757A4" w:rsidRPr="003F4011" w:rsidRDefault="00A757A4" w:rsidP="003F4011">
                  <w:pPr>
                    <w:rPr>
                      <w:sz w:val="24"/>
                      <w:szCs w:val="24"/>
                    </w:rPr>
                  </w:pPr>
                  <w:r w:rsidRPr="003F4011">
                    <w:rPr>
                      <w:sz w:val="24"/>
                      <w:szCs w:val="24"/>
                    </w:rPr>
                    <w:t>По адресу:______________</w:t>
                  </w:r>
                </w:p>
                <w:p w14:paraId="015CBB20" w14:textId="77777777" w:rsidR="00A757A4" w:rsidRPr="003F4011" w:rsidRDefault="00A757A4" w:rsidP="003F4011">
                  <w:pPr>
                    <w:rPr>
                      <w:sz w:val="24"/>
                      <w:szCs w:val="24"/>
                    </w:rPr>
                  </w:pPr>
                  <w:r w:rsidRPr="003F4011">
                    <w:rPr>
                      <w:sz w:val="24"/>
                      <w:szCs w:val="24"/>
                    </w:rPr>
                    <w:t>Тел.____________________</w:t>
                  </w:r>
                </w:p>
                <w:p w14:paraId="5D837B96" w14:textId="77777777" w:rsidR="00A757A4" w:rsidRPr="003F4011" w:rsidRDefault="00A757A4" w:rsidP="003F4011">
                  <w:pPr>
                    <w:rPr>
                      <w:sz w:val="24"/>
                      <w:szCs w:val="24"/>
                    </w:rPr>
                  </w:pPr>
                  <w:r w:rsidRPr="003F4011">
                    <w:rPr>
                      <w:sz w:val="24"/>
                      <w:szCs w:val="24"/>
                    </w:rPr>
                    <w:t>ИНН/КПП_______________</w:t>
                  </w:r>
                </w:p>
                <w:p w14:paraId="182915D8" w14:textId="77777777" w:rsidR="00A757A4" w:rsidRPr="003F4011" w:rsidRDefault="00A757A4" w:rsidP="003F4011">
                  <w:pPr>
                    <w:rPr>
                      <w:sz w:val="24"/>
                      <w:szCs w:val="24"/>
                    </w:rPr>
                  </w:pPr>
                  <w:r w:rsidRPr="003F4011">
                    <w:rPr>
                      <w:sz w:val="24"/>
                      <w:szCs w:val="24"/>
                    </w:rPr>
                    <w:t>ОГРН(ОГРНИП)__________</w:t>
                  </w:r>
                </w:p>
                <w:p w14:paraId="7B37B111" w14:textId="77777777" w:rsidR="00A757A4" w:rsidRDefault="00A757A4"/>
              </w:txbxContent>
            </v:textbox>
          </v:shape>
        </w:pict>
      </w:r>
    </w:p>
    <w:p w14:paraId="4DF018B5" w14:textId="77777777" w:rsidR="00CE46D0" w:rsidRPr="002C6694" w:rsidRDefault="00CE46D0" w:rsidP="002C6694">
      <w:pPr>
        <w:pStyle w:val="af0"/>
        <w:ind w:left="284" w:firstLine="567"/>
        <w:rPr>
          <w:sz w:val="28"/>
          <w:szCs w:val="28"/>
        </w:rPr>
      </w:pPr>
    </w:p>
    <w:p w14:paraId="0EF0AC6D" w14:textId="77777777" w:rsidR="00CE46D0" w:rsidRPr="002C6694" w:rsidRDefault="00CE46D0" w:rsidP="002C6694">
      <w:pPr>
        <w:pStyle w:val="af0"/>
        <w:ind w:left="284" w:firstLine="567"/>
        <w:rPr>
          <w:sz w:val="28"/>
          <w:szCs w:val="28"/>
        </w:rPr>
      </w:pPr>
    </w:p>
    <w:p w14:paraId="42138ED0" w14:textId="77777777" w:rsidR="007A722F" w:rsidRPr="002C6694" w:rsidRDefault="007A722F" w:rsidP="002C6694">
      <w:pPr>
        <w:pStyle w:val="af0"/>
        <w:ind w:left="284" w:firstLine="567"/>
        <w:rPr>
          <w:sz w:val="28"/>
          <w:szCs w:val="28"/>
        </w:rPr>
      </w:pPr>
    </w:p>
    <w:p w14:paraId="035AAAC4" w14:textId="77777777" w:rsidR="007A722F" w:rsidRPr="002C6694" w:rsidRDefault="007A722F" w:rsidP="002C6694">
      <w:pPr>
        <w:pStyle w:val="af0"/>
        <w:ind w:left="284" w:firstLine="567"/>
        <w:rPr>
          <w:sz w:val="28"/>
          <w:szCs w:val="28"/>
        </w:rPr>
      </w:pPr>
    </w:p>
    <w:p w14:paraId="4855D594" w14:textId="77777777" w:rsidR="007A722F" w:rsidRPr="002C6694" w:rsidRDefault="007A722F" w:rsidP="002C6694">
      <w:pPr>
        <w:pStyle w:val="af0"/>
        <w:ind w:left="284" w:firstLine="567"/>
        <w:rPr>
          <w:sz w:val="28"/>
          <w:szCs w:val="28"/>
        </w:rPr>
      </w:pPr>
    </w:p>
    <w:p w14:paraId="1FEF6755" w14:textId="77777777" w:rsidR="007A722F" w:rsidRPr="002C6694" w:rsidRDefault="007A722F" w:rsidP="002C6694">
      <w:pPr>
        <w:pStyle w:val="af0"/>
        <w:ind w:left="284" w:firstLine="567"/>
        <w:rPr>
          <w:sz w:val="28"/>
          <w:szCs w:val="28"/>
        </w:rPr>
      </w:pPr>
    </w:p>
    <w:p w14:paraId="3E5BF62E" w14:textId="77777777" w:rsidR="007A722F" w:rsidRPr="002C6694" w:rsidRDefault="007A722F" w:rsidP="002C6694">
      <w:pPr>
        <w:pStyle w:val="af0"/>
        <w:ind w:left="284" w:firstLine="567"/>
        <w:rPr>
          <w:sz w:val="28"/>
          <w:szCs w:val="28"/>
        </w:rPr>
      </w:pPr>
    </w:p>
    <w:p w14:paraId="6900156E" w14:textId="77777777" w:rsidR="007A722F" w:rsidRPr="002C6694" w:rsidRDefault="007A722F" w:rsidP="002C6694">
      <w:pPr>
        <w:pStyle w:val="af0"/>
        <w:ind w:left="284" w:firstLine="567"/>
        <w:rPr>
          <w:sz w:val="28"/>
          <w:szCs w:val="28"/>
        </w:rPr>
      </w:pPr>
    </w:p>
    <w:p w14:paraId="43430B2E" w14:textId="77777777" w:rsidR="004E7B22" w:rsidRPr="002C6694" w:rsidRDefault="004E7B22" w:rsidP="002C6694">
      <w:pPr>
        <w:pStyle w:val="af0"/>
        <w:ind w:left="284" w:firstLine="567"/>
        <w:rPr>
          <w:sz w:val="28"/>
          <w:szCs w:val="28"/>
        </w:rPr>
      </w:pPr>
    </w:p>
    <w:p w14:paraId="7E10C4F7" w14:textId="77777777" w:rsidR="003F4011" w:rsidRPr="002C6694" w:rsidRDefault="003F4011" w:rsidP="002C6694">
      <w:pPr>
        <w:pStyle w:val="af0"/>
        <w:ind w:left="284" w:firstLine="567"/>
        <w:rPr>
          <w:sz w:val="28"/>
          <w:szCs w:val="28"/>
        </w:rPr>
      </w:pPr>
    </w:p>
    <w:p w14:paraId="64612F17" w14:textId="77777777" w:rsidR="003F4011" w:rsidRPr="002C6694" w:rsidRDefault="003F4011" w:rsidP="002C6694">
      <w:pPr>
        <w:pStyle w:val="af0"/>
        <w:ind w:left="284" w:firstLine="567"/>
        <w:rPr>
          <w:sz w:val="28"/>
          <w:szCs w:val="28"/>
        </w:rPr>
      </w:pPr>
    </w:p>
    <w:p w14:paraId="7F586CD4" w14:textId="77777777" w:rsidR="004E7B22" w:rsidRPr="002C6694" w:rsidRDefault="004E7B22" w:rsidP="002C6694">
      <w:pPr>
        <w:ind w:left="284" w:firstLine="567"/>
        <w:jc w:val="center"/>
        <w:rPr>
          <w:bCs/>
          <w:spacing w:val="2"/>
          <w:sz w:val="28"/>
          <w:szCs w:val="28"/>
          <w:shd w:val="clear" w:color="auto" w:fill="FFFFFF"/>
        </w:rPr>
      </w:pPr>
    </w:p>
    <w:p w14:paraId="7E53FB4C" w14:textId="77777777" w:rsidR="004E7B22" w:rsidRPr="002C6694" w:rsidRDefault="004E7B22" w:rsidP="002C6694">
      <w:pPr>
        <w:ind w:left="284" w:firstLine="567"/>
        <w:jc w:val="center"/>
        <w:rPr>
          <w:bCs/>
          <w:spacing w:val="2"/>
          <w:sz w:val="28"/>
          <w:szCs w:val="28"/>
          <w:shd w:val="clear" w:color="auto" w:fill="FFFFFF"/>
        </w:rPr>
      </w:pPr>
      <w:r w:rsidRPr="002C6694">
        <w:rPr>
          <w:bCs/>
          <w:spacing w:val="2"/>
          <w:sz w:val="28"/>
          <w:szCs w:val="28"/>
          <w:shd w:val="clear" w:color="auto" w:fill="FFFFFF"/>
        </w:rPr>
        <w:t>Заявление об аннулировании разрешения на установку рекламной конструкции</w:t>
      </w:r>
    </w:p>
    <w:p w14:paraId="76DC7D3B" w14:textId="77777777" w:rsidR="007A722F" w:rsidRPr="002C6694" w:rsidRDefault="004E7B22" w:rsidP="002C6694">
      <w:pPr>
        <w:ind w:left="284" w:firstLine="567"/>
        <w:rPr>
          <w:spacing w:val="2"/>
          <w:sz w:val="28"/>
          <w:szCs w:val="28"/>
          <w:shd w:val="clear" w:color="auto" w:fill="FFFFFF"/>
        </w:rPr>
      </w:pPr>
      <w:r w:rsidRPr="002C6694">
        <w:rPr>
          <w:spacing w:val="2"/>
          <w:sz w:val="28"/>
          <w:szCs w:val="28"/>
        </w:rPr>
        <w:br/>
      </w:r>
      <w:r w:rsidRPr="002C6694">
        <w:rPr>
          <w:spacing w:val="2"/>
          <w:sz w:val="28"/>
          <w:szCs w:val="28"/>
          <w:shd w:val="clear" w:color="auto" w:fill="FFFFFF"/>
        </w:rPr>
        <w:t>Регистрационный номер разрешения: ______________________</w:t>
      </w:r>
    </w:p>
    <w:p w14:paraId="03BD2C8F" w14:textId="77777777" w:rsidR="004E7B22" w:rsidRPr="002C6694" w:rsidRDefault="00CE46D0" w:rsidP="002C6694">
      <w:pPr>
        <w:ind w:left="284" w:firstLine="567"/>
        <w:rPr>
          <w:spacing w:val="2"/>
          <w:sz w:val="28"/>
          <w:szCs w:val="28"/>
          <w:shd w:val="clear" w:color="auto" w:fill="FFFFFF"/>
        </w:rPr>
      </w:pPr>
      <w:r w:rsidRPr="002C6694">
        <w:rPr>
          <w:spacing w:val="2"/>
          <w:sz w:val="28"/>
          <w:szCs w:val="28"/>
          <w:shd w:val="clear" w:color="auto" w:fill="FFFFFF"/>
        </w:rPr>
        <w:t>Дата выдачи разрешения:</w:t>
      </w:r>
      <w:r w:rsidR="004E7B22" w:rsidRPr="002C6694">
        <w:rPr>
          <w:spacing w:val="2"/>
          <w:sz w:val="28"/>
          <w:szCs w:val="28"/>
          <w:shd w:val="clear" w:color="auto" w:fill="FFFFFF"/>
        </w:rPr>
        <w:t>_____________________</w:t>
      </w:r>
      <w:r w:rsidR="007A722F" w:rsidRPr="002C6694">
        <w:rPr>
          <w:spacing w:val="2"/>
          <w:sz w:val="28"/>
          <w:szCs w:val="28"/>
          <w:shd w:val="clear" w:color="auto" w:fill="FFFFFF"/>
        </w:rPr>
        <w:t>______</w:t>
      </w:r>
      <w:r w:rsidR="004E7B22" w:rsidRPr="002C6694">
        <w:rPr>
          <w:spacing w:val="2"/>
          <w:sz w:val="28"/>
          <w:szCs w:val="28"/>
          <w:shd w:val="clear" w:color="auto" w:fill="FFFFFF"/>
        </w:rPr>
        <w:t>_________________</w:t>
      </w:r>
      <w:r w:rsidR="004E7B22" w:rsidRPr="002C6694">
        <w:rPr>
          <w:spacing w:val="2"/>
          <w:sz w:val="28"/>
          <w:szCs w:val="28"/>
        </w:rPr>
        <w:br/>
      </w:r>
      <w:r w:rsidR="004E7B22" w:rsidRPr="002C6694">
        <w:rPr>
          <w:spacing w:val="2"/>
          <w:sz w:val="28"/>
          <w:szCs w:val="28"/>
          <w:shd w:val="clear" w:color="auto" w:fill="FFFFFF"/>
        </w:rPr>
        <w:t>Наименование владельца рекламной конструкции: ________________________</w:t>
      </w:r>
      <w:r w:rsidR="007A722F" w:rsidRPr="002C6694">
        <w:rPr>
          <w:spacing w:val="2"/>
          <w:sz w:val="28"/>
          <w:szCs w:val="28"/>
          <w:shd w:val="clear" w:color="auto" w:fill="FFFFFF"/>
        </w:rPr>
        <w:t>______________________________________</w:t>
      </w:r>
      <w:r w:rsidR="004E7B22" w:rsidRPr="002C6694">
        <w:rPr>
          <w:spacing w:val="2"/>
          <w:sz w:val="28"/>
          <w:szCs w:val="28"/>
          <w:shd w:val="clear" w:color="auto" w:fill="FFFFFF"/>
        </w:rPr>
        <w:t>__</w:t>
      </w:r>
    </w:p>
    <w:p w14:paraId="0B6321A0" w14:textId="77777777" w:rsidR="004E7B22" w:rsidRPr="002C6694" w:rsidRDefault="004E7B22" w:rsidP="002C6694">
      <w:pPr>
        <w:ind w:left="284" w:firstLine="567"/>
        <w:rPr>
          <w:spacing w:val="2"/>
          <w:sz w:val="28"/>
          <w:szCs w:val="28"/>
          <w:shd w:val="clear" w:color="auto" w:fill="FFFFFF"/>
        </w:rPr>
      </w:pPr>
      <w:r w:rsidRPr="002C6694">
        <w:rPr>
          <w:spacing w:val="2"/>
          <w:sz w:val="28"/>
          <w:szCs w:val="28"/>
          <w:shd w:val="clear" w:color="auto" w:fill="FFFFFF"/>
        </w:rPr>
        <w:t>Адрес владельца рекламной конструкции:</w:t>
      </w:r>
      <w:r w:rsidRPr="002C6694">
        <w:rPr>
          <w:spacing w:val="2"/>
          <w:sz w:val="28"/>
          <w:szCs w:val="28"/>
        </w:rPr>
        <w:br/>
      </w:r>
      <w:r w:rsidRPr="002C6694">
        <w:rPr>
          <w:spacing w:val="2"/>
          <w:sz w:val="28"/>
          <w:szCs w:val="28"/>
          <w:shd w:val="clear" w:color="auto" w:fill="FFFFFF"/>
        </w:rPr>
        <w:t>_________________________________</w:t>
      </w:r>
      <w:r w:rsidRPr="002C6694">
        <w:rPr>
          <w:spacing w:val="2"/>
          <w:sz w:val="28"/>
          <w:szCs w:val="28"/>
        </w:rPr>
        <w:br/>
      </w:r>
      <w:r w:rsidRPr="002C6694">
        <w:rPr>
          <w:spacing w:val="2"/>
          <w:sz w:val="28"/>
          <w:szCs w:val="28"/>
          <w:shd w:val="clear" w:color="auto" w:fill="FFFFFF"/>
        </w:rPr>
        <w:t>Адрес и место установки рекламной конструкции:_______________________</w:t>
      </w:r>
      <w:r w:rsidRPr="002C6694">
        <w:rPr>
          <w:spacing w:val="2"/>
          <w:sz w:val="28"/>
          <w:szCs w:val="28"/>
        </w:rPr>
        <w:br/>
      </w:r>
      <w:r w:rsidRPr="002C6694">
        <w:rPr>
          <w:spacing w:val="2"/>
          <w:sz w:val="28"/>
          <w:szCs w:val="28"/>
          <w:shd w:val="clear" w:color="auto" w:fill="FFFFFF"/>
        </w:rPr>
        <w:t>Собственник недвижимого имущества, к которому присоединяется рекламная конструкция:___________________________________________</w:t>
      </w:r>
      <w:r w:rsidRPr="002C6694">
        <w:rPr>
          <w:spacing w:val="2"/>
          <w:sz w:val="28"/>
          <w:szCs w:val="28"/>
        </w:rPr>
        <w:br/>
      </w:r>
      <w:r w:rsidRPr="002C6694">
        <w:rPr>
          <w:spacing w:val="2"/>
          <w:sz w:val="28"/>
          <w:szCs w:val="28"/>
          <w:shd w:val="clear" w:color="auto" w:fill="FFFFFF"/>
        </w:rPr>
        <w:t>Тип и формат рекламной конструкции: ________________________________</w:t>
      </w:r>
      <w:r w:rsidRPr="002C6694">
        <w:rPr>
          <w:spacing w:val="2"/>
          <w:sz w:val="28"/>
          <w:szCs w:val="28"/>
        </w:rPr>
        <w:br/>
      </w:r>
      <w:r w:rsidRPr="002C6694">
        <w:rPr>
          <w:spacing w:val="2"/>
          <w:sz w:val="28"/>
          <w:szCs w:val="28"/>
          <w:shd w:val="clear" w:color="auto" w:fill="FFFFFF"/>
        </w:rPr>
        <w:t>Площадь информационного поля: ________________ кв.м.</w:t>
      </w:r>
      <w:r w:rsidRPr="002C6694">
        <w:rPr>
          <w:spacing w:val="2"/>
          <w:sz w:val="28"/>
          <w:szCs w:val="28"/>
        </w:rPr>
        <w:br/>
      </w:r>
      <w:r w:rsidRPr="002C6694">
        <w:rPr>
          <w:spacing w:val="2"/>
          <w:sz w:val="28"/>
          <w:szCs w:val="28"/>
          <w:shd w:val="clear" w:color="auto" w:fill="FFFFFF"/>
        </w:rPr>
        <w:t>Причины аннулирования разрешения:___________________________________</w:t>
      </w:r>
    </w:p>
    <w:p w14:paraId="750DA906" w14:textId="77777777" w:rsidR="004E7B22" w:rsidRPr="002C6694" w:rsidRDefault="004E7B22" w:rsidP="002C6694">
      <w:pPr>
        <w:ind w:left="284" w:firstLine="567"/>
        <w:jc w:val="both"/>
        <w:rPr>
          <w:spacing w:val="2"/>
          <w:sz w:val="28"/>
          <w:szCs w:val="28"/>
          <w:shd w:val="clear" w:color="auto" w:fill="FFFFFF"/>
        </w:rPr>
      </w:pPr>
    </w:p>
    <w:p w14:paraId="281A4A56" w14:textId="77777777" w:rsidR="004E7B22" w:rsidRPr="002C6694" w:rsidRDefault="004E7B22" w:rsidP="002C6694">
      <w:pPr>
        <w:ind w:left="284" w:firstLine="567"/>
        <w:jc w:val="both"/>
        <w:rPr>
          <w:spacing w:val="2"/>
          <w:sz w:val="28"/>
          <w:szCs w:val="28"/>
          <w:shd w:val="clear" w:color="auto" w:fill="FFFFFF"/>
        </w:rPr>
      </w:pPr>
    </w:p>
    <w:p w14:paraId="13A28229" w14:textId="77777777" w:rsidR="004E7B22" w:rsidRPr="002C6694" w:rsidRDefault="004E7B22" w:rsidP="002C6694">
      <w:pPr>
        <w:ind w:left="284" w:firstLine="567"/>
        <w:jc w:val="both"/>
        <w:rPr>
          <w:spacing w:val="2"/>
          <w:sz w:val="28"/>
          <w:szCs w:val="28"/>
          <w:shd w:val="clear" w:color="auto" w:fill="FFFFFF"/>
        </w:rPr>
      </w:pPr>
      <w:r w:rsidRPr="002C6694">
        <w:rPr>
          <w:spacing w:val="2"/>
          <w:sz w:val="28"/>
          <w:szCs w:val="28"/>
          <w:shd w:val="clear" w:color="auto" w:fill="FFFFFF"/>
        </w:rPr>
        <w:t>_______</w:t>
      </w:r>
      <w:r w:rsidR="00CE46D0" w:rsidRPr="002C6694">
        <w:rPr>
          <w:spacing w:val="2"/>
          <w:sz w:val="28"/>
          <w:szCs w:val="28"/>
          <w:shd w:val="clear" w:color="auto" w:fill="FFFFFF"/>
        </w:rPr>
        <w:t>_______</w:t>
      </w:r>
      <w:r w:rsidRPr="002C6694">
        <w:rPr>
          <w:spacing w:val="2"/>
          <w:sz w:val="28"/>
          <w:szCs w:val="28"/>
          <w:shd w:val="clear" w:color="auto" w:fill="FFFFFF"/>
        </w:rPr>
        <w:t xml:space="preserve">           __________________                      _______________</w:t>
      </w:r>
    </w:p>
    <w:p w14:paraId="5C682C38" w14:textId="77777777" w:rsidR="003F4011" w:rsidRPr="002C6694" w:rsidRDefault="002C6694" w:rsidP="002C6694">
      <w:pPr>
        <w:pStyle w:val="af0"/>
        <w:rPr>
          <w:sz w:val="24"/>
          <w:szCs w:val="24"/>
        </w:rPr>
      </w:pPr>
      <w:r>
        <w:rPr>
          <w:sz w:val="24"/>
          <w:szCs w:val="24"/>
        </w:rPr>
        <w:t xml:space="preserve">                         </w:t>
      </w:r>
      <w:r w:rsidR="004E7B22" w:rsidRPr="002C6694">
        <w:rPr>
          <w:sz w:val="24"/>
          <w:szCs w:val="24"/>
        </w:rPr>
        <w:t xml:space="preserve">  дата                        </w:t>
      </w:r>
      <w:r w:rsidR="00CE46D0" w:rsidRPr="002C6694">
        <w:rPr>
          <w:sz w:val="24"/>
          <w:szCs w:val="24"/>
        </w:rPr>
        <w:t xml:space="preserve">        </w:t>
      </w:r>
      <w:r w:rsidR="004E7B22" w:rsidRPr="002C6694">
        <w:rPr>
          <w:sz w:val="24"/>
          <w:szCs w:val="24"/>
        </w:rPr>
        <w:t xml:space="preserve">  подпись                                           расшифровка подписи</w:t>
      </w:r>
    </w:p>
    <w:p w14:paraId="23754B91" w14:textId="77777777" w:rsidR="003F4011" w:rsidRPr="002C6694" w:rsidRDefault="003F4011" w:rsidP="002C6694">
      <w:pPr>
        <w:pStyle w:val="af0"/>
        <w:ind w:left="284" w:firstLine="567"/>
        <w:rPr>
          <w:sz w:val="24"/>
          <w:szCs w:val="24"/>
        </w:rPr>
      </w:pPr>
    </w:p>
    <w:p w14:paraId="65E0D0BE" w14:textId="77777777" w:rsidR="003F4011" w:rsidRPr="002C6694" w:rsidRDefault="003F4011" w:rsidP="002C6694">
      <w:pPr>
        <w:pStyle w:val="af0"/>
        <w:ind w:left="284" w:firstLine="567"/>
        <w:rPr>
          <w:sz w:val="28"/>
          <w:szCs w:val="28"/>
        </w:rPr>
      </w:pPr>
    </w:p>
    <w:p w14:paraId="7CB4E568" w14:textId="77777777" w:rsidR="003F4011" w:rsidRPr="002C6694" w:rsidRDefault="003F4011" w:rsidP="002C6694">
      <w:pPr>
        <w:pStyle w:val="af0"/>
        <w:ind w:left="284" w:firstLine="567"/>
        <w:rPr>
          <w:sz w:val="28"/>
          <w:szCs w:val="28"/>
        </w:rPr>
      </w:pPr>
    </w:p>
    <w:p w14:paraId="42D1C58F" w14:textId="77777777" w:rsidR="00485739" w:rsidRPr="002C6694" w:rsidRDefault="00004A08" w:rsidP="002C6694">
      <w:pPr>
        <w:pStyle w:val="af0"/>
        <w:ind w:left="284" w:firstLine="567"/>
        <w:rPr>
          <w:rFonts w:ascii="Courier New" w:hAnsi="Courier New" w:cs="Courier New"/>
          <w:sz w:val="28"/>
          <w:szCs w:val="28"/>
        </w:rPr>
      </w:pPr>
      <w:r>
        <w:rPr>
          <w:sz w:val="28"/>
          <w:szCs w:val="28"/>
        </w:rPr>
        <w:pict w14:anchorId="56947AC0">
          <v:shape id="_x0000_s1027" type="#_x0000_t202" style="position:absolute;left:0;text-align:left;margin-left:287.65pt;margin-top:-4.2pt;width:206.15pt;height:103.2pt;z-index:251657216;mso-wrap-distance-right:0" stroked="f">
            <v:fill opacity="0" color2="black"/>
            <v:textbox style="mso-next-textbox:#_x0000_s1027" inset="0,0,0,0">
              <w:txbxContent>
                <w:tbl>
                  <w:tblPr>
                    <w:tblW w:w="0" w:type="auto"/>
                    <w:tblInd w:w="108" w:type="dxa"/>
                    <w:tblLayout w:type="fixed"/>
                    <w:tblLook w:val="0000" w:firstRow="0" w:lastRow="0" w:firstColumn="0" w:lastColumn="0" w:noHBand="0" w:noVBand="0"/>
                  </w:tblPr>
                  <w:tblGrid>
                    <w:gridCol w:w="3793"/>
                  </w:tblGrid>
                  <w:tr w:rsidR="00A757A4" w14:paraId="4515D521" w14:textId="77777777">
                    <w:trPr>
                      <w:trHeight w:val="1701"/>
                    </w:trPr>
                    <w:tc>
                      <w:tcPr>
                        <w:tcW w:w="3793" w:type="dxa"/>
                        <w:shd w:val="clear" w:color="auto" w:fill="auto"/>
                      </w:tcPr>
                      <w:p w14:paraId="2B5A5FB1" w14:textId="77777777" w:rsidR="00A757A4" w:rsidRDefault="00A757A4">
                        <w:pPr>
                          <w:pStyle w:val="af3"/>
                          <w:tabs>
                            <w:tab w:val="left" w:pos="4536"/>
                          </w:tabs>
                          <w:jc w:val="left"/>
                        </w:pPr>
                      </w:p>
                    </w:tc>
                  </w:tr>
                </w:tbl>
                <w:p w14:paraId="719E25EE" w14:textId="77777777" w:rsidR="00A757A4" w:rsidRDefault="00A757A4">
                  <w:r>
                    <w:t xml:space="preserve"> </w:t>
                  </w:r>
                </w:p>
              </w:txbxContent>
            </v:textbox>
            <w10:wrap type="square"/>
          </v:shape>
        </w:pict>
      </w:r>
      <w:r w:rsidR="00CA311B" w:rsidRPr="002C6694">
        <w:rPr>
          <w:sz w:val="28"/>
          <w:szCs w:val="28"/>
        </w:rPr>
        <w:t xml:space="preserve">                   </w:t>
      </w:r>
      <w:r w:rsidR="00CA311B" w:rsidRPr="002C6694">
        <w:rPr>
          <w:rFonts w:ascii="Courier New" w:hAnsi="Courier New" w:cs="Courier New"/>
          <w:sz w:val="28"/>
          <w:szCs w:val="28"/>
        </w:rPr>
        <w:t xml:space="preserve">             </w:t>
      </w:r>
    </w:p>
    <w:p w14:paraId="0494E5AE" w14:textId="77777777" w:rsidR="00CE46D0" w:rsidRPr="002C6694" w:rsidRDefault="00CE46D0" w:rsidP="002C6694">
      <w:pPr>
        <w:ind w:left="284" w:firstLine="567"/>
        <w:rPr>
          <w:rFonts w:ascii="Courier New" w:hAnsi="Courier New" w:cs="Courier New"/>
          <w:sz w:val="28"/>
          <w:szCs w:val="28"/>
        </w:rPr>
        <w:sectPr w:rsidR="00CE46D0" w:rsidRPr="002C6694" w:rsidSect="002C6694">
          <w:type w:val="continuous"/>
          <w:pgSz w:w="11906" w:h="16838"/>
          <w:pgMar w:top="559" w:right="559" w:bottom="567" w:left="567" w:header="709" w:footer="720" w:gutter="0"/>
          <w:cols w:space="720"/>
          <w:docGrid w:linePitch="600" w:charSpace="40960"/>
        </w:sectPr>
      </w:pPr>
    </w:p>
    <w:p w14:paraId="5F3BF8CF" w14:textId="77777777" w:rsidR="00485739" w:rsidRPr="002C6694" w:rsidRDefault="00485739" w:rsidP="002C6694">
      <w:pPr>
        <w:ind w:left="284" w:firstLine="567"/>
        <w:rPr>
          <w:rFonts w:ascii="Courier New" w:hAnsi="Courier New" w:cs="Courier New"/>
          <w:sz w:val="28"/>
          <w:szCs w:val="28"/>
        </w:rPr>
      </w:pPr>
    </w:p>
    <w:sectPr w:rsidR="00485739" w:rsidRPr="002C6694" w:rsidSect="002C6694">
      <w:type w:val="continuous"/>
      <w:pgSz w:w="11906" w:h="16838"/>
      <w:pgMar w:top="559" w:right="559" w:bottom="567" w:left="567" w:header="709"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AE5A4" w14:textId="77777777" w:rsidR="00004A08" w:rsidRDefault="00004A08">
      <w:r>
        <w:separator/>
      </w:r>
    </w:p>
  </w:endnote>
  <w:endnote w:type="continuationSeparator" w:id="0">
    <w:p w14:paraId="73E87682" w14:textId="77777777" w:rsidR="00004A08" w:rsidRDefault="0000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7301" w14:textId="77777777" w:rsidR="00004A08" w:rsidRDefault="00004A08">
      <w:r>
        <w:separator/>
      </w:r>
    </w:p>
  </w:footnote>
  <w:footnote w:type="continuationSeparator" w:id="0">
    <w:p w14:paraId="17D5E256" w14:textId="77777777" w:rsidR="00004A08" w:rsidRDefault="0000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636AF" w14:textId="77777777" w:rsidR="00A757A4" w:rsidRDefault="00A757A4">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35903ED4"/>
    <w:name w:val="WW8Num1"/>
    <w:lvl w:ilvl="0">
      <w:start w:val="1"/>
      <w:numFmt w:val="decimal"/>
      <w:lvlText w:val="%1)"/>
      <w:lvlJc w:val="left"/>
      <w:pPr>
        <w:tabs>
          <w:tab w:val="num" w:pos="0"/>
        </w:tabs>
        <w:ind w:left="720" w:hanging="360"/>
      </w:pPr>
      <w:rPr>
        <w:rFonts w:hint="default"/>
        <w:sz w:val="22"/>
        <w:szCs w:val="22"/>
      </w:rPr>
    </w:lvl>
  </w:abstractNum>
  <w:abstractNum w:abstractNumId="1" w15:restartNumberingAfterBreak="0">
    <w:nsid w:val="00000002"/>
    <w:multiLevelType w:val="multilevel"/>
    <w:tmpl w:val="D46A732E"/>
    <w:name w:val="WW8Num2"/>
    <w:lvl w:ilvl="0">
      <w:start w:val="1"/>
      <w:numFmt w:val="decimal"/>
      <w:lvlText w:val="%1."/>
      <w:lvlJc w:val="left"/>
      <w:pPr>
        <w:tabs>
          <w:tab w:val="num" w:pos="0"/>
        </w:tabs>
        <w:ind w:left="720" w:hanging="360"/>
      </w:pPr>
      <w:rPr>
        <w:rFonts w:hint="default"/>
        <w:color w:val="auto"/>
        <w:sz w:val="24"/>
        <w:szCs w:val="24"/>
      </w:rPr>
    </w:lvl>
    <w:lvl w:ilvl="1">
      <w:start w:val="1"/>
      <w:numFmt w:val="decimal"/>
      <w:lvlText w:val="%1.%2."/>
      <w:lvlJc w:val="left"/>
      <w:pPr>
        <w:tabs>
          <w:tab w:val="num" w:pos="0"/>
        </w:tabs>
        <w:ind w:left="1259" w:hanging="720"/>
      </w:pPr>
      <w:rPr>
        <w:rFonts w:hint="default"/>
        <w:color w:val="auto"/>
        <w:sz w:val="24"/>
        <w:szCs w:val="24"/>
      </w:rPr>
    </w:lvl>
    <w:lvl w:ilvl="2">
      <w:start w:val="1"/>
      <w:numFmt w:val="decimal"/>
      <w:lvlText w:val="%1.%2.%3."/>
      <w:lvlJc w:val="left"/>
      <w:pPr>
        <w:tabs>
          <w:tab w:val="num" w:pos="0"/>
        </w:tabs>
        <w:ind w:left="1438" w:hanging="720"/>
      </w:pPr>
      <w:rPr>
        <w:rFonts w:hint="default"/>
        <w:color w:val="A6A6A6"/>
        <w:sz w:val="24"/>
        <w:szCs w:val="24"/>
      </w:rPr>
    </w:lvl>
    <w:lvl w:ilvl="3">
      <w:start w:val="1"/>
      <w:numFmt w:val="decimal"/>
      <w:lvlText w:val="%1.%2.%3.%4."/>
      <w:lvlJc w:val="left"/>
      <w:pPr>
        <w:tabs>
          <w:tab w:val="num" w:pos="0"/>
        </w:tabs>
        <w:ind w:left="1977" w:hanging="1080"/>
      </w:pPr>
      <w:rPr>
        <w:rFonts w:hint="default"/>
        <w:color w:val="A6A6A6"/>
        <w:sz w:val="24"/>
        <w:szCs w:val="24"/>
      </w:rPr>
    </w:lvl>
    <w:lvl w:ilvl="4">
      <w:start w:val="1"/>
      <w:numFmt w:val="decimal"/>
      <w:lvlText w:val="%1.%2.%3.%4.%5."/>
      <w:lvlJc w:val="left"/>
      <w:pPr>
        <w:tabs>
          <w:tab w:val="num" w:pos="0"/>
        </w:tabs>
        <w:ind w:left="2156" w:hanging="1080"/>
      </w:pPr>
      <w:rPr>
        <w:rFonts w:hint="default"/>
        <w:color w:val="A6A6A6"/>
        <w:sz w:val="24"/>
        <w:szCs w:val="24"/>
      </w:rPr>
    </w:lvl>
    <w:lvl w:ilvl="5">
      <w:start w:val="1"/>
      <w:numFmt w:val="decimal"/>
      <w:lvlText w:val="%1.%2.%3.%4.%5.%6."/>
      <w:lvlJc w:val="left"/>
      <w:pPr>
        <w:tabs>
          <w:tab w:val="num" w:pos="0"/>
        </w:tabs>
        <w:ind w:left="2695" w:hanging="1440"/>
      </w:pPr>
      <w:rPr>
        <w:rFonts w:hint="default"/>
        <w:color w:val="A6A6A6"/>
        <w:sz w:val="24"/>
        <w:szCs w:val="24"/>
      </w:rPr>
    </w:lvl>
    <w:lvl w:ilvl="6">
      <w:start w:val="1"/>
      <w:numFmt w:val="decimal"/>
      <w:lvlText w:val="%1.%2.%3.%4.%5.%6.%7."/>
      <w:lvlJc w:val="left"/>
      <w:pPr>
        <w:tabs>
          <w:tab w:val="num" w:pos="0"/>
        </w:tabs>
        <w:ind w:left="3234" w:hanging="1800"/>
      </w:pPr>
      <w:rPr>
        <w:rFonts w:hint="default"/>
        <w:color w:val="A6A6A6"/>
        <w:sz w:val="24"/>
        <w:szCs w:val="24"/>
      </w:rPr>
    </w:lvl>
    <w:lvl w:ilvl="7">
      <w:start w:val="1"/>
      <w:numFmt w:val="decimal"/>
      <w:lvlText w:val="%1.%2.%3.%4.%5.%6.%7.%8."/>
      <w:lvlJc w:val="left"/>
      <w:pPr>
        <w:tabs>
          <w:tab w:val="num" w:pos="0"/>
        </w:tabs>
        <w:ind w:left="3413" w:hanging="1800"/>
      </w:pPr>
      <w:rPr>
        <w:rFonts w:hint="default"/>
        <w:color w:val="A6A6A6"/>
        <w:sz w:val="24"/>
        <w:szCs w:val="24"/>
      </w:rPr>
    </w:lvl>
    <w:lvl w:ilvl="8">
      <w:start w:val="1"/>
      <w:numFmt w:val="decimal"/>
      <w:lvlText w:val="%1.%2.%3.%4.%5.%6.%7.%8.%9."/>
      <w:lvlJc w:val="left"/>
      <w:pPr>
        <w:tabs>
          <w:tab w:val="num" w:pos="0"/>
        </w:tabs>
        <w:ind w:left="3952" w:hanging="2160"/>
      </w:pPr>
      <w:rPr>
        <w:rFonts w:hint="default"/>
        <w:color w:val="A6A6A6"/>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hint="default"/>
        <w:color w:val="000000"/>
        <w:sz w:val="20"/>
        <w:szCs w:val="20"/>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F72"/>
    <w:rsid w:val="00004A08"/>
    <w:rsid w:val="000C51AE"/>
    <w:rsid w:val="001344DE"/>
    <w:rsid w:val="00182F60"/>
    <w:rsid w:val="001B7E61"/>
    <w:rsid w:val="001D1611"/>
    <w:rsid w:val="00261C5D"/>
    <w:rsid w:val="0027789B"/>
    <w:rsid w:val="002C6694"/>
    <w:rsid w:val="002C7AA1"/>
    <w:rsid w:val="002F2539"/>
    <w:rsid w:val="00324188"/>
    <w:rsid w:val="003740DF"/>
    <w:rsid w:val="003C14A9"/>
    <w:rsid w:val="003F4011"/>
    <w:rsid w:val="004470EE"/>
    <w:rsid w:val="004550FE"/>
    <w:rsid w:val="00485739"/>
    <w:rsid w:val="004E7B22"/>
    <w:rsid w:val="005109B4"/>
    <w:rsid w:val="00570071"/>
    <w:rsid w:val="00616F4F"/>
    <w:rsid w:val="006525A0"/>
    <w:rsid w:val="0069530F"/>
    <w:rsid w:val="00785402"/>
    <w:rsid w:val="007A722F"/>
    <w:rsid w:val="007D3613"/>
    <w:rsid w:val="00843F35"/>
    <w:rsid w:val="00847CED"/>
    <w:rsid w:val="00880A38"/>
    <w:rsid w:val="008E7585"/>
    <w:rsid w:val="009377BE"/>
    <w:rsid w:val="009A1739"/>
    <w:rsid w:val="009B6DD7"/>
    <w:rsid w:val="009E125A"/>
    <w:rsid w:val="00A10203"/>
    <w:rsid w:val="00A13BA1"/>
    <w:rsid w:val="00A23B82"/>
    <w:rsid w:val="00A723D5"/>
    <w:rsid w:val="00A757A4"/>
    <w:rsid w:val="00AA2395"/>
    <w:rsid w:val="00B87037"/>
    <w:rsid w:val="00BA2A61"/>
    <w:rsid w:val="00C86F72"/>
    <w:rsid w:val="00CA311B"/>
    <w:rsid w:val="00CA7020"/>
    <w:rsid w:val="00CE46D0"/>
    <w:rsid w:val="00D02A86"/>
    <w:rsid w:val="00D8521D"/>
    <w:rsid w:val="00D97AD8"/>
    <w:rsid w:val="00E266F9"/>
    <w:rsid w:val="00EB2CF6"/>
    <w:rsid w:val="00EE0886"/>
    <w:rsid w:val="00F60CB2"/>
    <w:rsid w:val="00FD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14:docId w14:val="65BFA19C"/>
  <w15:docId w15:val="{75C7164A-5648-494D-8B0E-8E1C6BA1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739"/>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85739"/>
    <w:rPr>
      <w:rFonts w:hint="default"/>
      <w:sz w:val="24"/>
      <w:szCs w:val="24"/>
    </w:rPr>
  </w:style>
  <w:style w:type="character" w:customStyle="1" w:styleId="WW8Num2z0">
    <w:name w:val="WW8Num2z0"/>
    <w:rsid w:val="00485739"/>
    <w:rPr>
      <w:rFonts w:hint="default"/>
      <w:color w:val="A6A6A6"/>
      <w:sz w:val="24"/>
      <w:szCs w:val="24"/>
    </w:rPr>
  </w:style>
  <w:style w:type="character" w:customStyle="1" w:styleId="WW8Num3z0">
    <w:name w:val="WW8Num3z0"/>
    <w:rsid w:val="00485739"/>
    <w:rPr>
      <w:rFonts w:hint="default"/>
    </w:rPr>
  </w:style>
  <w:style w:type="character" w:customStyle="1" w:styleId="WW8Num3z1">
    <w:name w:val="WW8Num3z1"/>
    <w:rsid w:val="00485739"/>
  </w:style>
  <w:style w:type="character" w:customStyle="1" w:styleId="WW8Num3z2">
    <w:name w:val="WW8Num3z2"/>
    <w:rsid w:val="00485739"/>
  </w:style>
  <w:style w:type="character" w:customStyle="1" w:styleId="WW8Num3z3">
    <w:name w:val="WW8Num3z3"/>
    <w:rsid w:val="00485739"/>
  </w:style>
  <w:style w:type="character" w:customStyle="1" w:styleId="WW8Num3z4">
    <w:name w:val="WW8Num3z4"/>
    <w:rsid w:val="00485739"/>
  </w:style>
  <w:style w:type="character" w:customStyle="1" w:styleId="WW8Num3z5">
    <w:name w:val="WW8Num3z5"/>
    <w:rsid w:val="00485739"/>
  </w:style>
  <w:style w:type="character" w:customStyle="1" w:styleId="WW8Num3z6">
    <w:name w:val="WW8Num3z6"/>
    <w:rsid w:val="00485739"/>
  </w:style>
  <w:style w:type="character" w:customStyle="1" w:styleId="WW8Num3z7">
    <w:name w:val="WW8Num3z7"/>
    <w:rsid w:val="00485739"/>
  </w:style>
  <w:style w:type="character" w:customStyle="1" w:styleId="WW8Num3z8">
    <w:name w:val="WW8Num3z8"/>
    <w:rsid w:val="00485739"/>
  </w:style>
  <w:style w:type="character" w:customStyle="1" w:styleId="WW8Num4z0">
    <w:name w:val="WW8Num4z0"/>
    <w:rsid w:val="00485739"/>
    <w:rPr>
      <w:rFonts w:hint="default"/>
      <w:color w:val="000000"/>
      <w:sz w:val="20"/>
      <w:szCs w:val="20"/>
    </w:rPr>
  </w:style>
  <w:style w:type="character" w:customStyle="1" w:styleId="WW8Num4z1">
    <w:name w:val="WW8Num4z1"/>
    <w:rsid w:val="00485739"/>
  </w:style>
  <w:style w:type="character" w:customStyle="1" w:styleId="WW8Num4z2">
    <w:name w:val="WW8Num4z2"/>
    <w:rsid w:val="00485739"/>
  </w:style>
  <w:style w:type="character" w:customStyle="1" w:styleId="WW8Num4z3">
    <w:name w:val="WW8Num4z3"/>
    <w:rsid w:val="00485739"/>
  </w:style>
  <w:style w:type="character" w:customStyle="1" w:styleId="WW8Num4z4">
    <w:name w:val="WW8Num4z4"/>
    <w:rsid w:val="00485739"/>
  </w:style>
  <w:style w:type="character" w:customStyle="1" w:styleId="WW8Num4z5">
    <w:name w:val="WW8Num4z5"/>
    <w:rsid w:val="00485739"/>
  </w:style>
  <w:style w:type="character" w:customStyle="1" w:styleId="WW8Num4z6">
    <w:name w:val="WW8Num4z6"/>
    <w:rsid w:val="00485739"/>
  </w:style>
  <w:style w:type="character" w:customStyle="1" w:styleId="WW8Num4z7">
    <w:name w:val="WW8Num4z7"/>
    <w:rsid w:val="00485739"/>
  </w:style>
  <w:style w:type="character" w:customStyle="1" w:styleId="WW8Num4z8">
    <w:name w:val="WW8Num4z8"/>
    <w:rsid w:val="00485739"/>
  </w:style>
  <w:style w:type="character" w:customStyle="1" w:styleId="WW8Num5z0">
    <w:name w:val="WW8Num5z0"/>
    <w:rsid w:val="00485739"/>
  </w:style>
  <w:style w:type="character" w:customStyle="1" w:styleId="WW8Num5z1">
    <w:name w:val="WW8Num5z1"/>
    <w:rsid w:val="00485739"/>
  </w:style>
  <w:style w:type="character" w:customStyle="1" w:styleId="WW8Num5z2">
    <w:name w:val="WW8Num5z2"/>
    <w:rsid w:val="00485739"/>
    <w:rPr>
      <w:rFonts w:ascii="Times New Roman" w:hAnsi="Times New Roman" w:cs="Times New Roman"/>
      <w:sz w:val="20"/>
      <w:szCs w:val="20"/>
    </w:rPr>
  </w:style>
  <w:style w:type="character" w:customStyle="1" w:styleId="WW8Num5z3">
    <w:name w:val="WW8Num5z3"/>
    <w:rsid w:val="00485739"/>
  </w:style>
  <w:style w:type="character" w:customStyle="1" w:styleId="WW8Num5z4">
    <w:name w:val="WW8Num5z4"/>
    <w:rsid w:val="00485739"/>
  </w:style>
  <w:style w:type="character" w:customStyle="1" w:styleId="WW8Num5z5">
    <w:name w:val="WW8Num5z5"/>
    <w:rsid w:val="00485739"/>
  </w:style>
  <w:style w:type="character" w:customStyle="1" w:styleId="WW8Num5z6">
    <w:name w:val="WW8Num5z6"/>
    <w:rsid w:val="00485739"/>
  </w:style>
  <w:style w:type="character" w:customStyle="1" w:styleId="WW8Num5z7">
    <w:name w:val="WW8Num5z7"/>
    <w:rsid w:val="00485739"/>
  </w:style>
  <w:style w:type="character" w:customStyle="1" w:styleId="WW8Num5z8">
    <w:name w:val="WW8Num5z8"/>
    <w:rsid w:val="00485739"/>
  </w:style>
  <w:style w:type="character" w:customStyle="1" w:styleId="WW8Num6z0">
    <w:name w:val="WW8Num6z0"/>
    <w:rsid w:val="00485739"/>
  </w:style>
  <w:style w:type="character" w:customStyle="1" w:styleId="WW8Num7z0">
    <w:name w:val="WW8Num7z0"/>
    <w:rsid w:val="00485739"/>
  </w:style>
  <w:style w:type="character" w:customStyle="1" w:styleId="WW8Num8z0">
    <w:name w:val="WW8Num8z0"/>
    <w:rsid w:val="00485739"/>
  </w:style>
  <w:style w:type="character" w:customStyle="1" w:styleId="WW8Num8z1">
    <w:name w:val="WW8Num8z1"/>
    <w:rsid w:val="00485739"/>
  </w:style>
  <w:style w:type="character" w:customStyle="1" w:styleId="WW8Num8z2">
    <w:name w:val="WW8Num8z2"/>
    <w:rsid w:val="00485739"/>
  </w:style>
  <w:style w:type="character" w:customStyle="1" w:styleId="WW8Num8z3">
    <w:name w:val="WW8Num8z3"/>
    <w:rsid w:val="00485739"/>
  </w:style>
  <w:style w:type="character" w:customStyle="1" w:styleId="WW8Num8z4">
    <w:name w:val="WW8Num8z4"/>
    <w:rsid w:val="00485739"/>
  </w:style>
  <w:style w:type="character" w:customStyle="1" w:styleId="WW8Num8z5">
    <w:name w:val="WW8Num8z5"/>
    <w:rsid w:val="00485739"/>
  </w:style>
  <w:style w:type="character" w:customStyle="1" w:styleId="WW8Num8z6">
    <w:name w:val="WW8Num8z6"/>
    <w:rsid w:val="00485739"/>
  </w:style>
  <w:style w:type="character" w:customStyle="1" w:styleId="WW8Num8z7">
    <w:name w:val="WW8Num8z7"/>
    <w:rsid w:val="00485739"/>
  </w:style>
  <w:style w:type="character" w:customStyle="1" w:styleId="WW8Num8z8">
    <w:name w:val="WW8Num8z8"/>
    <w:rsid w:val="00485739"/>
  </w:style>
  <w:style w:type="character" w:customStyle="1" w:styleId="WW8Num9z0">
    <w:name w:val="WW8Num9z0"/>
    <w:rsid w:val="00485739"/>
  </w:style>
  <w:style w:type="character" w:customStyle="1" w:styleId="WW8Num9z1">
    <w:name w:val="WW8Num9z1"/>
    <w:rsid w:val="00485739"/>
  </w:style>
  <w:style w:type="character" w:customStyle="1" w:styleId="WW8Num9z2">
    <w:name w:val="WW8Num9z2"/>
    <w:rsid w:val="00485739"/>
  </w:style>
  <w:style w:type="character" w:customStyle="1" w:styleId="WW8Num9z3">
    <w:name w:val="WW8Num9z3"/>
    <w:rsid w:val="00485739"/>
  </w:style>
  <w:style w:type="character" w:customStyle="1" w:styleId="WW8Num9z4">
    <w:name w:val="WW8Num9z4"/>
    <w:rsid w:val="00485739"/>
  </w:style>
  <w:style w:type="character" w:customStyle="1" w:styleId="WW8Num9z5">
    <w:name w:val="WW8Num9z5"/>
    <w:rsid w:val="00485739"/>
  </w:style>
  <w:style w:type="character" w:customStyle="1" w:styleId="WW8Num9z6">
    <w:name w:val="WW8Num9z6"/>
    <w:rsid w:val="00485739"/>
  </w:style>
  <w:style w:type="character" w:customStyle="1" w:styleId="WW8Num9z7">
    <w:name w:val="WW8Num9z7"/>
    <w:rsid w:val="00485739"/>
  </w:style>
  <w:style w:type="character" w:customStyle="1" w:styleId="WW8Num9z8">
    <w:name w:val="WW8Num9z8"/>
    <w:rsid w:val="00485739"/>
  </w:style>
  <w:style w:type="character" w:customStyle="1" w:styleId="WW8Num10z0">
    <w:name w:val="WW8Num10z0"/>
    <w:rsid w:val="00485739"/>
  </w:style>
  <w:style w:type="character" w:customStyle="1" w:styleId="WW8Num10z1">
    <w:name w:val="WW8Num10z1"/>
    <w:rsid w:val="00485739"/>
  </w:style>
  <w:style w:type="character" w:customStyle="1" w:styleId="WW8Num10z2">
    <w:name w:val="WW8Num10z2"/>
    <w:rsid w:val="00485739"/>
  </w:style>
  <w:style w:type="character" w:customStyle="1" w:styleId="WW8Num10z3">
    <w:name w:val="WW8Num10z3"/>
    <w:rsid w:val="00485739"/>
  </w:style>
  <w:style w:type="character" w:customStyle="1" w:styleId="WW8Num10z4">
    <w:name w:val="WW8Num10z4"/>
    <w:rsid w:val="00485739"/>
  </w:style>
  <w:style w:type="character" w:customStyle="1" w:styleId="WW8Num10z5">
    <w:name w:val="WW8Num10z5"/>
    <w:rsid w:val="00485739"/>
  </w:style>
  <w:style w:type="character" w:customStyle="1" w:styleId="WW8Num10z6">
    <w:name w:val="WW8Num10z6"/>
    <w:rsid w:val="00485739"/>
  </w:style>
  <w:style w:type="character" w:customStyle="1" w:styleId="WW8Num10z7">
    <w:name w:val="WW8Num10z7"/>
    <w:rsid w:val="00485739"/>
  </w:style>
  <w:style w:type="character" w:customStyle="1" w:styleId="WW8Num10z8">
    <w:name w:val="WW8Num10z8"/>
    <w:rsid w:val="00485739"/>
  </w:style>
  <w:style w:type="character" w:customStyle="1" w:styleId="WW8Num6z1">
    <w:name w:val="WW8Num6z1"/>
    <w:rsid w:val="00485739"/>
  </w:style>
  <w:style w:type="character" w:customStyle="1" w:styleId="WW8Num6z2">
    <w:name w:val="WW8Num6z2"/>
    <w:rsid w:val="00485739"/>
  </w:style>
  <w:style w:type="character" w:customStyle="1" w:styleId="WW8Num6z3">
    <w:name w:val="WW8Num6z3"/>
    <w:rsid w:val="00485739"/>
  </w:style>
  <w:style w:type="character" w:customStyle="1" w:styleId="WW8Num6z4">
    <w:name w:val="WW8Num6z4"/>
    <w:rsid w:val="00485739"/>
  </w:style>
  <w:style w:type="character" w:customStyle="1" w:styleId="WW8Num6z5">
    <w:name w:val="WW8Num6z5"/>
    <w:rsid w:val="00485739"/>
  </w:style>
  <w:style w:type="character" w:customStyle="1" w:styleId="WW8Num6z6">
    <w:name w:val="WW8Num6z6"/>
    <w:rsid w:val="00485739"/>
  </w:style>
  <w:style w:type="character" w:customStyle="1" w:styleId="WW8Num6z7">
    <w:name w:val="WW8Num6z7"/>
    <w:rsid w:val="00485739"/>
  </w:style>
  <w:style w:type="character" w:customStyle="1" w:styleId="WW8Num6z8">
    <w:name w:val="WW8Num6z8"/>
    <w:rsid w:val="00485739"/>
  </w:style>
  <w:style w:type="character" w:customStyle="1" w:styleId="WW8Num7z1">
    <w:name w:val="WW8Num7z1"/>
    <w:rsid w:val="00485739"/>
  </w:style>
  <w:style w:type="character" w:customStyle="1" w:styleId="WW8Num7z2">
    <w:name w:val="WW8Num7z2"/>
    <w:rsid w:val="00485739"/>
  </w:style>
  <w:style w:type="character" w:customStyle="1" w:styleId="WW8Num7z3">
    <w:name w:val="WW8Num7z3"/>
    <w:rsid w:val="00485739"/>
  </w:style>
  <w:style w:type="character" w:customStyle="1" w:styleId="WW8Num7z4">
    <w:name w:val="WW8Num7z4"/>
    <w:rsid w:val="00485739"/>
  </w:style>
  <w:style w:type="character" w:customStyle="1" w:styleId="WW8Num7z5">
    <w:name w:val="WW8Num7z5"/>
    <w:rsid w:val="00485739"/>
  </w:style>
  <w:style w:type="character" w:customStyle="1" w:styleId="WW8Num7z6">
    <w:name w:val="WW8Num7z6"/>
    <w:rsid w:val="00485739"/>
  </w:style>
  <w:style w:type="character" w:customStyle="1" w:styleId="WW8Num7z7">
    <w:name w:val="WW8Num7z7"/>
    <w:rsid w:val="00485739"/>
  </w:style>
  <w:style w:type="character" w:customStyle="1" w:styleId="WW8Num7z8">
    <w:name w:val="WW8Num7z8"/>
    <w:rsid w:val="00485739"/>
  </w:style>
  <w:style w:type="character" w:customStyle="1" w:styleId="WW8Num11z0">
    <w:name w:val="WW8Num11z0"/>
    <w:rsid w:val="00485739"/>
  </w:style>
  <w:style w:type="character" w:customStyle="1" w:styleId="WW8Num12z0">
    <w:name w:val="WW8Num12z0"/>
    <w:rsid w:val="00485739"/>
  </w:style>
  <w:style w:type="character" w:customStyle="1" w:styleId="WW8Num12z1">
    <w:name w:val="WW8Num12z1"/>
    <w:rsid w:val="00485739"/>
    <w:rPr>
      <w:rFonts w:ascii="Times New Roman" w:hAnsi="Times New Roman" w:cs="Times New Roman"/>
    </w:rPr>
  </w:style>
  <w:style w:type="character" w:customStyle="1" w:styleId="WW8Num12z2">
    <w:name w:val="WW8Num12z2"/>
    <w:rsid w:val="00485739"/>
  </w:style>
  <w:style w:type="character" w:customStyle="1" w:styleId="WW8Num12z3">
    <w:name w:val="WW8Num12z3"/>
    <w:rsid w:val="00485739"/>
  </w:style>
  <w:style w:type="character" w:customStyle="1" w:styleId="WW8Num12z4">
    <w:name w:val="WW8Num12z4"/>
    <w:rsid w:val="00485739"/>
  </w:style>
  <w:style w:type="character" w:customStyle="1" w:styleId="WW8Num12z5">
    <w:name w:val="WW8Num12z5"/>
    <w:rsid w:val="00485739"/>
  </w:style>
  <w:style w:type="character" w:customStyle="1" w:styleId="WW8Num12z6">
    <w:name w:val="WW8Num12z6"/>
    <w:rsid w:val="00485739"/>
  </w:style>
  <w:style w:type="character" w:customStyle="1" w:styleId="WW8Num12z7">
    <w:name w:val="WW8Num12z7"/>
    <w:rsid w:val="00485739"/>
  </w:style>
  <w:style w:type="character" w:customStyle="1" w:styleId="WW8Num12z8">
    <w:name w:val="WW8Num12z8"/>
    <w:rsid w:val="00485739"/>
  </w:style>
  <w:style w:type="character" w:customStyle="1" w:styleId="WW8Num13z0">
    <w:name w:val="WW8Num13z0"/>
    <w:rsid w:val="00485739"/>
  </w:style>
  <w:style w:type="character" w:customStyle="1" w:styleId="WW8Num13z1">
    <w:name w:val="WW8Num13z1"/>
    <w:rsid w:val="00485739"/>
  </w:style>
  <w:style w:type="character" w:customStyle="1" w:styleId="WW8Num13z2">
    <w:name w:val="WW8Num13z2"/>
    <w:rsid w:val="00485739"/>
  </w:style>
  <w:style w:type="character" w:customStyle="1" w:styleId="WW8Num13z3">
    <w:name w:val="WW8Num13z3"/>
    <w:rsid w:val="00485739"/>
  </w:style>
  <w:style w:type="character" w:customStyle="1" w:styleId="WW8Num13z4">
    <w:name w:val="WW8Num13z4"/>
    <w:rsid w:val="00485739"/>
  </w:style>
  <w:style w:type="character" w:customStyle="1" w:styleId="WW8Num13z5">
    <w:name w:val="WW8Num13z5"/>
    <w:rsid w:val="00485739"/>
  </w:style>
  <w:style w:type="character" w:customStyle="1" w:styleId="WW8Num13z6">
    <w:name w:val="WW8Num13z6"/>
    <w:rsid w:val="00485739"/>
  </w:style>
  <w:style w:type="character" w:customStyle="1" w:styleId="WW8Num13z7">
    <w:name w:val="WW8Num13z7"/>
    <w:rsid w:val="00485739"/>
  </w:style>
  <w:style w:type="character" w:customStyle="1" w:styleId="WW8Num13z8">
    <w:name w:val="WW8Num13z8"/>
    <w:rsid w:val="00485739"/>
  </w:style>
  <w:style w:type="character" w:customStyle="1" w:styleId="WW8Num14z0">
    <w:name w:val="WW8Num14z0"/>
    <w:rsid w:val="00485739"/>
  </w:style>
  <w:style w:type="character" w:customStyle="1" w:styleId="WW8Num14z1">
    <w:name w:val="WW8Num14z1"/>
    <w:rsid w:val="00485739"/>
  </w:style>
  <w:style w:type="character" w:customStyle="1" w:styleId="WW8Num14z2">
    <w:name w:val="WW8Num14z2"/>
    <w:rsid w:val="00485739"/>
  </w:style>
  <w:style w:type="character" w:customStyle="1" w:styleId="WW8Num14z3">
    <w:name w:val="WW8Num14z3"/>
    <w:rsid w:val="00485739"/>
  </w:style>
  <w:style w:type="character" w:customStyle="1" w:styleId="WW8Num14z4">
    <w:name w:val="WW8Num14z4"/>
    <w:rsid w:val="00485739"/>
  </w:style>
  <w:style w:type="character" w:customStyle="1" w:styleId="WW8Num14z5">
    <w:name w:val="WW8Num14z5"/>
    <w:rsid w:val="00485739"/>
  </w:style>
  <w:style w:type="character" w:customStyle="1" w:styleId="WW8Num14z6">
    <w:name w:val="WW8Num14z6"/>
    <w:rsid w:val="00485739"/>
  </w:style>
  <w:style w:type="character" w:customStyle="1" w:styleId="WW8Num14z7">
    <w:name w:val="WW8Num14z7"/>
    <w:rsid w:val="00485739"/>
  </w:style>
  <w:style w:type="character" w:customStyle="1" w:styleId="WW8Num14z8">
    <w:name w:val="WW8Num14z8"/>
    <w:rsid w:val="00485739"/>
  </w:style>
  <w:style w:type="character" w:customStyle="1" w:styleId="WW8Num15z0">
    <w:name w:val="WW8Num15z0"/>
    <w:rsid w:val="00485739"/>
  </w:style>
  <w:style w:type="character" w:customStyle="1" w:styleId="WW8Num15z1">
    <w:name w:val="WW8Num15z1"/>
    <w:rsid w:val="00485739"/>
  </w:style>
  <w:style w:type="character" w:customStyle="1" w:styleId="WW8Num15z2">
    <w:name w:val="WW8Num15z2"/>
    <w:rsid w:val="00485739"/>
  </w:style>
  <w:style w:type="character" w:customStyle="1" w:styleId="WW8Num15z3">
    <w:name w:val="WW8Num15z3"/>
    <w:rsid w:val="00485739"/>
  </w:style>
  <w:style w:type="character" w:customStyle="1" w:styleId="WW8Num15z4">
    <w:name w:val="WW8Num15z4"/>
    <w:rsid w:val="00485739"/>
  </w:style>
  <w:style w:type="character" w:customStyle="1" w:styleId="WW8Num15z5">
    <w:name w:val="WW8Num15z5"/>
    <w:rsid w:val="00485739"/>
  </w:style>
  <w:style w:type="character" w:customStyle="1" w:styleId="WW8Num15z6">
    <w:name w:val="WW8Num15z6"/>
    <w:rsid w:val="00485739"/>
  </w:style>
  <w:style w:type="character" w:customStyle="1" w:styleId="WW8Num15z7">
    <w:name w:val="WW8Num15z7"/>
    <w:rsid w:val="00485739"/>
  </w:style>
  <w:style w:type="character" w:customStyle="1" w:styleId="WW8Num15z8">
    <w:name w:val="WW8Num15z8"/>
    <w:rsid w:val="00485739"/>
  </w:style>
  <w:style w:type="character" w:customStyle="1" w:styleId="WW8Num11z1">
    <w:name w:val="WW8Num11z1"/>
    <w:rsid w:val="00485739"/>
    <w:rPr>
      <w:rFonts w:ascii="Courier New" w:hAnsi="Courier New" w:cs="Courier New"/>
    </w:rPr>
  </w:style>
  <w:style w:type="character" w:customStyle="1" w:styleId="WW8Num11z2">
    <w:name w:val="WW8Num11z2"/>
    <w:rsid w:val="00485739"/>
  </w:style>
  <w:style w:type="character" w:customStyle="1" w:styleId="WW8Num11z3">
    <w:name w:val="WW8Num11z3"/>
    <w:rsid w:val="00485739"/>
  </w:style>
  <w:style w:type="character" w:customStyle="1" w:styleId="WW8Num11z4">
    <w:name w:val="WW8Num11z4"/>
    <w:rsid w:val="00485739"/>
  </w:style>
  <w:style w:type="character" w:customStyle="1" w:styleId="WW8Num11z5">
    <w:name w:val="WW8Num11z5"/>
    <w:rsid w:val="00485739"/>
  </w:style>
  <w:style w:type="character" w:customStyle="1" w:styleId="WW8Num11z6">
    <w:name w:val="WW8Num11z6"/>
    <w:rsid w:val="00485739"/>
  </w:style>
  <w:style w:type="character" w:customStyle="1" w:styleId="WW8Num11z7">
    <w:name w:val="WW8Num11z7"/>
    <w:rsid w:val="00485739"/>
  </w:style>
  <w:style w:type="character" w:customStyle="1" w:styleId="WW8Num11z8">
    <w:name w:val="WW8Num11z8"/>
    <w:rsid w:val="00485739"/>
  </w:style>
  <w:style w:type="character" w:customStyle="1" w:styleId="WW8Num16z0">
    <w:name w:val="WW8Num16z0"/>
    <w:rsid w:val="00485739"/>
  </w:style>
  <w:style w:type="character" w:customStyle="1" w:styleId="WW8Num16z1">
    <w:name w:val="WW8Num16z1"/>
    <w:rsid w:val="00485739"/>
  </w:style>
  <w:style w:type="character" w:customStyle="1" w:styleId="WW8Num16z2">
    <w:name w:val="WW8Num16z2"/>
    <w:rsid w:val="00485739"/>
  </w:style>
  <w:style w:type="character" w:customStyle="1" w:styleId="WW8Num16z3">
    <w:name w:val="WW8Num16z3"/>
    <w:rsid w:val="00485739"/>
  </w:style>
  <w:style w:type="character" w:customStyle="1" w:styleId="WW8Num16z4">
    <w:name w:val="WW8Num16z4"/>
    <w:rsid w:val="00485739"/>
  </w:style>
  <w:style w:type="character" w:customStyle="1" w:styleId="WW8Num16z5">
    <w:name w:val="WW8Num16z5"/>
    <w:rsid w:val="00485739"/>
  </w:style>
  <w:style w:type="character" w:customStyle="1" w:styleId="WW8Num16z6">
    <w:name w:val="WW8Num16z6"/>
    <w:rsid w:val="00485739"/>
  </w:style>
  <w:style w:type="character" w:customStyle="1" w:styleId="WW8Num16z7">
    <w:name w:val="WW8Num16z7"/>
    <w:rsid w:val="00485739"/>
  </w:style>
  <w:style w:type="character" w:customStyle="1" w:styleId="WW8Num16z8">
    <w:name w:val="WW8Num16z8"/>
    <w:rsid w:val="00485739"/>
  </w:style>
  <w:style w:type="character" w:customStyle="1" w:styleId="WW8Num1z1">
    <w:name w:val="WW8Num1z1"/>
    <w:rsid w:val="00485739"/>
  </w:style>
  <w:style w:type="character" w:customStyle="1" w:styleId="WW8Num1z2">
    <w:name w:val="WW8Num1z2"/>
    <w:rsid w:val="00485739"/>
  </w:style>
  <w:style w:type="character" w:customStyle="1" w:styleId="WW8Num1z3">
    <w:name w:val="WW8Num1z3"/>
    <w:rsid w:val="00485739"/>
  </w:style>
  <w:style w:type="character" w:customStyle="1" w:styleId="WW8Num1z4">
    <w:name w:val="WW8Num1z4"/>
    <w:rsid w:val="00485739"/>
  </w:style>
  <w:style w:type="character" w:customStyle="1" w:styleId="WW8Num1z5">
    <w:name w:val="WW8Num1z5"/>
    <w:rsid w:val="00485739"/>
  </w:style>
  <w:style w:type="character" w:customStyle="1" w:styleId="WW8Num1z6">
    <w:name w:val="WW8Num1z6"/>
    <w:rsid w:val="00485739"/>
  </w:style>
  <w:style w:type="character" w:customStyle="1" w:styleId="WW8Num1z7">
    <w:name w:val="WW8Num1z7"/>
    <w:rsid w:val="00485739"/>
  </w:style>
  <w:style w:type="character" w:customStyle="1" w:styleId="WW8Num1z8">
    <w:name w:val="WW8Num1z8"/>
    <w:rsid w:val="00485739"/>
  </w:style>
  <w:style w:type="character" w:customStyle="1" w:styleId="WW8Num2z1">
    <w:name w:val="WW8Num2z1"/>
    <w:rsid w:val="00485739"/>
  </w:style>
  <w:style w:type="character" w:customStyle="1" w:styleId="WW8Num2z2">
    <w:name w:val="WW8Num2z2"/>
    <w:rsid w:val="00485739"/>
  </w:style>
  <w:style w:type="character" w:customStyle="1" w:styleId="WW8Num2z3">
    <w:name w:val="WW8Num2z3"/>
    <w:rsid w:val="00485739"/>
  </w:style>
  <w:style w:type="character" w:customStyle="1" w:styleId="WW8Num2z4">
    <w:name w:val="WW8Num2z4"/>
    <w:rsid w:val="00485739"/>
  </w:style>
  <w:style w:type="character" w:customStyle="1" w:styleId="WW8Num2z5">
    <w:name w:val="WW8Num2z5"/>
    <w:rsid w:val="00485739"/>
  </w:style>
  <w:style w:type="character" w:customStyle="1" w:styleId="WW8Num2z6">
    <w:name w:val="WW8Num2z6"/>
    <w:rsid w:val="00485739"/>
  </w:style>
  <w:style w:type="character" w:customStyle="1" w:styleId="WW8Num2z7">
    <w:name w:val="WW8Num2z7"/>
    <w:rsid w:val="00485739"/>
  </w:style>
  <w:style w:type="character" w:customStyle="1" w:styleId="WW8Num2z8">
    <w:name w:val="WW8Num2z8"/>
    <w:rsid w:val="00485739"/>
  </w:style>
  <w:style w:type="character" w:customStyle="1" w:styleId="1">
    <w:name w:val="Основной шрифт абзаца1"/>
    <w:rsid w:val="00485739"/>
  </w:style>
  <w:style w:type="character" w:customStyle="1" w:styleId="a3">
    <w:name w:val="Основной текст Знак"/>
    <w:basedOn w:val="1"/>
    <w:rsid w:val="00485739"/>
    <w:rPr>
      <w:rFonts w:ascii="Times New Roman" w:eastAsia="Times New Roman" w:hAnsi="Times New Roman" w:cs="Times New Roman"/>
      <w:sz w:val="24"/>
      <w:szCs w:val="20"/>
      <w:lang w:val="en-US"/>
    </w:rPr>
  </w:style>
  <w:style w:type="character" w:customStyle="1" w:styleId="2">
    <w:name w:val="Основной текст с отступом 2 Знак"/>
    <w:basedOn w:val="1"/>
    <w:rsid w:val="00485739"/>
    <w:rPr>
      <w:rFonts w:ascii="Times New Roman" w:eastAsia="Times New Roman" w:hAnsi="Times New Roman" w:cs="Times New Roman"/>
      <w:sz w:val="28"/>
      <w:szCs w:val="20"/>
    </w:rPr>
  </w:style>
  <w:style w:type="character" w:customStyle="1" w:styleId="20">
    <w:name w:val="Основной текст (2)_"/>
    <w:rsid w:val="00485739"/>
    <w:rPr>
      <w:sz w:val="28"/>
      <w:szCs w:val="28"/>
      <w:shd w:val="clear" w:color="auto" w:fill="FFFFFF"/>
    </w:rPr>
  </w:style>
  <w:style w:type="character" w:customStyle="1" w:styleId="a4">
    <w:name w:val="Верхний колонтитул Знак"/>
    <w:basedOn w:val="1"/>
    <w:uiPriority w:val="99"/>
    <w:rsid w:val="00485739"/>
    <w:rPr>
      <w:rFonts w:ascii="Times New Roman" w:eastAsia="Times New Roman" w:hAnsi="Times New Roman" w:cs="Times New Roman"/>
    </w:rPr>
  </w:style>
  <w:style w:type="character" w:customStyle="1" w:styleId="a5">
    <w:name w:val="Нижний колонтитул Знак"/>
    <w:basedOn w:val="1"/>
    <w:rsid w:val="00485739"/>
    <w:rPr>
      <w:rFonts w:ascii="Times New Roman" w:eastAsia="Times New Roman" w:hAnsi="Times New Roman" w:cs="Times New Roman"/>
    </w:rPr>
  </w:style>
  <w:style w:type="character" w:styleId="a6">
    <w:name w:val="Hyperlink"/>
    <w:rsid w:val="00485739"/>
    <w:rPr>
      <w:color w:val="0000FF"/>
      <w:u w:val="single"/>
    </w:rPr>
  </w:style>
  <w:style w:type="character" w:customStyle="1" w:styleId="a7">
    <w:name w:val="Название Знак"/>
    <w:basedOn w:val="1"/>
    <w:rsid w:val="00485739"/>
    <w:rPr>
      <w:rFonts w:ascii="Times New Roman" w:eastAsia="Times New Roman" w:hAnsi="Times New Roman" w:cs="Times New Roman"/>
      <w:b/>
      <w:sz w:val="28"/>
    </w:rPr>
  </w:style>
  <w:style w:type="character" w:customStyle="1" w:styleId="a8">
    <w:name w:val="Подзаголовок Знак"/>
    <w:basedOn w:val="1"/>
    <w:rsid w:val="00485739"/>
    <w:rPr>
      <w:rFonts w:ascii="Arial" w:eastAsia="MS Mincho" w:hAnsi="Arial" w:cs="Arial"/>
      <w:i/>
      <w:iCs/>
      <w:sz w:val="28"/>
      <w:szCs w:val="28"/>
    </w:rPr>
  </w:style>
  <w:style w:type="character" w:customStyle="1" w:styleId="blk">
    <w:name w:val="blk"/>
    <w:basedOn w:val="1"/>
    <w:rsid w:val="00485739"/>
  </w:style>
  <w:style w:type="character" w:styleId="a9">
    <w:name w:val="Strong"/>
    <w:qFormat/>
    <w:rsid w:val="00485739"/>
    <w:rPr>
      <w:b/>
      <w:bCs/>
    </w:rPr>
  </w:style>
  <w:style w:type="character" w:customStyle="1" w:styleId="aa">
    <w:name w:val="Символ нумерации"/>
    <w:rsid w:val="00485739"/>
  </w:style>
  <w:style w:type="character" w:customStyle="1" w:styleId="Q">
    <w:name w:val="Q"/>
    <w:rsid w:val="00485739"/>
  </w:style>
  <w:style w:type="character" w:customStyle="1" w:styleId="ab">
    <w:name w:val="Маркеры списка"/>
    <w:rsid w:val="00485739"/>
    <w:rPr>
      <w:rFonts w:ascii="OpenSymbol" w:eastAsia="OpenSymbol" w:hAnsi="OpenSymbol" w:cs="OpenSymbol"/>
    </w:rPr>
  </w:style>
  <w:style w:type="paragraph" w:customStyle="1" w:styleId="10">
    <w:name w:val="Заголовок1"/>
    <w:basedOn w:val="a"/>
    <w:next w:val="ac"/>
    <w:rsid w:val="00485739"/>
    <w:pPr>
      <w:keepNext/>
      <w:spacing w:before="240" w:after="120"/>
    </w:pPr>
    <w:rPr>
      <w:rFonts w:ascii="Arial" w:eastAsia="Microsoft YaHei" w:hAnsi="Arial" w:cs="Mangal"/>
      <w:sz w:val="28"/>
      <w:szCs w:val="28"/>
    </w:rPr>
  </w:style>
  <w:style w:type="paragraph" w:styleId="ac">
    <w:name w:val="Body Text"/>
    <w:basedOn w:val="a"/>
    <w:rsid w:val="00485739"/>
    <w:pPr>
      <w:jc w:val="center"/>
    </w:pPr>
    <w:rPr>
      <w:sz w:val="24"/>
      <w:lang w:val="en-US"/>
    </w:rPr>
  </w:style>
  <w:style w:type="paragraph" w:styleId="ad">
    <w:name w:val="List"/>
    <w:basedOn w:val="ac"/>
    <w:rsid w:val="00485739"/>
    <w:rPr>
      <w:rFonts w:cs="Mangal"/>
    </w:rPr>
  </w:style>
  <w:style w:type="paragraph" w:customStyle="1" w:styleId="11">
    <w:name w:val="Название1"/>
    <w:basedOn w:val="a"/>
    <w:rsid w:val="00485739"/>
    <w:pPr>
      <w:suppressLineNumbers/>
      <w:spacing w:before="120" w:after="120"/>
    </w:pPr>
    <w:rPr>
      <w:rFonts w:cs="Mangal"/>
      <w:i/>
      <w:iCs/>
      <w:sz w:val="24"/>
      <w:szCs w:val="24"/>
    </w:rPr>
  </w:style>
  <w:style w:type="paragraph" w:customStyle="1" w:styleId="12">
    <w:name w:val="Указатель1"/>
    <w:basedOn w:val="a"/>
    <w:rsid w:val="00485739"/>
    <w:pPr>
      <w:suppressLineNumbers/>
    </w:pPr>
    <w:rPr>
      <w:rFonts w:cs="Mangal"/>
    </w:rPr>
  </w:style>
  <w:style w:type="paragraph" w:customStyle="1" w:styleId="21">
    <w:name w:val="Основной текст с отступом 21"/>
    <w:basedOn w:val="a"/>
    <w:rsid w:val="00485739"/>
    <w:pPr>
      <w:ind w:left="720"/>
      <w:jc w:val="both"/>
    </w:pPr>
    <w:rPr>
      <w:sz w:val="28"/>
    </w:rPr>
  </w:style>
  <w:style w:type="paragraph" w:customStyle="1" w:styleId="22">
    <w:name w:val="Основной текст (2)"/>
    <w:basedOn w:val="a"/>
    <w:rsid w:val="00485739"/>
    <w:pPr>
      <w:widowControl w:val="0"/>
      <w:shd w:val="clear" w:color="auto" w:fill="FFFFFF"/>
      <w:spacing w:after="2220" w:line="0" w:lineRule="atLeast"/>
      <w:jc w:val="both"/>
    </w:pPr>
    <w:rPr>
      <w:rFonts w:ascii="Calibri" w:eastAsia="Calibri" w:hAnsi="Calibri" w:cs="Calibri"/>
      <w:sz w:val="28"/>
      <w:szCs w:val="28"/>
    </w:rPr>
  </w:style>
  <w:style w:type="paragraph" w:customStyle="1" w:styleId="ConsPlusNormal">
    <w:name w:val="ConsPlusNormal"/>
    <w:rsid w:val="00485739"/>
    <w:pPr>
      <w:widowControl w:val="0"/>
      <w:suppressAutoHyphens/>
      <w:autoSpaceDE w:val="0"/>
      <w:ind w:firstLine="720"/>
    </w:pPr>
    <w:rPr>
      <w:rFonts w:ascii="Arial" w:hAnsi="Arial" w:cs="Arial"/>
      <w:lang w:eastAsia="ar-SA"/>
    </w:rPr>
  </w:style>
  <w:style w:type="paragraph" w:styleId="ae">
    <w:name w:val="header"/>
    <w:basedOn w:val="a"/>
    <w:uiPriority w:val="99"/>
    <w:rsid w:val="00485739"/>
    <w:pPr>
      <w:tabs>
        <w:tab w:val="center" w:pos="4677"/>
        <w:tab w:val="right" w:pos="9355"/>
      </w:tabs>
    </w:pPr>
  </w:style>
  <w:style w:type="paragraph" w:styleId="af">
    <w:name w:val="footer"/>
    <w:basedOn w:val="a"/>
    <w:rsid w:val="00485739"/>
    <w:pPr>
      <w:tabs>
        <w:tab w:val="center" w:pos="4677"/>
        <w:tab w:val="right" w:pos="9355"/>
      </w:tabs>
    </w:pPr>
  </w:style>
  <w:style w:type="paragraph" w:styleId="af0">
    <w:name w:val="No Spacing"/>
    <w:qFormat/>
    <w:rsid w:val="00485739"/>
    <w:pPr>
      <w:suppressAutoHyphens/>
    </w:pPr>
    <w:rPr>
      <w:lang w:eastAsia="ar-SA"/>
    </w:rPr>
  </w:style>
  <w:style w:type="paragraph" w:styleId="af1">
    <w:name w:val="List Paragraph"/>
    <w:basedOn w:val="a"/>
    <w:qFormat/>
    <w:rsid w:val="00485739"/>
    <w:pPr>
      <w:ind w:left="720"/>
    </w:pPr>
  </w:style>
  <w:style w:type="paragraph" w:styleId="af2">
    <w:name w:val="Normal (Web)"/>
    <w:basedOn w:val="a"/>
    <w:rsid w:val="00485739"/>
    <w:pPr>
      <w:spacing w:before="280" w:after="280"/>
    </w:pPr>
    <w:rPr>
      <w:sz w:val="24"/>
      <w:szCs w:val="24"/>
    </w:rPr>
  </w:style>
  <w:style w:type="paragraph" w:customStyle="1" w:styleId="Default">
    <w:name w:val="Default"/>
    <w:rsid w:val="00485739"/>
    <w:pPr>
      <w:suppressAutoHyphens/>
      <w:autoSpaceDE w:val="0"/>
    </w:pPr>
    <w:rPr>
      <w:rFonts w:eastAsia="Calibri"/>
      <w:color w:val="000000"/>
      <w:sz w:val="24"/>
      <w:szCs w:val="24"/>
      <w:lang w:eastAsia="ar-SA"/>
    </w:rPr>
  </w:style>
  <w:style w:type="paragraph" w:customStyle="1" w:styleId="ConsPlusNonformat">
    <w:name w:val="ConsPlusNonformat"/>
    <w:rsid w:val="00485739"/>
    <w:pPr>
      <w:widowControl w:val="0"/>
      <w:suppressAutoHyphens/>
      <w:autoSpaceDE w:val="0"/>
    </w:pPr>
    <w:rPr>
      <w:rFonts w:ascii="Courier New" w:hAnsi="Courier New" w:cs="Courier New"/>
      <w:lang w:eastAsia="ar-SA"/>
    </w:rPr>
  </w:style>
  <w:style w:type="paragraph" w:styleId="af3">
    <w:name w:val="Title"/>
    <w:basedOn w:val="a"/>
    <w:next w:val="af4"/>
    <w:qFormat/>
    <w:rsid w:val="00485739"/>
    <w:pPr>
      <w:jc w:val="center"/>
    </w:pPr>
    <w:rPr>
      <w:b/>
      <w:sz w:val="28"/>
    </w:rPr>
  </w:style>
  <w:style w:type="paragraph" w:styleId="af4">
    <w:name w:val="Subtitle"/>
    <w:basedOn w:val="a"/>
    <w:next w:val="ac"/>
    <w:qFormat/>
    <w:rsid w:val="00485739"/>
    <w:pPr>
      <w:keepNext/>
      <w:spacing w:before="240" w:after="120"/>
      <w:jc w:val="center"/>
    </w:pPr>
    <w:rPr>
      <w:rFonts w:ascii="Arial" w:eastAsia="MS Mincho" w:hAnsi="Arial" w:cs="Arial"/>
      <w:i/>
      <w:iCs/>
      <w:sz w:val="28"/>
      <w:szCs w:val="28"/>
    </w:rPr>
  </w:style>
  <w:style w:type="paragraph" w:customStyle="1" w:styleId="af5">
    <w:name w:val="Содержимое врезки"/>
    <w:basedOn w:val="ac"/>
    <w:rsid w:val="00485739"/>
  </w:style>
  <w:style w:type="paragraph" w:customStyle="1" w:styleId="af6">
    <w:name w:val="Содержимое таблицы"/>
    <w:basedOn w:val="a"/>
    <w:rsid w:val="00485739"/>
    <w:pPr>
      <w:suppressLineNumbers/>
    </w:pPr>
  </w:style>
  <w:style w:type="paragraph" w:customStyle="1" w:styleId="af7">
    <w:name w:val="Заголовок таблицы"/>
    <w:basedOn w:val="af6"/>
    <w:rsid w:val="00485739"/>
    <w:pPr>
      <w:jc w:val="center"/>
    </w:pPr>
    <w:rPr>
      <w:b/>
      <w:bCs/>
    </w:rPr>
  </w:style>
  <w:style w:type="paragraph" w:customStyle="1" w:styleId="Standard">
    <w:name w:val="Standard"/>
    <w:rsid w:val="00485739"/>
    <w:pPr>
      <w:suppressAutoHyphens/>
      <w:spacing w:after="200" w:line="276" w:lineRule="auto"/>
      <w:textAlignment w:val="baseline"/>
    </w:pPr>
    <w:rPr>
      <w:rFonts w:ascii="Calibri" w:eastAsia="SimSun" w:hAnsi="Calibri" w:cs="F"/>
      <w:kern w:val="1"/>
      <w:sz w:val="22"/>
      <w:szCs w:val="22"/>
      <w:lang w:eastAsia="ar-SA"/>
    </w:rPr>
  </w:style>
  <w:style w:type="paragraph" w:styleId="af8">
    <w:name w:val="Balloon Text"/>
    <w:basedOn w:val="a"/>
    <w:link w:val="af9"/>
    <w:uiPriority w:val="99"/>
    <w:semiHidden/>
    <w:unhideWhenUsed/>
    <w:rsid w:val="003F4011"/>
    <w:rPr>
      <w:rFonts w:ascii="Tahoma" w:hAnsi="Tahoma" w:cs="Tahoma"/>
      <w:sz w:val="16"/>
      <w:szCs w:val="16"/>
    </w:rPr>
  </w:style>
  <w:style w:type="character" w:customStyle="1" w:styleId="af9">
    <w:name w:val="Текст выноски Знак"/>
    <w:basedOn w:val="a0"/>
    <w:link w:val="af8"/>
    <w:uiPriority w:val="99"/>
    <w:semiHidden/>
    <w:rsid w:val="003F4011"/>
    <w:rPr>
      <w:rFonts w:ascii="Tahoma" w:hAnsi="Tahoma" w:cs="Tahoma"/>
      <w:sz w:val="16"/>
      <w:szCs w:val="16"/>
      <w:lang w:eastAsia="ar-SA"/>
    </w:rPr>
  </w:style>
  <w:style w:type="paragraph" w:customStyle="1" w:styleId="Textbody">
    <w:name w:val="Text body"/>
    <w:basedOn w:val="Standard"/>
    <w:rsid w:val="00D97AD8"/>
    <w:pPr>
      <w:autoSpaceDN w:val="0"/>
      <w:spacing w:after="0" w:line="240" w:lineRule="auto"/>
      <w:jc w:val="center"/>
    </w:pPr>
    <w:rPr>
      <w:rFonts w:ascii="Times New Roman" w:eastAsia="Times New Roman" w:hAnsi="Times New Roman" w:cs="Times New Roman"/>
      <w:kern w:val="3"/>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in-vodi.ru/msu/administratsiya/munitsipalnoe-hozyajst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LAW_286894/557f501dd14e1da00da85dd8d8429a8a456bb0f9/" TargetMode="External"/><Relationship Id="rId4" Type="http://schemas.openxmlformats.org/officeDocument/2006/relationships/webSettings" Target="webSettings.xml"/><Relationship Id="rId9" Type="http://schemas.openxmlformats.org/officeDocument/2006/relationships/hyperlink" Target="http://www.consultant.ru/document/cons_doc_LAW_286894/557f501dd14e1da00da85dd8d8429a8a456bb0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9662</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21kab</dc:creator>
  <cp:lastModifiedBy>1</cp:lastModifiedBy>
  <cp:revision>9</cp:revision>
  <cp:lastPrinted>2020-07-14T08:54:00Z</cp:lastPrinted>
  <dcterms:created xsi:type="dcterms:W3CDTF">2020-07-14T06:18:00Z</dcterms:created>
  <dcterms:modified xsi:type="dcterms:W3CDTF">2020-07-14T09:00:00Z</dcterms:modified>
</cp:coreProperties>
</file>