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F7683">
        <w:rPr>
          <w:rFonts w:ascii="Times New Roman" w:hAnsi="Times New Roman" w:cs="Times New Roman"/>
          <w:sz w:val="28"/>
          <w:szCs w:val="28"/>
        </w:rPr>
        <w:t>20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B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4F12">
        <w:rPr>
          <w:rFonts w:ascii="Times New Roman" w:hAnsi="Times New Roman" w:cs="Times New Roman"/>
          <w:sz w:val="28"/>
          <w:szCs w:val="28"/>
        </w:rPr>
        <w:t>IV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F7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9B4F12" w:rsidRPr="009B4F12">
        <w:rPr>
          <w:rFonts w:ascii="Times New Roman" w:hAnsi="Times New Roman" w:cs="Times New Roman"/>
          <w:sz w:val="28"/>
          <w:szCs w:val="28"/>
        </w:rPr>
        <w:t>605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F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B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6062BE">
        <w:rPr>
          <w:rFonts w:ascii="Times New Roman" w:hAnsi="Times New Roman" w:cs="Times New Roman"/>
          <w:sz w:val="28"/>
          <w:szCs w:val="28"/>
        </w:rPr>
        <w:t>5</w:t>
      </w:r>
      <w:r w:rsidR="0084229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B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842295">
        <w:rPr>
          <w:rFonts w:ascii="Times New Roman" w:hAnsi="Times New Roman" w:cs="Times New Roman"/>
          <w:sz w:val="28"/>
          <w:szCs w:val="28"/>
        </w:rPr>
        <w:t>51</w:t>
      </w:r>
      <w:r w:rsidR="00AB178A">
        <w:rPr>
          <w:rFonts w:ascii="Times New Roman" w:hAnsi="Times New Roman" w:cs="Times New Roman"/>
          <w:sz w:val="28"/>
          <w:szCs w:val="28"/>
        </w:rPr>
        <w:t>;</w:t>
      </w:r>
    </w:p>
    <w:p w:rsidR="00460676" w:rsidRDefault="00E44049" w:rsidP="009B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676">
        <w:rPr>
          <w:rFonts w:ascii="Times New Roman" w:hAnsi="Times New Roman" w:cs="Times New Roman"/>
          <w:sz w:val="28"/>
          <w:szCs w:val="28"/>
        </w:rPr>
        <w:t>в ходе проведения «Прямой линии» – 15</w:t>
      </w:r>
      <w:r w:rsidR="00AB178A">
        <w:rPr>
          <w:rFonts w:ascii="Times New Roman" w:hAnsi="Times New Roman" w:cs="Times New Roman"/>
          <w:sz w:val="28"/>
          <w:szCs w:val="28"/>
        </w:rPr>
        <w:t>.</w:t>
      </w:r>
    </w:p>
    <w:p w:rsidR="00EC0E14" w:rsidRDefault="00E44049" w:rsidP="009B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0E14">
        <w:rPr>
          <w:rFonts w:ascii="Times New Roman" w:hAnsi="Times New Roman" w:cs="Times New Roman"/>
          <w:sz w:val="28"/>
          <w:szCs w:val="28"/>
        </w:rPr>
        <w:t xml:space="preserve"> кварталом 2020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842295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42295">
        <w:rPr>
          <w:rFonts w:ascii="Times New Roman" w:hAnsi="Times New Roman" w:cs="Times New Roman"/>
          <w:sz w:val="28"/>
          <w:szCs w:val="28"/>
        </w:rPr>
        <w:t>29</w:t>
      </w:r>
      <w:r w:rsidR="00EC0E14">
        <w:rPr>
          <w:rFonts w:ascii="Times New Roman" w:hAnsi="Times New Roman" w:cs="Times New Roman"/>
          <w:sz w:val="28"/>
          <w:szCs w:val="28"/>
        </w:rPr>
        <w:t>,</w:t>
      </w:r>
      <w:r w:rsidR="00842295">
        <w:rPr>
          <w:rFonts w:ascii="Times New Roman" w:hAnsi="Times New Roman" w:cs="Times New Roman"/>
          <w:sz w:val="28"/>
          <w:szCs w:val="28"/>
        </w:rPr>
        <w:t>54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842295">
        <w:rPr>
          <w:rFonts w:ascii="Times New Roman" w:hAnsi="Times New Roman" w:cs="Times New Roman"/>
          <w:sz w:val="28"/>
          <w:szCs w:val="28"/>
        </w:rPr>
        <w:t>765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2295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4CE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D6C8E">
        <w:rPr>
          <w:rFonts w:ascii="Times New Roman" w:hAnsi="Times New Roman" w:cs="Times New Roman"/>
          <w:sz w:val="28"/>
          <w:szCs w:val="28"/>
        </w:rPr>
        <w:t>20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842295">
        <w:rPr>
          <w:rFonts w:ascii="Times New Roman" w:hAnsi="Times New Roman" w:cs="Times New Roman"/>
          <w:sz w:val="28"/>
          <w:szCs w:val="28"/>
        </w:rPr>
        <w:t>уменьшилось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842295">
        <w:rPr>
          <w:rFonts w:ascii="Times New Roman" w:hAnsi="Times New Roman" w:cs="Times New Roman"/>
          <w:sz w:val="28"/>
          <w:szCs w:val="28"/>
        </w:rPr>
        <w:t>34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842295">
        <w:rPr>
          <w:rFonts w:ascii="Times New Roman" w:hAnsi="Times New Roman" w:cs="Times New Roman"/>
          <w:sz w:val="28"/>
          <w:szCs w:val="28"/>
        </w:rPr>
        <w:t>6</w:t>
      </w:r>
      <w:r w:rsidR="006062BE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842295">
        <w:rPr>
          <w:rFonts w:ascii="Times New Roman" w:hAnsi="Times New Roman" w:cs="Times New Roman"/>
          <w:sz w:val="28"/>
          <w:szCs w:val="28"/>
        </w:rPr>
        <w:t>78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2295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4CEB">
        <w:rPr>
          <w:rFonts w:ascii="Times New Roman" w:hAnsi="Times New Roman" w:cs="Times New Roman"/>
          <w:sz w:val="28"/>
          <w:szCs w:val="28"/>
        </w:rPr>
        <w:t xml:space="preserve">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A1" w:rsidRDefault="00F01BD8" w:rsidP="00FD0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842295">
        <w:rPr>
          <w:rFonts w:ascii="Times New Roman" w:hAnsi="Times New Roman" w:cs="Times New Roman"/>
          <w:sz w:val="28"/>
          <w:szCs w:val="28"/>
        </w:rPr>
        <w:t>уменьшения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582F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842295">
        <w:rPr>
          <w:rFonts w:ascii="Times New Roman" w:hAnsi="Times New Roman" w:cs="Times New Roman"/>
          <w:sz w:val="28"/>
          <w:szCs w:val="28"/>
        </w:rPr>
        <w:t>уменьшение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AF0E5B">
        <w:rPr>
          <w:rFonts w:ascii="Times New Roman" w:hAnsi="Times New Roman" w:cs="Times New Roman"/>
          <w:sz w:val="28"/>
          <w:szCs w:val="28"/>
        </w:rPr>
        <w:t xml:space="preserve">, </w:t>
      </w:r>
      <w:r w:rsidR="00460676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</w:t>
      </w:r>
      <w:r w:rsidR="00460676" w:rsidRPr="008D28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460676">
        <w:rPr>
          <w:rFonts w:ascii="Times New Roman" w:hAnsi="Times New Roman" w:cs="Times New Roman"/>
          <w:sz w:val="28"/>
          <w:szCs w:val="28"/>
        </w:rPr>
        <w:t xml:space="preserve">, </w:t>
      </w:r>
      <w:r w:rsidR="00AF0E5B">
        <w:rPr>
          <w:rFonts w:ascii="Times New Roman" w:hAnsi="Times New Roman" w:cs="Times New Roman"/>
          <w:sz w:val="28"/>
          <w:szCs w:val="28"/>
        </w:rPr>
        <w:t>обращений, направленных непосредственно в адрес администрации Минераловодского городского округа и обращений,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AF0E5B">
        <w:rPr>
          <w:rFonts w:ascii="Times New Roman" w:hAnsi="Times New Roman" w:cs="Times New Roman"/>
          <w:sz w:val="28"/>
          <w:szCs w:val="28"/>
        </w:rPr>
        <w:t>перенаправленных</w:t>
      </w:r>
      <w:r w:rsidR="008D2805">
        <w:rPr>
          <w:rFonts w:ascii="Times New Roman" w:hAnsi="Times New Roman" w:cs="Times New Roman"/>
          <w:sz w:val="28"/>
          <w:szCs w:val="28"/>
        </w:rPr>
        <w:t xml:space="preserve">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D222A1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</w:t>
      </w:r>
      <w:r w:rsidR="009B4F12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D222A1">
        <w:rPr>
          <w:rFonts w:ascii="Times New Roman" w:hAnsi="Times New Roman" w:cs="Times New Roman"/>
          <w:sz w:val="28"/>
          <w:szCs w:val="28"/>
        </w:rPr>
        <w:t xml:space="preserve">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227808" w:rsidRDefault="00227808" w:rsidP="00957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C82B8B">
        <w:rPr>
          <w:rFonts w:ascii="Times New Roman" w:hAnsi="Times New Roman" w:cs="Times New Roman"/>
          <w:sz w:val="28"/>
          <w:szCs w:val="28"/>
        </w:rPr>
        <w:t>27</w:t>
      </w:r>
      <w:r w:rsidR="003F28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65CD">
        <w:rPr>
          <w:rFonts w:ascii="Times New Roman" w:hAnsi="Times New Roman" w:cs="Times New Roman"/>
          <w:sz w:val="28"/>
          <w:szCs w:val="28"/>
        </w:rPr>
        <w:t>4</w:t>
      </w:r>
      <w:r w:rsidR="00C82B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2B8B">
        <w:rPr>
          <w:rFonts w:ascii="Times New Roman" w:hAnsi="Times New Roman" w:cs="Times New Roman"/>
          <w:sz w:val="28"/>
          <w:szCs w:val="28"/>
        </w:rPr>
        <w:t>29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3F28E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F28EA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3F28E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2532F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C82B8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82B8B">
        <w:rPr>
          <w:rFonts w:ascii="Times New Roman" w:hAnsi="Times New Roman" w:cs="Times New Roman"/>
          <w:sz w:val="28"/>
          <w:szCs w:val="28"/>
        </w:rPr>
        <w:t>Дунаевка</w:t>
      </w:r>
      <w:proofErr w:type="spellEnd"/>
      <w:r w:rsidR="00C82B8B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C82B8B">
        <w:rPr>
          <w:rFonts w:ascii="Times New Roman" w:hAnsi="Times New Roman" w:cs="Times New Roman"/>
          <w:sz w:val="28"/>
          <w:szCs w:val="28"/>
        </w:rPr>
        <w:t>Старотарский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433AB7">
        <w:rPr>
          <w:rFonts w:ascii="Times New Roman" w:hAnsi="Times New Roman" w:cs="Times New Roman"/>
          <w:sz w:val="28"/>
          <w:szCs w:val="28"/>
        </w:rPr>
        <w:t>282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33AB7">
        <w:rPr>
          <w:rFonts w:ascii="Times New Roman" w:hAnsi="Times New Roman" w:cs="Times New Roman"/>
          <w:sz w:val="28"/>
          <w:szCs w:val="28"/>
        </w:rPr>
        <w:t>я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C91C96">
        <w:rPr>
          <w:rFonts w:ascii="Times New Roman" w:hAnsi="Times New Roman" w:cs="Times New Roman"/>
          <w:sz w:val="28"/>
          <w:szCs w:val="28"/>
        </w:rPr>
        <w:t>4</w:t>
      </w:r>
      <w:r w:rsidR="00433AB7"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433AB7">
        <w:rPr>
          <w:rFonts w:ascii="Times New Roman" w:hAnsi="Times New Roman" w:cs="Times New Roman"/>
          <w:sz w:val="28"/>
          <w:szCs w:val="28"/>
        </w:rPr>
        <w:t>61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433AB7" w:rsidRPr="00C215F6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433AB7" w:rsidRPr="00C215F6">
        <w:rPr>
          <w:rFonts w:ascii="Times New Roman" w:hAnsi="Times New Roman" w:cs="Times New Roman"/>
          <w:sz w:val="28"/>
          <w:szCs w:val="28"/>
        </w:rPr>
        <w:t xml:space="preserve">вопросы землепользования и землеустройства – </w:t>
      </w:r>
      <w:r w:rsidR="00433AB7">
        <w:rPr>
          <w:rFonts w:ascii="Times New Roman" w:hAnsi="Times New Roman" w:cs="Times New Roman"/>
          <w:sz w:val="28"/>
          <w:szCs w:val="28"/>
        </w:rPr>
        <w:t>55</w:t>
      </w:r>
      <w:r w:rsidR="00433AB7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433AB7">
        <w:rPr>
          <w:rFonts w:ascii="Times New Roman" w:hAnsi="Times New Roman" w:cs="Times New Roman"/>
          <w:sz w:val="28"/>
          <w:szCs w:val="28"/>
        </w:rPr>
        <w:t>9</w:t>
      </w:r>
      <w:r w:rsidR="00433AB7" w:rsidRPr="00C215F6">
        <w:rPr>
          <w:rFonts w:ascii="Times New Roman" w:hAnsi="Times New Roman" w:cs="Times New Roman"/>
          <w:sz w:val="28"/>
          <w:szCs w:val="28"/>
        </w:rPr>
        <w:t>,</w:t>
      </w:r>
      <w:r w:rsidR="00433AB7">
        <w:rPr>
          <w:rFonts w:ascii="Times New Roman" w:hAnsi="Times New Roman" w:cs="Times New Roman"/>
          <w:sz w:val="28"/>
          <w:szCs w:val="28"/>
        </w:rPr>
        <w:t xml:space="preserve">09 </w:t>
      </w:r>
      <w:r w:rsidR="00433AB7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257" w:rsidRPr="00251180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8625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62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6257"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="00F86257">
        <w:rPr>
          <w:rFonts w:ascii="Times New Roman" w:hAnsi="Times New Roman" w:cs="Times New Roman"/>
          <w:sz w:val="28"/>
          <w:szCs w:val="28"/>
        </w:rPr>
        <w:t xml:space="preserve"> </w:t>
      </w:r>
      <w:r w:rsidR="00F86257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Pr="00C215F6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вопросы муниципального контроля – </w:t>
      </w:r>
      <w:r w:rsidR="00433AB7">
        <w:rPr>
          <w:rFonts w:ascii="Times New Roman" w:hAnsi="Times New Roman" w:cs="Times New Roman"/>
          <w:sz w:val="28"/>
          <w:szCs w:val="28"/>
        </w:rPr>
        <w:t>32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433AB7">
        <w:rPr>
          <w:rFonts w:ascii="Times New Roman" w:hAnsi="Times New Roman" w:cs="Times New Roman"/>
          <w:sz w:val="28"/>
          <w:szCs w:val="28"/>
        </w:rPr>
        <w:t>5,29</w:t>
      </w:r>
      <w:r w:rsidR="001D4FE3">
        <w:rPr>
          <w:rFonts w:ascii="Times New Roman" w:hAnsi="Times New Roman" w:cs="Times New Roman"/>
          <w:sz w:val="28"/>
          <w:szCs w:val="28"/>
        </w:rPr>
        <w:t xml:space="preserve"> </w:t>
      </w:r>
      <w:r w:rsidR="001D4FE3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опеки – 17 обращений (2,81</w:t>
      </w:r>
      <w:r w:rsidR="009B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64</w:t>
      </w:r>
      <w:r w:rsidR="009B4F12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жилищные вопросы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 xml:space="preserve">2,64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433AB7">
        <w:rPr>
          <w:rFonts w:ascii="Times New Roman" w:hAnsi="Times New Roman" w:cs="Times New Roman"/>
          <w:sz w:val="28"/>
          <w:szCs w:val="28"/>
        </w:rPr>
        <w:t>вопросы здравоохранения – 16 обращений (2,64</w:t>
      </w:r>
      <w:r w:rsidR="009B4F12">
        <w:rPr>
          <w:rFonts w:ascii="Times New Roman" w:hAnsi="Times New Roman" w:cs="Times New Roman"/>
          <w:sz w:val="28"/>
          <w:szCs w:val="28"/>
        </w:rPr>
        <w:t xml:space="preserve"> </w:t>
      </w:r>
      <w:r w:rsidR="00433AB7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1D4FE3">
        <w:rPr>
          <w:rFonts w:ascii="Times New Roman" w:hAnsi="Times New Roman" w:cs="Times New Roman"/>
          <w:sz w:val="28"/>
          <w:szCs w:val="28"/>
        </w:rPr>
        <w:t xml:space="preserve">вопросы торговли – </w:t>
      </w:r>
      <w:r w:rsidR="00433AB7">
        <w:rPr>
          <w:rFonts w:ascii="Times New Roman" w:hAnsi="Times New Roman" w:cs="Times New Roman"/>
          <w:sz w:val="28"/>
          <w:szCs w:val="28"/>
        </w:rPr>
        <w:t>1</w:t>
      </w:r>
      <w:r w:rsidR="001D4FE3">
        <w:rPr>
          <w:rFonts w:ascii="Times New Roman" w:hAnsi="Times New Roman" w:cs="Times New Roman"/>
          <w:sz w:val="28"/>
          <w:szCs w:val="28"/>
        </w:rPr>
        <w:t>5 обращений (</w:t>
      </w:r>
      <w:r w:rsidR="00433AB7">
        <w:rPr>
          <w:rFonts w:ascii="Times New Roman" w:hAnsi="Times New Roman" w:cs="Times New Roman"/>
          <w:sz w:val="28"/>
          <w:szCs w:val="28"/>
        </w:rPr>
        <w:t>2</w:t>
      </w:r>
      <w:r w:rsidR="001D4FE3">
        <w:rPr>
          <w:rFonts w:ascii="Times New Roman" w:hAnsi="Times New Roman" w:cs="Times New Roman"/>
          <w:sz w:val="28"/>
          <w:szCs w:val="28"/>
        </w:rPr>
        <w:t>,</w:t>
      </w:r>
      <w:r w:rsidR="00433AB7">
        <w:rPr>
          <w:rFonts w:ascii="Times New Roman" w:hAnsi="Times New Roman" w:cs="Times New Roman"/>
          <w:sz w:val="28"/>
          <w:szCs w:val="28"/>
        </w:rPr>
        <w:t>48</w:t>
      </w:r>
      <w:r w:rsidR="001D4FE3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F86257" w:rsidRDefault="00F86257" w:rsidP="00F86257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 xml:space="preserve">, </w:t>
      </w:r>
      <w:r w:rsidR="00433AB7"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Pr="00D9774E">
        <w:rPr>
          <w:rFonts w:ascii="Times New Roman" w:hAnsi="Times New Roman" w:cs="Times New Roman"/>
          <w:sz w:val="28"/>
          <w:szCs w:val="28"/>
        </w:rPr>
        <w:t>экономики, капитального строительства,</w:t>
      </w:r>
      <w:r w:rsidR="003F0FD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C446CD" w:rsidRDefault="00C446CD" w:rsidP="00CA3235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злободневным для жителей остаются вопросы жилищно-коммунального хозяйства и комплексного благоустройства Минераловодского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– 46,61 %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B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2020 года количество этих обращений уменьшилось на 27,51 % (было 389 обращений – стало 282). Из всего спектра вопросов наиболее актуальными по количеству обращений являются вопросы ремонта дорог, прочистки ливневых канализаций, перебои в поставках коммунальных ресурсов, отсутствие уличного освещения.</w:t>
      </w:r>
    </w:p>
    <w:p w:rsidR="00C446CD" w:rsidRDefault="00C446CD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 землепользования, они составляют 9,09 % от общего числа, 55 обращений. По сравнению с предыдущим кварталом их количество уменьшилось на 3.51 % (57 обращений в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года).</w:t>
      </w:r>
    </w:p>
    <w:p w:rsidR="00270FEE" w:rsidRPr="00AC4DBE" w:rsidRDefault="00DF055E" w:rsidP="00FD0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446CD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месте вопросы, </w:t>
      </w:r>
      <w:r w:rsidR="00EE5A6F">
        <w:rPr>
          <w:rFonts w:ascii="Times New Roman" w:hAnsi="Times New Roman" w:cs="Times New Roman"/>
          <w:sz w:val="28"/>
          <w:szCs w:val="28"/>
        </w:rPr>
        <w:t xml:space="preserve">социальной защиты и социального обеспечения населения </w:t>
      </w:r>
      <w:r w:rsidR="00C446CD">
        <w:rPr>
          <w:rFonts w:ascii="Times New Roman" w:hAnsi="Times New Roman" w:cs="Times New Roman"/>
          <w:sz w:val="28"/>
          <w:szCs w:val="28"/>
        </w:rPr>
        <w:t>52</w:t>
      </w:r>
      <w:r w:rsidR="004034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46CD">
        <w:rPr>
          <w:rFonts w:ascii="Times New Roman" w:hAnsi="Times New Roman" w:cs="Times New Roman"/>
          <w:sz w:val="28"/>
          <w:szCs w:val="28"/>
        </w:rPr>
        <w:t>я</w:t>
      </w:r>
      <w:r w:rsidR="00403494">
        <w:rPr>
          <w:rFonts w:ascii="Times New Roman" w:hAnsi="Times New Roman" w:cs="Times New Roman"/>
          <w:sz w:val="28"/>
          <w:szCs w:val="28"/>
        </w:rPr>
        <w:t xml:space="preserve">, они составляют </w:t>
      </w:r>
      <w:r w:rsidR="00C446CD">
        <w:rPr>
          <w:rFonts w:ascii="Times New Roman" w:hAnsi="Times New Roman" w:cs="Times New Roman"/>
          <w:sz w:val="28"/>
          <w:szCs w:val="28"/>
        </w:rPr>
        <w:t>8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C446CD">
        <w:rPr>
          <w:rFonts w:ascii="Times New Roman" w:hAnsi="Times New Roman" w:cs="Times New Roman"/>
          <w:sz w:val="28"/>
          <w:szCs w:val="28"/>
        </w:rPr>
        <w:t>60</w:t>
      </w:r>
      <w:r w:rsidR="00EE5A6F"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</w:t>
      </w:r>
      <w:r w:rsidR="00403494">
        <w:rPr>
          <w:rFonts w:ascii="Times New Roman" w:hAnsi="Times New Roman" w:cs="Times New Roman"/>
          <w:sz w:val="28"/>
          <w:szCs w:val="28"/>
        </w:rPr>
        <w:t>предыдущим кварталом</w:t>
      </w:r>
      <w:r w:rsidR="00EE5A6F">
        <w:rPr>
          <w:rFonts w:ascii="Times New Roman" w:hAnsi="Times New Roman" w:cs="Times New Roman"/>
          <w:sz w:val="28"/>
          <w:szCs w:val="28"/>
        </w:rPr>
        <w:t xml:space="preserve"> их количество </w:t>
      </w:r>
      <w:r w:rsidR="00403494">
        <w:rPr>
          <w:rFonts w:ascii="Times New Roman" w:hAnsi="Times New Roman" w:cs="Times New Roman"/>
          <w:sz w:val="28"/>
          <w:szCs w:val="28"/>
        </w:rPr>
        <w:t>уменьшилось</w:t>
      </w:r>
      <w:r w:rsidR="00EE5A6F">
        <w:rPr>
          <w:rFonts w:ascii="Times New Roman" w:hAnsi="Times New Roman" w:cs="Times New Roman"/>
          <w:sz w:val="28"/>
          <w:szCs w:val="28"/>
        </w:rPr>
        <w:t xml:space="preserve"> на </w:t>
      </w:r>
      <w:r w:rsidR="00C446CD">
        <w:rPr>
          <w:rFonts w:ascii="Times New Roman" w:hAnsi="Times New Roman" w:cs="Times New Roman"/>
          <w:sz w:val="28"/>
          <w:szCs w:val="28"/>
        </w:rPr>
        <w:t>21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C446CD">
        <w:rPr>
          <w:rFonts w:ascii="Times New Roman" w:hAnsi="Times New Roman" w:cs="Times New Roman"/>
          <w:sz w:val="28"/>
          <w:szCs w:val="28"/>
        </w:rPr>
        <w:t>21</w:t>
      </w:r>
      <w:r w:rsidR="00403494">
        <w:rPr>
          <w:rFonts w:ascii="Times New Roman" w:hAnsi="Times New Roman" w:cs="Times New Roman"/>
          <w:sz w:val="28"/>
          <w:szCs w:val="28"/>
        </w:rPr>
        <w:t xml:space="preserve"> % </w:t>
      </w:r>
      <w:r w:rsidR="009B4F12" w:rsidRPr="009B4F12">
        <w:rPr>
          <w:rFonts w:ascii="Times New Roman" w:hAnsi="Times New Roman" w:cs="Times New Roman"/>
          <w:sz w:val="28"/>
          <w:szCs w:val="28"/>
        </w:rPr>
        <w:t xml:space="preserve">  </w:t>
      </w:r>
      <w:r w:rsidR="00255B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4F12" w:rsidRPr="009B4F12">
        <w:rPr>
          <w:rFonts w:ascii="Times New Roman" w:hAnsi="Times New Roman" w:cs="Times New Roman"/>
          <w:sz w:val="28"/>
          <w:szCs w:val="28"/>
        </w:rPr>
        <w:t xml:space="preserve">   </w:t>
      </w:r>
      <w:r w:rsidR="004034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46CD">
        <w:rPr>
          <w:rFonts w:ascii="Times New Roman" w:hAnsi="Times New Roman" w:cs="Times New Roman"/>
          <w:sz w:val="28"/>
          <w:szCs w:val="28"/>
        </w:rPr>
        <w:t>66</w:t>
      </w:r>
      <w:r w:rsidR="00EE5A6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3494">
        <w:rPr>
          <w:rFonts w:ascii="Times New Roman" w:hAnsi="Times New Roman" w:cs="Times New Roman"/>
          <w:sz w:val="28"/>
          <w:szCs w:val="28"/>
        </w:rPr>
        <w:t>й</w:t>
      </w:r>
      <w:r w:rsidR="00EE5A6F">
        <w:rPr>
          <w:rFonts w:ascii="Times New Roman" w:hAnsi="Times New Roman" w:cs="Times New Roman"/>
          <w:sz w:val="28"/>
          <w:szCs w:val="28"/>
        </w:rPr>
        <w:t xml:space="preserve"> или </w:t>
      </w:r>
      <w:r w:rsidR="00C446CD">
        <w:rPr>
          <w:rFonts w:ascii="Times New Roman" w:hAnsi="Times New Roman" w:cs="Times New Roman"/>
          <w:sz w:val="28"/>
          <w:szCs w:val="28"/>
        </w:rPr>
        <w:t>7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C446CD">
        <w:rPr>
          <w:rFonts w:ascii="Times New Roman" w:hAnsi="Times New Roman" w:cs="Times New Roman"/>
          <w:sz w:val="28"/>
          <w:szCs w:val="28"/>
        </w:rPr>
        <w:t>77</w:t>
      </w:r>
      <w:r w:rsidR="00EE5A6F">
        <w:rPr>
          <w:rFonts w:ascii="Times New Roman" w:hAnsi="Times New Roman" w:cs="Times New Roman"/>
          <w:sz w:val="28"/>
          <w:szCs w:val="28"/>
        </w:rPr>
        <w:t xml:space="preserve"> % в</w:t>
      </w:r>
      <w:r w:rsidR="00403494">
        <w:rPr>
          <w:rFonts w:ascii="Times New Roman" w:hAnsi="Times New Roman" w:cs="Times New Roman"/>
          <w:sz w:val="28"/>
          <w:szCs w:val="28"/>
        </w:rPr>
        <w:t xml:space="preserve">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5A6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403494">
        <w:rPr>
          <w:rFonts w:ascii="Times New Roman" w:hAnsi="Times New Roman" w:cs="Times New Roman"/>
          <w:sz w:val="28"/>
          <w:szCs w:val="28"/>
        </w:rPr>
        <w:t xml:space="preserve"> 2020 года) при том, что в</w:t>
      </w:r>
      <w:r w:rsidR="00C446CD">
        <w:rPr>
          <w:rFonts w:ascii="Times New Roman" w:hAnsi="Times New Roman" w:cs="Times New Roman"/>
          <w:sz w:val="28"/>
          <w:szCs w:val="28"/>
        </w:rPr>
        <w:t xml:space="preserve">о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3494">
        <w:rPr>
          <w:rFonts w:ascii="Times New Roman" w:hAnsi="Times New Roman" w:cs="Times New Roman"/>
          <w:sz w:val="28"/>
          <w:szCs w:val="28"/>
        </w:rPr>
        <w:t xml:space="preserve"> квартале поступило </w:t>
      </w:r>
      <w:r w:rsidR="00C446CD">
        <w:rPr>
          <w:rFonts w:ascii="Times New Roman" w:hAnsi="Times New Roman" w:cs="Times New Roman"/>
          <w:sz w:val="28"/>
          <w:szCs w:val="28"/>
        </w:rPr>
        <w:t>145</w:t>
      </w:r>
      <w:r w:rsidR="004034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46CD">
        <w:rPr>
          <w:rFonts w:ascii="Times New Roman" w:hAnsi="Times New Roman" w:cs="Times New Roman"/>
          <w:sz w:val="28"/>
          <w:szCs w:val="28"/>
        </w:rPr>
        <w:t>я</w:t>
      </w:r>
      <w:r w:rsidR="00403494">
        <w:rPr>
          <w:rFonts w:ascii="Times New Roman" w:hAnsi="Times New Roman" w:cs="Times New Roman"/>
          <w:sz w:val="28"/>
          <w:szCs w:val="28"/>
        </w:rPr>
        <w:t xml:space="preserve"> (</w:t>
      </w:r>
      <w:r w:rsidR="00C446CD">
        <w:rPr>
          <w:rFonts w:ascii="Times New Roman" w:hAnsi="Times New Roman" w:cs="Times New Roman"/>
          <w:sz w:val="28"/>
          <w:szCs w:val="28"/>
        </w:rPr>
        <w:t>19</w:t>
      </w:r>
      <w:r w:rsidR="00403494">
        <w:rPr>
          <w:rFonts w:ascii="Times New Roman" w:hAnsi="Times New Roman" w:cs="Times New Roman"/>
          <w:sz w:val="28"/>
          <w:szCs w:val="28"/>
        </w:rPr>
        <w:t>,</w:t>
      </w:r>
      <w:r w:rsidR="00C446CD">
        <w:rPr>
          <w:rFonts w:ascii="Times New Roman" w:hAnsi="Times New Roman" w:cs="Times New Roman"/>
          <w:sz w:val="28"/>
          <w:szCs w:val="28"/>
        </w:rPr>
        <w:t>94</w:t>
      </w:r>
      <w:r w:rsidR="009B4F12" w:rsidRPr="009B4F12">
        <w:rPr>
          <w:rFonts w:ascii="Times New Roman" w:hAnsi="Times New Roman" w:cs="Times New Roman"/>
          <w:sz w:val="28"/>
          <w:szCs w:val="28"/>
        </w:rPr>
        <w:t xml:space="preserve"> </w:t>
      </w:r>
      <w:r w:rsidR="00403494">
        <w:rPr>
          <w:rFonts w:ascii="Times New Roman" w:hAnsi="Times New Roman" w:cs="Times New Roman"/>
          <w:sz w:val="28"/>
          <w:szCs w:val="28"/>
        </w:rPr>
        <w:t xml:space="preserve">%). Столь значительное увеличение </w:t>
      </w:r>
      <w:r w:rsidR="00EE5A6F">
        <w:rPr>
          <w:rFonts w:ascii="Times New Roman" w:hAnsi="Times New Roman" w:cs="Times New Roman"/>
          <w:sz w:val="28"/>
          <w:szCs w:val="28"/>
        </w:rPr>
        <w:t>количества обращений</w:t>
      </w:r>
      <w:r w:rsidR="00403494">
        <w:rPr>
          <w:rFonts w:ascii="Times New Roman" w:hAnsi="Times New Roman" w:cs="Times New Roman"/>
          <w:sz w:val="28"/>
          <w:szCs w:val="28"/>
        </w:rPr>
        <w:t xml:space="preserve"> во </w:t>
      </w:r>
      <w:r w:rsidR="009B4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349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EE5A6F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0A632D">
        <w:rPr>
          <w:rFonts w:ascii="Times New Roman" w:hAnsi="Times New Roman" w:cs="Times New Roman"/>
          <w:sz w:val="28"/>
          <w:szCs w:val="28"/>
        </w:rPr>
        <w:t>о</w:t>
      </w:r>
      <w:r w:rsidR="00EE5A6F">
        <w:rPr>
          <w:rFonts w:ascii="Times New Roman" w:hAnsi="Times New Roman" w:cs="Times New Roman"/>
          <w:sz w:val="28"/>
          <w:szCs w:val="28"/>
        </w:rPr>
        <w:t xml:space="preserve"> введением</w:t>
      </w:r>
      <w:r w:rsidR="007F3ACD">
        <w:rPr>
          <w:rFonts w:ascii="Times New Roman" w:hAnsi="Times New Roman" w:cs="Times New Roman"/>
          <w:sz w:val="28"/>
          <w:szCs w:val="28"/>
        </w:rPr>
        <w:t xml:space="preserve"> на </w:t>
      </w:r>
      <w:r w:rsidR="007F3ACD"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 w:rsid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4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края</w:t>
      </w:r>
      <w:r w:rsidR="00957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F4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="00270FEE" w:rsidRPr="00270FEE">
        <w:rPr>
          <w:rFonts w:ascii="Times New Roman" w:hAnsi="Times New Roman" w:cs="Times New Roman"/>
          <w:sz w:val="28"/>
          <w:szCs w:val="28"/>
        </w:rPr>
        <w:t xml:space="preserve"> </w:t>
      </w:r>
      <w:r w:rsidR="00270FE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E4CC3">
        <w:rPr>
          <w:rFonts w:ascii="Times New Roman" w:hAnsi="Times New Roman" w:cs="Times New Roman"/>
          <w:sz w:val="28"/>
          <w:szCs w:val="28"/>
        </w:rPr>
        <w:t>актуальными</w:t>
      </w:r>
      <w:r w:rsidR="00270FEE">
        <w:rPr>
          <w:rFonts w:ascii="Times New Roman" w:hAnsi="Times New Roman" w:cs="Times New Roman"/>
          <w:sz w:val="28"/>
          <w:szCs w:val="28"/>
        </w:rPr>
        <w:t xml:space="preserve"> являются вопросы оказания материальной помощи малоимущим, гражданам, оказавшимся в трудной жизненной ситуации</w:t>
      </w:r>
      <w:r w:rsidR="00270FEE" w:rsidRPr="00270FEE">
        <w:rPr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 w:rsidR="00270FEE">
        <w:rPr>
          <w:rFonts w:ascii="Times New Roman" w:hAnsi="Times New Roman"/>
          <w:sz w:val="28"/>
          <w:szCs w:val="28"/>
        </w:rPr>
        <w:t>продуктовых наборов</w:t>
      </w:r>
      <w:r w:rsidR="00270FEE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="00270FEE" w:rsidRPr="00AC4DBE">
        <w:rPr>
          <w:rFonts w:ascii="Times New Roman" w:hAnsi="Times New Roman"/>
          <w:sz w:val="28"/>
          <w:szCs w:val="28"/>
        </w:rPr>
        <w:t xml:space="preserve">  </w:t>
      </w:r>
    </w:p>
    <w:p w:rsidR="00C446CD" w:rsidRDefault="007F3ACD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C44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четвертом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месте вопросы</w:t>
      </w:r>
      <w:r w:rsidR="00C446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архитектуры и градостроительства </w:t>
      </w:r>
      <w:r w:rsidR="00FA7B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они составляют 8,26 %,</w:t>
      </w:r>
      <w:r w:rsidR="00C446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50 обращений</w:t>
      </w:r>
      <w:r w:rsidR="00FA7B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FA7B95">
        <w:rPr>
          <w:rFonts w:ascii="Times New Roman" w:hAnsi="Times New Roman" w:cs="Times New Roman"/>
          <w:sz w:val="28"/>
          <w:szCs w:val="28"/>
        </w:rPr>
        <w:t>По сравнению с предыдущим кварталом их количество увел</w:t>
      </w:r>
      <w:r w:rsidR="00957A05">
        <w:rPr>
          <w:rFonts w:ascii="Times New Roman" w:hAnsi="Times New Roman" w:cs="Times New Roman"/>
          <w:sz w:val="28"/>
          <w:szCs w:val="28"/>
        </w:rPr>
        <w:t xml:space="preserve">ичилось на 8 % (46 обращений в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A7B95">
        <w:rPr>
          <w:rFonts w:ascii="Times New Roman" w:hAnsi="Times New Roman" w:cs="Times New Roman"/>
          <w:sz w:val="28"/>
          <w:szCs w:val="28"/>
        </w:rPr>
        <w:t xml:space="preserve"> квартале 2020 года).</w:t>
      </w:r>
    </w:p>
    <w:p w:rsidR="000A632D" w:rsidRDefault="000A632D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2D">
        <w:rPr>
          <w:rFonts w:ascii="Times New Roman" w:hAnsi="Times New Roman" w:cs="Times New Roman"/>
          <w:sz w:val="28"/>
          <w:szCs w:val="28"/>
        </w:rPr>
        <w:t xml:space="preserve"> </w:t>
      </w:r>
      <w:r w:rsidR="00FA7B9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FA7B95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255B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7A05" w:rsidRPr="00957A05">
        <w:rPr>
          <w:rFonts w:ascii="Times New Roman" w:hAnsi="Times New Roman" w:cs="Times New Roman"/>
          <w:sz w:val="28"/>
          <w:szCs w:val="28"/>
        </w:rPr>
        <w:t xml:space="preserve"> </w:t>
      </w:r>
      <w:r w:rsidR="00FA7B95">
        <w:rPr>
          <w:rFonts w:ascii="Times New Roman" w:hAnsi="Times New Roman" w:cs="Times New Roman"/>
          <w:sz w:val="28"/>
          <w:szCs w:val="28"/>
        </w:rPr>
        <w:t>32 обращения, что составило 5,29 %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общего числа, </w:t>
      </w:r>
      <w:r w:rsidR="00255B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FA7B95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255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50 % (</w:t>
      </w:r>
      <w:r w:rsidR="00FA7B9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обращения в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4C5950" w:rsidRDefault="00B31ADF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FA7B9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08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поднимают вопросы </w:t>
      </w:r>
      <w:r w:rsidR="00FA7B95">
        <w:rPr>
          <w:rFonts w:ascii="Times New Roman" w:hAnsi="Times New Roman" w:cs="Times New Roman"/>
          <w:sz w:val="28"/>
          <w:szCs w:val="28"/>
        </w:rPr>
        <w:t>опеки и предоставления жилья детям-сиротам и детям, оставшимся без попечительства родителей</w:t>
      </w:r>
      <w:r w:rsidR="00860882">
        <w:rPr>
          <w:rFonts w:ascii="Times New Roman" w:hAnsi="Times New Roman" w:cs="Times New Roman"/>
          <w:sz w:val="28"/>
          <w:szCs w:val="28"/>
        </w:rPr>
        <w:t xml:space="preserve"> </w:t>
      </w:r>
      <w:r w:rsidR="00DF055E">
        <w:rPr>
          <w:rFonts w:ascii="Times New Roman" w:hAnsi="Times New Roman" w:cs="Times New Roman"/>
          <w:sz w:val="28"/>
          <w:szCs w:val="28"/>
        </w:rPr>
        <w:t xml:space="preserve">– </w:t>
      </w:r>
      <w:r w:rsidR="00835BDF">
        <w:rPr>
          <w:rFonts w:ascii="Times New Roman" w:hAnsi="Times New Roman" w:cs="Times New Roman"/>
          <w:sz w:val="28"/>
          <w:szCs w:val="28"/>
        </w:rPr>
        <w:t>2</w:t>
      </w:r>
      <w:r w:rsidR="00DF055E">
        <w:rPr>
          <w:rFonts w:ascii="Times New Roman" w:hAnsi="Times New Roman" w:cs="Times New Roman"/>
          <w:sz w:val="28"/>
          <w:szCs w:val="28"/>
        </w:rPr>
        <w:t>,</w:t>
      </w:r>
      <w:r w:rsidR="00835BDF">
        <w:rPr>
          <w:rFonts w:ascii="Times New Roman" w:hAnsi="Times New Roman" w:cs="Times New Roman"/>
          <w:sz w:val="28"/>
          <w:szCs w:val="28"/>
        </w:rPr>
        <w:t>81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DF055E">
        <w:rPr>
          <w:rFonts w:ascii="Times New Roman" w:hAnsi="Times New Roman" w:cs="Times New Roman"/>
          <w:sz w:val="28"/>
          <w:szCs w:val="28"/>
        </w:rPr>
        <w:t xml:space="preserve">% от общего числа.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предыдущим кварталом </w:t>
      </w:r>
      <w:r w:rsidR="00DF055E">
        <w:rPr>
          <w:rFonts w:ascii="Times New Roman" w:hAnsi="Times New Roman" w:cs="Times New Roman"/>
          <w:sz w:val="28"/>
          <w:szCs w:val="28"/>
        </w:rPr>
        <w:t xml:space="preserve">их количество </w:t>
      </w:r>
      <w:r w:rsidR="00860882">
        <w:rPr>
          <w:rFonts w:ascii="Times New Roman" w:hAnsi="Times New Roman" w:cs="Times New Roman"/>
          <w:sz w:val="28"/>
          <w:szCs w:val="28"/>
        </w:rPr>
        <w:t>увеличилось</w:t>
      </w:r>
      <w:r w:rsidR="00DF055E">
        <w:rPr>
          <w:rFonts w:ascii="Times New Roman" w:hAnsi="Times New Roman" w:cs="Times New Roman"/>
          <w:sz w:val="28"/>
          <w:szCs w:val="28"/>
        </w:rPr>
        <w:t xml:space="preserve"> на </w:t>
      </w:r>
      <w:r w:rsidR="00835BDF">
        <w:rPr>
          <w:rFonts w:ascii="Times New Roman" w:hAnsi="Times New Roman" w:cs="Times New Roman"/>
          <w:sz w:val="28"/>
          <w:szCs w:val="28"/>
        </w:rPr>
        <w:t>17</w:t>
      </w:r>
      <w:r w:rsidR="00D9774E">
        <w:rPr>
          <w:rFonts w:ascii="Times New Roman" w:hAnsi="Times New Roman" w:cs="Times New Roman"/>
          <w:sz w:val="28"/>
          <w:szCs w:val="28"/>
        </w:rPr>
        <w:t>,</w:t>
      </w:r>
      <w:r w:rsidR="00835BDF">
        <w:rPr>
          <w:rFonts w:ascii="Times New Roman" w:hAnsi="Times New Roman" w:cs="Times New Roman"/>
          <w:sz w:val="28"/>
          <w:szCs w:val="28"/>
        </w:rPr>
        <w:t>65</w:t>
      </w:r>
      <w:r w:rsidR="00DF055E">
        <w:rPr>
          <w:rFonts w:ascii="Times New Roman" w:hAnsi="Times New Roman" w:cs="Times New Roman"/>
          <w:sz w:val="28"/>
          <w:szCs w:val="28"/>
        </w:rPr>
        <w:t xml:space="preserve"> % (</w:t>
      </w:r>
      <w:r w:rsidR="00835BDF">
        <w:rPr>
          <w:rFonts w:ascii="Times New Roman" w:hAnsi="Times New Roman" w:cs="Times New Roman"/>
          <w:sz w:val="28"/>
          <w:szCs w:val="28"/>
        </w:rPr>
        <w:t>14</w:t>
      </w:r>
      <w:r w:rsidR="00DF05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й</w:t>
      </w:r>
      <w:r w:rsidR="00DF055E">
        <w:rPr>
          <w:rFonts w:ascii="Times New Roman" w:hAnsi="Times New Roman" w:cs="Times New Roman"/>
          <w:sz w:val="28"/>
          <w:szCs w:val="28"/>
        </w:rPr>
        <w:t xml:space="preserve"> в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1B2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DF055E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DF055E"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77" w:rsidRDefault="00834C77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835BDF">
        <w:rPr>
          <w:rFonts w:ascii="Times New Roman" w:hAnsi="Times New Roman" w:cs="Times New Roman"/>
          <w:sz w:val="28"/>
          <w:szCs w:val="28"/>
        </w:rPr>
        <w:t>508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835BDF">
        <w:rPr>
          <w:rFonts w:ascii="Times New Roman" w:hAnsi="Times New Roman" w:cs="Times New Roman"/>
          <w:sz w:val="28"/>
          <w:szCs w:val="28"/>
        </w:rPr>
        <w:t>78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62DA">
        <w:rPr>
          <w:rFonts w:ascii="Times New Roman" w:hAnsi="Times New Roman" w:cs="Times New Roman"/>
          <w:sz w:val="28"/>
          <w:szCs w:val="28"/>
        </w:rPr>
        <w:t>1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="00835BDF">
        <w:rPr>
          <w:rFonts w:ascii="Times New Roman" w:hAnsi="Times New Roman" w:cs="Times New Roman"/>
          <w:sz w:val="28"/>
          <w:szCs w:val="28"/>
        </w:rPr>
        <w:t>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="00957A05">
        <w:rPr>
          <w:rFonts w:ascii="Times New Roman" w:hAnsi="Times New Roman" w:cs="Times New Roman"/>
          <w:sz w:val="28"/>
          <w:szCs w:val="28"/>
        </w:rPr>
        <w:t>% от общего числа),</w:t>
      </w:r>
      <w:r w:rsidRP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835B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4762DA">
        <w:rPr>
          <w:rFonts w:ascii="Times New Roman" w:hAnsi="Times New Roman" w:cs="Times New Roman"/>
          <w:sz w:val="28"/>
          <w:szCs w:val="28"/>
        </w:rPr>
        <w:t>6</w:t>
      </w:r>
      <w:r w:rsidR="00835BDF">
        <w:rPr>
          <w:rFonts w:ascii="Times New Roman" w:hAnsi="Times New Roman" w:cs="Times New Roman"/>
          <w:sz w:val="28"/>
          <w:szCs w:val="28"/>
        </w:rPr>
        <w:t>4</w:t>
      </w:r>
      <w:r w:rsidR="004762DA">
        <w:rPr>
          <w:rFonts w:ascii="Times New Roman" w:hAnsi="Times New Roman" w:cs="Times New Roman"/>
          <w:sz w:val="28"/>
          <w:szCs w:val="28"/>
        </w:rPr>
        <w:t>,</w:t>
      </w:r>
      <w:r w:rsidR="00835BDF">
        <w:rPr>
          <w:rFonts w:ascii="Times New Roman" w:hAnsi="Times New Roman" w:cs="Times New Roman"/>
          <w:sz w:val="28"/>
          <w:szCs w:val="28"/>
        </w:rPr>
        <w:t>3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="00255B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5BDF">
        <w:rPr>
          <w:rFonts w:ascii="Times New Roman" w:hAnsi="Times New Roman" w:cs="Times New Roman"/>
          <w:sz w:val="28"/>
          <w:szCs w:val="28"/>
        </w:rPr>
        <w:t>9</w:t>
      </w:r>
      <w:r w:rsidR="00255B72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="004762D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835BDF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4970DB">
        <w:rPr>
          <w:rFonts w:ascii="Times New Roman" w:hAnsi="Times New Roman" w:cs="Times New Roman"/>
          <w:sz w:val="28"/>
          <w:szCs w:val="28"/>
        </w:rPr>
        <w:t>4</w:t>
      </w:r>
      <w:r w:rsidR="00835BDF">
        <w:rPr>
          <w:rFonts w:ascii="Times New Roman" w:hAnsi="Times New Roman" w:cs="Times New Roman"/>
          <w:sz w:val="28"/>
          <w:szCs w:val="28"/>
        </w:rPr>
        <w:t>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4762DA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4762D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835BDF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835BDF">
        <w:rPr>
          <w:rFonts w:ascii="Times New Roman" w:hAnsi="Times New Roman" w:cs="Times New Roman"/>
          <w:sz w:val="28"/>
          <w:szCs w:val="28"/>
        </w:rPr>
        <w:t>12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20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835BDF">
        <w:rPr>
          <w:rFonts w:ascii="Times New Roman" w:hAnsi="Times New Roman" w:cs="Times New Roman"/>
          <w:sz w:val="28"/>
          <w:szCs w:val="28"/>
        </w:rPr>
        <w:t>97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300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20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957A0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5073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835BD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5BDF">
        <w:rPr>
          <w:rFonts w:ascii="Times New Roman" w:hAnsi="Times New Roman" w:cs="Times New Roman"/>
          <w:sz w:val="28"/>
          <w:szCs w:val="28"/>
        </w:rPr>
        <w:t>34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835BDF">
        <w:rPr>
          <w:rFonts w:ascii="Times New Roman" w:hAnsi="Times New Roman" w:cs="Times New Roman"/>
          <w:sz w:val="28"/>
          <w:szCs w:val="28"/>
        </w:rPr>
        <w:t>6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957A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5073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FD0CD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C50D6" w:rsidSect="00255B72">
      <w:headerReference w:type="default" r:id="rId7"/>
      <w:pgSz w:w="11907" w:h="16840" w:code="9"/>
      <w:pgMar w:top="1021" w:right="510" w:bottom="851" w:left="1588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87" w:rsidRDefault="00F44F87" w:rsidP="00C25325">
      <w:pPr>
        <w:spacing w:after="0" w:line="240" w:lineRule="auto"/>
      </w:pPr>
      <w:r>
        <w:separator/>
      </w:r>
    </w:p>
  </w:endnote>
  <w:endnote w:type="continuationSeparator" w:id="0">
    <w:p w:rsidR="00F44F87" w:rsidRDefault="00F44F87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87" w:rsidRDefault="00F44F87" w:rsidP="00C25325">
      <w:pPr>
        <w:spacing w:after="0" w:line="240" w:lineRule="auto"/>
      </w:pPr>
      <w:r>
        <w:separator/>
      </w:r>
    </w:p>
  </w:footnote>
  <w:footnote w:type="continuationSeparator" w:id="0">
    <w:p w:rsidR="00F44F87" w:rsidRDefault="00F44F87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93872"/>
    <w:rsid w:val="000A632D"/>
    <w:rsid w:val="000B579C"/>
    <w:rsid w:val="000C233E"/>
    <w:rsid w:val="000C2615"/>
    <w:rsid w:val="000E2040"/>
    <w:rsid w:val="000E4C07"/>
    <w:rsid w:val="000F45E7"/>
    <w:rsid w:val="000F5D75"/>
    <w:rsid w:val="00152B23"/>
    <w:rsid w:val="00155079"/>
    <w:rsid w:val="00160751"/>
    <w:rsid w:val="00170049"/>
    <w:rsid w:val="001775E8"/>
    <w:rsid w:val="00181948"/>
    <w:rsid w:val="001A536D"/>
    <w:rsid w:val="001C12B7"/>
    <w:rsid w:val="001D4FE3"/>
    <w:rsid w:val="001E1FF1"/>
    <w:rsid w:val="00200D66"/>
    <w:rsid w:val="00206846"/>
    <w:rsid w:val="00211C85"/>
    <w:rsid w:val="002256F6"/>
    <w:rsid w:val="00227808"/>
    <w:rsid w:val="00234E98"/>
    <w:rsid w:val="0024565F"/>
    <w:rsid w:val="00250A9C"/>
    <w:rsid w:val="00251180"/>
    <w:rsid w:val="00255B72"/>
    <w:rsid w:val="00260D5F"/>
    <w:rsid w:val="00265665"/>
    <w:rsid w:val="00270FEE"/>
    <w:rsid w:val="00271CFC"/>
    <w:rsid w:val="00284833"/>
    <w:rsid w:val="002877C2"/>
    <w:rsid w:val="002A4F5A"/>
    <w:rsid w:val="003036E7"/>
    <w:rsid w:val="00305077"/>
    <w:rsid w:val="00324344"/>
    <w:rsid w:val="003272E0"/>
    <w:rsid w:val="003555AE"/>
    <w:rsid w:val="00357970"/>
    <w:rsid w:val="00363BBA"/>
    <w:rsid w:val="00371B53"/>
    <w:rsid w:val="00392651"/>
    <w:rsid w:val="003A469A"/>
    <w:rsid w:val="003A60DE"/>
    <w:rsid w:val="003C112E"/>
    <w:rsid w:val="003D5612"/>
    <w:rsid w:val="003E2421"/>
    <w:rsid w:val="003E3D06"/>
    <w:rsid w:val="003E77F5"/>
    <w:rsid w:val="003F0FDA"/>
    <w:rsid w:val="003F28EA"/>
    <w:rsid w:val="00400D08"/>
    <w:rsid w:val="00403494"/>
    <w:rsid w:val="00410804"/>
    <w:rsid w:val="00421235"/>
    <w:rsid w:val="00433AB7"/>
    <w:rsid w:val="00447EC2"/>
    <w:rsid w:val="004605F3"/>
    <w:rsid w:val="00460676"/>
    <w:rsid w:val="00461E3F"/>
    <w:rsid w:val="004762DA"/>
    <w:rsid w:val="00476953"/>
    <w:rsid w:val="004970DB"/>
    <w:rsid w:val="004A71B6"/>
    <w:rsid w:val="004B462A"/>
    <w:rsid w:val="004C0405"/>
    <w:rsid w:val="004C5950"/>
    <w:rsid w:val="004E70B0"/>
    <w:rsid w:val="004E7C20"/>
    <w:rsid w:val="00501D6C"/>
    <w:rsid w:val="00505B98"/>
    <w:rsid w:val="00520A01"/>
    <w:rsid w:val="005265CD"/>
    <w:rsid w:val="00582F27"/>
    <w:rsid w:val="00582FBE"/>
    <w:rsid w:val="00587266"/>
    <w:rsid w:val="0059476E"/>
    <w:rsid w:val="00595A70"/>
    <w:rsid w:val="005A1695"/>
    <w:rsid w:val="005C62E1"/>
    <w:rsid w:val="00602623"/>
    <w:rsid w:val="006062BE"/>
    <w:rsid w:val="006101B2"/>
    <w:rsid w:val="00616076"/>
    <w:rsid w:val="00644F53"/>
    <w:rsid w:val="0065341E"/>
    <w:rsid w:val="00660B81"/>
    <w:rsid w:val="00663933"/>
    <w:rsid w:val="00671685"/>
    <w:rsid w:val="00675C8C"/>
    <w:rsid w:val="00682FA6"/>
    <w:rsid w:val="00687E2E"/>
    <w:rsid w:val="006A412D"/>
    <w:rsid w:val="006A6778"/>
    <w:rsid w:val="006B2C0D"/>
    <w:rsid w:val="006C50D6"/>
    <w:rsid w:val="006D29A9"/>
    <w:rsid w:val="006F142D"/>
    <w:rsid w:val="007166E9"/>
    <w:rsid w:val="007202B9"/>
    <w:rsid w:val="00725215"/>
    <w:rsid w:val="00793AD4"/>
    <w:rsid w:val="007A0977"/>
    <w:rsid w:val="007A14CD"/>
    <w:rsid w:val="007A7090"/>
    <w:rsid w:val="007C13D4"/>
    <w:rsid w:val="007C4630"/>
    <w:rsid w:val="007D247E"/>
    <w:rsid w:val="007F3ACD"/>
    <w:rsid w:val="007F7683"/>
    <w:rsid w:val="008104AA"/>
    <w:rsid w:val="00817926"/>
    <w:rsid w:val="00827D8E"/>
    <w:rsid w:val="00834C77"/>
    <w:rsid w:val="00835BDF"/>
    <w:rsid w:val="00842295"/>
    <w:rsid w:val="008422DF"/>
    <w:rsid w:val="00843EBF"/>
    <w:rsid w:val="00845831"/>
    <w:rsid w:val="00845991"/>
    <w:rsid w:val="008508F6"/>
    <w:rsid w:val="00857E8B"/>
    <w:rsid w:val="00860882"/>
    <w:rsid w:val="0087371E"/>
    <w:rsid w:val="00884928"/>
    <w:rsid w:val="00894962"/>
    <w:rsid w:val="0089640C"/>
    <w:rsid w:val="008A7FFB"/>
    <w:rsid w:val="008C15A9"/>
    <w:rsid w:val="008D2805"/>
    <w:rsid w:val="008D47E6"/>
    <w:rsid w:val="008D4FB3"/>
    <w:rsid w:val="008D62D9"/>
    <w:rsid w:val="008E143E"/>
    <w:rsid w:val="008F577E"/>
    <w:rsid w:val="008F7642"/>
    <w:rsid w:val="0091420F"/>
    <w:rsid w:val="00924071"/>
    <w:rsid w:val="0093140F"/>
    <w:rsid w:val="00934AFD"/>
    <w:rsid w:val="00947263"/>
    <w:rsid w:val="00957A05"/>
    <w:rsid w:val="0096618A"/>
    <w:rsid w:val="009679F3"/>
    <w:rsid w:val="00970FD0"/>
    <w:rsid w:val="00975DA7"/>
    <w:rsid w:val="00982438"/>
    <w:rsid w:val="00992780"/>
    <w:rsid w:val="009A491B"/>
    <w:rsid w:val="009B4F12"/>
    <w:rsid w:val="009C458A"/>
    <w:rsid w:val="009F1128"/>
    <w:rsid w:val="00A117AF"/>
    <w:rsid w:val="00A1403F"/>
    <w:rsid w:val="00A32993"/>
    <w:rsid w:val="00A32C08"/>
    <w:rsid w:val="00A358EA"/>
    <w:rsid w:val="00A5052A"/>
    <w:rsid w:val="00A60240"/>
    <w:rsid w:val="00AB178A"/>
    <w:rsid w:val="00AC0A44"/>
    <w:rsid w:val="00AD5C58"/>
    <w:rsid w:val="00AF0E5B"/>
    <w:rsid w:val="00AF6A23"/>
    <w:rsid w:val="00B01995"/>
    <w:rsid w:val="00B02067"/>
    <w:rsid w:val="00B122DE"/>
    <w:rsid w:val="00B15073"/>
    <w:rsid w:val="00B31ADF"/>
    <w:rsid w:val="00B37410"/>
    <w:rsid w:val="00B62ECA"/>
    <w:rsid w:val="00B63790"/>
    <w:rsid w:val="00B724EB"/>
    <w:rsid w:val="00B72857"/>
    <w:rsid w:val="00B9263C"/>
    <w:rsid w:val="00BA6B4B"/>
    <w:rsid w:val="00BC333F"/>
    <w:rsid w:val="00BD33EE"/>
    <w:rsid w:val="00BE0B91"/>
    <w:rsid w:val="00BE7671"/>
    <w:rsid w:val="00C21325"/>
    <w:rsid w:val="00C215F6"/>
    <w:rsid w:val="00C22A58"/>
    <w:rsid w:val="00C25325"/>
    <w:rsid w:val="00C34CEB"/>
    <w:rsid w:val="00C373DC"/>
    <w:rsid w:val="00C446CD"/>
    <w:rsid w:val="00C47DFC"/>
    <w:rsid w:val="00C57F2A"/>
    <w:rsid w:val="00C82B8B"/>
    <w:rsid w:val="00C87774"/>
    <w:rsid w:val="00C91C96"/>
    <w:rsid w:val="00C9647A"/>
    <w:rsid w:val="00CA3235"/>
    <w:rsid w:val="00CB1740"/>
    <w:rsid w:val="00CB37AA"/>
    <w:rsid w:val="00CC7FD9"/>
    <w:rsid w:val="00CD143A"/>
    <w:rsid w:val="00CD24BD"/>
    <w:rsid w:val="00CE187D"/>
    <w:rsid w:val="00CE4CC3"/>
    <w:rsid w:val="00CE6C60"/>
    <w:rsid w:val="00CF19B8"/>
    <w:rsid w:val="00CF51E0"/>
    <w:rsid w:val="00D078CC"/>
    <w:rsid w:val="00D222A1"/>
    <w:rsid w:val="00D2532F"/>
    <w:rsid w:val="00D378B2"/>
    <w:rsid w:val="00D568CF"/>
    <w:rsid w:val="00D63FC0"/>
    <w:rsid w:val="00D64F03"/>
    <w:rsid w:val="00D73008"/>
    <w:rsid w:val="00D803D9"/>
    <w:rsid w:val="00D83BB1"/>
    <w:rsid w:val="00D8492D"/>
    <w:rsid w:val="00D9774E"/>
    <w:rsid w:val="00DA036C"/>
    <w:rsid w:val="00DA079D"/>
    <w:rsid w:val="00DD2553"/>
    <w:rsid w:val="00DD5BE3"/>
    <w:rsid w:val="00DF055E"/>
    <w:rsid w:val="00E00431"/>
    <w:rsid w:val="00E21BDA"/>
    <w:rsid w:val="00E26472"/>
    <w:rsid w:val="00E279B6"/>
    <w:rsid w:val="00E3217C"/>
    <w:rsid w:val="00E44049"/>
    <w:rsid w:val="00E4518D"/>
    <w:rsid w:val="00E72336"/>
    <w:rsid w:val="00E74A72"/>
    <w:rsid w:val="00E97FF1"/>
    <w:rsid w:val="00EA3683"/>
    <w:rsid w:val="00EC0E14"/>
    <w:rsid w:val="00ED0D8D"/>
    <w:rsid w:val="00ED174F"/>
    <w:rsid w:val="00EE5A6F"/>
    <w:rsid w:val="00EF1C72"/>
    <w:rsid w:val="00F01BD8"/>
    <w:rsid w:val="00F04E2F"/>
    <w:rsid w:val="00F21B20"/>
    <w:rsid w:val="00F3133A"/>
    <w:rsid w:val="00F34BB8"/>
    <w:rsid w:val="00F408F5"/>
    <w:rsid w:val="00F43FB4"/>
    <w:rsid w:val="00F44F87"/>
    <w:rsid w:val="00F52D36"/>
    <w:rsid w:val="00F70C34"/>
    <w:rsid w:val="00F74A37"/>
    <w:rsid w:val="00F86257"/>
    <w:rsid w:val="00FA0EF5"/>
    <w:rsid w:val="00FA6693"/>
    <w:rsid w:val="00FA7B95"/>
    <w:rsid w:val="00FB75EF"/>
    <w:rsid w:val="00FD0CD9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A073F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BD5A-0EFA-4D25-A680-560A683B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5</cp:revision>
  <cp:lastPrinted>2020-04-30T12:14:00Z</cp:lastPrinted>
  <dcterms:created xsi:type="dcterms:W3CDTF">2021-02-10T09:36:00Z</dcterms:created>
  <dcterms:modified xsi:type="dcterms:W3CDTF">2021-02-16T07:21:00Z</dcterms:modified>
  <cp:category>Печать списка РК</cp:category>
</cp:coreProperties>
</file>