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6F" w:rsidRPr="00345511" w:rsidRDefault="00E4676F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E4676F" w:rsidRPr="00345511" w:rsidRDefault="00E4676F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E4676F" w:rsidRPr="00345511" w:rsidRDefault="00E4676F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E4676F" w:rsidRPr="00345511" w:rsidRDefault="00E4676F" w:rsidP="00345511">
      <w:pPr>
        <w:rPr>
          <w:rFonts w:ascii="Times New Roman" w:hAnsi="Times New Roman" w:cs="Times New Roman"/>
        </w:rPr>
      </w:pPr>
    </w:p>
    <w:p w:rsidR="00E4676F" w:rsidRDefault="00E4676F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507</w:t>
      </w:r>
    </w:p>
    <w:p w:rsidR="00E4676F" w:rsidRPr="00865A3E" w:rsidRDefault="00E4676F" w:rsidP="00345511">
      <w:pPr>
        <w:rPr>
          <w:rFonts w:ascii="Times New Roman" w:hAnsi="Times New Roman" w:cs="Times New Roman"/>
          <w:sz w:val="28"/>
          <w:szCs w:val="28"/>
        </w:rPr>
      </w:pPr>
    </w:p>
    <w:p w:rsidR="00E4676F" w:rsidRDefault="00E4676F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>
        <w:rPr>
          <w:rFonts w:ascii="Times New Roman" w:hAnsi="Times New Roman" w:cs="Times New Roman"/>
          <w:sz w:val="28"/>
          <w:szCs w:val="28"/>
        </w:rPr>
        <w:t xml:space="preserve">ЧебановаАлександра Николаевича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E4676F" w:rsidRPr="00CD2DAA" w:rsidRDefault="00E4676F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E4676F" w:rsidRDefault="00E4676F" w:rsidP="00F07692">
      <w:pPr>
        <w:widowControl w:val="0"/>
        <w:spacing w:after="0" w:line="240" w:lineRule="auto"/>
        <w:ind w:firstLine="709"/>
        <w:jc w:val="both"/>
        <w:textAlignment w:val="baseline"/>
      </w:pPr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 w:rsidRPr="00D41DA9">
        <w:rPr>
          <w:rFonts w:ascii="Times New Roman" w:hAnsi="Times New Roman"/>
          <w:sz w:val="28"/>
        </w:rPr>
        <w:t>Минераловодск</w:t>
      </w:r>
      <w:r>
        <w:rPr>
          <w:rFonts w:ascii="Times New Roman" w:hAnsi="Times New Roman"/>
          <w:sz w:val="28"/>
        </w:rPr>
        <w:t>им</w:t>
      </w:r>
      <w:r w:rsidRPr="00D41DA9">
        <w:rPr>
          <w:rFonts w:ascii="Times New Roman" w:hAnsi="Times New Roman"/>
          <w:sz w:val="28"/>
        </w:rPr>
        <w:t xml:space="preserve"> местн</w:t>
      </w:r>
      <w:r>
        <w:rPr>
          <w:rFonts w:ascii="Times New Roman" w:hAnsi="Times New Roman"/>
          <w:sz w:val="28"/>
        </w:rPr>
        <w:t xml:space="preserve">ым отделением </w:t>
      </w:r>
      <w:r w:rsidRPr="00D41DA9">
        <w:rPr>
          <w:rFonts w:ascii="Times New Roman" w:hAnsi="Times New Roman"/>
          <w:sz w:val="28"/>
        </w:rPr>
        <w:t>КПРФ</w:t>
      </w:r>
      <w:r>
        <w:rPr>
          <w:rFonts w:ascii="Times New Roman" w:hAnsi="Times New Roman" w:cs="Times New Roman"/>
          <w:sz w:val="28"/>
          <w:szCs w:val="28"/>
        </w:rPr>
        <w:t xml:space="preserve">Чебанова Александра Николаевича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>тному избирательному округу                               №18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 xml:space="preserve">» и необходимые для регистрациикандидата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края«О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 района 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E4676F" w:rsidRPr="00CD2DAA" w:rsidRDefault="00E4676F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E4676F" w:rsidRPr="00CD2DAA" w:rsidRDefault="00E4676F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76F" w:rsidRPr="00CD2DAA" w:rsidRDefault="00E4676F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E4676F" w:rsidRPr="00CD2DAA" w:rsidRDefault="00E4676F" w:rsidP="00CD2DAA">
      <w:pPr>
        <w:pStyle w:val="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E4676F" w:rsidRPr="001B02EC" w:rsidRDefault="00E4676F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1. Зарегистрировать </w:t>
      </w:r>
      <w:r>
        <w:rPr>
          <w:rFonts w:ascii="Times New Roman" w:hAnsi="Times New Roman"/>
          <w:sz w:val="28"/>
          <w:szCs w:val="28"/>
        </w:rPr>
        <w:t>Чебанова Александра Николаевича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 xml:space="preserve">–30апреля </w:t>
      </w:r>
      <w:smartTag w:uri="urn:schemas-microsoft-com:office:smarttags" w:element="metricconverter">
        <w:smartTagPr>
          <w:attr w:name="ProductID" w:val="1980 г"/>
        </w:smartTagPr>
        <w:r>
          <w:rPr>
            <w:sz w:val="28"/>
            <w:szCs w:val="28"/>
          </w:rPr>
          <w:t>1980</w:t>
        </w:r>
        <w:r w:rsidRPr="000D0E21">
          <w:rPr>
            <w:sz w:val="28"/>
            <w:szCs w:val="28"/>
          </w:rPr>
          <w:t xml:space="preserve"> г</w:t>
        </w:r>
      </w:smartTag>
      <w:r w:rsidRPr="000D0E21">
        <w:rPr>
          <w:sz w:val="28"/>
          <w:szCs w:val="28"/>
        </w:rPr>
        <w:t xml:space="preserve">., место жительства - Ставропольский край, </w:t>
      </w:r>
      <w:r>
        <w:rPr>
          <w:sz w:val="28"/>
          <w:szCs w:val="28"/>
        </w:rPr>
        <w:t>Минераловодский район, село Дунаевка,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>– не указано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>
        <w:rPr>
          <w:sz w:val="28"/>
          <w:szCs w:val="28"/>
        </w:rPr>
        <w:t xml:space="preserve">МБУ «Управление городским хозяйством», уборщик территории 2 разряда отдела благоустройства, </w:t>
      </w:r>
      <w:r>
        <w:rPr>
          <w:sz w:val="28"/>
        </w:rPr>
        <w:t xml:space="preserve">выдвинутого </w:t>
      </w:r>
      <w:r w:rsidRPr="00D41DA9">
        <w:rPr>
          <w:sz w:val="28"/>
        </w:rPr>
        <w:t>Минераловодским местным отделением КПРФ</w:t>
      </w:r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</w:t>
      </w:r>
      <w:r>
        <w:rPr>
          <w:sz w:val="28"/>
        </w:rPr>
        <w:t xml:space="preserve"> </w:t>
      </w:r>
      <w:r w:rsidRPr="00A32D1B">
        <w:rPr>
          <w:sz w:val="28"/>
        </w:rPr>
        <w:t xml:space="preserve">№ </w:t>
      </w:r>
      <w:r>
        <w:rPr>
          <w:sz w:val="28"/>
        </w:rPr>
        <w:t>18, зарегистрированного также в составе списка кандидатов, 24 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>
        <w:rPr>
          <w:sz w:val="28"/>
        </w:rPr>
        <w:t xml:space="preserve"> 16</w:t>
      </w:r>
      <w:r w:rsidRPr="001B02EC">
        <w:rPr>
          <w:sz w:val="28"/>
        </w:rPr>
        <w:t xml:space="preserve"> часов </w:t>
      </w:r>
      <w:r>
        <w:rPr>
          <w:sz w:val="28"/>
        </w:rPr>
        <w:t>16</w:t>
      </w:r>
      <w:r w:rsidRPr="001B02EC">
        <w:rPr>
          <w:sz w:val="28"/>
        </w:rPr>
        <w:t xml:space="preserve"> минут.</w:t>
      </w:r>
    </w:p>
    <w:p w:rsidR="00E4676F" w:rsidRDefault="00E4676F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>
        <w:rPr>
          <w:rFonts w:ascii="Times New Roman" w:hAnsi="Times New Roman"/>
          <w:sz w:val="28"/>
          <w:szCs w:val="28"/>
        </w:rPr>
        <w:t>Чебанову Александру Николаевичу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</w:rPr>
        <w:t>удостоверение установленного образца.</w:t>
      </w:r>
    </w:p>
    <w:p w:rsidR="00E4676F" w:rsidRPr="00A32D1B" w:rsidRDefault="00E4676F" w:rsidP="00A32D1B">
      <w:pPr>
        <w:pStyle w:val="BlockText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E4676F" w:rsidRDefault="00E4676F" w:rsidP="00A32D1B">
      <w:pPr>
        <w:pStyle w:val="BlockText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>. Контроль за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E4676F" w:rsidRDefault="00E4676F" w:rsidP="00A32D1B">
      <w:pPr>
        <w:pStyle w:val="BlockText"/>
        <w:ind w:left="0" w:firstLine="708"/>
        <w:rPr>
          <w:sz w:val="28"/>
        </w:rPr>
      </w:pPr>
    </w:p>
    <w:p w:rsidR="00E4676F" w:rsidRDefault="00E4676F" w:rsidP="00A32D1B">
      <w:pPr>
        <w:pStyle w:val="BlockText"/>
        <w:ind w:left="0" w:firstLine="708"/>
        <w:rPr>
          <w:sz w:val="28"/>
        </w:rPr>
      </w:pPr>
    </w:p>
    <w:p w:rsidR="00E4676F" w:rsidRPr="00FA6FA5" w:rsidRDefault="00E4676F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E4676F" w:rsidRPr="00D57837" w:rsidRDefault="00E4676F" w:rsidP="00A32D1B">
      <w:pPr>
        <w:pStyle w:val="Heading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D57837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E4676F" w:rsidRPr="00D57837" w:rsidRDefault="00E4676F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D57837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E4676F" w:rsidRPr="00D57837" w:rsidRDefault="00E4676F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E4676F" w:rsidRPr="00D57837" w:rsidRDefault="00E4676F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D57837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E4676F" w:rsidRPr="00FA6FA5" w:rsidRDefault="00E4676F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E4676F" w:rsidRDefault="00E4676F" w:rsidP="00A32D1B">
      <w:pPr>
        <w:jc w:val="center"/>
        <w:rPr>
          <w:szCs w:val="28"/>
        </w:rPr>
      </w:pPr>
    </w:p>
    <w:p w:rsidR="00E4676F" w:rsidRDefault="00E4676F" w:rsidP="00A32D1B">
      <w:pPr>
        <w:rPr>
          <w:rFonts w:ascii="Times New Roman" w:hAnsi="Times New Roman" w:cs="Times New Roman"/>
          <w:sz w:val="28"/>
          <w:szCs w:val="28"/>
        </w:rPr>
      </w:pPr>
    </w:p>
    <w:p w:rsidR="00E4676F" w:rsidRDefault="00E4676F" w:rsidP="00A32D1B">
      <w:pPr>
        <w:pStyle w:val="BlockText"/>
        <w:ind w:left="-426" w:right="-284" w:firstLine="0"/>
        <w:rPr>
          <w:sz w:val="28"/>
        </w:rPr>
      </w:pPr>
    </w:p>
    <w:sectPr w:rsidR="00E4676F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4B"/>
    <w:rsid w:val="00001AEF"/>
    <w:rsid w:val="00026D1F"/>
    <w:rsid w:val="000417E5"/>
    <w:rsid w:val="00046C0C"/>
    <w:rsid w:val="00052A8D"/>
    <w:rsid w:val="000566FE"/>
    <w:rsid w:val="00061701"/>
    <w:rsid w:val="000632EE"/>
    <w:rsid w:val="000703E2"/>
    <w:rsid w:val="00090D3A"/>
    <w:rsid w:val="000C7D4E"/>
    <w:rsid w:val="000D0E21"/>
    <w:rsid w:val="000D3F70"/>
    <w:rsid w:val="000E616F"/>
    <w:rsid w:val="00136F4E"/>
    <w:rsid w:val="00161FC9"/>
    <w:rsid w:val="0018020D"/>
    <w:rsid w:val="0018214B"/>
    <w:rsid w:val="001B02EC"/>
    <w:rsid w:val="002134EE"/>
    <w:rsid w:val="00223286"/>
    <w:rsid w:val="00225B1B"/>
    <w:rsid w:val="00226491"/>
    <w:rsid w:val="00226E98"/>
    <w:rsid w:val="00231CA6"/>
    <w:rsid w:val="00241DB6"/>
    <w:rsid w:val="00242F66"/>
    <w:rsid w:val="00245198"/>
    <w:rsid w:val="00246739"/>
    <w:rsid w:val="00266D83"/>
    <w:rsid w:val="00285A91"/>
    <w:rsid w:val="00285ABF"/>
    <w:rsid w:val="002A3F80"/>
    <w:rsid w:val="002C325B"/>
    <w:rsid w:val="002C6D67"/>
    <w:rsid w:val="002D0394"/>
    <w:rsid w:val="00304DA2"/>
    <w:rsid w:val="00326469"/>
    <w:rsid w:val="003333A7"/>
    <w:rsid w:val="00345511"/>
    <w:rsid w:val="003476B8"/>
    <w:rsid w:val="003648E0"/>
    <w:rsid w:val="003A184E"/>
    <w:rsid w:val="003F563E"/>
    <w:rsid w:val="003F676E"/>
    <w:rsid w:val="004335A1"/>
    <w:rsid w:val="004367C7"/>
    <w:rsid w:val="0043793B"/>
    <w:rsid w:val="00465353"/>
    <w:rsid w:val="00490D18"/>
    <w:rsid w:val="00492931"/>
    <w:rsid w:val="004B5B67"/>
    <w:rsid w:val="004F00C0"/>
    <w:rsid w:val="0050204C"/>
    <w:rsid w:val="00520972"/>
    <w:rsid w:val="00532848"/>
    <w:rsid w:val="00541F90"/>
    <w:rsid w:val="005440C7"/>
    <w:rsid w:val="00557E4B"/>
    <w:rsid w:val="005868B3"/>
    <w:rsid w:val="005C28E5"/>
    <w:rsid w:val="005F5FB5"/>
    <w:rsid w:val="006173A2"/>
    <w:rsid w:val="00631B64"/>
    <w:rsid w:val="0064143D"/>
    <w:rsid w:val="00661BDA"/>
    <w:rsid w:val="0068748E"/>
    <w:rsid w:val="0069560B"/>
    <w:rsid w:val="006A388D"/>
    <w:rsid w:val="006B0130"/>
    <w:rsid w:val="006B0731"/>
    <w:rsid w:val="00702C2B"/>
    <w:rsid w:val="007214C7"/>
    <w:rsid w:val="00721E05"/>
    <w:rsid w:val="00727CB5"/>
    <w:rsid w:val="007A411B"/>
    <w:rsid w:val="007D1B20"/>
    <w:rsid w:val="007E2EBB"/>
    <w:rsid w:val="007F2DF8"/>
    <w:rsid w:val="00813C0A"/>
    <w:rsid w:val="00820DE9"/>
    <w:rsid w:val="00822FDA"/>
    <w:rsid w:val="00830FA7"/>
    <w:rsid w:val="00831917"/>
    <w:rsid w:val="00850A53"/>
    <w:rsid w:val="00852B43"/>
    <w:rsid w:val="0085525B"/>
    <w:rsid w:val="008609FD"/>
    <w:rsid w:val="00865A3E"/>
    <w:rsid w:val="008A1B85"/>
    <w:rsid w:val="00900AC5"/>
    <w:rsid w:val="00930AC3"/>
    <w:rsid w:val="00965CAE"/>
    <w:rsid w:val="009D5768"/>
    <w:rsid w:val="009F6C05"/>
    <w:rsid w:val="00A261AE"/>
    <w:rsid w:val="00A32D1B"/>
    <w:rsid w:val="00A41296"/>
    <w:rsid w:val="00A71C73"/>
    <w:rsid w:val="00A8706A"/>
    <w:rsid w:val="00AA1DA1"/>
    <w:rsid w:val="00AD54DD"/>
    <w:rsid w:val="00B001E0"/>
    <w:rsid w:val="00B64F4D"/>
    <w:rsid w:val="00B74184"/>
    <w:rsid w:val="00B90733"/>
    <w:rsid w:val="00BB3059"/>
    <w:rsid w:val="00BB7853"/>
    <w:rsid w:val="00BE0E2C"/>
    <w:rsid w:val="00BF671D"/>
    <w:rsid w:val="00C037A4"/>
    <w:rsid w:val="00C135DE"/>
    <w:rsid w:val="00C468C1"/>
    <w:rsid w:val="00C66681"/>
    <w:rsid w:val="00C7264F"/>
    <w:rsid w:val="00C733D7"/>
    <w:rsid w:val="00C83F48"/>
    <w:rsid w:val="00CA566F"/>
    <w:rsid w:val="00CA58C3"/>
    <w:rsid w:val="00CD2DAA"/>
    <w:rsid w:val="00CF7EC1"/>
    <w:rsid w:val="00D04CCF"/>
    <w:rsid w:val="00D22110"/>
    <w:rsid w:val="00D262FB"/>
    <w:rsid w:val="00D3257C"/>
    <w:rsid w:val="00D41DA9"/>
    <w:rsid w:val="00D43253"/>
    <w:rsid w:val="00D57837"/>
    <w:rsid w:val="00D622E2"/>
    <w:rsid w:val="00D801F4"/>
    <w:rsid w:val="00DB1E79"/>
    <w:rsid w:val="00DF1764"/>
    <w:rsid w:val="00DF3A8B"/>
    <w:rsid w:val="00E10E6E"/>
    <w:rsid w:val="00E45C99"/>
    <w:rsid w:val="00E4676F"/>
    <w:rsid w:val="00E50E20"/>
    <w:rsid w:val="00E56DA9"/>
    <w:rsid w:val="00E62F19"/>
    <w:rsid w:val="00E706A5"/>
    <w:rsid w:val="00E9350C"/>
    <w:rsid w:val="00EA2CA1"/>
    <w:rsid w:val="00EA5267"/>
    <w:rsid w:val="00EB6CAD"/>
    <w:rsid w:val="00EC02F5"/>
    <w:rsid w:val="00ED7544"/>
    <w:rsid w:val="00EF2481"/>
    <w:rsid w:val="00EF7E88"/>
    <w:rsid w:val="00F0186C"/>
    <w:rsid w:val="00F06D47"/>
    <w:rsid w:val="00F07692"/>
    <w:rsid w:val="00F31E5E"/>
    <w:rsid w:val="00F63A5D"/>
    <w:rsid w:val="00F879AE"/>
    <w:rsid w:val="00F94D0D"/>
    <w:rsid w:val="00FA6FA5"/>
    <w:rsid w:val="00FB4877"/>
    <w:rsid w:val="00FD6675"/>
    <w:rsid w:val="00FD667B"/>
    <w:rsid w:val="00FE533B"/>
    <w:rsid w:val="00FE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FA5"/>
    <w:rPr>
      <w:rFonts w:ascii="Cambria" w:hAnsi="Cambria"/>
      <w:b/>
      <w:color w:val="365F91"/>
      <w:kern w:val="1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paragraph" w:customStyle="1" w:styleId="21">
    <w:name w:val="Основной текст 21"/>
    <w:basedOn w:val="Normal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Normal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">
    <w:name w:val="Обычный1"/>
    <w:uiPriority w:val="99"/>
    <w:rsid w:val="00557E4B"/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s13">
    <w:name w:val="s_13"/>
    <w:basedOn w:val="Normal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FA5"/>
    <w:rPr>
      <w:rFonts w:ascii="Tahoma" w:hAnsi="Tahoma"/>
      <w:kern w:val="1"/>
      <w:sz w:val="16"/>
    </w:rPr>
  </w:style>
  <w:style w:type="paragraph" w:styleId="BodyText">
    <w:name w:val="Body Text"/>
    <w:basedOn w:val="Normal"/>
    <w:link w:val="BodyTextChar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5A3E"/>
    <w:rPr>
      <w:rFonts w:ascii="Times New Roman CYR" w:hAnsi="Times New Roman CYR"/>
      <w:b/>
      <w:sz w:val="20"/>
      <w:lang w:eastAsia="ru-RU"/>
    </w:rPr>
  </w:style>
  <w:style w:type="paragraph" w:styleId="BlockText">
    <w:name w:val="Block Text"/>
    <w:basedOn w:val="Normal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NoSpacing">
    <w:name w:val="No Spacing"/>
    <w:uiPriority w:val="99"/>
    <w:qFormat/>
    <w:rsid w:val="00CD2DAA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257</TotalTime>
  <Pages>2</Pages>
  <Words>470</Words>
  <Characters>2684</Characters>
  <Application>Microsoft Office Outlook</Application>
  <DocSecurity>0</DocSecurity>
  <Lines>0</Lines>
  <Paragraphs>0</Paragraphs>
  <ScaleCrop>false</ScaleCrop>
  <Company>Optimus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Programmer</cp:lastModifiedBy>
  <cp:revision>43</cp:revision>
  <cp:lastPrinted>2020-07-24T09:58:00Z</cp:lastPrinted>
  <dcterms:created xsi:type="dcterms:W3CDTF">2015-08-10T08:01:00Z</dcterms:created>
  <dcterms:modified xsi:type="dcterms:W3CDTF">2020-07-26T18:07:00Z</dcterms:modified>
</cp:coreProperties>
</file>