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60" w:rsidRDefault="00910760" w:rsidP="00910760">
      <w:pPr>
        <w:jc w:val="center"/>
        <w:rPr>
          <w:b/>
          <w:sz w:val="24"/>
          <w:lang w:eastAsia="ru-RU"/>
        </w:rPr>
      </w:pPr>
      <w:r>
        <w:rPr>
          <w:b/>
          <w:lang w:eastAsia="ru-RU"/>
        </w:rPr>
        <w:t>АДМИНИСТРАЦИЯ МИНЕРАЛОВОДСКОГО</w:t>
      </w:r>
    </w:p>
    <w:p w:rsidR="00910760" w:rsidRDefault="00910760" w:rsidP="00910760">
      <w:pPr>
        <w:jc w:val="center"/>
        <w:rPr>
          <w:b/>
          <w:lang w:eastAsia="ru-RU"/>
        </w:rPr>
      </w:pPr>
      <w:r>
        <w:rPr>
          <w:b/>
          <w:lang w:eastAsia="ru-RU"/>
        </w:rPr>
        <w:t>ГОРОДСКОГО ОКРУГА СТАВРОПОЛЬСКОГО КРАЯ</w:t>
      </w:r>
    </w:p>
    <w:p w:rsidR="00910760" w:rsidRDefault="00910760" w:rsidP="00910760">
      <w:pPr>
        <w:jc w:val="center"/>
        <w:rPr>
          <w:b/>
          <w:szCs w:val="20"/>
          <w:lang w:eastAsia="ru-RU"/>
        </w:rPr>
      </w:pPr>
    </w:p>
    <w:p w:rsidR="00910760" w:rsidRDefault="00910760" w:rsidP="00910760">
      <w:pPr>
        <w:ind w:firstLine="0"/>
        <w:jc w:val="center"/>
        <w:rPr>
          <w:b/>
          <w:szCs w:val="28"/>
          <w:lang w:eastAsia="ru-RU"/>
        </w:rPr>
      </w:pPr>
      <w:r>
        <w:rPr>
          <w:b/>
          <w:szCs w:val="28"/>
          <w:lang w:eastAsia="ru-RU"/>
        </w:rPr>
        <w:t>ПОСТАНОВЛЕНИЕ</w:t>
      </w:r>
    </w:p>
    <w:p w:rsidR="00910760" w:rsidRDefault="00910760" w:rsidP="00910760">
      <w:pPr>
        <w:ind w:firstLine="0"/>
        <w:jc w:val="center"/>
        <w:rPr>
          <w:sz w:val="24"/>
          <w:szCs w:val="20"/>
          <w:lang w:eastAsia="ru-RU"/>
        </w:rPr>
      </w:pPr>
    </w:p>
    <w:p w:rsidR="00910760" w:rsidRDefault="00B463BE" w:rsidP="00910760">
      <w:pPr>
        <w:spacing w:line="260" w:lineRule="exact"/>
        <w:ind w:firstLine="0"/>
        <w:jc w:val="center"/>
        <w:rPr>
          <w:szCs w:val="24"/>
          <w:lang w:eastAsia="ru-RU"/>
        </w:rPr>
      </w:pPr>
      <w:r>
        <w:rPr>
          <w:lang w:eastAsia="ru-RU"/>
        </w:rPr>
        <w:t xml:space="preserve">15.03.2023                         </w:t>
      </w:r>
      <w:r w:rsidR="00910760">
        <w:rPr>
          <w:lang w:eastAsia="ru-RU"/>
        </w:rPr>
        <w:t>г. Минеральные Воды</w:t>
      </w:r>
      <w:r>
        <w:rPr>
          <w:lang w:eastAsia="ru-RU"/>
        </w:rPr>
        <w:t xml:space="preserve">                               № 547</w:t>
      </w:r>
    </w:p>
    <w:p w:rsidR="0073342A" w:rsidRDefault="0073342A" w:rsidP="00910760">
      <w:pPr>
        <w:spacing w:line="360" w:lineRule="auto"/>
        <w:jc w:val="center"/>
        <w:rPr>
          <w:szCs w:val="28"/>
          <w:lang w:eastAsia="ru-RU"/>
        </w:rPr>
      </w:pPr>
    </w:p>
    <w:p w:rsidR="00910760" w:rsidRDefault="00910760" w:rsidP="00910760">
      <w:pPr>
        <w:spacing w:line="360" w:lineRule="auto"/>
        <w:jc w:val="center"/>
        <w:rPr>
          <w:szCs w:val="28"/>
          <w:lang w:eastAsia="ru-RU"/>
        </w:rPr>
      </w:pPr>
      <w:r>
        <w:rPr>
          <w:szCs w:val="28"/>
          <w:lang w:eastAsia="ru-RU"/>
        </w:rPr>
        <w:tab/>
      </w:r>
    </w:p>
    <w:p w:rsidR="00910760" w:rsidRDefault="00910760" w:rsidP="009C0FA6">
      <w:pPr>
        <w:ind w:firstLine="0"/>
        <w:jc w:val="center"/>
        <w:rPr>
          <w:szCs w:val="28"/>
          <w:lang w:eastAsia="ru-RU"/>
        </w:rPr>
      </w:pPr>
      <w:r>
        <w:rPr>
          <w:szCs w:val="28"/>
          <w:lang w:eastAsia="ru-RU"/>
        </w:rPr>
        <w:t xml:space="preserve">Об утверждении административного регламента предоставления </w:t>
      </w:r>
      <w:r w:rsidR="00095CB6">
        <w:rPr>
          <w:szCs w:val="28"/>
          <w:lang w:eastAsia="ru-RU"/>
        </w:rPr>
        <w:t xml:space="preserve">Управлением архитектуры и градостроительства администрации </w:t>
      </w:r>
      <w:r>
        <w:rPr>
          <w:szCs w:val="28"/>
          <w:lang w:eastAsia="ru-RU"/>
        </w:rPr>
        <w:t>Минераловодского городского округа Ставропольского края муниципальной услуги «</w:t>
      </w:r>
      <w:r>
        <w:rPr>
          <w:szCs w:val="28"/>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Ставропольского края</w:t>
      </w:r>
      <w:r>
        <w:rPr>
          <w:szCs w:val="28"/>
          <w:lang w:eastAsia="ru-RU"/>
        </w:rPr>
        <w:t>»</w:t>
      </w:r>
    </w:p>
    <w:p w:rsidR="00910760" w:rsidRDefault="00910760" w:rsidP="00910760">
      <w:pPr>
        <w:jc w:val="center"/>
        <w:rPr>
          <w:szCs w:val="28"/>
          <w:lang w:eastAsia="ru-RU"/>
        </w:rPr>
      </w:pPr>
    </w:p>
    <w:p w:rsidR="00910760" w:rsidRDefault="00910760" w:rsidP="00910760">
      <w:pPr>
        <w:jc w:val="center"/>
        <w:rPr>
          <w:szCs w:val="28"/>
          <w:lang w:eastAsia="ru-RU"/>
        </w:rPr>
      </w:pPr>
    </w:p>
    <w:p w:rsidR="00910760" w:rsidRDefault="00910760" w:rsidP="00910760">
      <w:pPr>
        <w:rPr>
          <w:b/>
          <w:spacing w:val="20"/>
          <w:szCs w:val="28"/>
          <w:lang w:eastAsia="ru-RU"/>
        </w:rPr>
      </w:pPr>
      <w:r>
        <w:rPr>
          <w:szCs w:val="28"/>
          <w:lang w:eastAsia="ru-RU"/>
        </w:rPr>
        <w:t xml:space="preserve">В соответствии с Федеральным законом от 27.07.2010 № 210-ФЗ   «Об организации предоставления государственных и муниципальных </w:t>
      </w:r>
      <w:r w:rsidR="000B077A">
        <w:rPr>
          <w:szCs w:val="28"/>
          <w:lang w:eastAsia="ru-RU"/>
        </w:rPr>
        <w:t xml:space="preserve">                    </w:t>
      </w:r>
      <w:r>
        <w:rPr>
          <w:szCs w:val="28"/>
          <w:lang w:eastAsia="ru-RU"/>
        </w:rPr>
        <w:t xml:space="preserve">услуг», постановлением администрации Минераловодского городского округа от 05.10.2018 № 2373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 </w:t>
      </w:r>
      <w:r w:rsidR="003377BB">
        <w:rPr>
          <w:szCs w:val="28"/>
          <w:lang w:eastAsia="ru-RU"/>
        </w:rPr>
        <w:t xml:space="preserve">постановлением Правительства Российской </w:t>
      </w:r>
      <w:r w:rsidR="000B077A">
        <w:rPr>
          <w:szCs w:val="28"/>
          <w:lang w:eastAsia="ru-RU"/>
        </w:rPr>
        <w:t xml:space="preserve">          </w:t>
      </w:r>
      <w:r w:rsidR="003377BB">
        <w:rPr>
          <w:szCs w:val="28"/>
          <w:lang w:eastAsia="ru-RU"/>
        </w:rPr>
        <w:t>Федерации от 13.03.2020 № 279 «Об информационном обеспечении градостроительной деятельности»</w:t>
      </w:r>
      <w:r w:rsidR="0073342A">
        <w:rPr>
          <w:szCs w:val="28"/>
          <w:lang w:eastAsia="ru-RU"/>
        </w:rPr>
        <w:t xml:space="preserve">, </w:t>
      </w:r>
      <w:r>
        <w:rPr>
          <w:szCs w:val="28"/>
          <w:lang w:eastAsia="ru-RU"/>
        </w:rPr>
        <w:t xml:space="preserve">администрация Минераловодского городского округа </w:t>
      </w:r>
      <w:r>
        <w:rPr>
          <w:b/>
          <w:spacing w:val="20"/>
          <w:szCs w:val="28"/>
          <w:lang w:eastAsia="ru-RU"/>
        </w:rPr>
        <w:t>постановляет:</w:t>
      </w:r>
    </w:p>
    <w:p w:rsidR="00910760" w:rsidRDefault="00910760" w:rsidP="00910760">
      <w:pPr>
        <w:widowControl w:val="0"/>
        <w:rPr>
          <w:szCs w:val="28"/>
          <w:lang w:eastAsia="ru-RU"/>
        </w:rPr>
      </w:pPr>
    </w:p>
    <w:p w:rsidR="0073342A" w:rsidRDefault="0073342A" w:rsidP="00910760">
      <w:pPr>
        <w:widowControl w:val="0"/>
        <w:rPr>
          <w:szCs w:val="28"/>
          <w:lang w:eastAsia="ru-RU"/>
        </w:rPr>
      </w:pPr>
    </w:p>
    <w:p w:rsidR="00910760" w:rsidRDefault="00910760" w:rsidP="00910760">
      <w:pPr>
        <w:autoSpaceDE w:val="0"/>
        <w:autoSpaceDN w:val="0"/>
        <w:adjustRightInd w:val="0"/>
        <w:rPr>
          <w:szCs w:val="28"/>
          <w:lang w:eastAsia="ru-RU"/>
        </w:rPr>
      </w:pPr>
      <w:r>
        <w:rPr>
          <w:rFonts w:cs="Arial"/>
          <w:bCs/>
          <w:szCs w:val="28"/>
          <w:lang w:eastAsia="ru-RU"/>
        </w:rPr>
        <w:t>1</w:t>
      </w:r>
      <w:r>
        <w:rPr>
          <w:bCs/>
          <w:szCs w:val="28"/>
          <w:lang w:eastAsia="ru-RU"/>
        </w:rPr>
        <w:t xml:space="preserve">. Утвердить прилагаемый </w:t>
      </w:r>
      <w:r>
        <w:rPr>
          <w:szCs w:val="28"/>
          <w:lang w:eastAsia="ru-RU"/>
        </w:rPr>
        <w:t xml:space="preserve">административный регламент предоставления </w:t>
      </w:r>
      <w:r w:rsidR="00C71C73">
        <w:rPr>
          <w:szCs w:val="28"/>
          <w:lang w:eastAsia="ru-RU"/>
        </w:rPr>
        <w:t xml:space="preserve">Управлением архитектуры и градостроительства </w:t>
      </w:r>
      <w:r>
        <w:rPr>
          <w:szCs w:val="28"/>
          <w:lang w:eastAsia="ru-RU"/>
        </w:rPr>
        <w:t>администраци</w:t>
      </w:r>
      <w:r w:rsidR="00C71C73">
        <w:rPr>
          <w:szCs w:val="28"/>
          <w:lang w:eastAsia="ru-RU"/>
        </w:rPr>
        <w:t>и</w:t>
      </w:r>
      <w:r>
        <w:rPr>
          <w:szCs w:val="28"/>
          <w:lang w:eastAsia="ru-RU"/>
        </w:rPr>
        <w:t xml:space="preserve"> Минераловодского городского округа Ставропольского края муниципальной услуги «</w:t>
      </w:r>
      <w:r>
        <w:rPr>
          <w:szCs w:val="28"/>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Ставропольского края</w:t>
      </w:r>
      <w:r>
        <w:rPr>
          <w:szCs w:val="28"/>
          <w:lang w:eastAsia="ru-RU"/>
        </w:rPr>
        <w:t>».</w:t>
      </w:r>
    </w:p>
    <w:p w:rsidR="0073342A" w:rsidRDefault="0073342A" w:rsidP="00910760">
      <w:pPr>
        <w:autoSpaceDE w:val="0"/>
        <w:autoSpaceDN w:val="0"/>
        <w:adjustRightInd w:val="0"/>
        <w:rPr>
          <w:szCs w:val="28"/>
          <w:lang w:eastAsia="ru-RU"/>
        </w:rPr>
      </w:pPr>
    </w:p>
    <w:p w:rsidR="00910760" w:rsidRDefault="00910760" w:rsidP="00910760">
      <w:pPr>
        <w:rPr>
          <w:szCs w:val="28"/>
          <w:lang w:eastAsia="ru-RU"/>
        </w:rPr>
      </w:pPr>
      <w:r>
        <w:rPr>
          <w:szCs w:val="28"/>
          <w:lang w:eastAsia="ru-RU"/>
        </w:rPr>
        <w:t>2. Контроль за выполнением настоящего постановления возложить на заместителя главы администрации Минераловодского городского округа Гаранжу М. Ю.</w:t>
      </w:r>
    </w:p>
    <w:p w:rsidR="0073342A" w:rsidRDefault="0073342A" w:rsidP="00910760">
      <w:pPr>
        <w:rPr>
          <w:szCs w:val="28"/>
          <w:lang w:eastAsia="ru-RU"/>
        </w:rPr>
      </w:pPr>
    </w:p>
    <w:p w:rsidR="00910760" w:rsidRDefault="00910760" w:rsidP="00910760">
      <w:pPr>
        <w:widowControl w:val="0"/>
        <w:autoSpaceDE w:val="0"/>
        <w:autoSpaceDN w:val="0"/>
        <w:adjustRightInd w:val="0"/>
        <w:rPr>
          <w:kern w:val="2"/>
          <w:szCs w:val="28"/>
          <w:lang w:eastAsia="ar-SA"/>
        </w:rPr>
      </w:pPr>
      <w:r>
        <w:rPr>
          <w:szCs w:val="28"/>
        </w:rPr>
        <w:t>3. Настоящее постановление подлежит официальному опубликованию (обнародованию) и размещению на официальном сайте администрации Минераловодского городского округа в информационно-телекоммуникационной сети «Интернет».</w:t>
      </w:r>
    </w:p>
    <w:p w:rsidR="00910760" w:rsidRDefault="00910760" w:rsidP="00910760">
      <w:pPr>
        <w:rPr>
          <w:szCs w:val="28"/>
          <w:lang w:eastAsia="ru-RU"/>
        </w:rPr>
      </w:pPr>
    </w:p>
    <w:p w:rsidR="00910760" w:rsidRDefault="00910760" w:rsidP="00910760">
      <w:pPr>
        <w:rPr>
          <w:szCs w:val="28"/>
          <w:lang w:val="x-none" w:eastAsia="ru-RU"/>
        </w:rPr>
      </w:pPr>
    </w:p>
    <w:p w:rsidR="00815BBC" w:rsidRDefault="00815BBC" w:rsidP="00910760">
      <w:pPr>
        <w:rPr>
          <w:szCs w:val="28"/>
          <w:lang w:val="x-none" w:eastAsia="ru-RU"/>
        </w:rPr>
      </w:pPr>
    </w:p>
    <w:p w:rsidR="00910760" w:rsidRDefault="00910760" w:rsidP="00910760">
      <w:pPr>
        <w:ind w:firstLine="0"/>
        <w:rPr>
          <w:szCs w:val="28"/>
          <w:lang w:eastAsia="zh-CN"/>
        </w:rPr>
      </w:pPr>
      <w:r>
        <w:rPr>
          <w:szCs w:val="28"/>
          <w:lang w:eastAsia="zh-CN"/>
        </w:rPr>
        <w:t xml:space="preserve">Глава Минераловодского </w:t>
      </w:r>
    </w:p>
    <w:p w:rsidR="00910760" w:rsidRDefault="00910760" w:rsidP="00910760">
      <w:pPr>
        <w:ind w:firstLine="0"/>
        <w:rPr>
          <w:szCs w:val="28"/>
          <w:lang w:eastAsia="ru-RU"/>
        </w:rPr>
      </w:pPr>
      <w:proofErr w:type="gramStart"/>
      <w:r>
        <w:rPr>
          <w:szCs w:val="28"/>
          <w:lang w:eastAsia="ru-RU"/>
        </w:rPr>
        <w:t>городского</w:t>
      </w:r>
      <w:proofErr w:type="gramEnd"/>
      <w:r>
        <w:rPr>
          <w:szCs w:val="28"/>
          <w:lang w:eastAsia="ru-RU"/>
        </w:rPr>
        <w:t xml:space="preserve"> округа                                                                      В. С. Сергиенко</w:t>
      </w: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szCs w:val="28"/>
          <w:lang w:eastAsia="ru-RU"/>
        </w:rPr>
      </w:pPr>
    </w:p>
    <w:p w:rsidR="00815BBC" w:rsidRDefault="00815BBC" w:rsidP="00910760">
      <w:pPr>
        <w:ind w:firstLine="0"/>
        <w:rPr>
          <w:kern w:val="2"/>
          <w:sz w:val="24"/>
          <w:szCs w:val="24"/>
          <w:lang w:eastAsia="ar-SA"/>
        </w:rPr>
      </w:pPr>
    </w:p>
    <w:p w:rsidR="00910760" w:rsidRDefault="00910760" w:rsidP="003D2443">
      <w:pPr>
        <w:ind w:left="4395" w:firstLine="0"/>
        <w:jc w:val="left"/>
        <w:rPr>
          <w:rFonts w:eastAsia="Calibri" w:cs="Times New Roman"/>
          <w:szCs w:val="28"/>
          <w:lang w:eastAsia="ru-RU"/>
        </w:rPr>
      </w:pPr>
    </w:p>
    <w:p w:rsidR="00C47A8C" w:rsidRDefault="00C47A8C" w:rsidP="003D2443">
      <w:pPr>
        <w:ind w:left="4395" w:firstLine="0"/>
        <w:jc w:val="left"/>
        <w:rPr>
          <w:rFonts w:eastAsia="Calibri" w:cs="Times New Roman"/>
          <w:szCs w:val="28"/>
          <w:lang w:eastAsia="ru-RU"/>
        </w:rPr>
      </w:pPr>
      <w:r>
        <w:rPr>
          <w:rFonts w:eastAsia="Calibri" w:cs="Times New Roman"/>
          <w:szCs w:val="28"/>
          <w:lang w:eastAsia="ru-RU"/>
        </w:rPr>
        <w:t>УТВЕРЖДЕН</w:t>
      </w:r>
    </w:p>
    <w:p w:rsidR="00C47A8C" w:rsidRPr="00C47A8C" w:rsidRDefault="00C47A8C" w:rsidP="003D2443">
      <w:pPr>
        <w:ind w:left="4395" w:firstLine="0"/>
        <w:jc w:val="left"/>
        <w:rPr>
          <w:rFonts w:eastAsia="Calibri" w:cs="Times New Roman"/>
          <w:szCs w:val="28"/>
          <w:lang w:eastAsia="ru-RU"/>
        </w:rPr>
      </w:pPr>
      <w:r w:rsidRPr="00C47A8C">
        <w:rPr>
          <w:rFonts w:eastAsia="Calibri" w:cs="Times New Roman"/>
          <w:szCs w:val="28"/>
          <w:lang w:eastAsia="ru-RU"/>
        </w:rPr>
        <w:t>постановлением администрации</w:t>
      </w:r>
    </w:p>
    <w:p w:rsidR="00C47A8C" w:rsidRDefault="00C47A8C" w:rsidP="003D2443">
      <w:pPr>
        <w:ind w:left="4395" w:firstLine="0"/>
        <w:jc w:val="left"/>
        <w:rPr>
          <w:rFonts w:eastAsia="Calibri" w:cs="Times New Roman"/>
          <w:szCs w:val="28"/>
          <w:lang w:eastAsia="ru-RU"/>
        </w:rPr>
      </w:pPr>
      <w:r w:rsidRPr="00C47A8C">
        <w:rPr>
          <w:rFonts w:eastAsia="Calibri" w:cs="Times New Roman"/>
          <w:szCs w:val="28"/>
          <w:lang w:eastAsia="ru-RU"/>
        </w:rPr>
        <w:t>Минераловодского городского округа</w:t>
      </w:r>
    </w:p>
    <w:p w:rsidR="00C47A8C" w:rsidRPr="00BE4CD5" w:rsidRDefault="00C47A8C" w:rsidP="003D2443">
      <w:pPr>
        <w:ind w:left="4395" w:firstLine="0"/>
        <w:jc w:val="left"/>
        <w:rPr>
          <w:rFonts w:eastAsia="Calibri" w:cs="Times New Roman"/>
          <w:szCs w:val="28"/>
          <w:u w:val="single"/>
          <w:lang w:eastAsia="ru-RU"/>
        </w:rPr>
      </w:pPr>
      <w:r>
        <w:rPr>
          <w:rFonts w:eastAsia="Calibri" w:cs="Times New Roman"/>
          <w:szCs w:val="28"/>
          <w:lang w:eastAsia="ru-RU"/>
        </w:rPr>
        <w:t>от «</w:t>
      </w:r>
      <w:r w:rsidR="00BE4CD5">
        <w:rPr>
          <w:rFonts w:eastAsia="Calibri" w:cs="Times New Roman"/>
          <w:szCs w:val="28"/>
          <w:u w:val="single"/>
          <w:lang w:eastAsia="ru-RU"/>
        </w:rPr>
        <w:t>15</w:t>
      </w:r>
      <w:r w:rsidR="00BE4CD5">
        <w:rPr>
          <w:rFonts w:eastAsia="Calibri" w:cs="Times New Roman"/>
          <w:szCs w:val="28"/>
          <w:lang w:eastAsia="ru-RU"/>
        </w:rPr>
        <w:t xml:space="preserve">» </w:t>
      </w:r>
      <w:r w:rsidR="00BE4CD5">
        <w:rPr>
          <w:rFonts w:eastAsia="Calibri" w:cs="Times New Roman"/>
          <w:szCs w:val="28"/>
          <w:u w:val="single"/>
          <w:lang w:eastAsia="ru-RU"/>
        </w:rPr>
        <w:t xml:space="preserve">     03         </w:t>
      </w:r>
      <w:r w:rsidR="00BE4CD5">
        <w:rPr>
          <w:rFonts w:eastAsia="Calibri" w:cs="Times New Roman"/>
          <w:szCs w:val="28"/>
          <w:lang w:eastAsia="ru-RU"/>
        </w:rPr>
        <w:t xml:space="preserve"> </w:t>
      </w:r>
      <w:r>
        <w:rPr>
          <w:rFonts w:eastAsia="Calibri" w:cs="Times New Roman"/>
          <w:szCs w:val="28"/>
          <w:lang w:eastAsia="ru-RU"/>
        </w:rPr>
        <w:t>20</w:t>
      </w:r>
      <w:r w:rsidR="00BE4CD5">
        <w:rPr>
          <w:rFonts w:eastAsia="Calibri" w:cs="Times New Roman"/>
          <w:szCs w:val="28"/>
          <w:u w:val="single"/>
          <w:lang w:eastAsia="ru-RU"/>
        </w:rPr>
        <w:t>23</w:t>
      </w:r>
      <w:r>
        <w:rPr>
          <w:rFonts w:eastAsia="Calibri" w:cs="Times New Roman"/>
          <w:szCs w:val="28"/>
          <w:lang w:eastAsia="ru-RU"/>
        </w:rPr>
        <w:t xml:space="preserve"> № </w:t>
      </w:r>
      <w:r w:rsidR="00BE4CD5">
        <w:rPr>
          <w:rFonts w:eastAsia="Calibri" w:cs="Times New Roman"/>
          <w:szCs w:val="28"/>
          <w:u w:val="single"/>
          <w:lang w:eastAsia="ru-RU"/>
        </w:rPr>
        <w:t>547</w:t>
      </w:r>
      <w:bookmarkStart w:id="0" w:name="_GoBack"/>
      <w:bookmarkEnd w:id="0"/>
    </w:p>
    <w:p w:rsidR="00C47A8C" w:rsidRPr="00C47A8C" w:rsidRDefault="00C47A8C" w:rsidP="00C47A8C">
      <w:pPr>
        <w:ind w:left="4395" w:firstLine="0"/>
        <w:jc w:val="left"/>
        <w:rPr>
          <w:rFonts w:eastAsia="Calibri" w:cs="Times New Roman"/>
          <w:szCs w:val="28"/>
          <w:lang w:eastAsia="ru-RU"/>
        </w:rPr>
      </w:pPr>
    </w:p>
    <w:p w:rsidR="00C47A8C" w:rsidRPr="00C47A8C" w:rsidRDefault="00C47A8C" w:rsidP="00C47A8C">
      <w:pPr>
        <w:ind w:firstLine="0"/>
        <w:jc w:val="left"/>
        <w:rPr>
          <w:rFonts w:eastAsia="Calibri" w:cs="Times New Roman"/>
          <w:szCs w:val="28"/>
          <w:lang w:eastAsia="ru-RU"/>
        </w:rPr>
      </w:pPr>
    </w:p>
    <w:p w:rsidR="00C47A8C" w:rsidRDefault="00C47A8C" w:rsidP="00203CCD">
      <w:pPr>
        <w:ind w:firstLine="0"/>
        <w:jc w:val="center"/>
        <w:rPr>
          <w:rFonts w:ascii="Liberation Serif" w:eastAsia="Calibri" w:hAnsi="Liberation Serif" w:cs="Liberation Serif"/>
          <w:b/>
          <w:szCs w:val="28"/>
          <w:lang w:eastAsia="ru-RU"/>
        </w:rPr>
      </w:pPr>
    </w:p>
    <w:p w:rsidR="00C47A8C" w:rsidRDefault="00C47A8C" w:rsidP="00203CCD">
      <w:pPr>
        <w:ind w:firstLine="0"/>
        <w:jc w:val="center"/>
        <w:rPr>
          <w:rFonts w:ascii="Liberation Serif" w:eastAsia="Calibri" w:hAnsi="Liberation Serif" w:cs="Liberation Serif"/>
          <w:b/>
          <w:szCs w:val="28"/>
          <w:lang w:eastAsia="ru-RU"/>
        </w:rPr>
      </w:pPr>
    </w:p>
    <w:p w:rsidR="00C47A8C" w:rsidRPr="00C47A8C" w:rsidRDefault="00C47A8C" w:rsidP="00203CCD">
      <w:pPr>
        <w:ind w:firstLine="0"/>
        <w:jc w:val="center"/>
        <w:rPr>
          <w:rFonts w:eastAsia="Calibri" w:cs="Times New Roman"/>
          <w:szCs w:val="28"/>
          <w:lang w:eastAsia="ru-RU"/>
        </w:rPr>
      </w:pPr>
      <w:r w:rsidRPr="00C47A8C">
        <w:rPr>
          <w:rFonts w:eastAsia="Calibri" w:cs="Times New Roman"/>
          <w:szCs w:val="28"/>
          <w:lang w:eastAsia="ru-RU"/>
        </w:rPr>
        <w:t>АДМИНИСТРАТИВНЫЙ РЕГЛАМЕНТ</w:t>
      </w:r>
    </w:p>
    <w:p w:rsidR="00B35465" w:rsidRPr="00C47A8C" w:rsidRDefault="00B35465" w:rsidP="00203CCD">
      <w:pPr>
        <w:ind w:firstLine="0"/>
        <w:jc w:val="center"/>
        <w:rPr>
          <w:rFonts w:eastAsia="Times New Roman" w:cs="Times New Roman"/>
          <w:sz w:val="18"/>
          <w:szCs w:val="18"/>
          <w:lang w:eastAsia="ru-RU"/>
        </w:rPr>
      </w:pPr>
      <w:proofErr w:type="gramStart"/>
      <w:r w:rsidRPr="00C47A8C">
        <w:rPr>
          <w:rFonts w:eastAsia="Calibri" w:cs="Times New Roman"/>
          <w:szCs w:val="28"/>
          <w:lang w:eastAsia="ru-RU"/>
        </w:rPr>
        <w:t>предоставления</w:t>
      </w:r>
      <w:proofErr w:type="gramEnd"/>
      <w:r w:rsidRPr="00C47A8C">
        <w:rPr>
          <w:rFonts w:eastAsia="Calibri" w:cs="Times New Roman"/>
          <w:szCs w:val="28"/>
          <w:lang w:eastAsia="ru-RU"/>
        </w:rPr>
        <w:t xml:space="preserve"> </w:t>
      </w:r>
      <w:r w:rsidR="00967A03">
        <w:rPr>
          <w:szCs w:val="28"/>
          <w:lang w:eastAsia="ru-RU"/>
        </w:rPr>
        <w:t xml:space="preserve">Управлением архитектуры и градостроительства администрации </w:t>
      </w:r>
      <w:r w:rsidR="00203CCD" w:rsidRPr="00C47A8C">
        <w:rPr>
          <w:rFonts w:eastAsia="Calibri" w:cs="Times New Roman"/>
          <w:szCs w:val="28"/>
          <w:lang w:eastAsia="ru-RU"/>
        </w:rPr>
        <w:t xml:space="preserve">Минераловодского городского округа </w:t>
      </w:r>
      <w:r w:rsidRPr="00C47A8C">
        <w:rPr>
          <w:rFonts w:eastAsia="Calibri" w:cs="Times New Roman"/>
          <w:szCs w:val="28"/>
          <w:lang w:eastAsia="ru-RU"/>
        </w:rPr>
        <w:t>муниципальной услуги</w:t>
      </w:r>
      <w:r w:rsidR="00203CCD" w:rsidRPr="00C47A8C">
        <w:rPr>
          <w:rFonts w:eastAsia="Calibri" w:cs="Times New Roman"/>
          <w:szCs w:val="28"/>
          <w:lang w:eastAsia="ru-RU"/>
        </w:rPr>
        <w:t xml:space="preserve"> </w:t>
      </w:r>
      <w:r w:rsidRPr="00C47A8C">
        <w:rPr>
          <w:rFonts w:eastAsia="Calibri" w:cs="Times New Roman"/>
          <w:szCs w:val="28"/>
          <w:lang w:eastAsia="ru-RU"/>
        </w:rPr>
        <w:t>«</w:t>
      </w:r>
      <w:r w:rsidR="00BD4AA7" w:rsidRPr="00BD4AA7">
        <w:rPr>
          <w:rFonts w:eastAsia="Calibri" w:cs="Times New Roman"/>
          <w:szCs w:val="28"/>
          <w:lang w:eastAsia="ru-RU"/>
        </w:rPr>
        <w:t>Предоставление сведений, документов</w:t>
      </w:r>
      <w:r w:rsidR="00471EB4">
        <w:rPr>
          <w:rFonts w:eastAsia="Calibri" w:cs="Times New Roman"/>
          <w:szCs w:val="28"/>
          <w:lang w:eastAsia="ru-RU"/>
        </w:rPr>
        <w:t>,</w:t>
      </w:r>
      <w:r w:rsidR="00BD4AA7" w:rsidRPr="00BD4AA7">
        <w:rPr>
          <w:rFonts w:eastAsia="Calibri" w:cs="Times New Roman"/>
          <w:szCs w:val="28"/>
          <w:lang w:eastAsia="ru-RU"/>
        </w:rPr>
        <w:t xml:space="preserve"> материалов, содержащихся в государственной информационной системе обеспечения градостроительной деятельности</w:t>
      </w:r>
      <w:r w:rsidR="00407F04">
        <w:rPr>
          <w:rFonts w:eastAsia="Calibri" w:cs="Times New Roman"/>
          <w:szCs w:val="28"/>
          <w:lang w:eastAsia="ru-RU"/>
        </w:rPr>
        <w:t xml:space="preserve"> Ставропольского края</w:t>
      </w:r>
      <w:r w:rsidR="00203CCD" w:rsidRPr="00C47A8C">
        <w:rPr>
          <w:rFonts w:eastAsia="Calibri" w:cs="Times New Roman"/>
          <w:szCs w:val="28"/>
          <w:lang w:eastAsia="ru-RU"/>
        </w:rPr>
        <w:t>»</w:t>
      </w:r>
    </w:p>
    <w:p w:rsidR="00F17398" w:rsidRPr="00B76F7E" w:rsidRDefault="00F17398" w:rsidP="00B35465">
      <w:pPr>
        <w:rPr>
          <w:rFonts w:ascii="Liberation Serif" w:hAnsi="Liberation Serif" w:cs="Liberation Serif"/>
        </w:rPr>
      </w:pPr>
    </w:p>
    <w:p w:rsidR="00257C27" w:rsidRPr="002A4ED0" w:rsidRDefault="003931C2" w:rsidP="00257C27">
      <w:pPr>
        <w:ind w:firstLine="0"/>
        <w:jc w:val="center"/>
        <w:rPr>
          <w:rFonts w:eastAsia="Times New Roman" w:cs="Times New Roman"/>
          <w:szCs w:val="28"/>
          <w:lang w:eastAsia="ru-RU"/>
        </w:rPr>
      </w:pPr>
      <w:r w:rsidRPr="002A4ED0">
        <w:rPr>
          <w:rFonts w:eastAsia="Times New Roman" w:cs="Times New Roman"/>
          <w:szCs w:val="28"/>
          <w:lang w:eastAsia="ru-RU"/>
        </w:rPr>
        <w:t>1</w:t>
      </w:r>
      <w:r w:rsidR="00257C27" w:rsidRPr="002A4ED0">
        <w:rPr>
          <w:rFonts w:eastAsia="Times New Roman" w:cs="Times New Roman"/>
          <w:szCs w:val="28"/>
          <w:lang w:eastAsia="ru-RU"/>
        </w:rPr>
        <w:t>. Общие положения</w:t>
      </w:r>
    </w:p>
    <w:p w:rsidR="00257C27" w:rsidRPr="002A4ED0" w:rsidRDefault="00257C27" w:rsidP="00257C27">
      <w:pPr>
        <w:ind w:firstLine="0"/>
        <w:rPr>
          <w:rFonts w:eastAsia="Times New Roman" w:cs="Times New Roman"/>
          <w:szCs w:val="28"/>
          <w:lang w:eastAsia="ru-RU"/>
        </w:rPr>
      </w:pPr>
    </w:p>
    <w:p w:rsidR="00257C27" w:rsidRPr="002A4ED0" w:rsidRDefault="002A4ED0" w:rsidP="002A4ED0">
      <w:pPr>
        <w:keepNext/>
        <w:tabs>
          <w:tab w:val="left" w:pos="9781"/>
        </w:tabs>
        <w:overflowPunct w:val="0"/>
        <w:autoSpaceDE w:val="0"/>
        <w:autoSpaceDN w:val="0"/>
        <w:adjustRightInd w:val="0"/>
        <w:spacing w:line="216" w:lineRule="auto"/>
        <w:contextualSpacing/>
        <w:jc w:val="left"/>
        <w:textAlignment w:val="baseline"/>
        <w:outlineLvl w:val="3"/>
        <w:rPr>
          <w:rFonts w:eastAsia="Times New Roman" w:cs="Times New Roman"/>
          <w:szCs w:val="28"/>
          <w:lang w:eastAsia="ru-RU"/>
        </w:rPr>
      </w:pPr>
      <w:bookmarkStart w:id="1" w:name="_Toc441945421"/>
      <w:r>
        <w:rPr>
          <w:rFonts w:eastAsia="Times New Roman" w:cs="Times New Roman"/>
          <w:szCs w:val="28"/>
          <w:lang w:eastAsia="ru-RU"/>
        </w:rPr>
        <w:t>1.1.</w:t>
      </w:r>
      <w:r w:rsidR="00655D8F">
        <w:rPr>
          <w:rFonts w:eastAsia="Times New Roman" w:cs="Times New Roman"/>
          <w:szCs w:val="28"/>
          <w:lang w:eastAsia="ru-RU"/>
        </w:rPr>
        <w:t xml:space="preserve"> </w:t>
      </w:r>
      <w:r w:rsidR="00257C27" w:rsidRPr="002A4ED0">
        <w:rPr>
          <w:rFonts w:eastAsia="Times New Roman" w:cs="Times New Roman"/>
          <w:szCs w:val="28"/>
          <w:lang w:eastAsia="ru-RU"/>
        </w:rPr>
        <w:t>Предмет регулирования Административного регламента</w:t>
      </w:r>
      <w:bookmarkEnd w:id="1"/>
    </w:p>
    <w:p w:rsidR="004E1DDD" w:rsidRPr="004E1DDD" w:rsidRDefault="004E1DDD" w:rsidP="004E1DDD">
      <w:pPr>
        <w:widowControl w:val="0"/>
        <w:autoSpaceDE w:val="0"/>
        <w:autoSpaceDN w:val="0"/>
        <w:adjustRightInd w:val="0"/>
        <w:rPr>
          <w:rFonts w:eastAsia="Times New Roman" w:cs="Times New Roman"/>
          <w:szCs w:val="28"/>
          <w:lang w:eastAsia="ru-RU"/>
        </w:rPr>
      </w:pPr>
      <w:r w:rsidRPr="004E1DDD">
        <w:rPr>
          <w:rFonts w:eastAsia="Times New Roman" w:cs="Times New Roman"/>
          <w:szCs w:val="28"/>
          <w:lang w:eastAsia="ru-RU"/>
        </w:rPr>
        <w:t>Административный регламент предоставления муниципальной услуги «</w:t>
      </w:r>
      <w:r w:rsidR="00BD4AA7" w:rsidRPr="00BD4AA7">
        <w:rPr>
          <w:rFonts w:eastAsia="Times New Roman" w:cs="Times New Roman"/>
          <w:szCs w:val="28"/>
          <w:lang w:eastAsia="ru-RU"/>
        </w:rPr>
        <w:t>Предоставление сведений, документов</w:t>
      </w:r>
      <w:r w:rsidR="00471EB4">
        <w:rPr>
          <w:rFonts w:eastAsia="Times New Roman" w:cs="Times New Roman"/>
          <w:szCs w:val="28"/>
          <w:lang w:eastAsia="ru-RU"/>
        </w:rPr>
        <w:t>,</w:t>
      </w:r>
      <w:r w:rsidR="00BD4AA7" w:rsidRPr="00BD4AA7">
        <w:rPr>
          <w:rFonts w:eastAsia="Times New Roman" w:cs="Times New Roman"/>
          <w:szCs w:val="28"/>
          <w:lang w:eastAsia="ru-RU"/>
        </w:rPr>
        <w:t xml:space="preserve"> материалов, содержащихся в государственной информационной системе обеспечения градостроительной деятельности</w:t>
      </w:r>
      <w:r w:rsidR="00407F04">
        <w:rPr>
          <w:rFonts w:eastAsia="Times New Roman" w:cs="Times New Roman"/>
          <w:szCs w:val="28"/>
          <w:lang w:eastAsia="ru-RU"/>
        </w:rPr>
        <w:t xml:space="preserve"> Ставропольского края</w:t>
      </w:r>
      <w:r w:rsidRPr="004E1DDD">
        <w:rPr>
          <w:rFonts w:eastAsia="Times New Roman" w:cs="Times New Roman"/>
          <w:szCs w:val="28"/>
          <w:lang w:eastAsia="ru-RU"/>
        </w:rPr>
        <w:t>» (далее – административный регламент, муниципальная услуга) разработан в целях повышения качества исполнения и доступности результатов предоставления муниципальной услуги. Настоящий административный регламент определяет последовательность и сроки действий (административной процедуры) должностных лиц при осуществлении полномочий по предоставлению муниципальной услуги «</w:t>
      </w:r>
      <w:r w:rsidR="00BD4AA7" w:rsidRPr="00BD4AA7">
        <w:rPr>
          <w:rFonts w:eastAsia="Times New Roman" w:cs="Times New Roman"/>
          <w:szCs w:val="28"/>
          <w:lang w:eastAsia="ru-RU"/>
        </w:rPr>
        <w:t>Предоставление сведений, документов</w:t>
      </w:r>
      <w:r w:rsidR="00471EB4">
        <w:rPr>
          <w:rFonts w:eastAsia="Times New Roman" w:cs="Times New Roman"/>
          <w:szCs w:val="28"/>
          <w:lang w:eastAsia="ru-RU"/>
        </w:rPr>
        <w:t xml:space="preserve">, </w:t>
      </w:r>
      <w:r w:rsidR="00BD4AA7" w:rsidRPr="00BD4AA7">
        <w:rPr>
          <w:rFonts w:eastAsia="Times New Roman" w:cs="Times New Roman"/>
          <w:szCs w:val="28"/>
          <w:lang w:eastAsia="ru-RU"/>
        </w:rPr>
        <w:t>материалов, содержащихся в государственной информационной системе обеспечения градостроительной деятельности</w:t>
      </w:r>
      <w:r w:rsidR="00407F04">
        <w:rPr>
          <w:rFonts w:eastAsia="Times New Roman" w:cs="Times New Roman"/>
          <w:szCs w:val="28"/>
          <w:lang w:eastAsia="ru-RU"/>
        </w:rPr>
        <w:t xml:space="preserve"> Ставропольского края</w:t>
      </w:r>
      <w:r w:rsidRPr="004E1DDD">
        <w:rPr>
          <w:rFonts w:eastAsia="Times New Roman" w:cs="Times New Roman"/>
          <w:szCs w:val="28"/>
          <w:lang w:eastAsia="ru-RU"/>
        </w:rPr>
        <w:t>» (далее – ГИСОГД</w:t>
      </w:r>
      <w:r w:rsidR="00407F04">
        <w:rPr>
          <w:rFonts w:eastAsia="Times New Roman" w:cs="Times New Roman"/>
          <w:szCs w:val="28"/>
          <w:lang w:eastAsia="ru-RU"/>
        </w:rPr>
        <w:t xml:space="preserve"> СК</w:t>
      </w:r>
      <w:r w:rsidRPr="004E1DDD">
        <w:rPr>
          <w:rFonts w:eastAsia="Times New Roman" w:cs="Times New Roman"/>
          <w:szCs w:val="28"/>
          <w:lang w:eastAsia="ru-RU"/>
        </w:rPr>
        <w:t>), а также устанавливает состав, последовательность и сроки выполнения административных процедур (действий) и (или) принятия решений по предоставлению органам государственной власти Российской Федерации, органам государственной власти субъектов Российской Федерации, органам местного самоуправления, физическим и юридическим лицам сведений, документов, материалов, содержащихся в государственной информационной системе обеспечения градостроительной деятельности, а также размер платы за их предоставление и порядок взимания указанной платы.</w:t>
      </w:r>
    </w:p>
    <w:p w:rsidR="002A4ED0" w:rsidRPr="002A4ED0" w:rsidRDefault="004E1DDD" w:rsidP="004E1DDD">
      <w:pPr>
        <w:widowControl w:val="0"/>
        <w:autoSpaceDE w:val="0"/>
        <w:autoSpaceDN w:val="0"/>
        <w:adjustRightInd w:val="0"/>
        <w:rPr>
          <w:rFonts w:eastAsia="Times New Roman" w:cs="Times New Roman"/>
          <w:szCs w:val="28"/>
          <w:lang w:eastAsia="ru-RU"/>
        </w:rPr>
      </w:pPr>
      <w:r w:rsidRPr="004E1DDD">
        <w:rPr>
          <w:rFonts w:eastAsia="Times New Roman" w:cs="Times New Roman"/>
          <w:szCs w:val="28"/>
          <w:lang w:eastAsia="ru-RU"/>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257C27" w:rsidRPr="00B76F7E" w:rsidRDefault="002A4ED0" w:rsidP="004D4184">
      <w:pPr>
        <w:keepNext/>
        <w:tabs>
          <w:tab w:val="left" w:pos="9781"/>
        </w:tabs>
        <w:overflowPunct w:val="0"/>
        <w:autoSpaceDE w:val="0"/>
        <w:autoSpaceDN w:val="0"/>
        <w:adjustRightInd w:val="0"/>
        <w:spacing w:after="200" w:line="216" w:lineRule="auto"/>
        <w:contextualSpacing/>
        <w:jc w:val="left"/>
        <w:textAlignment w:val="baseline"/>
        <w:outlineLvl w:val="3"/>
        <w:rPr>
          <w:rFonts w:ascii="Liberation Serif" w:eastAsia="Times New Roman" w:hAnsi="Liberation Serif" w:cs="Liberation Serif"/>
          <w:sz w:val="24"/>
          <w:szCs w:val="24"/>
          <w:lang w:eastAsia="ru-RU"/>
        </w:rPr>
      </w:pPr>
      <w:r w:rsidRPr="002A4ED0">
        <w:rPr>
          <w:rFonts w:eastAsia="Times New Roman" w:cs="Times New Roman"/>
          <w:szCs w:val="28"/>
          <w:lang w:eastAsia="ru-RU"/>
        </w:rPr>
        <w:lastRenderedPageBreak/>
        <w:t xml:space="preserve">1.2. </w:t>
      </w:r>
      <w:r w:rsidR="00257C27" w:rsidRPr="002A4ED0">
        <w:rPr>
          <w:rFonts w:eastAsia="Times New Roman" w:cs="Times New Roman"/>
          <w:szCs w:val="28"/>
          <w:lang w:eastAsia="ru-RU"/>
        </w:rPr>
        <w:t>Круг заявителей</w:t>
      </w:r>
    </w:p>
    <w:p w:rsidR="00BE38BC" w:rsidRPr="00165BF0" w:rsidRDefault="00BE38BC" w:rsidP="00BE38BC">
      <w:pPr>
        <w:ind w:left="-57" w:right="-57" w:firstLine="766"/>
        <w:rPr>
          <w:rFonts w:eastAsia="Times New Roman"/>
          <w:szCs w:val="28"/>
          <w:lang w:eastAsia="ru-RU"/>
        </w:rPr>
      </w:pPr>
      <w:r>
        <w:rPr>
          <w:rFonts w:eastAsia="Times New Roman"/>
          <w:szCs w:val="28"/>
          <w:lang w:eastAsia="ru-RU"/>
        </w:rPr>
        <w:t>Заявителями являются ф</w:t>
      </w:r>
      <w:r w:rsidRPr="00165BF0">
        <w:rPr>
          <w:rFonts w:eastAsia="Times New Roman"/>
          <w:szCs w:val="28"/>
          <w:lang w:eastAsia="ru-RU"/>
        </w:rPr>
        <w:t xml:space="preserve">изические или юридические лица, заинтересованные в предоставлении </w:t>
      </w:r>
      <w:r>
        <w:rPr>
          <w:rFonts w:eastAsia="Times New Roman"/>
          <w:szCs w:val="28"/>
          <w:lang w:eastAsia="ru-RU"/>
        </w:rPr>
        <w:t xml:space="preserve">муниципальной </w:t>
      </w:r>
      <w:r w:rsidRPr="00165BF0">
        <w:rPr>
          <w:rFonts w:eastAsia="Times New Roman"/>
          <w:szCs w:val="28"/>
          <w:lang w:eastAsia="ru-RU"/>
        </w:rPr>
        <w:t>услуги, либо их уполномоченные представители.</w:t>
      </w:r>
    </w:p>
    <w:p w:rsidR="00257C27" w:rsidRPr="002A4ED0" w:rsidRDefault="00E577FB" w:rsidP="00C24619">
      <w:pPr>
        <w:ind w:firstLine="720"/>
        <w:rPr>
          <w:rFonts w:eastAsia="Times New Roman" w:cs="Times New Roman"/>
          <w:szCs w:val="28"/>
          <w:lang w:eastAsia="ru-RU"/>
        </w:rPr>
      </w:pPr>
      <w:r w:rsidRPr="002A4ED0">
        <w:rPr>
          <w:rFonts w:eastAsia="Times New Roman" w:cs="Times New Roman"/>
          <w:szCs w:val="28"/>
          <w:lang w:eastAsia="ru-RU"/>
        </w:rPr>
        <w:t>Запрос на предоставление сведений, копий документов, материалов, содержащихся в информационной системе обеспечения градостроительной деятельности (далее – запрос, з</w:t>
      </w:r>
      <w:r w:rsidR="00CC0F6F" w:rsidRPr="002A4ED0">
        <w:rPr>
          <w:rFonts w:eastAsia="Times New Roman" w:cs="Times New Roman"/>
          <w:szCs w:val="28"/>
          <w:lang w:eastAsia="ru-RU"/>
        </w:rPr>
        <w:t>апрос</w:t>
      </w:r>
      <w:r w:rsidR="00257C27" w:rsidRPr="002A4ED0">
        <w:rPr>
          <w:rFonts w:eastAsia="Times New Roman" w:cs="Times New Roman"/>
          <w:szCs w:val="28"/>
          <w:lang w:eastAsia="ru-RU"/>
        </w:rPr>
        <w:t xml:space="preserve"> о предоставлении муниципальной услуги</w:t>
      </w:r>
      <w:r w:rsidRPr="002A4ED0">
        <w:rPr>
          <w:rFonts w:eastAsia="Times New Roman" w:cs="Times New Roman"/>
          <w:szCs w:val="28"/>
          <w:lang w:eastAsia="ru-RU"/>
        </w:rPr>
        <w:t>)</w:t>
      </w:r>
      <w:r w:rsidR="00257C27" w:rsidRPr="002A4ED0">
        <w:rPr>
          <w:rFonts w:eastAsia="Times New Roman" w:cs="Times New Roman"/>
          <w:szCs w:val="28"/>
          <w:lang w:eastAsia="ru-RU"/>
        </w:rPr>
        <w:t xml:space="preserve"> и документы, необходимые для предоставления муниципальной услуги, представляются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w:t>
      </w:r>
      <w:r w:rsidR="00CC0F6F" w:rsidRPr="002A4ED0">
        <w:rPr>
          <w:rFonts w:eastAsia="Times New Roman" w:cs="Times New Roman"/>
          <w:szCs w:val="28"/>
          <w:lang w:eastAsia="ru-RU"/>
        </w:rPr>
        <w:t>Запрос</w:t>
      </w:r>
      <w:r w:rsidR="00257C27" w:rsidRPr="002A4ED0">
        <w:rPr>
          <w:rFonts w:eastAsia="Times New Roman" w:cs="Times New Roman"/>
          <w:szCs w:val="28"/>
          <w:lang w:eastAsia="ru-RU"/>
        </w:rPr>
        <w:t xml:space="preserve">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257C27" w:rsidRPr="004D4184" w:rsidRDefault="004D4184" w:rsidP="004D4184">
      <w:pPr>
        <w:keepNext/>
        <w:tabs>
          <w:tab w:val="left" w:pos="9781"/>
        </w:tabs>
        <w:overflowPunct w:val="0"/>
        <w:autoSpaceDE w:val="0"/>
        <w:autoSpaceDN w:val="0"/>
        <w:adjustRightInd w:val="0"/>
        <w:spacing w:after="200" w:line="216" w:lineRule="auto"/>
        <w:contextualSpacing/>
        <w:textAlignment w:val="baseline"/>
        <w:outlineLvl w:val="3"/>
        <w:rPr>
          <w:rFonts w:eastAsia="Times New Roman" w:cs="Times New Roman"/>
          <w:szCs w:val="28"/>
          <w:lang w:eastAsia="ru-RU"/>
        </w:rPr>
      </w:pPr>
      <w:r w:rsidRPr="004D4184">
        <w:rPr>
          <w:rFonts w:eastAsia="Times New Roman" w:cs="Times New Roman"/>
          <w:szCs w:val="28"/>
          <w:lang w:eastAsia="ru-RU"/>
        </w:rPr>
        <w:t xml:space="preserve">1.3. </w:t>
      </w:r>
      <w:r w:rsidR="00257C27" w:rsidRPr="004D4184">
        <w:rPr>
          <w:rFonts w:eastAsia="Times New Roman" w:cs="Times New Roman"/>
          <w:szCs w:val="28"/>
          <w:lang w:eastAsia="ru-RU"/>
        </w:rPr>
        <w:t>Требования к порядку информирования о порядке предоставления муниципальной услуги</w:t>
      </w:r>
    </w:p>
    <w:p w:rsidR="0078412C" w:rsidRPr="00CF27AB" w:rsidRDefault="00AF1744" w:rsidP="0078412C">
      <w:pPr>
        <w:outlineLvl w:val="1"/>
        <w:rPr>
          <w:szCs w:val="28"/>
        </w:rPr>
      </w:pPr>
      <w:r w:rsidRPr="00CD4009">
        <w:rPr>
          <w:rFonts w:eastAsia="Calibri"/>
          <w:szCs w:val="28"/>
        </w:rPr>
        <w:t xml:space="preserve">1.3.1. </w:t>
      </w:r>
      <w:r w:rsidR="0078412C" w:rsidRPr="00CF27AB">
        <w:rPr>
          <w:szCs w:val="28"/>
        </w:rPr>
        <w:t xml:space="preserve">Информация о месте нахождения, графике работы, номерах телефонов специалистов Управления архитектуры и градостроительства администрации Минераловодского городского округа Ставропольского края (далее – Управление); МБУ «МФЦ МГО» размещается: </w:t>
      </w:r>
    </w:p>
    <w:p w:rsidR="0078412C" w:rsidRPr="00CF27AB" w:rsidRDefault="0078412C" w:rsidP="0078412C">
      <w:pPr>
        <w:autoSpaceDE w:val="0"/>
        <w:autoSpaceDN w:val="0"/>
        <w:adjustRightInd w:val="0"/>
        <w:ind w:firstLine="720"/>
        <w:rPr>
          <w:szCs w:val="28"/>
        </w:rPr>
      </w:pPr>
      <w:r w:rsidRPr="00CF27AB">
        <w:rPr>
          <w:szCs w:val="28"/>
        </w:rPr>
        <w:t>- на официальном сайте администрации Минераловодского городского округа в информационно-телекоммуникационной сети «Интернет» (</w:t>
      </w:r>
      <w:hyperlink r:id="rId8" w:history="1">
        <w:r w:rsidRPr="00CF27AB">
          <w:rPr>
            <w:rStyle w:val="aa"/>
            <w:szCs w:val="28"/>
            <w:lang w:val="en-US"/>
          </w:rPr>
          <w:t>www</w:t>
        </w:r>
        <w:r w:rsidRPr="00CF27AB">
          <w:rPr>
            <w:rStyle w:val="aa"/>
            <w:szCs w:val="28"/>
          </w:rPr>
          <w:t>.</w:t>
        </w:r>
        <w:r w:rsidRPr="00CF27AB">
          <w:rPr>
            <w:rStyle w:val="aa"/>
            <w:szCs w:val="28"/>
            <w:lang w:val="en-US"/>
          </w:rPr>
          <w:t>min</w:t>
        </w:r>
        <w:r w:rsidRPr="00CF27AB">
          <w:rPr>
            <w:rStyle w:val="aa"/>
            <w:szCs w:val="28"/>
          </w:rPr>
          <w:t>-</w:t>
        </w:r>
        <w:proofErr w:type="spellStart"/>
        <w:r w:rsidRPr="00CF27AB">
          <w:rPr>
            <w:rStyle w:val="aa"/>
            <w:szCs w:val="28"/>
            <w:lang w:val="en-US"/>
          </w:rPr>
          <w:t>vodi</w:t>
        </w:r>
        <w:proofErr w:type="spellEnd"/>
        <w:r w:rsidRPr="00CF27AB">
          <w:rPr>
            <w:rStyle w:val="aa"/>
            <w:szCs w:val="28"/>
          </w:rPr>
          <w:t>.</w:t>
        </w:r>
        <w:proofErr w:type="spellStart"/>
        <w:r w:rsidRPr="00CF27AB">
          <w:rPr>
            <w:rStyle w:val="aa"/>
            <w:szCs w:val="28"/>
            <w:lang w:val="en-US"/>
          </w:rPr>
          <w:t>ru</w:t>
        </w:r>
        <w:proofErr w:type="spellEnd"/>
      </w:hyperlink>
      <w:r w:rsidRPr="00CF27AB">
        <w:rPr>
          <w:szCs w:val="28"/>
        </w:rPr>
        <w:t>);</w:t>
      </w:r>
    </w:p>
    <w:p w:rsidR="0078412C" w:rsidRPr="00CF27AB" w:rsidRDefault="0078412C" w:rsidP="0078412C">
      <w:pPr>
        <w:autoSpaceDE w:val="0"/>
        <w:autoSpaceDN w:val="0"/>
        <w:adjustRightInd w:val="0"/>
        <w:ind w:firstLine="720"/>
        <w:rPr>
          <w:szCs w:val="28"/>
        </w:rPr>
      </w:pPr>
      <w:r w:rsidRPr="00CF27AB">
        <w:rPr>
          <w:szCs w:val="28"/>
        </w:rPr>
        <w:t>- в федеральной государственной информационной системе «Единый портал государственных и муниципальных услуг (функций)» (</w:t>
      </w:r>
      <w:hyperlink r:id="rId9" w:history="1">
        <w:r w:rsidRPr="00CF27AB">
          <w:rPr>
            <w:rStyle w:val="aa"/>
            <w:szCs w:val="28"/>
          </w:rPr>
          <w:t>www.gosuslugi.ru</w:t>
        </w:r>
      </w:hyperlink>
      <w:r w:rsidRPr="00CF27AB">
        <w:rPr>
          <w:szCs w:val="28"/>
        </w:rPr>
        <w:t>);</w:t>
      </w:r>
    </w:p>
    <w:p w:rsidR="0078412C" w:rsidRPr="00CF27AB" w:rsidRDefault="0078412C" w:rsidP="0078412C">
      <w:pPr>
        <w:outlineLvl w:val="1"/>
        <w:rPr>
          <w:szCs w:val="28"/>
        </w:rPr>
      </w:pPr>
      <w:r w:rsidRPr="00CF27AB">
        <w:rPr>
          <w:szCs w:val="28"/>
        </w:rPr>
        <w:t>-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0" w:history="1">
        <w:r w:rsidRPr="00CF27AB">
          <w:rPr>
            <w:rStyle w:val="aa"/>
            <w:szCs w:val="28"/>
          </w:rPr>
          <w:t>www.26gosuslugi.ru</w:t>
        </w:r>
      </w:hyperlink>
      <w:r w:rsidRPr="00CF27AB">
        <w:rPr>
          <w:szCs w:val="28"/>
        </w:rPr>
        <w:t>).</w:t>
      </w:r>
    </w:p>
    <w:p w:rsidR="00AF1744" w:rsidRPr="00CD4009" w:rsidRDefault="00AF1744" w:rsidP="00AF1744">
      <w:pPr>
        <w:spacing w:after="160"/>
        <w:contextualSpacing/>
        <w:rPr>
          <w:szCs w:val="28"/>
        </w:rPr>
      </w:pPr>
      <w:r w:rsidRPr="00CD4009">
        <w:rPr>
          <w:szCs w:val="28"/>
        </w:rPr>
        <w:t>1</w:t>
      </w:r>
      <w:r w:rsidR="0078412C">
        <w:rPr>
          <w:szCs w:val="28"/>
        </w:rPr>
        <w:t>.3.2</w:t>
      </w:r>
      <w:r w:rsidRPr="00CD4009">
        <w:rPr>
          <w:szCs w:val="28"/>
        </w:rPr>
        <w:t>. Информация по вопросам предоставления муниципальной услуги размещается:</w:t>
      </w:r>
    </w:p>
    <w:p w:rsidR="00AF1744" w:rsidRPr="00CD4009" w:rsidRDefault="00AF1744" w:rsidP="00AF1744">
      <w:pPr>
        <w:spacing w:after="160"/>
        <w:contextualSpacing/>
        <w:rPr>
          <w:szCs w:val="28"/>
        </w:rPr>
      </w:pPr>
      <w:r w:rsidRPr="00CD4009">
        <w:rPr>
          <w:szCs w:val="28"/>
        </w:rPr>
        <w:t xml:space="preserve">-  на информационных стендах в Управлении; </w:t>
      </w:r>
    </w:p>
    <w:p w:rsidR="00AF1744" w:rsidRPr="00CD4009" w:rsidRDefault="00AF1744" w:rsidP="00AF1744">
      <w:pPr>
        <w:spacing w:after="160"/>
        <w:contextualSpacing/>
        <w:rPr>
          <w:szCs w:val="28"/>
        </w:rPr>
      </w:pPr>
      <w:r w:rsidRPr="00CD4009">
        <w:rPr>
          <w:szCs w:val="28"/>
        </w:rPr>
        <w:t>- на официальном сайте администрации Минераловодского городского округа Ставропольского края в сети Интернет;</w:t>
      </w:r>
    </w:p>
    <w:p w:rsidR="00AF1744" w:rsidRPr="00CD4009" w:rsidRDefault="00AF1744" w:rsidP="00AF1744">
      <w:pPr>
        <w:spacing w:after="160"/>
        <w:contextualSpacing/>
        <w:rPr>
          <w:szCs w:val="28"/>
        </w:rPr>
      </w:pPr>
      <w:r w:rsidRPr="00CD4009">
        <w:rPr>
          <w:szCs w:val="28"/>
        </w:rPr>
        <w:t>- в средствах массовой информации;</w:t>
      </w:r>
    </w:p>
    <w:p w:rsidR="00AF1744" w:rsidRPr="00CD4009" w:rsidRDefault="00AF1744" w:rsidP="00AF1744">
      <w:pPr>
        <w:spacing w:after="160"/>
        <w:contextualSpacing/>
        <w:rPr>
          <w:szCs w:val="28"/>
        </w:rPr>
      </w:pPr>
      <w:r w:rsidRPr="00CD4009">
        <w:rPr>
          <w:szCs w:val="28"/>
        </w:rPr>
        <w:t>- в федеральной государственной информационной системе «Единый портал государственных и муниципальных услуг (функций)».</w:t>
      </w:r>
    </w:p>
    <w:p w:rsidR="00AF1744" w:rsidRPr="00AF1744" w:rsidRDefault="00AF1744" w:rsidP="00257C27">
      <w:pPr>
        <w:keepNext/>
        <w:tabs>
          <w:tab w:val="left" w:pos="9781"/>
        </w:tabs>
        <w:overflowPunct w:val="0"/>
        <w:autoSpaceDE w:val="0"/>
        <w:autoSpaceDN w:val="0"/>
        <w:adjustRightInd w:val="0"/>
        <w:spacing w:line="216" w:lineRule="auto"/>
        <w:ind w:firstLine="720"/>
        <w:jc w:val="center"/>
        <w:textAlignment w:val="baseline"/>
        <w:outlineLvl w:val="3"/>
        <w:rPr>
          <w:rFonts w:eastAsia="Times New Roman" w:cs="Times New Roman"/>
          <w:szCs w:val="28"/>
          <w:lang w:eastAsia="ru-RU"/>
        </w:rPr>
      </w:pPr>
    </w:p>
    <w:p w:rsidR="00257C27" w:rsidRPr="00AF1744" w:rsidRDefault="00E73353" w:rsidP="00257C27">
      <w:pPr>
        <w:keepNext/>
        <w:tabs>
          <w:tab w:val="left" w:pos="9781"/>
        </w:tabs>
        <w:overflowPunct w:val="0"/>
        <w:autoSpaceDE w:val="0"/>
        <w:autoSpaceDN w:val="0"/>
        <w:adjustRightInd w:val="0"/>
        <w:spacing w:line="216" w:lineRule="auto"/>
        <w:ind w:firstLine="720"/>
        <w:jc w:val="center"/>
        <w:textAlignment w:val="baseline"/>
        <w:outlineLvl w:val="3"/>
        <w:rPr>
          <w:rFonts w:eastAsia="Times New Roman" w:cs="Times New Roman"/>
          <w:szCs w:val="28"/>
          <w:lang w:eastAsia="ru-RU"/>
        </w:rPr>
      </w:pPr>
      <w:r w:rsidRPr="00AF1744">
        <w:rPr>
          <w:rFonts w:eastAsia="Times New Roman" w:cs="Times New Roman"/>
          <w:szCs w:val="28"/>
          <w:lang w:eastAsia="ru-RU"/>
        </w:rPr>
        <w:t>2</w:t>
      </w:r>
      <w:r w:rsidR="00257C27" w:rsidRPr="00AF1744">
        <w:rPr>
          <w:rFonts w:eastAsia="Times New Roman" w:cs="Times New Roman"/>
          <w:szCs w:val="28"/>
          <w:lang w:eastAsia="ru-RU"/>
        </w:rPr>
        <w:t>. Стандарт предоставления муниципальной услуги</w:t>
      </w:r>
    </w:p>
    <w:p w:rsidR="00257C27" w:rsidRPr="00B76F7E" w:rsidRDefault="00257C27" w:rsidP="00257C27">
      <w:pPr>
        <w:keepNext/>
        <w:tabs>
          <w:tab w:val="left" w:pos="9781"/>
        </w:tabs>
        <w:overflowPunct w:val="0"/>
        <w:autoSpaceDE w:val="0"/>
        <w:autoSpaceDN w:val="0"/>
        <w:adjustRightInd w:val="0"/>
        <w:spacing w:line="216" w:lineRule="auto"/>
        <w:ind w:firstLine="720"/>
        <w:jc w:val="center"/>
        <w:textAlignment w:val="baseline"/>
        <w:outlineLvl w:val="3"/>
        <w:rPr>
          <w:rFonts w:ascii="Liberation Serif" w:eastAsia="Times New Roman" w:hAnsi="Liberation Serif" w:cs="Liberation Serif"/>
          <w:b/>
          <w:sz w:val="24"/>
          <w:szCs w:val="20"/>
          <w:lang w:eastAsia="ru-RU"/>
        </w:rPr>
      </w:pPr>
    </w:p>
    <w:p w:rsidR="00257C27" w:rsidRPr="00AF1744" w:rsidRDefault="00AF1744" w:rsidP="0074029C">
      <w:pPr>
        <w:widowControl w:val="0"/>
        <w:tabs>
          <w:tab w:val="left" w:pos="9781"/>
        </w:tabs>
        <w:overflowPunct w:val="0"/>
        <w:autoSpaceDE w:val="0"/>
        <w:autoSpaceDN w:val="0"/>
        <w:adjustRightInd w:val="0"/>
        <w:spacing w:after="200" w:line="216" w:lineRule="auto"/>
        <w:contextualSpacing/>
        <w:textAlignment w:val="baseline"/>
        <w:outlineLvl w:val="3"/>
        <w:rPr>
          <w:rFonts w:eastAsia="Calibri" w:cs="Times New Roman"/>
          <w:b/>
          <w:szCs w:val="28"/>
          <w:lang w:eastAsia="ru-RU"/>
        </w:rPr>
      </w:pPr>
      <w:bookmarkStart w:id="2" w:name="_Toc441945425"/>
      <w:bookmarkStart w:id="3" w:name="_Toc430614252"/>
      <w:r w:rsidRPr="00AF1744">
        <w:rPr>
          <w:rFonts w:eastAsia="Times New Roman" w:cs="Times New Roman"/>
          <w:szCs w:val="28"/>
          <w:lang w:eastAsia="ru-RU"/>
        </w:rPr>
        <w:t xml:space="preserve">2.1. </w:t>
      </w:r>
      <w:r w:rsidR="00257C27" w:rsidRPr="00AF1744">
        <w:rPr>
          <w:rFonts w:eastAsia="Times New Roman" w:cs="Times New Roman"/>
          <w:szCs w:val="28"/>
          <w:lang w:eastAsia="ru-RU"/>
        </w:rPr>
        <w:t>Наименование муниципальной услуги</w:t>
      </w:r>
      <w:bookmarkEnd w:id="2"/>
      <w:r w:rsidR="00257C27" w:rsidRPr="00AF1744">
        <w:rPr>
          <w:rFonts w:eastAsia="Calibri" w:cs="Times New Roman"/>
          <w:szCs w:val="28"/>
          <w:lang w:eastAsia="ru-RU"/>
        </w:rPr>
        <w:t xml:space="preserve"> «</w:t>
      </w:r>
      <w:bookmarkStart w:id="4" w:name="_Toc441945426"/>
      <w:r w:rsidR="002B7FBD" w:rsidRPr="002B7FBD">
        <w:rPr>
          <w:rFonts w:eastAsia="Calibri" w:cs="Times New Roman"/>
          <w:szCs w:val="28"/>
          <w:lang w:eastAsia="ru-RU"/>
        </w:rPr>
        <w:t xml:space="preserve">Предоставление </w:t>
      </w:r>
      <w:r w:rsidR="002B7FBD" w:rsidRPr="002B7FBD">
        <w:rPr>
          <w:rFonts w:eastAsia="Calibri" w:cs="Times New Roman"/>
          <w:szCs w:val="28"/>
          <w:lang w:eastAsia="ru-RU"/>
        </w:rPr>
        <w:lastRenderedPageBreak/>
        <w:t>сведений, документов</w:t>
      </w:r>
      <w:r w:rsidR="00A70EBA">
        <w:rPr>
          <w:rFonts w:eastAsia="Calibri" w:cs="Times New Roman"/>
          <w:szCs w:val="28"/>
          <w:lang w:eastAsia="ru-RU"/>
        </w:rPr>
        <w:t xml:space="preserve">, </w:t>
      </w:r>
      <w:r w:rsidR="002B7FBD" w:rsidRPr="002B7FBD">
        <w:rPr>
          <w:rFonts w:eastAsia="Calibri" w:cs="Times New Roman"/>
          <w:szCs w:val="28"/>
          <w:lang w:eastAsia="ru-RU"/>
        </w:rPr>
        <w:t>материалов, содержащихся в государственной информационной системе обеспечения градостроительной деятельности</w:t>
      </w:r>
      <w:r w:rsidR="00A70EBA">
        <w:rPr>
          <w:rFonts w:eastAsia="Calibri" w:cs="Times New Roman"/>
          <w:szCs w:val="28"/>
          <w:lang w:eastAsia="ru-RU"/>
        </w:rPr>
        <w:t xml:space="preserve"> Ставропольского края</w:t>
      </w:r>
      <w:r w:rsidR="00D37716">
        <w:rPr>
          <w:rFonts w:eastAsia="Calibri" w:cs="Times New Roman"/>
          <w:szCs w:val="28"/>
          <w:lang w:eastAsia="ru-RU"/>
        </w:rPr>
        <w:t>»</w:t>
      </w:r>
      <w:r>
        <w:rPr>
          <w:rFonts w:eastAsia="Calibri" w:cs="Times New Roman"/>
          <w:szCs w:val="28"/>
          <w:lang w:eastAsia="ru-RU"/>
        </w:rPr>
        <w:t>.</w:t>
      </w:r>
    </w:p>
    <w:bookmarkEnd w:id="3"/>
    <w:bookmarkEnd w:id="4"/>
    <w:p w:rsidR="00AF1744" w:rsidRPr="00954141" w:rsidRDefault="00AF1744" w:rsidP="00AF1744">
      <w:pPr>
        <w:widowControl w:val="0"/>
        <w:autoSpaceDE w:val="0"/>
        <w:ind w:firstLine="737"/>
        <w:rPr>
          <w:szCs w:val="28"/>
        </w:rPr>
      </w:pPr>
      <w:r w:rsidRPr="00954141">
        <w:rPr>
          <w:szCs w:val="28"/>
        </w:rPr>
        <w:t>2.2. Наименование органа администрации, предоставляющего муниципальную услугу.</w:t>
      </w:r>
    </w:p>
    <w:p w:rsidR="00AF1744" w:rsidRPr="00954141" w:rsidRDefault="00AF1744" w:rsidP="00AF1744">
      <w:pPr>
        <w:widowControl w:val="0"/>
        <w:autoSpaceDE w:val="0"/>
        <w:ind w:firstLine="737"/>
        <w:rPr>
          <w:szCs w:val="28"/>
        </w:rPr>
      </w:pPr>
      <w:r w:rsidRPr="00954141">
        <w:rPr>
          <w:szCs w:val="28"/>
        </w:rPr>
        <w:t xml:space="preserve">2.2.1. Предоставление муниципальной услуги осуществляется </w:t>
      </w:r>
      <w:r w:rsidR="005628DF">
        <w:rPr>
          <w:szCs w:val="28"/>
        </w:rPr>
        <w:t>У</w:t>
      </w:r>
      <w:r w:rsidRPr="00954141">
        <w:rPr>
          <w:szCs w:val="28"/>
        </w:rPr>
        <w:t>правление</w:t>
      </w:r>
      <w:r w:rsidR="005628DF">
        <w:rPr>
          <w:szCs w:val="28"/>
        </w:rPr>
        <w:t>м</w:t>
      </w:r>
      <w:r w:rsidRPr="00954141">
        <w:rPr>
          <w:szCs w:val="28"/>
        </w:rPr>
        <w:t xml:space="preserve"> архитектуры и градостроительства администрации Минераловодского городского округа.</w:t>
      </w:r>
    </w:p>
    <w:p w:rsidR="00AF1744" w:rsidRPr="00954141" w:rsidRDefault="005628DF" w:rsidP="00AF1744">
      <w:pPr>
        <w:autoSpaceDE w:val="0"/>
        <w:autoSpaceDN w:val="0"/>
        <w:adjustRightInd w:val="0"/>
        <w:rPr>
          <w:szCs w:val="28"/>
        </w:rPr>
      </w:pPr>
      <w:r>
        <w:rPr>
          <w:szCs w:val="28"/>
        </w:rPr>
        <w:t>2.2.2</w:t>
      </w:r>
      <w:r w:rsidR="00AF1744" w:rsidRPr="00954141">
        <w:rPr>
          <w:szCs w:val="28"/>
        </w:rPr>
        <w:t>. В случае подачи заявления о предоставлении муниципальной услуги через</w:t>
      </w:r>
      <w:r w:rsidR="00AF1744" w:rsidRPr="00954141">
        <w:t xml:space="preserve"> </w:t>
      </w:r>
      <w:r w:rsidR="00AF1744" w:rsidRPr="00954141">
        <w:rPr>
          <w:szCs w:val="28"/>
        </w:rPr>
        <w:t xml:space="preserve">многофункциональный центр предоставления государственных и муниципальных услуг (далее – МФЦ), заявление и прилагаемые к нему документы подлежат передаче в Управление </w:t>
      </w:r>
      <w:r w:rsidR="00AF1744" w:rsidRPr="00954141">
        <w:rPr>
          <w:szCs w:val="28"/>
          <w:shd w:val="clear" w:color="auto" w:fill="FFFFFF"/>
        </w:rPr>
        <w:t>в срок не позднее рабочего дня, следующего за днем регистрации заявления в МФЦ.</w:t>
      </w:r>
      <w:r w:rsidR="00AF1744" w:rsidRPr="00954141">
        <w:rPr>
          <w:szCs w:val="28"/>
        </w:rPr>
        <w:t xml:space="preserve"> </w:t>
      </w:r>
    </w:p>
    <w:p w:rsidR="00AF1744" w:rsidRPr="00954141" w:rsidRDefault="005628DF" w:rsidP="00AF1744">
      <w:pPr>
        <w:widowControl w:val="0"/>
        <w:autoSpaceDE w:val="0"/>
        <w:ind w:firstLine="737"/>
        <w:rPr>
          <w:szCs w:val="28"/>
        </w:rPr>
      </w:pPr>
      <w:r>
        <w:rPr>
          <w:szCs w:val="28"/>
        </w:rPr>
        <w:t>2.2.3</w:t>
      </w:r>
      <w:r w:rsidR="00AF1744" w:rsidRPr="00954141">
        <w:rPr>
          <w:szCs w:val="28"/>
        </w:rPr>
        <w:t>.</w:t>
      </w:r>
      <w:r w:rsidR="00AF1744" w:rsidRPr="00954141">
        <w:rPr>
          <w:rFonts w:ascii="Arial" w:hAnsi="Arial" w:cs="Arial"/>
          <w:sz w:val="20"/>
          <w:szCs w:val="20"/>
        </w:rPr>
        <w:t xml:space="preserve"> </w:t>
      </w:r>
      <w:r w:rsidR="00AF1744" w:rsidRPr="00954141">
        <w:rPr>
          <w:szCs w:val="28"/>
        </w:rPr>
        <w:t>В целях сбора документов, необходимых для предоставления муниципальной услуги, заявитель обращается в органы государственной власти, учреждения и организации, осуществляющие подготовку таких документов.</w:t>
      </w:r>
    </w:p>
    <w:p w:rsidR="00AF1744" w:rsidRDefault="00AF1744" w:rsidP="00AF1744">
      <w:pPr>
        <w:widowControl w:val="0"/>
        <w:autoSpaceDE w:val="0"/>
        <w:ind w:firstLine="737"/>
        <w:rPr>
          <w:szCs w:val="28"/>
        </w:rPr>
      </w:pPr>
      <w:r w:rsidRPr="00954141">
        <w:rPr>
          <w:szCs w:val="28"/>
        </w:rPr>
        <w:t>2.2.</w:t>
      </w:r>
      <w:r w:rsidR="00CC71B2">
        <w:rPr>
          <w:szCs w:val="28"/>
        </w:rPr>
        <w:t>4</w:t>
      </w:r>
      <w:r w:rsidRPr="00954141">
        <w:rPr>
          <w:szCs w:val="28"/>
        </w:rPr>
        <w:t xml:space="preserve">. При предоставлении муниципальной услуги Управление взаимодействует с: </w:t>
      </w:r>
    </w:p>
    <w:p w:rsidR="005E2628" w:rsidRPr="00954141" w:rsidRDefault="005E2628" w:rsidP="00AF1744">
      <w:pPr>
        <w:widowControl w:val="0"/>
        <w:autoSpaceDE w:val="0"/>
        <w:ind w:firstLine="737"/>
        <w:rPr>
          <w:szCs w:val="28"/>
        </w:rPr>
      </w:pPr>
      <w:r w:rsidRPr="008B5947">
        <w:rPr>
          <w:szCs w:val="28"/>
        </w:rPr>
        <w:t>Федеральным казначейством</w:t>
      </w:r>
      <w:r w:rsidRPr="008B5947">
        <w:rPr>
          <w:kern w:val="1"/>
          <w:szCs w:val="28"/>
        </w:rPr>
        <w:t xml:space="preserve"> по Ставропольскому краю</w:t>
      </w:r>
    </w:p>
    <w:p w:rsidR="00D64A6B" w:rsidRDefault="00D64A6B" w:rsidP="00D64A6B">
      <w:pPr>
        <w:keepNext/>
        <w:tabs>
          <w:tab w:val="left" w:pos="9781"/>
        </w:tabs>
        <w:overflowPunct w:val="0"/>
        <w:autoSpaceDE w:val="0"/>
        <w:autoSpaceDN w:val="0"/>
        <w:adjustRightInd w:val="0"/>
        <w:spacing w:after="240" w:line="276" w:lineRule="auto"/>
        <w:contextualSpacing/>
        <w:textAlignment w:val="baseline"/>
        <w:outlineLvl w:val="3"/>
        <w:rPr>
          <w:rFonts w:eastAsia="Times New Roman" w:cs="Times New Roman"/>
          <w:szCs w:val="28"/>
          <w:lang w:eastAsia="ru-RU"/>
        </w:rPr>
      </w:pPr>
      <w:bookmarkStart w:id="5" w:name="_Toc430614255"/>
      <w:bookmarkStart w:id="6" w:name="_Toc441945429"/>
      <w:r w:rsidRPr="00D64A6B">
        <w:rPr>
          <w:rFonts w:eastAsia="Times New Roman" w:cs="Times New Roman"/>
          <w:szCs w:val="28"/>
          <w:lang w:eastAsia="ru-RU"/>
        </w:rPr>
        <w:t xml:space="preserve">2.3. </w:t>
      </w:r>
      <w:r w:rsidR="00257C27" w:rsidRPr="00D64A6B">
        <w:rPr>
          <w:rFonts w:eastAsia="Times New Roman" w:cs="Times New Roman"/>
          <w:szCs w:val="28"/>
          <w:lang w:eastAsia="ru-RU"/>
        </w:rPr>
        <w:t>Описание результата предоставления муниципальной услуги</w:t>
      </w:r>
    </w:p>
    <w:p w:rsidR="00EE0597" w:rsidRPr="00D64A6B" w:rsidRDefault="00EE0597" w:rsidP="00D64A6B">
      <w:pPr>
        <w:keepNext/>
        <w:tabs>
          <w:tab w:val="left" w:pos="9781"/>
        </w:tabs>
        <w:overflowPunct w:val="0"/>
        <w:autoSpaceDE w:val="0"/>
        <w:autoSpaceDN w:val="0"/>
        <w:adjustRightInd w:val="0"/>
        <w:spacing w:after="240" w:line="276" w:lineRule="auto"/>
        <w:contextualSpacing/>
        <w:textAlignment w:val="baseline"/>
        <w:outlineLvl w:val="3"/>
        <w:rPr>
          <w:rFonts w:cs="Times New Roman"/>
          <w:color w:val="000000" w:themeColor="text1"/>
          <w:spacing w:val="2"/>
          <w:szCs w:val="28"/>
        </w:rPr>
      </w:pPr>
      <w:r w:rsidRPr="00D64A6B">
        <w:rPr>
          <w:rFonts w:cs="Times New Roman"/>
          <w:color w:val="000000" w:themeColor="text1"/>
          <w:spacing w:val="2"/>
          <w:szCs w:val="28"/>
        </w:rPr>
        <w:t>Результатом предоставления муниципальной услуги являются:</w:t>
      </w:r>
    </w:p>
    <w:p w:rsidR="00EE0597" w:rsidRPr="00D64A6B" w:rsidRDefault="00D64A6B" w:rsidP="001321CA">
      <w:pPr>
        <w:shd w:val="clear" w:color="auto" w:fill="FFFFFF"/>
        <w:spacing w:line="315" w:lineRule="atLeast"/>
        <w:textAlignment w:val="baseline"/>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w:t>
      </w:r>
      <w:r w:rsidR="00EE0597" w:rsidRPr="00D64A6B">
        <w:rPr>
          <w:rFonts w:eastAsia="Times New Roman" w:cs="Times New Roman"/>
          <w:color w:val="000000" w:themeColor="text1"/>
          <w:spacing w:val="2"/>
          <w:szCs w:val="28"/>
          <w:lang w:eastAsia="ru-RU"/>
        </w:rPr>
        <w:t xml:space="preserve"> </w:t>
      </w:r>
      <w:r w:rsidR="001221F4">
        <w:rPr>
          <w:rFonts w:eastAsia="Calibri" w:cs="Times New Roman"/>
          <w:szCs w:val="28"/>
          <w:lang w:eastAsia="ru-RU"/>
        </w:rPr>
        <w:t>сведения, документы, материалы</w:t>
      </w:r>
      <w:r w:rsidR="002B7FBD">
        <w:rPr>
          <w:rFonts w:eastAsia="Calibri" w:cs="Times New Roman"/>
          <w:szCs w:val="28"/>
          <w:lang w:eastAsia="ru-RU"/>
        </w:rPr>
        <w:t>,</w:t>
      </w:r>
      <w:r w:rsidR="00EE0597" w:rsidRPr="00D64A6B">
        <w:rPr>
          <w:rFonts w:eastAsia="Times New Roman" w:cs="Times New Roman"/>
          <w:color w:val="000000" w:themeColor="text1"/>
          <w:spacing w:val="2"/>
          <w:szCs w:val="28"/>
          <w:lang w:eastAsia="ru-RU"/>
        </w:rPr>
        <w:t xml:space="preserve"> содержащ</w:t>
      </w:r>
      <w:r w:rsidR="001221F4">
        <w:rPr>
          <w:rFonts w:eastAsia="Times New Roman" w:cs="Times New Roman"/>
          <w:color w:val="000000" w:themeColor="text1"/>
          <w:spacing w:val="2"/>
          <w:szCs w:val="28"/>
          <w:lang w:eastAsia="ru-RU"/>
        </w:rPr>
        <w:t>ие</w:t>
      </w:r>
      <w:r w:rsidR="00EE0597" w:rsidRPr="00D64A6B">
        <w:rPr>
          <w:rFonts w:eastAsia="Times New Roman" w:cs="Times New Roman"/>
          <w:color w:val="000000" w:themeColor="text1"/>
          <w:spacing w:val="2"/>
          <w:szCs w:val="28"/>
          <w:lang w:eastAsia="ru-RU"/>
        </w:rPr>
        <w:t xml:space="preserve">ся в </w:t>
      </w:r>
      <w:r w:rsidR="00407F04">
        <w:rPr>
          <w:rFonts w:eastAsia="Times New Roman" w:cs="Times New Roman"/>
          <w:color w:val="000000" w:themeColor="text1"/>
          <w:spacing w:val="2"/>
          <w:szCs w:val="28"/>
          <w:lang w:eastAsia="ru-RU"/>
        </w:rPr>
        <w:t>ГИСОГД СК</w:t>
      </w:r>
      <w:r w:rsidR="001321CA" w:rsidRPr="00D64A6B">
        <w:rPr>
          <w:rFonts w:eastAsia="Times New Roman" w:cs="Times New Roman"/>
          <w:color w:val="000000" w:themeColor="text1"/>
          <w:spacing w:val="2"/>
          <w:szCs w:val="28"/>
          <w:lang w:eastAsia="ru-RU"/>
        </w:rPr>
        <w:t xml:space="preserve"> в бумажной</w:t>
      </w:r>
      <w:r>
        <w:rPr>
          <w:rFonts w:eastAsia="Times New Roman" w:cs="Times New Roman"/>
          <w:color w:val="000000" w:themeColor="text1"/>
          <w:spacing w:val="2"/>
          <w:szCs w:val="28"/>
          <w:lang w:eastAsia="ru-RU"/>
        </w:rPr>
        <w:t xml:space="preserve"> </w:t>
      </w:r>
      <w:r w:rsidR="00DF2723" w:rsidRPr="00D64A6B">
        <w:rPr>
          <w:rFonts w:eastAsia="Times New Roman" w:cs="Times New Roman"/>
          <w:color w:val="000000" w:themeColor="text1"/>
          <w:spacing w:val="2"/>
          <w:szCs w:val="28"/>
          <w:lang w:eastAsia="ru-RU"/>
        </w:rPr>
        <w:t>и электронной формах;</w:t>
      </w:r>
    </w:p>
    <w:p w:rsidR="001321CA" w:rsidRPr="00D64A6B" w:rsidRDefault="00D64A6B" w:rsidP="001321CA">
      <w:pPr>
        <w:rPr>
          <w:rFonts w:eastAsia="Times New Roman" w:cs="Times New Roman"/>
          <w:szCs w:val="28"/>
          <w:lang w:eastAsia="ru-RU"/>
        </w:rPr>
      </w:pPr>
      <w:r>
        <w:rPr>
          <w:rFonts w:eastAsia="Times New Roman" w:cs="Times New Roman"/>
          <w:spacing w:val="2"/>
          <w:szCs w:val="28"/>
          <w:lang w:eastAsia="ru-RU"/>
        </w:rPr>
        <w:t xml:space="preserve">- </w:t>
      </w:r>
      <w:r w:rsidR="009D58BA">
        <w:rPr>
          <w:rFonts w:eastAsia="Times New Roman" w:cs="Times New Roman"/>
          <w:szCs w:val="28"/>
          <w:lang w:eastAsia="ru-RU"/>
        </w:rPr>
        <w:t>уведомление</w:t>
      </w:r>
      <w:r w:rsidR="001321CA" w:rsidRPr="00D64A6B">
        <w:rPr>
          <w:rFonts w:eastAsia="Times New Roman" w:cs="Times New Roman"/>
          <w:szCs w:val="28"/>
          <w:lang w:eastAsia="ru-RU"/>
        </w:rPr>
        <w:t xml:space="preserve"> об отказе в предоставлении </w:t>
      </w:r>
      <w:r w:rsidR="009D58BA">
        <w:rPr>
          <w:rFonts w:eastAsia="Times New Roman" w:cs="Times New Roman"/>
          <w:szCs w:val="28"/>
          <w:lang w:eastAsia="ru-RU"/>
        </w:rPr>
        <w:t>муниципальной услуги по форме согласно приложению № 2 к настоящему регламенту.</w:t>
      </w:r>
    </w:p>
    <w:p w:rsidR="00DF2723" w:rsidRPr="00D64A6B" w:rsidRDefault="00F361C9" w:rsidP="00D64A6B">
      <w:pPr>
        <w:shd w:val="clear" w:color="auto" w:fill="FFFFFF"/>
        <w:spacing w:line="315" w:lineRule="atLeast"/>
        <w:textAlignment w:val="baseline"/>
        <w:rPr>
          <w:rFonts w:eastAsia="Times New Roman" w:cs="Times New Roman"/>
          <w:color w:val="000000" w:themeColor="text1"/>
          <w:spacing w:val="2"/>
          <w:szCs w:val="28"/>
          <w:lang w:eastAsia="ru-RU"/>
        </w:rPr>
      </w:pPr>
      <w:r w:rsidRPr="00D64A6B">
        <w:rPr>
          <w:rFonts w:eastAsia="Times New Roman" w:cs="Times New Roman"/>
          <w:color w:val="000000" w:themeColor="text1"/>
          <w:spacing w:val="2"/>
          <w:szCs w:val="28"/>
          <w:lang w:eastAsia="ru-RU"/>
        </w:rPr>
        <w:t xml:space="preserve">Сведения, содержащиеся в </w:t>
      </w:r>
      <w:r w:rsidR="000877AF">
        <w:rPr>
          <w:rFonts w:eastAsia="Times New Roman" w:cs="Times New Roman"/>
          <w:color w:val="000000" w:themeColor="text1"/>
          <w:spacing w:val="2"/>
          <w:szCs w:val="28"/>
          <w:lang w:eastAsia="ru-RU"/>
        </w:rPr>
        <w:t>ГИСОГД СК</w:t>
      </w:r>
      <w:r w:rsidRPr="00D64A6B">
        <w:rPr>
          <w:rFonts w:eastAsia="Times New Roman" w:cs="Times New Roman"/>
          <w:color w:val="000000" w:themeColor="text1"/>
          <w:spacing w:val="2"/>
          <w:szCs w:val="28"/>
          <w:lang w:eastAsia="ru-RU"/>
        </w:rPr>
        <w:t xml:space="preserve">, в </w:t>
      </w:r>
      <w:r w:rsidR="00D64A6B">
        <w:rPr>
          <w:rFonts w:eastAsia="Times New Roman" w:cs="Times New Roman"/>
          <w:color w:val="000000" w:themeColor="text1"/>
          <w:spacing w:val="2"/>
          <w:szCs w:val="28"/>
          <w:lang w:eastAsia="ru-RU"/>
        </w:rPr>
        <w:t>э</w:t>
      </w:r>
      <w:r w:rsidRPr="00D64A6B">
        <w:rPr>
          <w:rFonts w:eastAsia="Times New Roman" w:cs="Times New Roman"/>
          <w:color w:val="000000" w:themeColor="text1"/>
          <w:spacing w:val="2"/>
          <w:szCs w:val="28"/>
          <w:lang w:eastAsia="ru-RU"/>
        </w:rPr>
        <w:t xml:space="preserve">лектронной форме предоставляются в форматах </w:t>
      </w:r>
      <w:r w:rsidRPr="00D64A6B">
        <w:rPr>
          <w:rFonts w:eastAsia="Times New Roman" w:cs="Times New Roman"/>
          <w:color w:val="000000" w:themeColor="text1"/>
          <w:spacing w:val="2"/>
          <w:szCs w:val="28"/>
          <w:lang w:val="en-US" w:eastAsia="ru-RU"/>
        </w:rPr>
        <w:t>PDF</w:t>
      </w:r>
      <w:r w:rsidRPr="00D64A6B">
        <w:rPr>
          <w:rFonts w:eastAsia="Times New Roman" w:cs="Times New Roman"/>
          <w:color w:val="000000" w:themeColor="text1"/>
          <w:spacing w:val="2"/>
          <w:szCs w:val="28"/>
          <w:lang w:eastAsia="ru-RU"/>
        </w:rPr>
        <w:t xml:space="preserve">, </w:t>
      </w:r>
      <w:r w:rsidRPr="00D64A6B">
        <w:rPr>
          <w:rFonts w:eastAsia="Times New Roman" w:cs="Times New Roman"/>
          <w:color w:val="000000" w:themeColor="text1"/>
          <w:spacing w:val="2"/>
          <w:szCs w:val="28"/>
          <w:lang w:val="en-US" w:eastAsia="ru-RU"/>
        </w:rPr>
        <w:t>DOC</w:t>
      </w:r>
      <w:r w:rsidRPr="00D64A6B">
        <w:rPr>
          <w:rFonts w:eastAsia="Times New Roman" w:cs="Times New Roman"/>
          <w:color w:val="000000" w:themeColor="text1"/>
          <w:spacing w:val="2"/>
          <w:szCs w:val="28"/>
          <w:lang w:eastAsia="ru-RU"/>
        </w:rPr>
        <w:t xml:space="preserve">, </w:t>
      </w:r>
      <w:r w:rsidRPr="00D64A6B">
        <w:rPr>
          <w:rFonts w:eastAsia="Times New Roman" w:cs="Times New Roman"/>
          <w:color w:val="000000" w:themeColor="text1"/>
          <w:spacing w:val="2"/>
          <w:szCs w:val="28"/>
          <w:lang w:val="en-US" w:eastAsia="ru-RU"/>
        </w:rPr>
        <w:t>DOCX</w:t>
      </w:r>
      <w:r w:rsidRPr="00D64A6B">
        <w:rPr>
          <w:rFonts w:eastAsia="Times New Roman" w:cs="Times New Roman"/>
          <w:color w:val="000000" w:themeColor="text1"/>
          <w:spacing w:val="2"/>
          <w:szCs w:val="28"/>
          <w:lang w:eastAsia="ru-RU"/>
        </w:rPr>
        <w:t xml:space="preserve">, </w:t>
      </w:r>
      <w:r w:rsidRPr="00D64A6B">
        <w:rPr>
          <w:rFonts w:eastAsia="Times New Roman" w:cs="Times New Roman"/>
          <w:color w:val="000000" w:themeColor="text1"/>
          <w:spacing w:val="2"/>
          <w:szCs w:val="28"/>
          <w:lang w:val="en-US" w:eastAsia="ru-RU"/>
        </w:rPr>
        <w:t>ODG</w:t>
      </w:r>
      <w:r w:rsidRPr="00D64A6B">
        <w:rPr>
          <w:rFonts w:eastAsia="Times New Roman" w:cs="Times New Roman"/>
          <w:color w:val="000000" w:themeColor="text1"/>
          <w:spacing w:val="2"/>
          <w:szCs w:val="28"/>
          <w:lang w:eastAsia="ru-RU"/>
        </w:rPr>
        <w:t>.</w:t>
      </w:r>
    </w:p>
    <w:p w:rsidR="00F361C9" w:rsidRPr="00D64A6B" w:rsidRDefault="00F361C9" w:rsidP="00200292">
      <w:pPr>
        <w:shd w:val="clear" w:color="auto" w:fill="FFFFFF"/>
        <w:spacing w:line="315" w:lineRule="atLeast"/>
        <w:textAlignment w:val="baseline"/>
        <w:rPr>
          <w:rFonts w:eastAsia="Times New Roman" w:cs="Times New Roman"/>
          <w:color w:val="000000" w:themeColor="text1"/>
          <w:spacing w:val="2"/>
          <w:szCs w:val="28"/>
          <w:lang w:eastAsia="ru-RU"/>
        </w:rPr>
      </w:pPr>
      <w:r w:rsidRPr="00D64A6B">
        <w:rPr>
          <w:rFonts w:eastAsia="Times New Roman" w:cs="Times New Roman"/>
          <w:color w:val="000000" w:themeColor="text1"/>
          <w:spacing w:val="2"/>
          <w:szCs w:val="28"/>
          <w:lang w:eastAsia="ru-RU"/>
        </w:rPr>
        <w:t xml:space="preserve">Документы, материалы, содержащиеся в </w:t>
      </w:r>
      <w:r w:rsidR="000877AF">
        <w:rPr>
          <w:rFonts w:eastAsia="Times New Roman" w:cs="Times New Roman"/>
          <w:color w:val="000000" w:themeColor="text1"/>
          <w:spacing w:val="2"/>
          <w:szCs w:val="28"/>
          <w:lang w:eastAsia="ru-RU"/>
        </w:rPr>
        <w:t>ГИСОГД СК</w:t>
      </w:r>
      <w:r w:rsidRPr="00D64A6B">
        <w:rPr>
          <w:rFonts w:eastAsia="Times New Roman" w:cs="Times New Roman"/>
          <w:color w:val="000000" w:themeColor="text1"/>
          <w:spacing w:val="2"/>
          <w:szCs w:val="28"/>
          <w:lang w:eastAsia="ru-RU"/>
        </w:rPr>
        <w:t xml:space="preserve">, в </w:t>
      </w:r>
      <w:r w:rsidR="00200292">
        <w:rPr>
          <w:rFonts w:eastAsia="Times New Roman" w:cs="Times New Roman"/>
          <w:color w:val="000000" w:themeColor="text1"/>
          <w:spacing w:val="2"/>
          <w:szCs w:val="28"/>
          <w:lang w:eastAsia="ru-RU"/>
        </w:rPr>
        <w:t>э</w:t>
      </w:r>
      <w:r w:rsidRPr="00D64A6B">
        <w:rPr>
          <w:rFonts w:eastAsia="Times New Roman" w:cs="Times New Roman"/>
          <w:color w:val="000000" w:themeColor="text1"/>
          <w:spacing w:val="2"/>
          <w:szCs w:val="28"/>
          <w:lang w:eastAsia="ru-RU"/>
        </w:rPr>
        <w:t xml:space="preserve">лектронной форме предоставляются в формате </w:t>
      </w:r>
      <w:r w:rsidRPr="00D64A6B">
        <w:rPr>
          <w:rFonts w:eastAsia="Times New Roman" w:cs="Times New Roman"/>
          <w:color w:val="000000" w:themeColor="text1"/>
          <w:spacing w:val="2"/>
          <w:szCs w:val="28"/>
          <w:lang w:val="en-US" w:eastAsia="ru-RU"/>
        </w:rPr>
        <w:t>PDF</w:t>
      </w:r>
      <w:r w:rsidRPr="00D64A6B">
        <w:rPr>
          <w:rFonts w:eastAsia="Times New Roman" w:cs="Times New Roman"/>
          <w:color w:val="000000" w:themeColor="text1"/>
          <w:spacing w:val="2"/>
          <w:szCs w:val="28"/>
          <w:lang w:eastAsia="ru-RU"/>
        </w:rPr>
        <w:t>.</w:t>
      </w:r>
    </w:p>
    <w:p w:rsidR="00F361C9" w:rsidRPr="00D64A6B" w:rsidRDefault="00F361C9" w:rsidP="00F361C9">
      <w:pPr>
        <w:widowControl w:val="0"/>
        <w:autoSpaceDE w:val="0"/>
        <w:autoSpaceDN w:val="0"/>
        <w:rPr>
          <w:rFonts w:cs="Times New Roman"/>
          <w:szCs w:val="28"/>
          <w:lang w:eastAsia="ru-RU"/>
        </w:rPr>
      </w:pPr>
      <w:r w:rsidRPr="00D64A6B">
        <w:rPr>
          <w:rFonts w:cs="Times New Roman"/>
          <w:szCs w:val="28"/>
          <w:lang w:eastAsia="ru-RU"/>
        </w:rPr>
        <w:t xml:space="preserve">В случае если копия запрашиваемых </w:t>
      </w:r>
      <w:r w:rsidRPr="00D64A6B">
        <w:rPr>
          <w:rFonts w:eastAsia="Calibri" w:cs="Times New Roman"/>
          <w:szCs w:val="28"/>
          <w:lang w:eastAsia="ru-RU"/>
        </w:rPr>
        <w:t>сведений, документов, материалов</w:t>
      </w:r>
      <w:r w:rsidRPr="00D64A6B">
        <w:rPr>
          <w:rFonts w:cs="Times New Roman"/>
          <w:szCs w:val="28"/>
          <w:lang w:eastAsia="ru-RU"/>
        </w:rPr>
        <w:t xml:space="preserve"> в бумажной форме содержит более 10 страниц формата А4, заявителю предоставляется электронная копия бумажного документа.</w:t>
      </w:r>
    </w:p>
    <w:p w:rsidR="00F361C9" w:rsidRPr="00D64A6B" w:rsidRDefault="00F361C9" w:rsidP="00D64A6B">
      <w:pPr>
        <w:shd w:val="clear" w:color="auto" w:fill="FFFFFF"/>
        <w:spacing w:line="315" w:lineRule="atLeast"/>
        <w:textAlignment w:val="baseline"/>
        <w:rPr>
          <w:rFonts w:eastAsia="Times New Roman" w:cs="Times New Roman"/>
          <w:color w:val="000000" w:themeColor="text1"/>
          <w:spacing w:val="2"/>
          <w:szCs w:val="28"/>
          <w:lang w:eastAsia="ru-RU"/>
        </w:rPr>
      </w:pPr>
      <w:r w:rsidRPr="00D64A6B">
        <w:rPr>
          <w:rFonts w:eastAsia="Times New Roman" w:cs="Times New Roman"/>
          <w:color w:val="000000" w:themeColor="text1"/>
          <w:spacing w:val="2"/>
          <w:szCs w:val="28"/>
          <w:lang w:eastAsia="ru-RU"/>
        </w:rPr>
        <w:t xml:space="preserve">Машинные носители информации: CD-R, CD-RW, </w:t>
      </w:r>
      <w:proofErr w:type="spellStart"/>
      <w:r w:rsidRPr="00D64A6B">
        <w:rPr>
          <w:rFonts w:eastAsia="Times New Roman" w:cs="Times New Roman"/>
          <w:color w:val="000000" w:themeColor="text1"/>
          <w:spacing w:val="2"/>
          <w:szCs w:val="28"/>
          <w:lang w:eastAsia="ru-RU"/>
        </w:rPr>
        <w:t>Flash</w:t>
      </w:r>
      <w:proofErr w:type="spellEnd"/>
      <w:r w:rsidRPr="00D64A6B">
        <w:rPr>
          <w:rFonts w:eastAsia="Times New Roman" w:cs="Times New Roman"/>
          <w:color w:val="000000" w:themeColor="text1"/>
          <w:spacing w:val="2"/>
          <w:szCs w:val="28"/>
          <w:lang w:eastAsia="ru-RU"/>
        </w:rPr>
        <w:t>-память предоставляются заявителем.</w:t>
      </w:r>
    </w:p>
    <w:p w:rsidR="00B703EF" w:rsidRPr="00B703EF" w:rsidRDefault="00B703EF" w:rsidP="00B703EF">
      <w:r w:rsidRPr="00B703EF">
        <w:t xml:space="preserve">2.4. </w:t>
      </w:r>
      <w:r w:rsidR="00257C27" w:rsidRPr="00B703EF">
        <w:t>Срок предоставления муниципальной услуги</w:t>
      </w:r>
      <w:bookmarkEnd w:id="5"/>
      <w:bookmarkEnd w:id="6"/>
    </w:p>
    <w:p w:rsidR="00060415" w:rsidRDefault="00762F3A" w:rsidP="00060415">
      <w:pPr>
        <w:autoSpaceDE w:val="0"/>
        <w:autoSpaceDN w:val="0"/>
        <w:adjustRightInd w:val="0"/>
        <w:rPr>
          <w:szCs w:val="28"/>
        </w:rPr>
      </w:pPr>
      <w:bookmarkStart w:id="7" w:name="_Toc430614257"/>
      <w:bookmarkStart w:id="8" w:name="_Toc441945430"/>
      <w:r>
        <w:rPr>
          <w:szCs w:val="28"/>
        </w:rPr>
        <w:t>С</w:t>
      </w:r>
      <w:r w:rsidR="00060415" w:rsidRPr="00060415">
        <w:rPr>
          <w:szCs w:val="28"/>
        </w:rPr>
        <w:t>рок предоставления муниципальн</w:t>
      </w:r>
      <w:r w:rsidR="00615A20">
        <w:rPr>
          <w:szCs w:val="28"/>
        </w:rPr>
        <w:t xml:space="preserve">ой услуги </w:t>
      </w:r>
      <w:r w:rsidR="00AA75E3">
        <w:rPr>
          <w:szCs w:val="28"/>
        </w:rPr>
        <w:t xml:space="preserve">по запросам физических или юридических лиц </w:t>
      </w:r>
      <w:r w:rsidR="00615A20">
        <w:rPr>
          <w:szCs w:val="28"/>
        </w:rPr>
        <w:t>не должен превышать 15</w:t>
      </w:r>
      <w:r w:rsidR="00060415" w:rsidRPr="00060415">
        <w:rPr>
          <w:szCs w:val="28"/>
        </w:rPr>
        <w:t xml:space="preserve"> рабочих дней со дня регистрации заявления о предоставлении муниципальной услуги и документов, необходимых для предоставления муниципальной услуги, указанных в пункте 2.6.1 а</w:t>
      </w:r>
      <w:r w:rsidR="00060415">
        <w:rPr>
          <w:szCs w:val="28"/>
        </w:rPr>
        <w:t>дминистративного регламента, и 5</w:t>
      </w:r>
      <w:r w:rsidR="00060415" w:rsidRPr="00060415">
        <w:rPr>
          <w:szCs w:val="28"/>
        </w:rPr>
        <w:t xml:space="preserve"> рабочих дней со дня осуществления оплаты заявителем. </w:t>
      </w:r>
    </w:p>
    <w:p w:rsidR="004A1973" w:rsidRPr="00060415" w:rsidRDefault="004A1973" w:rsidP="00060415">
      <w:pPr>
        <w:autoSpaceDE w:val="0"/>
        <w:autoSpaceDN w:val="0"/>
        <w:adjustRightInd w:val="0"/>
        <w:rPr>
          <w:szCs w:val="28"/>
        </w:rPr>
      </w:pPr>
      <w:r w:rsidRPr="004A1973">
        <w:rPr>
          <w:szCs w:val="28"/>
        </w:rPr>
        <w:lastRenderedPageBreak/>
        <w:t xml:space="preserve">По межведомственным запросам сведения, документы, материалы предоставляются </w:t>
      </w:r>
      <w:r>
        <w:rPr>
          <w:szCs w:val="28"/>
        </w:rPr>
        <w:t xml:space="preserve">Управлением </w:t>
      </w:r>
      <w:r w:rsidRPr="004A1973">
        <w:rPr>
          <w:szCs w:val="28"/>
        </w:rPr>
        <w:t>не позднее 5 рабочих дней со дня регистрации запроса.</w:t>
      </w:r>
    </w:p>
    <w:p w:rsidR="00060415" w:rsidRDefault="00060415" w:rsidP="00060415">
      <w:pPr>
        <w:autoSpaceDE w:val="0"/>
        <w:autoSpaceDN w:val="0"/>
        <w:adjustRightInd w:val="0"/>
        <w:rPr>
          <w:szCs w:val="28"/>
        </w:rPr>
      </w:pPr>
      <w:r w:rsidRPr="00060415">
        <w:rPr>
          <w:szCs w:val="28"/>
        </w:rPr>
        <w:t>Срок выдачи (направление) документов, являющихся результатом предоставления муниципальной услуги, составляет 1 рабочий день.</w:t>
      </w:r>
    </w:p>
    <w:p w:rsidR="00B37000" w:rsidRPr="004C0934" w:rsidRDefault="00B37000" w:rsidP="00B37000">
      <w:pPr>
        <w:rPr>
          <w:szCs w:val="28"/>
        </w:rPr>
      </w:pPr>
      <w:r w:rsidRPr="004C0934">
        <w:rPr>
          <w:szCs w:val="28"/>
        </w:rPr>
        <w:t>Приостановление предоставления муниципальной услуги не предусмотрено.</w:t>
      </w:r>
    </w:p>
    <w:p w:rsidR="00B703EF" w:rsidRPr="00890EA1" w:rsidRDefault="00B703EF" w:rsidP="00B703EF">
      <w:pPr>
        <w:rPr>
          <w:color w:val="000000"/>
          <w:szCs w:val="28"/>
          <w:lang w:eastAsia="ru-RU"/>
        </w:rPr>
      </w:pPr>
      <w:r w:rsidRPr="00954141">
        <w:rPr>
          <w:szCs w:val="28"/>
        </w:rPr>
        <w:t xml:space="preserve">2.5. </w:t>
      </w:r>
      <w:r w:rsidRPr="00890EA1">
        <w:rPr>
          <w:color w:val="000000"/>
          <w:szCs w:val="28"/>
          <w:lang w:eastAsia="ru-RU"/>
        </w:rPr>
        <w:t>Нормативные правовые акты, регулирующие предоставление муниципальной услуги:</w:t>
      </w:r>
    </w:p>
    <w:p w:rsidR="00B703EF" w:rsidRPr="00954141" w:rsidRDefault="00B703EF" w:rsidP="00B703EF">
      <w:pPr>
        <w:rPr>
          <w:szCs w:val="28"/>
        </w:rPr>
      </w:pPr>
      <w:r w:rsidRPr="00890EA1">
        <w:rPr>
          <w:color w:val="000000"/>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минераловодского городского округа в сети «Интернет» (www.min-vodi.ru), в государственной информационной системе «Региональный реестр государственных услуг (функций)» и на Едином портале государственных и муниципальных услуг (функций)</w:t>
      </w:r>
      <w:r w:rsidRPr="00890EA1">
        <w:rPr>
          <w:rFonts w:ascii="Calibri" w:eastAsia="Calibri" w:hAnsi="Calibri"/>
          <w:sz w:val="22"/>
        </w:rPr>
        <w:t xml:space="preserve"> </w:t>
      </w:r>
      <w:r w:rsidRPr="00890EA1">
        <w:rPr>
          <w:color w:val="000000"/>
          <w:szCs w:val="28"/>
          <w:lang w:eastAsia="ru-RU"/>
        </w:rPr>
        <w:t>- https://www.gosuslugi.ru/.</w:t>
      </w:r>
    </w:p>
    <w:p w:rsidR="00257C27" w:rsidRPr="00B703EF" w:rsidRDefault="00B703EF" w:rsidP="00B703EF">
      <w:pPr>
        <w:keepNext/>
        <w:tabs>
          <w:tab w:val="left" w:pos="9781"/>
        </w:tabs>
        <w:overflowPunct w:val="0"/>
        <w:autoSpaceDE w:val="0"/>
        <w:autoSpaceDN w:val="0"/>
        <w:adjustRightInd w:val="0"/>
        <w:spacing w:line="216" w:lineRule="auto"/>
        <w:textAlignment w:val="baseline"/>
        <w:outlineLvl w:val="3"/>
        <w:rPr>
          <w:rFonts w:eastAsia="Times New Roman" w:cs="Times New Roman"/>
          <w:szCs w:val="28"/>
          <w:lang w:eastAsia="ru-RU"/>
        </w:rPr>
      </w:pPr>
      <w:r>
        <w:rPr>
          <w:rFonts w:eastAsia="Times New Roman" w:cs="Times New Roman"/>
          <w:szCs w:val="28"/>
          <w:lang w:eastAsia="ru-RU"/>
        </w:rPr>
        <w:t xml:space="preserve">2.6. </w:t>
      </w:r>
      <w:r w:rsidR="00257C27" w:rsidRPr="00B703EF">
        <w:rPr>
          <w:rFonts w:eastAsia="Times New Roman" w:cs="Times New Roman"/>
          <w:szCs w:val="28"/>
          <w:lang w:eastAsia="ru-RU"/>
        </w:rPr>
        <w:t xml:space="preserve">Исчерпывающий перечень документов, необходимых </w:t>
      </w:r>
      <w:r w:rsidR="00BE6A8C" w:rsidRPr="00B703EF">
        <w:rPr>
          <w:rFonts w:eastAsia="Times New Roman" w:cs="Times New Roman"/>
          <w:szCs w:val="28"/>
          <w:lang w:eastAsia="ru-RU"/>
        </w:rPr>
        <w:t xml:space="preserve">в соответствии с законодательством Российской Федерации и законодательством </w:t>
      </w:r>
      <w:r w:rsidR="00094719">
        <w:rPr>
          <w:rFonts w:eastAsia="Times New Roman" w:cs="Times New Roman"/>
          <w:szCs w:val="28"/>
          <w:lang w:eastAsia="ru-RU"/>
        </w:rPr>
        <w:t>Ставропольского края</w:t>
      </w:r>
      <w:r w:rsidR="00BE6A8C" w:rsidRPr="00B703EF">
        <w:rPr>
          <w:rFonts w:eastAsia="Times New Roman" w:cs="Times New Roman"/>
          <w:szCs w:val="28"/>
          <w:lang w:eastAsia="ru-RU"/>
        </w:rPr>
        <w:t xml:space="preserve"> </w:t>
      </w:r>
      <w:r w:rsidR="00257C27" w:rsidRPr="00B703EF">
        <w:rPr>
          <w:rFonts w:eastAsia="Times New Roman" w:cs="Times New Roman"/>
          <w:szCs w:val="28"/>
          <w:lang w:eastAsia="ru-RU"/>
        </w:rPr>
        <w:t>для предоставления муниципальной услуги</w:t>
      </w:r>
      <w:bookmarkEnd w:id="7"/>
      <w:bookmarkEnd w:id="8"/>
      <w:r w:rsidR="00257C27" w:rsidRPr="00B703EF">
        <w:rPr>
          <w:rFonts w:eastAsia="Times New Roman" w:cs="Times New Roman"/>
          <w:szCs w:val="28"/>
          <w:lang w:eastAsia="ru-RU"/>
        </w:rPr>
        <w:t>, подлежащих представлению заявителем</w:t>
      </w:r>
      <w:r w:rsidR="00AE18DE" w:rsidRPr="00B703EF">
        <w:rPr>
          <w:rFonts w:eastAsia="Times New Roman" w:cs="Times New Roman"/>
          <w:szCs w:val="28"/>
          <w:lang w:eastAsia="ru-RU"/>
        </w:rPr>
        <w:t>, способы их получения заявителем, в том числе в электронной форме, порядок их представления</w:t>
      </w:r>
    </w:p>
    <w:p w:rsidR="00257C27" w:rsidRPr="00B703EF" w:rsidRDefault="00B703EF" w:rsidP="00F358E1">
      <w:pPr>
        <w:tabs>
          <w:tab w:val="left" w:pos="9781"/>
        </w:tabs>
        <w:rPr>
          <w:rFonts w:eastAsia="Times New Roman" w:cs="Times New Roman"/>
          <w:szCs w:val="28"/>
          <w:lang w:eastAsia="ru-RU"/>
        </w:rPr>
      </w:pPr>
      <w:r w:rsidRPr="00B703EF">
        <w:rPr>
          <w:rFonts w:eastAsia="Times New Roman" w:cs="Times New Roman"/>
          <w:szCs w:val="28"/>
          <w:lang w:eastAsia="ru-RU"/>
        </w:rPr>
        <w:t>2.6.1</w:t>
      </w:r>
      <w:r w:rsidR="00AE1C10">
        <w:rPr>
          <w:rFonts w:eastAsia="Times New Roman" w:cs="Times New Roman"/>
          <w:szCs w:val="28"/>
          <w:lang w:eastAsia="ru-RU"/>
        </w:rPr>
        <w:t>.</w:t>
      </w:r>
      <w:r w:rsidR="00257C27" w:rsidRPr="00B703EF">
        <w:rPr>
          <w:rFonts w:eastAsia="Times New Roman" w:cs="Times New Roman"/>
          <w:szCs w:val="28"/>
          <w:lang w:eastAsia="ru-RU"/>
        </w:rPr>
        <w:t xml:space="preserve"> Для предоставления муниципальной услуги заявителем предоставляются</w:t>
      </w:r>
      <w:r>
        <w:rPr>
          <w:rFonts w:eastAsia="Times New Roman" w:cs="Times New Roman"/>
          <w:szCs w:val="28"/>
          <w:lang w:eastAsia="ru-RU"/>
        </w:rPr>
        <w:t xml:space="preserve"> </w:t>
      </w:r>
      <w:r w:rsidR="00257C27" w:rsidRPr="00B703EF">
        <w:rPr>
          <w:rFonts w:eastAsia="Times New Roman" w:cs="Times New Roman"/>
          <w:szCs w:val="28"/>
          <w:lang w:eastAsia="ru-RU"/>
        </w:rPr>
        <w:t>следующие документы:</w:t>
      </w:r>
    </w:p>
    <w:p w:rsidR="00257C27" w:rsidRPr="00B703EF" w:rsidRDefault="00257C27" w:rsidP="00257C27">
      <w:pPr>
        <w:widowControl w:val="0"/>
        <w:autoSpaceDE w:val="0"/>
        <w:autoSpaceDN w:val="0"/>
        <w:ind w:firstLine="708"/>
        <w:rPr>
          <w:rFonts w:eastAsia="Times New Roman" w:cs="Times New Roman"/>
          <w:szCs w:val="28"/>
          <w:lang w:eastAsia="ru-RU"/>
        </w:rPr>
      </w:pPr>
      <w:r w:rsidRPr="00B703EF">
        <w:rPr>
          <w:rFonts w:eastAsia="Times New Roman" w:cs="Times New Roman"/>
          <w:szCs w:val="28"/>
          <w:lang w:eastAsia="ru-RU"/>
        </w:rPr>
        <w:t xml:space="preserve">1) </w:t>
      </w:r>
      <w:r w:rsidR="00CC0F6F" w:rsidRPr="00B703EF">
        <w:rPr>
          <w:rFonts w:eastAsia="Times New Roman" w:cs="Times New Roman"/>
          <w:szCs w:val="28"/>
          <w:lang w:eastAsia="ru-RU"/>
        </w:rPr>
        <w:t>запрос</w:t>
      </w:r>
      <w:r w:rsidRPr="00B703EF">
        <w:rPr>
          <w:rFonts w:eastAsia="Times New Roman" w:cs="Times New Roman"/>
          <w:szCs w:val="28"/>
          <w:lang w:eastAsia="ru-RU"/>
        </w:rPr>
        <w:t xml:space="preserve"> по форме, указанной в </w:t>
      </w:r>
      <w:hyperlink w:anchor="P382" w:history="1">
        <w:r w:rsidR="008A3BBF" w:rsidRPr="00B703EF">
          <w:rPr>
            <w:rFonts w:eastAsia="Times New Roman" w:cs="Times New Roman"/>
            <w:szCs w:val="28"/>
            <w:lang w:eastAsia="ru-RU"/>
          </w:rPr>
          <w:t>П</w:t>
        </w:r>
        <w:r w:rsidRPr="00B703EF">
          <w:rPr>
            <w:rFonts w:eastAsia="Times New Roman" w:cs="Times New Roman"/>
            <w:szCs w:val="28"/>
            <w:lang w:eastAsia="ru-RU"/>
          </w:rPr>
          <w:t xml:space="preserve">риложении № </w:t>
        </w:r>
      </w:hyperlink>
      <w:r w:rsidR="00221B8A">
        <w:rPr>
          <w:rFonts w:eastAsia="Times New Roman" w:cs="Times New Roman"/>
          <w:szCs w:val="28"/>
          <w:lang w:eastAsia="ru-RU"/>
        </w:rPr>
        <w:t>1</w:t>
      </w:r>
      <w:r w:rsidR="008E3E18" w:rsidRPr="00B703EF">
        <w:rPr>
          <w:rFonts w:eastAsia="Times New Roman" w:cs="Times New Roman"/>
          <w:szCs w:val="28"/>
          <w:lang w:eastAsia="ru-RU"/>
        </w:rPr>
        <w:t xml:space="preserve"> к</w:t>
      </w:r>
      <w:r w:rsidRPr="00B703EF">
        <w:rPr>
          <w:rFonts w:eastAsia="Times New Roman" w:cs="Times New Roman"/>
          <w:szCs w:val="28"/>
          <w:lang w:eastAsia="ru-RU"/>
        </w:rPr>
        <w:t xml:space="preserve"> регламенту</w:t>
      </w:r>
      <w:r w:rsidR="00FF764D">
        <w:rPr>
          <w:rFonts w:eastAsia="Times New Roman" w:cs="Times New Roman"/>
          <w:szCs w:val="28"/>
          <w:lang w:eastAsia="ru-RU"/>
        </w:rPr>
        <w:t xml:space="preserve">. </w:t>
      </w:r>
      <w:r w:rsidR="00FF764D" w:rsidRPr="00FE69EA">
        <w:rPr>
          <w:szCs w:val="28"/>
        </w:rPr>
        <w:t>При направлении запроса заявитель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w:t>
      </w:r>
      <w:r w:rsidR="00FF764D" w:rsidRPr="00D521DD">
        <w:rPr>
          <w:szCs w:val="28"/>
        </w:rPr>
        <w:t>,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B703EF">
        <w:rPr>
          <w:rFonts w:eastAsia="Times New Roman" w:cs="Times New Roman"/>
          <w:szCs w:val="28"/>
          <w:lang w:eastAsia="ru-RU"/>
        </w:rPr>
        <w:t>;</w:t>
      </w:r>
    </w:p>
    <w:p w:rsidR="00404459" w:rsidRPr="00B703EF" w:rsidRDefault="00FA2DEB" w:rsidP="00257C27">
      <w:pPr>
        <w:widowControl w:val="0"/>
        <w:autoSpaceDE w:val="0"/>
        <w:autoSpaceDN w:val="0"/>
        <w:ind w:firstLine="708"/>
        <w:rPr>
          <w:rFonts w:eastAsia="Times New Roman" w:cs="Times New Roman"/>
          <w:szCs w:val="28"/>
          <w:lang w:eastAsia="ru-RU"/>
        </w:rPr>
      </w:pPr>
      <w:r w:rsidRPr="00B703EF">
        <w:rPr>
          <w:rFonts w:eastAsia="Times New Roman" w:cs="Times New Roman"/>
          <w:szCs w:val="28"/>
          <w:lang w:eastAsia="ru-RU"/>
        </w:rPr>
        <w:t>2) документ, удостоверяющий личность заявителя;</w:t>
      </w:r>
    </w:p>
    <w:p w:rsidR="00257C27" w:rsidRPr="00B703EF" w:rsidRDefault="00FA2DEB" w:rsidP="00257C27">
      <w:pPr>
        <w:widowControl w:val="0"/>
        <w:autoSpaceDE w:val="0"/>
        <w:autoSpaceDN w:val="0"/>
        <w:ind w:firstLine="708"/>
        <w:rPr>
          <w:rFonts w:eastAsia="Times New Roman" w:cs="Times New Roman"/>
          <w:szCs w:val="28"/>
          <w:lang w:eastAsia="ru-RU"/>
        </w:rPr>
      </w:pPr>
      <w:r w:rsidRPr="00B703EF">
        <w:rPr>
          <w:rFonts w:eastAsia="Times New Roman" w:cs="Times New Roman"/>
          <w:szCs w:val="28"/>
          <w:lang w:eastAsia="ru-RU"/>
        </w:rPr>
        <w:t>3</w:t>
      </w:r>
      <w:r w:rsidR="00257C27" w:rsidRPr="00B703EF">
        <w:rPr>
          <w:rFonts w:eastAsia="Times New Roman" w:cs="Times New Roman"/>
          <w:szCs w:val="28"/>
          <w:lang w:eastAsia="ru-RU"/>
        </w:rPr>
        <w:t>)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257C27" w:rsidRPr="00B703EF" w:rsidRDefault="00FA2DEB" w:rsidP="00E77183">
      <w:pPr>
        <w:widowControl w:val="0"/>
        <w:autoSpaceDE w:val="0"/>
        <w:autoSpaceDN w:val="0"/>
        <w:ind w:firstLine="708"/>
        <w:rPr>
          <w:rFonts w:eastAsia="Times New Roman" w:cs="Times New Roman"/>
          <w:szCs w:val="28"/>
          <w:lang w:eastAsia="ru-RU"/>
        </w:rPr>
      </w:pPr>
      <w:bookmarkStart w:id="9" w:name="P124"/>
      <w:bookmarkEnd w:id="9"/>
      <w:r w:rsidRPr="00B703EF">
        <w:rPr>
          <w:rFonts w:eastAsia="Times New Roman" w:cs="Times New Roman"/>
          <w:szCs w:val="28"/>
          <w:lang w:eastAsia="ru-RU"/>
        </w:rPr>
        <w:t>4</w:t>
      </w:r>
      <w:r w:rsidR="00257C27" w:rsidRPr="00B703EF">
        <w:rPr>
          <w:rFonts w:eastAsia="Times New Roman" w:cs="Times New Roman"/>
          <w:szCs w:val="28"/>
          <w:lang w:eastAsia="ru-RU"/>
        </w:rPr>
        <w:t>) документ, подтверждающий полномочия предс</w:t>
      </w:r>
      <w:r w:rsidR="005757C0" w:rsidRPr="00B703EF">
        <w:rPr>
          <w:rFonts w:eastAsia="Times New Roman" w:cs="Times New Roman"/>
          <w:szCs w:val="28"/>
          <w:lang w:eastAsia="ru-RU"/>
        </w:rPr>
        <w:t>тавителя заявителя, оформленный</w:t>
      </w:r>
      <w:r w:rsidR="00B703EF">
        <w:rPr>
          <w:rFonts w:eastAsia="Times New Roman" w:cs="Times New Roman"/>
          <w:szCs w:val="28"/>
          <w:lang w:eastAsia="ru-RU"/>
        </w:rPr>
        <w:t xml:space="preserve"> </w:t>
      </w:r>
      <w:r w:rsidR="00257C27" w:rsidRPr="00B703EF">
        <w:rPr>
          <w:rFonts w:eastAsia="Times New Roman" w:cs="Times New Roman"/>
          <w:szCs w:val="28"/>
          <w:lang w:eastAsia="ru-RU"/>
        </w:rPr>
        <w:t xml:space="preserve">в порядке, предусмотренном </w:t>
      </w:r>
      <w:hyperlink w:anchor="P43" w:history="1">
        <w:r w:rsidR="00257C27" w:rsidRPr="00B703EF">
          <w:rPr>
            <w:rFonts w:eastAsia="Times New Roman" w:cs="Times New Roman"/>
            <w:szCs w:val="28"/>
            <w:lang w:eastAsia="ru-RU"/>
          </w:rPr>
          <w:t>пунктом 3</w:t>
        </w:r>
      </w:hyperlink>
      <w:r w:rsidR="00257C27" w:rsidRPr="00B703EF">
        <w:rPr>
          <w:rFonts w:eastAsia="Times New Roman" w:cs="Times New Roman"/>
          <w:szCs w:val="28"/>
          <w:lang w:eastAsia="ru-RU"/>
        </w:rPr>
        <w:t xml:space="preserve"> регламента (в случае подачи </w:t>
      </w:r>
      <w:r w:rsidR="00E77183" w:rsidRPr="00B703EF">
        <w:rPr>
          <w:rFonts w:eastAsia="Times New Roman" w:cs="Times New Roman"/>
          <w:szCs w:val="28"/>
          <w:lang w:eastAsia="ru-RU"/>
        </w:rPr>
        <w:t>запроса</w:t>
      </w:r>
      <w:r w:rsidR="00257C27" w:rsidRPr="00B703EF">
        <w:rPr>
          <w:rFonts w:eastAsia="Times New Roman" w:cs="Times New Roman"/>
          <w:szCs w:val="28"/>
          <w:lang w:eastAsia="ru-RU"/>
        </w:rPr>
        <w:t xml:space="preserve"> представителем заявителя);</w:t>
      </w:r>
    </w:p>
    <w:p w:rsidR="00515B48" w:rsidRDefault="00515B48" w:rsidP="00437C9C">
      <w:pPr>
        <w:autoSpaceDE w:val="0"/>
        <w:autoSpaceDN w:val="0"/>
        <w:adjustRightInd w:val="0"/>
        <w:ind w:right="-1"/>
        <w:rPr>
          <w:rFonts w:eastAsia="Times New Roman" w:cs="Times New Roman"/>
          <w:szCs w:val="28"/>
          <w:lang w:eastAsia="ru-RU"/>
        </w:rPr>
      </w:pPr>
      <w:r w:rsidRPr="00515B48">
        <w:rPr>
          <w:rFonts w:eastAsia="Times New Roman" w:cs="Times New Roman"/>
          <w:szCs w:val="28"/>
          <w:lang w:eastAsia="ru-RU"/>
        </w:rPr>
        <w:t xml:space="preserve">Для получения сведений, документов, материалов </w:t>
      </w:r>
      <w:r w:rsidR="000168B6" w:rsidRPr="000168B6">
        <w:rPr>
          <w:rFonts w:eastAsia="Times New Roman" w:cs="Times New Roman"/>
          <w:szCs w:val="28"/>
          <w:lang w:eastAsia="ru-RU"/>
        </w:rPr>
        <w:t xml:space="preserve">орган государственной власти, орган местного самоуправления, физическое или юридическое лицо, получающие сведения, документы, материалы, </w:t>
      </w:r>
      <w:r w:rsidR="000168B6" w:rsidRPr="000168B6">
        <w:rPr>
          <w:rFonts w:eastAsia="Times New Roman" w:cs="Times New Roman"/>
          <w:szCs w:val="28"/>
          <w:lang w:eastAsia="ru-RU"/>
        </w:rPr>
        <w:lastRenderedPageBreak/>
        <w:t>размещенные в информационной системе</w:t>
      </w:r>
      <w:r w:rsidR="000168B6">
        <w:rPr>
          <w:rFonts w:eastAsia="Times New Roman" w:cs="Times New Roman"/>
          <w:szCs w:val="28"/>
          <w:lang w:eastAsia="ru-RU"/>
        </w:rPr>
        <w:t xml:space="preserve">, </w:t>
      </w:r>
      <w:r w:rsidRPr="00515B48">
        <w:rPr>
          <w:rFonts w:eastAsia="Times New Roman" w:cs="Times New Roman"/>
          <w:szCs w:val="28"/>
          <w:lang w:eastAsia="ru-RU"/>
        </w:rPr>
        <w:t>по их выбору направляют в орган местного самоуправления с использованием многофункциональных центров запрос в бумажной форме или с использованием личного кабинета в федеральной государственной инф</w:t>
      </w:r>
      <w:r w:rsidR="000168B6">
        <w:rPr>
          <w:rFonts w:eastAsia="Times New Roman" w:cs="Times New Roman"/>
          <w:szCs w:val="28"/>
          <w:lang w:eastAsia="ru-RU"/>
        </w:rPr>
        <w:t>ормационной системе «</w:t>
      </w:r>
      <w:r w:rsidRPr="00515B48">
        <w:rPr>
          <w:rFonts w:eastAsia="Times New Roman" w:cs="Times New Roman"/>
          <w:szCs w:val="28"/>
          <w:lang w:eastAsia="ru-RU"/>
        </w:rPr>
        <w:t xml:space="preserve">Единый портал государственных </w:t>
      </w:r>
      <w:r w:rsidR="000168B6">
        <w:rPr>
          <w:rFonts w:eastAsia="Times New Roman" w:cs="Times New Roman"/>
          <w:szCs w:val="28"/>
          <w:lang w:eastAsia="ru-RU"/>
        </w:rPr>
        <w:t>и муниципальных услуг (функций)»</w:t>
      </w:r>
      <w:r w:rsidRPr="00515B48">
        <w:rPr>
          <w:rFonts w:eastAsia="Times New Roman" w:cs="Times New Roman"/>
          <w:szCs w:val="28"/>
          <w:lang w:eastAsia="ru-RU"/>
        </w:rPr>
        <w:t xml:space="preserve"> запрос в электронной форме.</w:t>
      </w:r>
    </w:p>
    <w:p w:rsidR="00437C9C" w:rsidRPr="00B703EF" w:rsidRDefault="00437C9C" w:rsidP="00437C9C">
      <w:pPr>
        <w:autoSpaceDE w:val="0"/>
        <w:autoSpaceDN w:val="0"/>
        <w:adjustRightInd w:val="0"/>
        <w:ind w:right="-1"/>
        <w:rPr>
          <w:rFonts w:cs="Times New Roman"/>
          <w:szCs w:val="28"/>
        </w:rPr>
      </w:pPr>
      <w:r w:rsidRPr="00B703EF">
        <w:rPr>
          <w:rFonts w:cs="Times New Roman"/>
          <w:szCs w:val="28"/>
        </w:rPr>
        <w:t>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w:t>
      </w:r>
      <w:r w:rsidR="00221B8A">
        <w:rPr>
          <w:rFonts w:cs="Times New Roman"/>
          <w:szCs w:val="28"/>
        </w:rPr>
        <w:t xml:space="preserve"> </w:t>
      </w:r>
      <w:r w:rsidRPr="00B703EF">
        <w:rPr>
          <w:rFonts w:cs="Times New Roman"/>
          <w:szCs w:val="28"/>
        </w:rPr>
        <w:t>к такому запросу являются документы, подтверждающие указанное полномочие такого лица.</w:t>
      </w:r>
    </w:p>
    <w:p w:rsidR="00437C9C" w:rsidRPr="00B703EF" w:rsidRDefault="00AE18DE" w:rsidP="00437C9C">
      <w:pPr>
        <w:autoSpaceDE w:val="0"/>
        <w:autoSpaceDN w:val="0"/>
        <w:adjustRightInd w:val="0"/>
        <w:ind w:right="-1"/>
        <w:rPr>
          <w:rFonts w:cs="Times New Roman"/>
          <w:szCs w:val="28"/>
        </w:rPr>
      </w:pPr>
      <w:r w:rsidRPr="00B703EF">
        <w:rPr>
          <w:rFonts w:eastAsia="Times New Roman" w:cs="Times New Roman"/>
          <w:szCs w:val="28"/>
          <w:lang w:eastAsia="ru-RU"/>
        </w:rPr>
        <w:t>При этом</w:t>
      </w:r>
      <w:r w:rsidR="00B12EBA" w:rsidRPr="00B703EF">
        <w:rPr>
          <w:rFonts w:eastAsia="Times New Roman" w:cs="Times New Roman"/>
          <w:szCs w:val="28"/>
          <w:lang w:eastAsia="ru-RU"/>
        </w:rPr>
        <w:t xml:space="preserve">, если </w:t>
      </w:r>
      <w:r w:rsidR="00CC0F6F" w:rsidRPr="00B703EF">
        <w:rPr>
          <w:rFonts w:eastAsia="Times New Roman" w:cs="Times New Roman"/>
          <w:szCs w:val="28"/>
          <w:lang w:eastAsia="ru-RU"/>
        </w:rPr>
        <w:t>запрос</w:t>
      </w:r>
      <w:r w:rsidR="00B12EBA" w:rsidRPr="00B703EF">
        <w:rPr>
          <w:rFonts w:eastAsia="Times New Roman" w:cs="Times New Roman"/>
          <w:szCs w:val="28"/>
          <w:lang w:eastAsia="ru-RU"/>
        </w:rPr>
        <w:t xml:space="preserve"> </w:t>
      </w:r>
      <w:r w:rsidR="00B12EBA" w:rsidRPr="00B703EF">
        <w:rPr>
          <w:rFonts w:cs="Times New Roman"/>
          <w:szCs w:val="28"/>
        </w:rPr>
        <w:t xml:space="preserve">направляется в электронной форме, такой запрос подписывается простой электронной подписью </w:t>
      </w:r>
      <w:r w:rsidR="00437C9C" w:rsidRPr="00B703EF">
        <w:rPr>
          <w:rFonts w:cs="Times New Roman"/>
          <w:szCs w:val="28"/>
        </w:rPr>
        <w:t>заявителя</w:t>
      </w:r>
      <w:r w:rsidR="00B12EBA" w:rsidRPr="00B703EF">
        <w:rPr>
          <w:rFonts w:cs="Times New Roman"/>
          <w:szCs w:val="28"/>
        </w:rPr>
        <w:t xml:space="preserve"> либо уполномоченного лица. В случае подписания уполномоченным лицом з</w:t>
      </w:r>
      <w:r w:rsidR="00E77183" w:rsidRPr="00B703EF">
        <w:rPr>
          <w:rFonts w:cs="Times New Roman"/>
          <w:szCs w:val="28"/>
        </w:rPr>
        <w:t>апроса</w:t>
      </w:r>
      <w:r w:rsidR="00B12EBA" w:rsidRPr="00B703EF">
        <w:rPr>
          <w:rFonts w:cs="Times New Roman"/>
          <w:szCs w:val="28"/>
        </w:rPr>
        <w:t xml:space="preserve"> в электронной форме обязательным приложением к такому заявлению являются документы, подтверждающие указанные полномочия такого лица.</w:t>
      </w:r>
      <w:r w:rsidR="00437C9C" w:rsidRPr="00B703EF">
        <w:rPr>
          <w:rFonts w:cs="Times New Roman"/>
          <w:szCs w:val="28"/>
        </w:rPr>
        <w:t xml:space="preserve"> </w:t>
      </w:r>
    </w:p>
    <w:p w:rsidR="00BE6A8C" w:rsidRPr="00257CD7" w:rsidRDefault="00257CD7" w:rsidP="007F7889">
      <w:pPr>
        <w:pStyle w:val="ConsPlusNormal"/>
        <w:ind w:firstLine="540"/>
        <w:jc w:val="both"/>
        <w:rPr>
          <w:rFonts w:ascii="Times New Roman" w:hAnsi="Times New Roman" w:cs="Times New Roman"/>
          <w:sz w:val="28"/>
        </w:rPr>
      </w:pPr>
      <w:r w:rsidRPr="00257CD7">
        <w:rPr>
          <w:rFonts w:ascii="Times New Roman" w:hAnsi="Times New Roman" w:cs="Times New Roman"/>
          <w:sz w:val="28"/>
        </w:rPr>
        <w:t>2.6.2.</w:t>
      </w:r>
      <w:r>
        <w:rPr>
          <w:rFonts w:ascii="Times New Roman" w:hAnsi="Times New Roman" w:cs="Times New Roman"/>
          <w:sz w:val="28"/>
        </w:rPr>
        <w:t xml:space="preserve"> </w:t>
      </w:r>
      <w:r w:rsidR="00907CBF" w:rsidRPr="00257CD7">
        <w:rPr>
          <w:rFonts w:ascii="Times New Roman" w:hAnsi="Times New Roman" w:cs="Times New Roman"/>
          <w:sz w:val="28"/>
        </w:rPr>
        <w:t xml:space="preserve">Исчерпывающий перечень документов, необходимых </w:t>
      </w:r>
      <w:r w:rsidR="00BE6A8C" w:rsidRPr="00257CD7">
        <w:rPr>
          <w:rFonts w:ascii="Times New Roman" w:hAnsi="Times New Roman" w:cs="Times New Roman"/>
          <w:sz w:val="28"/>
        </w:rPr>
        <w:t xml:space="preserve">в соответствии с законодательством Российской Федерации и законодательством </w:t>
      </w:r>
      <w:r>
        <w:rPr>
          <w:rFonts w:ascii="Times New Roman" w:hAnsi="Times New Roman" w:cs="Times New Roman"/>
          <w:sz w:val="28"/>
        </w:rPr>
        <w:t>Ставропольского края</w:t>
      </w:r>
      <w:r w:rsidR="00BE6A8C" w:rsidRPr="00257CD7">
        <w:rPr>
          <w:rFonts w:ascii="Times New Roman" w:hAnsi="Times New Roman" w:cs="Times New Roman"/>
          <w:sz w:val="28"/>
        </w:rPr>
        <w:t xml:space="preserve"> </w:t>
      </w:r>
      <w:r w:rsidR="00907CBF" w:rsidRPr="00257CD7">
        <w:rPr>
          <w:rFonts w:ascii="Times New Roman" w:hAnsi="Times New Roman" w:cs="Times New Roman"/>
          <w:sz w:val="28"/>
        </w:rPr>
        <w:t xml:space="preserve">для предоставления </w:t>
      </w:r>
      <w:r w:rsidR="00EE4C14" w:rsidRPr="00257CD7">
        <w:rPr>
          <w:rFonts w:ascii="Times New Roman" w:hAnsi="Times New Roman" w:cs="Times New Roman"/>
          <w:sz w:val="28"/>
        </w:rPr>
        <w:t>муниципальной</w:t>
      </w:r>
      <w:r w:rsidR="00907CBF" w:rsidRPr="00257CD7">
        <w:rPr>
          <w:rFonts w:ascii="Times New Roman" w:hAnsi="Times New Roman" w:cs="Times New Roman"/>
          <w:sz w:val="28"/>
        </w:rPr>
        <w:t xml:space="preserve">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а также способы их получения заявителями, в том числе</w:t>
      </w:r>
      <w:r w:rsidR="00423BAA">
        <w:rPr>
          <w:rFonts w:ascii="Times New Roman" w:hAnsi="Times New Roman" w:cs="Times New Roman"/>
          <w:sz w:val="28"/>
        </w:rPr>
        <w:t xml:space="preserve"> </w:t>
      </w:r>
      <w:r w:rsidR="00907CBF" w:rsidRPr="00257CD7">
        <w:rPr>
          <w:rFonts w:ascii="Times New Roman" w:hAnsi="Times New Roman" w:cs="Times New Roman"/>
          <w:sz w:val="28"/>
        </w:rPr>
        <w:t>в электронной форме, порядок их представления</w:t>
      </w:r>
      <w:r w:rsidR="00423BAA">
        <w:rPr>
          <w:rFonts w:ascii="Times New Roman" w:hAnsi="Times New Roman" w:cs="Times New Roman"/>
          <w:sz w:val="28"/>
        </w:rPr>
        <w:t xml:space="preserve">. </w:t>
      </w:r>
      <w:r w:rsidR="00BE6A8C" w:rsidRPr="00257CD7">
        <w:rPr>
          <w:rFonts w:ascii="Times New Roman" w:hAnsi="Times New Roman" w:cs="Times New Roman"/>
          <w:sz w:val="28"/>
        </w:rPr>
        <w:t>Для предоставления муниципальной услуги в соответствии с нормативными правовыми актами не требуются документы, находящиеся в распоряжение государственных органов, органов местного самоуправления и иных органов.</w:t>
      </w:r>
    </w:p>
    <w:p w:rsidR="00712724" w:rsidRPr="00AB7699" w:rsidRDefault="00257CD7" w:rsidP="00AB7699">
      <w:r w:rsidRPr="00AB7699">
        <w:t xml:space="preserve">2.6.3. </w:t>
      </w:r>
      <w:r w:rsidR="00712724" w:rsidRPr="00AB7699">
        <w:t xml:space="preserve">Исчерпывающий перечень документов, необходимых для предоставления муниципальной услуги, которые заявитель </w:t>
      </w:r>
      <w:r w:rsidR="007F7889" w:rsidRPr="00AB7699">
        <w:t>вправе представить, в том числе</w:t>
      </w:r>
      <w:r w:rsidRPr="00AB7699">
        <w:t xml:space="preserve"> </w:t>
      </w:r>
      <w:r w:rsidR="00712724" w:rsidRPr="00AB7699">
        <w:t>в электронной форме</w:t>
      </w:r>
      <w:r w:rsidR="00A7351A">
        <w:t>.</w:t>
      </w:r>
    </w:p>
    <w:p w:rsidR="00712724" w:rsidRPr="00257CD7" w:rsidRDefault="00712724" w:rsidP="00257CD7">
      <w:pPr>
        <w:pStyle w:val="ConsPlusNormal"/>
        <w:ind w:firstLine="540"/>
        <w:jc w:val="both"/>
        <w:rPr>
          <w:rFonts w:ascii="Times New Roman" w:hAnsi="Times New Roman" w:cs="Times New Roman"/>
          <w:sz w:val="28"/>
        </w:rPr>
      </w:pPr>
      <w:r w:rsidRPr="00257CD7">
        <w:rPr>
          <w:rFonts w:ascii="Times New Roman" w:hAnsi="Times New Roman" w:cs="Times New Roman"/>
          <w:sz w:val="28"/>
        </w:rPr>
        <w:t xml:space="preserve">Заявитель вправе представить документы, содержащие </w:t>
      </w:r>
      <w:r w:rsidR="00257CD7">
        <w:rPr>
          <w:rFonts w:ascii="Times New Roman" w:hAnsi="Times New Roman" w:cs="Times New Roman"/>
          <w:sz w:val="28"/>
        </w:rPr>
        <w:t>и</w:t>
      </w:r>
      <w:r w:rsidR="00257CD7" w:rsidRPr="00257CD7">
        <w:rPr>
          <w:rFonts w:ascii="Times New Roman" w:hAnsi="Times New Roman" w:cs="Times New Roman"/>
          <w:sz w:val="28"/>
        </w:rPr>
        <w:t>нформаци</w:t>
      </w:r>
      <w:r w:rsidR="00257CD7">
        <w:rPr>
          <w:rFonts w:ascii="Times New Roman" w:hAnsi="Times New Roman" w:cs="Times New Roman"/>
          <w:sz w:val="28"/>
        </w:rPr>
        <w:t>ю</w:t>
      </w:r>
      <w:r w:rsidR="00257CD7" w:rsidRPr="00257CD7">
        <w:rPr>
          <w:rFonts w:ascii="Times New Roman" w:hAnsi="Times New Roman" w:cs="Times New Roman"/>
          <w:sz w:val="28"/>
        </w:rPr>
        <w:t>, подтверждающ</w:t>
      </w:r>
      <w:r w:rsidR="00257CD7">
        <w:rPr>
          <w:rFonts w:ascii="Times New Roman" w:hAnsi="Times New Roman" w:cs="Times New Roman"/>
          <w:sz w:val="28"/>
        </w:rPr>
        <w:t>ую</w:t>
      </w:r>
      <w:r w:rsidR="00257CD7" w:rsidRPr="00257CD7">
        <w:rPr>
          <w:rFonts w:ascii="Times New Roman" w:hAnsi="Times New Roman" w:cs="Times New Roman"/>
          <w:sz w:val="28"/>
        </w:rPr>
        <w:t xml:space="preserve"> факт произведенного платежа и зачисления денежных средств за предоставление </w:t>
      </w:r>
      <w:r w:rsidR="00257CD7">
        <w:rPr>
          <w:rFonts w:ascii="Times New Roman" w:hAnsi="Times New Roman" w:cs="Times New Roman"/>
          <w:sz w:val="28"/>
        </w:rPr>
        <w:t>муниципальной услуги,</w:t>
      </w:r>
      <w:r w:rsidRPr="00257CD7">
        <w:rPr>
          <w:rFonts w:ascii="Times New Roman" w:hAnsi="Times New Roman" w:cs="Times New Roman"/>
          <w:sz w:val="28"/>
        </w:rPr>
        <w:t xml:space="preserve"> по собственной инициативе.</w:t>
      </w:r>
    </w:p>
    <w:p w:rsidR="00712724" w:rsidRPr="00257CD7" w:rsidRDefault="00712724" w:rsidP="00257CD7">
      <w:pPr>
        <w:widowControl w:val="0"/>
        <w:autoSpaceDE w:val="0"/>
        <w:autoSpaceDN w:val="0"/>
        <w:ind w:firstLine="708"/>
        <w:rPr>
          <w:rFonts w:eastAsia="Calibri" w:cs="Times New Roman"/>
          <w:szCs w:val="28"/>
          <w:lang w:eastAsia="ru-RU"/>
        </w:rPr>
      </w:pPr>
      <w:r w:rsidRPr="00257CD7">
        <w:rPr>
          <w:rFonts w:eastAsia="Times New Roman" w:cs="Times New Roman"/>
          <w:szCs w:val="28"/>
          <w:lang w:eastAsia="ru-RU"/>
        </w:rPr>
        <w:t xml:space="preserve">При подаче </w:t>
      </w:r>
      <w:r w:rsidR="00E77183" w:rsidRPr="00257CD7">
        <w:rPr>
          <w:rFonts w:eastAsia="Times New Roman" w:cs="Times New Roman"/>
          <w:szCs w:val="28"/>
          <w:lang w:eastAsia="ru-RU"/>
        </w:rPr>
        <w:t>запроса</w:t>
      </w:r>
      <w:r w:rsidRPr="00257CD7">
        <w:rPr>
          <w:rFonts w:eastAsia="Times New Roman" w:cs="Times New Roman"/>
          <w:szCs w:val="28"/>
          <w:lang w:eastAsia="ru-RU"/>
        </w:rPr>
        <w:t xml:space="preserve"> </w:t>
      </w:r>
      <w:r w:rsidRPr="00257CD7">
        <w:rPr>
          <w:rFonts w:eastAsia="Calibri" w:cs="Times New Roman"/>
          <w:szCs w:val="28"/>
          <w:lang w:eastAsia="ru-RU"/>
        </w:rPr>
        <w:t>через Единый портал</w:t>
      </w:r>
      <w:r w:rsidRPr="00257CD7">
        <w:rPr>
          <w:rFonts w:eastAsia="Times New Roman" w:cs="Times New Roman"/>
          <w:szCs w:val="28"/>
          <w:lang w:eastAsia="ru-RU"/>
        </w:rPr>
        <w:t xml:space="preserve"> (при наличии технической возможности</w:t>
      </w:r>
      <w:r w:rsidRPr="00257CD7">
        <w:rPr>
          <w:rFonts w:eastAsia="Calibri" w:cs="Times New Roman"/>
          <w:szCs w:val="28"/>
          <w:lang w:eastAsia="ru-RU"/>
        </w:rPr>
        <w:t>) заявитель может представить</w:t>
      </w:r>
      <w:r w:rsidRPr="00257CD7">
        <w:rPr>
          <w:rFonts w:eastAsia="Times New Roman" w:cs="Times New Roman"/>
          <w:szCs w:val="28"/>
          <w:lang w:eastAsia="ru-RU"/>
        </w:rPr>
        <w:t xml:space="preserve">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w:t>
      </w:r>
      <w:r w:rsidR="005757C0" w:rsidRPr="00257CD7">
        <w:rPr>
          <w:rFonts w:eastAsia="Times New Roman" w:cs="Times New Roman"/>
          <w:szCs w:val="28"/>
          <w:lang w:eastAsia="ru-RU"/>
        </w:rPr>
        <w:t>PDF</w:t>
      </w:r>
      <w:r w:rsidRPr="00257CD7">
        <w:rPr>
          <w:rFonts w:eastAsia="Times New Roman" w:cs="Times New Roman"/>
          <w:szCs w:val="28"/>
          <w:lang w:eastAsia="ru-RU"/>
        </w:rPr>
        <w:t>, архивации файлов ZIP.</w:t>
      </w:r>
    </w:p>
    <w:p w:rsidR="00257CD7" w:rsidRPr="00954141" w:rsidRDefault="00257CD7" w:rsidP="00257CD7">
      <w:pPr>
        <w:widowControl w:val="0"/>
        <w:autoSpaceDE w:val="0"/>
        <w:ind w:firstLine="737"/>
        <w:rPr>
          <w:szCs w:val="28"/>
        </w:rPr>
      </w:pPr>
      <w:r w:rsidRPr="00954141">
        <w:rPr>
          <w:szCs w:val="28"/>
        </w:rPr>
        <w:t>2.</w:t>
      </w:r>
      <w:r w:rsidR="000C073D">
        <w:rPr>
          <w:szCs w:val="28"/>
        </w:rPr>
        <w:t>7</w:t>
      </w:r>
      <w:r w:rsidRPr="00954141">
        <w:rPr>
          <w:szCs w:val="28"/>
        </w:rPr>
        <w:t>. В соответствии с требованиями части 1 статьи 7 Федерального закона 210-ФЗ установлен запрет требовать от заявителя:</w:t>
      </w:r>
    </w:p>
    <w:p w:rsidR="00257CD7" w:rsidRPr="00954141" w:rsidRDefault="00257CD7" w:rsidP="00257CD7">
      <w:pPr>
        <w:ind w:firstLine="708"/>
        <w:rPr>
          <w:rFonts w:ascii="Verdana" w:hAnsi="Verdana"/>
          <w:szCs w:val="28"/>
          <w:lang w:eastAsia="ru-RU"/>
        </w:rPr>
      </w:pPr>
      <w:r w:rsidRPr="00954141">
        <w:rPr>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7CD7" w:rsidRPr="00954141" w:rsidRDefault="00257CD7" w:rsidP="00257CD7">
      <w:pPr>
        <w:ind w:firstLine="708"/>
        <w:rPr>
          <w:rFonts w:ascii="Verdana" w:hAnsi="Verdana"/>
          <w:szCs w:val="28"/>
          <w:lang w:eastAsia="ru-RU"/>
        </w:rPr>
      </w:pPr>
      <w:r w:rsidRPr="00954141">
        <w:rPr>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которая находятся в распоряжении органа, предоставляющего муниципальную услугу,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Заявитель вправе представить указанные документы и информацию в Управление, предоставляющее муниципальную услугу, по собственной инициативе;</w:t>
      </w:r>
    </w:p>
    <w:p w:rsidR="00257CD7" w:rsidRPr="00954141" w:rsidRDefault="00257CD7" w:rsidP="00257CD7">
      <w:pPr>
        <w:ind w:firstLine="708"/>
        <w:rPr>
          <w:szCs w:val="28"/>
          <w:lang w:eastAsia="ru-RU"/>
        </w:rPr>
      </w:pPr>
      <w:r w:rsidRPr="00954141">
        <w:rPr>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7CD7" w:rsidRPr="00954141" w:rsidRDefault="00257CD7" w:rsidP="00257CD7">
      <w:pPr>
        <w:ind w:firstLine="708"/>
        <w:rPr>
          <w:rFonts w:ascii="Verdana" w:hAnsi="Verdana"/>
          <w:szCs w:val="28"/>
          <w:lang w:eastAsia="ru-RU"/>
        </w:rPr>
      </w:pPr>
      <w:r w:rsidRPr="00954141">
        <w:rPr>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257CD7" w:rsidRPr="00954141" w:rsidRDefault="00257CD7" w:rsidP="00257CD7">
      <w:pPr>
        <w:ind w:firstLine="708"/>
        <w:rPr>
          <w:rFonts w:ascii="Verdana" w:hAnsi="Verdana"/>
          <w:szCs w:val="28"/>
          <w:lang w:eastAsia="ru-RU"/>
        </w:rPr>
      </w:pPr>
      <w:r w:rsidRPr="00954141">
        <w:rPr>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7CD7" w:rsidRPr="00954141" w:rsidRDefault="00257CD7" w:rsidP="00257CD7">
      <w:pPr>
        <w:ind w:firstLine="708"/>
        <w:rPr>
          <w:rFonts w:ascii="Verdana" w:hAnsi="Verdana"/>
          <w:szCs w:val="28"/>
          <w:lang w:eastAsia="ru-RU"/>
        </w:rPr>
      </w:pPr>
      <w:r w:rsidRPr="00954141">
        <w:rPr>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257CD7" w:rsidRPr="00954141" w:rsidRDefault="00257CD7" w:rsidP="00257CD7">
      <w:pPr>
        <w:ind w:firstLine="708"/>
        <w:rPr>
          <w:rFonts w:ascii="Verdana" w:hAnsi="Verdana"/>
          <w:szCs w:val="28"/>
          <w:lang w:eastAsia="ru-RU"/>
        </w:rPr>
      </w:pPr>
      <w:r w:rsidRPr="00954141">
        <w:rPr>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257CD7" w:rsidRDefault="00257CD7" w:rsidP="00257CD7">
      <w:pPr>
        <w:ind w:firstLine="708"/>
        <w:textAlignment w:val="baseline"/>
        <w:rPr>
          <w:szCs w:val="28"/>
        </w:rPr>
      </w:pPr>
      <w:r w:rsidRPr="00954141">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954141">
        <w:rPr>
          <w:szCs w:val="28"/>
        </w:rPr>
        <w:lastRenderedPageBreak/>
        <w:t xml:space="preserve">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 </w:t>
      </w:r>
    </w:p>
    <w:p w:rsidR="00257CD7" w:rsidRPr="00954141" w:rsidRDefault="00257CD7" w:rsidP="00257CD7">
      <w:pPr>
        <w:ind w:firstLine="708"/>
        <w:textAlignment w:val="baseline"/>
        <w:rPr>
          <w:szCs w:val="28"/>
        </w:rPr>
      </w:pPr>
      <w:r w:rsidRPr="002876CB">
        <w:rPr>
          <w:szCs w:val="28"/>
        </w:rPr>
        <w:t>5) предоставлени</w:t>
      </w:r>
      <w:r>
        <w:rPr>
          <w:szCs w:val="28"/>
        </w:rPr>
        <w:t>я</w:t>
      </w:r>
      <w:r w:rsidRPr="002876CB">
        <w:rPr>
          <w:szCs w:val="28"/>
        </w:rPr>
        <w:t xml:space="preserve">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Cs w:val="28"/>
        </w:rPr>
        <w:t>.</w:t>
      </w:r>
    </w:p>
    <w:p w:rsidR="00257CD7" w:rsidRDefault="00257CD7" w:rsidP="00257CD7">
      <w:pPr>
        <w:autoSpaceDE w:val="0"/>
        <w:ind w:firstLine="737"/>
        <w:rPr>
          <w:szCs w:val="28"/>
        </w:rPr>
      </w:pPr>
      <w:r w:rsidRPr="00954141">
        <w:rPr>
          <w:szCs w:val="28"/>
        </w:rPr>
        <w:t>Истребование документов, не предусмотренных настоящим Регламентом (если представленные документы отвечают требованиям законодательства), не допускается.</w:t>
      </w:r>
    </w:p>
    <w:p w:rsidR="0092786A" w:rsidRPr="00CD4009" w:rsidRDefault="0092786A" w:rsidP="0092786A">
      <w:pPr>
        <w:spacing w:after="160"/>
        <w:contextualSpacing/>
        <w:rPr>
          <w:rFonts w:eastAsia="Calibri"/>
          <w:szCs w:val="28"/>
        </w:rPr>
      </w:pPr>
      <w:r w:rsidRPr="00CD4009">
        <w:rPr>
          <w:rFonts w:eastAsia="Calibri"/>
          <w:szCs w:val="28"/>
        </w:rPr>
        <w:t>2.8. Исчерпывающий перечень оснований для отказа в приеме документов, необходимых для предоставления муниципальной услуги.</w:t>
      </w:r>
    </w:p>
    <w:p w:rsidR="00A521AD" w:rsidRPr="00954141" w:rsidRDefault="00A521AD" w:rsidP="00A521AD">
      <w:pPr>
        <w:widowControl w:val="0"/>
        <w:autoSpaceDE w:val="0"/>
        <w:ind w:firstLine="737"/>
        <w:rPr>
          <w:szCs w:val="28"/>
        </w:rPr>
      </w:pPr>
      <w:r w:rsidRPr="00954141">
        <w:rPr>
          <w:szCs w:val="28"/>
        </w:rPr>
        <w:t>Основаниями для отказа в приеме документов является:</w:t>
      </w:r>
    </w:p>
    <w:p w:rsidR="0092786A" w:rsidRPr="00CD4009" w:rsidRDefault="00A521AD" w:rsidP="0092786A">
      <w:pPr>
        <w:widowControl w:val="0"/>
        <w:autoSpaceDE w:val="0"/>
        <w:autoSpaceDN w:val="0"/>
        <w:adjustRightInd w:val="0"/>
        <w:outlineLvl w:val="2"/>
        <w:rPr>
          <w:szCs w:val="28"/>
        </w:rPr>
      </w:pPr>
      <w:r>
        <w:rPr>
          <w:szCs w:val="28"/>
        </w:rPr>
        <w:t xml:space="preserve">1) </w:t>
      </w:r>
      <w:r w:rsidR="0092786A" w:rsidRPr="00CD4009">
        <w:rPr>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2786A" w:rsidRPr="00CD4009" w:rsidRDefault="00A521AD" w:rsidP="0092786A">
      <w:pPr>
        <w:widowControl w:val="0"/>
        <w:autoSpaceDE w:val="0"/>
        <w:autoSpaceDN w:val="0"/>
        <w:adjustRightInd w:val="0"/>
        <w:outlineLvl w:val="2"/>
        <w:rPr>
          <w:szCs w:val="28"/>
        </w:rPr>
      </w:pPr>
      <w:r>
        <w:rPr>
          <w:szCs w:val="28"/>
        </w:rPr>
        <w:t>2)</w:t>
      </w:r>
      <w:r w:rsidR="0092786A" w:rsidRPr="00CD4009">
        <w:rPr>
          <w:szCs w:val="28"/>
        </w:rPr>
        <w:t xml:space="preserve"> документы имеют серьезные повреждения, наличие которых не позволяет однозначно истолковать их содержание.</w:t>
      </w:r>
    </w:p>
    <w:p w:rsidR="000C073D" w:rsidRPr="00954141" w:rsidRDefault="00A521AD" w:rsidP="000C073D">
      <w:pPr>
        <w:widowControl w:val="0"/>
        <w:autoSpaceDE w:val="0"/>
        <w:ind w:firstLine="737"/>
        <w:rPr>
          <w:szCs w:val="28"/>
        </w:rPr>
      </w:pPr>
      <w:r>
        <w:rPr>
          <w:szCs w:val="28"/>
        </w:rPr>
        <w:t>3</w:t>
      </w:r>
      <w:r w:rsidR="000C073D" w:rsidRPr="00954141">
        <w:rPr>
          <w:szCs w:val="28"/>
        </w:rPr>
        <w:t>) представленные заявителем документы не соответствуют требованиям, установленным настоящим административным регламентом;</w:t>
      </w:r>
    </w:p>
    <w:p w:rsidR="000C073D" w:rsidRPr="00954141" w:rsidRDefault="00A521AD" w:rsidP="000C073D">
      <w:pPr>
        <w:widowControl w:val="0"/>
        <w:autoSpaceDE w:val="0"/>
        <w:ind w:firstLine="737"/>
        <w:rPr>
          <w:szCs w:val="28"/>
        </w:rPr>
      </w:pPr>
      <w:r>
        <w:rPr>
          <w:szCs w:val="28"/>
        </w:rPr>
        <w:t>4</w:t>
      </w:r>
      <w:r w:rsidR="000C073D" w:rsidRPr="00954141">
        <w:rPr>
          <w:szCs w:val="28"/>
        </w:rPr>
        <w:t>) в представленных заявителем документах содержатся противоречивые сведения;</w:t>
      </w:r>
    </w:p>
    <w:p w:rsidR="000C073D" w:rsidRPr="00954141" w:rsidRDefault="00A521AD" w:rsidP="000C073D">
      <w:pPr>
        <w:widowControl w:val="0"/>
        <w:autoSpaceDE w:val="0"/>
        <w:ind w:firstLine="737"/>
        <w:rPr>
          <w:szCs w:val="28"/>
        </w:rPr>
      </w:pPr>
      <w:r>
        <w:rPr>
          <w:szCs w:val="28"/>
        </w:rPr>
        <w:t>5</w:t>
      </w:r>
      <w:r w:rsidR="000C073D" w:rsidRPr="00954141">
        <w:rPr>
          <w:szCs w:val="28"/>
        </w:rPr>
        <w:t xml:space="preserve">) заявление подано лицом, не имеющим полномочий на представительство заявителя; </w:t>
      </w:r>
    </w:p>
    <w:p w:rsidR="000C073D" w:rsidRPr="00954141" w:rsidRDefault="00A521AD" w:rsidP="000C073D">
      <w:pPr>
        <w:widowControl w:val="0"/>
        <w:autoSpaceDE w:val="0"/>
        <w:ind w:firstLine="737"/>
        <w:rPr>
          <w:szCs w:val="28"/>
        </w:rPr>
      </w:pPr>
      <w:r>
        <w:rPr>
          <w:szCs w:val="28"/>
        </w:rPr>
        <w:t>6</w:t>
      </w:r>
      <w:r w:rsidR="000C073D" w:rsidRPr="00954141">
        <w:rPr>
          <w:szCs w:val="28"/>
        </w:rPr>
        <w:t>) 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p>
    <w:p w:rsidR="00974BD7" w:rsidRPr="000C073D" w:rsidRDefault="0092786A" w:rsidP="000C073D">
      <w:pPr>
        <w:widowControl w:val="0"/>
        <w:autoSpaceDE w:val="0"/>
        <w:autoSpaceDN w:val="0"/>
        <w:ind w:firstLine="708"/>
        <w:rPr>
          <w:rFonts w:eastAsia="Calibri" w:cs="Times New Roman"/>
          <w:szCs w:val="28"/>
        </w:rPr>
      </w:pPr>
      <w:r>
        <w:rPr>
          <w:rFonts w:eastAsia="Times New Roman" w:cs="Times New Roman"/>
          <w:szCs w:val="28"/>
          <w:lang w:eastAsia="ru-RU"/>
        </w:rPr>
        <w:t>2.</w:t>
      </w:r>
      <w:r w:rsidR="008B04EA">
        <w:rPr>
          <w:rFonts w:eastAsia="Times New Roman" w:cs="Times New Roman"/>
          <w:szCs w:val="28"/>
          <w:lang w:eastAsia="ru-RU"/>
        </w:rPr>
        <w:t>9</w:t>
      </w:r>
      <w:r w:rsidR="000C073D" w:rsidRPr="000C073D">
        <w:rPr>
          <w:rFonts w:eastAsia="Times New Roman" w:cs="Times New Roman"/>
          <w:szCs w:val="28"/>
          <w:lang w:eastAsia="ru-RU"/>
        </w:rPr>
        <w:t>.</w:t>
      </w:r>
      <w:bookmarkStart w:id="10" w:name="P125"/>
      <w:bookmarkEnd w:id="10"/>
      <w:r w:rsidR="000C073D" w:rsidRPr="000C073D">
        <w:rPr>
          <w:rFonts w:eastAsia="Times New Roman" w:cs="Times New Roman"/>
          <w:szCs w:val="28"/>
          <w:lang w:eastAsia="ru-RU"/>
        </w:rPr>
        <w:t xml:space="preserve"> </w:t>
      </w:r>
      <w:r w:rsidR="00974BD7" w:rsidRPr="000C073D">
        <w:rPr>
          <w:rFonts w:eastAsia="Calibri" w:cs="Times New Roman"/>
          <w:szCs w:val="28"/>
        </w:rPr>
        <w:t>Исчерпывающий перечень оснований для приостановления</w:t>
      </w:r>
      <w:r w:rsidR="000C073D">
        <w:rPr>
          <w:rFonts w:eastAsia="Calibri" w:cs="Times New Roman"/>
          <w:szCs w:val="28"/>
        </w:rPr>
        <w:t xml:space="preserve"> </w:t>
      </w:r>
      <w:r w:rsidR="00974BD7" w:rsidRPr="000C073D">
        <w:rPr>
          <w:rFonts w:eastAsia="Calibri" w:cs="Times New Roman"/>
          <w:szCs w:val="28"/>
        </w:rPr>
        <w:t xml:space="preserve">или отказа в </w:t>
      </w:r>
      <w:r w:rsidR="00681FDA" w:rsidRPr="000C073D">
        <w:rPr>
          <w:rFonts w:eastAsia="Calibri" w:cs="Times New Roman"/>
          <w:szCs w:val="28"/>
        </w:rPr>
        <w:t xml:space="preserve">предоставлении </w:t>
      </w:r>
      <w:r w:rsidR="004C0616" w:rsidRPr="000C073D">
        <w:rPr>
          <w:rFonts w:eastAsia="Calibri" w:cs="Times New Roman"/>
          <w:szCs w:val="28"/>
        </w:rPr>
        <w:t xml:space="preserve">муниципальной </w:t>
      </w:r>
      <w:r w:rsidR="00681FDA" w:rsidRPr="000C073D">
        <w:rPr>
          <w:rFonts w:eastAsia="Calibri" w:cs="Times New Roman"/>
          <w:szCs w:val="28"/>
        </w:rPr>
        <w:t>услуги</w:t>
      </w:r>
    </w:p>
    <w:p w:rsidR="009C0123" w:rsidRPr="00EB2C47" w:rsidRDefault="009C0123" w:rsidP="009C0123">
      <w:pPr>
        <w:rPr>
          <w:rFonts w:eastAsia="Times New Roman"/>
          <w:szCs w:val="28"/>
          <w:lang w:eastAsia="ru-RU"/>
        </w:rPr>
      </w:pPr>
      <w:r w:rsidRPr="00EB2C47">
        <w:rPr>
          <w:rFonts w:eastAsia="Times New Roman"/>
          <w:szCs w:val="28"/>
          <w:lang w:eastAsia="ru-RU"/>
        </w:rPr>
        <w:t>Основания для отказа в предоставлении муниципальной услуги являются:</w:t>
      </w:r>
    </w:p>
    <w:p w:rsidR="009C0123" w:rsidRPr="00D90912" w:rsidRDefault="009C0123" w:rsidP="009C0123">
      <w:pPr>
        <w:autoSpaceDE w:val="0"/>
        <w:autoSpaceDN w:val="0"/>
        <w:adjustRightInd w:val="0"/>
        <w:rPr>
          <w:szCs w:val="28"/>
        </w:rPr>
      </w:pPr>
      <w:r w:rsidRPr="00D90912">
        <w:rPr>
          <w:szCs w:val="28"/>
        </w:rPr>
        <w:t>1) за</w:t>
      </w:r>
      <w:r>
        <w:rPr>
          <w:szCs w:val="28"/>
        </w:rPr>
        <w:t>прос</w:t>
      </w:r>
      <w:r w:rsidRPr="00D90912">
        <w:rPr>
          <w:szCs w:val="28"/>
        </w:rPr>
        <w:t xml:space="preserve"> не содержит информации, указанной в </w:t>
      </w:r>
      <w:r w:rsidR="00AE1C10">
        <w:rPr>
          <w:szCs w:val="28"/>
        </w:rPr>
        <w:t xml:space="preserve">части 1 подпункта 2.6.1 </w:t>
      </w:r>
      <w:hyperlink w:anchor="Par69" w:history="1">
        <w:r w:rsidR="00AE1C10">
          <w:rPr>
            <w:color w:val="000000"/>
            <w:szCs w:val="28"/>
          </w:rPr>
          <w:t>пункта</w:t>
        </w:r>
        <w:r w:rsidRPr="00CE74D5">
          <w:rPr>
            <w:color w:val="000000"/>
            <w:szCs w:val="28"/>
          </w:rPr>
          <w:t xml:space="preserve"> 2.6</w:t>
        </w:r>
      </w:hyperlink>
      <w:r w:rsidRPr="00D90912">
        <w:rPr>
          <w:szCs w:val="28"/>
        </w:rPr>
        <w:t xml:space="preserve"> настоящего Административного регламента;</w:t>
      </w:r>
    </w:p>
    <w:p w:rsidR="009C0123" w:rsidRPr="00D90912" w:rsidRDefault="009C0123" w:rsidP="009C0123">
      <w:pPr>
        <w:autoSpaceDE w:val="0"/>
        <w:autoSpaceDN w:val="0"/>
        <w:adjustRightInd w:val="0"/>
        <w:rPr>
          <w:szCs w:val="28"/>
        </w:rPr>
      </w:pPr>
      <w:r>
        <w:rPr>
          <w:szCs w:val="28"/>
        </w:rPr>
        <w:t>2) запрос</w:t>
      </w:r>
      <w:r w:rsidRPr="00D90912">
        <w:rPr>
          <w:szCs w:val="28"/>
        </w:rPr>
        <w:t xml:space="preserve"> не отвечает требованиям, указанным в</w:t>
      </w:r>
      <w:r w:rsidR="000B6A50">
        <w:rPr>
          <w:szCs w:val="28"/>
        </w:rPr>
        <w:t xml:space="preserve"> абзацах 7 и 8 подпункта 2.6.1</w:t>
      </w:r>
      <w:r w:rsidRPr="00D90912">
        <w:rPr>
          <w:szCs w:val="28"/>
        </w:rPr>
        <w:t xml:space="preserve"> </w:t>
      </w:r>
      <w:hyperlink w:anchor="Par69" w:history="1">
        <w:r w:rsidRPr="00CE74D5">
          <w:rPr>
            <w:color w:val="000000"/>
            <w:szCs w:val="28"/>
          </w:rPr>
          <w:t>пункт</w:t>
        </w:r>
        <w:r w:rsidR="000B6A50">
          <w:rPr>
            <w:color w:val="000000"/>
            <w:szCs w:val="28"/>
          </w:rPr>
          <w:t>а</w:t>
        </w:r>
        <w:r w:rsidRPr="00CE74D5">
          <w:rPr>
            <w:color w:val="000000"/>
            <w:szCs w:val="28"/>
          </w:rPr>
          <w:t xml:space="preserve"> 2.6</w:t>
        </w:r>
      </w:hyperlink>
      <w:r w:rsidRPr="00D90912">
        <w:rPr>
          <w:szCs w:val="28"/>
        </w:rPr>
        <w:t xml:space="preserve"> настоящего Административного регламента;</w:t>
      </w:r>
    </w:p>
    <w:p w:rsidR="009C0123" w:rsidRPr="00D90912" w:rsidRDefault="009C0123" w:rsidP="009C0123">
      <w:pPr>
        <w:autoSpaceDE w:val="0"/>
        <w:autoSpaceDN w:val="0"/>
        <w:adjustRightInd w:val="0"/>
        <w:rPr>
          <w:szCs w:val="28"/>
        </w:rPr>
      </w:pPr>
      <w:r w:rsidRPr="00D90912">
        <w:rPr>
          <w:szCs w:val="28"/>
        </w:rPr>
        <w:t xml:space="preserve">3) </w:t>
      </w:r>
      <w:r>
        <w:rPr>
          <w:szCs w:val="28"/>
        </w:rPr>
        <w:t>запрос</w:t>
      </w:r>
      <w:r w:rsidRPr="00D90912">
        <w:rPr>
          <w:szCs w:val="28"/>
        </w:rPr>
        <w:t xml:space="preserve">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9C0123" w:rsidRPr="00D90912" w:rsidRDefault="009C0123" w:rsidP="009C0123">
      <w:pPr>
        <w:autoSpaceDE w:val="0"/>
        <w:autoSpaceDN w:val="0"/>
        <w:adjustRightInd w:val="0"/>
        <w:rPr>
          <w:szCs w:val="28"/>
        </w:rPr>
      </w:pPr>
      <w:r w:rsidRPr="00D90912">
        <w:rPr>
          <w:szCs w:val="28"/>
        </w:rPr>
        <w:lastRenderedPageBreak/>
        <w:t xml:space="preserve">4) по истечении </w:t>
      </w:r>
      <w:r w:rsidRPr="006568F4">
        <w:rPr>
          <w:szCs w:val="28"/>
        </w:rPr>
        <w:t>7</w:t>
      </w:r>
      <w:r w:rsidRPr="00D90912">
        <w:rPr>
          <w:szCs w:val="28"/>
        </w:rPr>
        <w:t xml:space="preserve">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9C0123" w:rsidRPr="00D90912" w:rsidRDefault="009C0123" w:rsidP="009C0123">
      <w:pPr>
        <w:autoSpaceDE w:val="0"/>
        <w:autoSpaceDN w:val="0"/>
        <w:adjustRightInd w:val="0"/>
        <w:rPr>
          <w:szCs w:val="28"/>
        </w:rPr>
      </w:pPr>
      <w:r w:rsidRPr="00D90912">
        <w:rPr>
          <w:szCs w:val="28"/>
        </w:rPr>
        <w:t>5) запрашиваемые сведения, документы, материалы отсутствуют в информационной системе на дату рассмотрения заявления</w:t>
      </w:r>
      <w:r>
        <w:rPr>
          <w:szCs w:val="28"/>
        </w:rPr>
        <w:t>, межведомственного запроса</w:t>
      </w:r>
      <w:r w:rsidRPr="00D90912">
        <w:rPr>
          <w:szCs w:val="28"/>
        </w:rPr>
        <w:t>.</w:t>
      </w:r>
    </w:p>
    <w:p w:rsidR="00974BD7" w:rsidRDefault="003E6A71" w:rsidP="00681FDA">
      <w:pPr>
        <w:autoSpaceDE w:val="0"/>
        <w:autoSpaceDN w:val="0"/>
        <w:adjustRightInd w:val="0"/>
        <w:ind w:right="-1"/>
        <w:rPr>
          <w:rFonts w:cs="Times New Roman"/>
          <w:szCs w:val="28"/>
        </w:rPr>
      </w:pPr>
      <w:r w:rsidRPr="000C073D">
        <w:rPr>
          <w:rFonts w:cs="Times New Roman"/>
          <w:szCs w:val="28"/>
        </w:rPr>
        <w:t>Оснований для приостановления предоставления муниципальной услуги законодательством Российской Федерации не предусмотрено.</w:t>
      </w:r>
    </w:p>
    <w:p w:rsidR="007E52A6" w:rsidRPr="00954141" w:rsidRDefault="007E52A6" w:rsidP="007E52A6">
      <w:pPr>
        <w:rPr>
          <w:szCs w:val="28"/>
        </w:rPr>
      </w:pPr>
      <w:r w:rsidRPr="00954141">
        <w:rPr>
          <w:szCs w:val="28"/>
        </w:rPr>
        <w:t>2.1</w:t>
      </w:r>
      <w:r w:rsidR="008B04EA">
        <w:rPr>
          <w:szCs w:val="28"/>
        </w:rPr>
        <w:t>0</w:t>
      </w:r>
      <w:r w:rsidRPr="00954141">
        <w:rPr>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7E52A6" w:rsidRPr="00954141" w:rsidRDefault="007E52A6" w:rsidP="007E52A6">
      <w:pPr>
        <w:autoSpaceDE w:val="0"/>
        <w:ind w:firstLine="737"/>
        <w:rPr>
          <w:szCs w:val="28"/>
        </w:rPr>
      </w:pPr>
      <w:r w:rsidRPr="00954141">
        <w:rPr>
          <w:szCs w:val="28"/>
        </w:rPr>
        <w:t xml:space="preserve">Получение заявителем услуг, необходимых и обязательных для предоставления услуги, не предусмотрено. </w:t>
      </w:r>
    </w:p>
    <w:p w:rsidR="00930ACF" w:rsidRDefault="007E52A6" w:rsidP="008209D7">
      <w:pPr>
        <w:rPr>
          <w:szCs w:val="28"/>
        </w:rPr>
      </w:pPr>
      <w:r w:rsidRPr="007E52A6">
        <w:t>2.1</w:t>
      </w:r>
      <w:r w:rsidR="008B04EA">
        <w:t>1</w:t>
      </w:r>
      <w:r w:rsidRPr="007E52A6">
        <w:t xml:space="preserve">. </w:t>
      </w:r>
      <w:r w:rsidR="00930ACF" w:rsidRPr="005424FF">
        <w:rPr>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0ACF" w:rsidRDefault="00930ACF" w:rsidP="00930ACF">
      <w:pPr>
        <w:autoSpaceDE w:val="0"/>
        <w:autoSpaceDN w:val="0"/>
        <w:adjustRightInd w:val="0"/>
        <w:rPr>
          <w:szCs w:val="28"/>
        </w:rPr>
      </w:pPr>
      <w:r w:rsidRPr="00D90912">
        <w:rPr>
          <w:szCs w:val="28"/>
        </w:rPr>
        <w:t>Муниципальная услуга предоставляется без взимания государственной пошлины.</w:t>
      </w:r>
    </w:p>
    <w:p w:rsidR="00930ACF" w:rsidRPr="0086015C" w:rsidRDefault="00930ACF" w:rsidP="00930ACF">
      <w:pPr>
        <w:autoSpaceDE w:val="0"/>
        <w:autoSpaceDN w:val="0"/>
        <w:adjustRightInd w:val="0"/>
        <w:rPr>
          <w:szCs w:val="28"/>
        </w:rPr>
      </w:pPr>
      <w:r w:rsidRPr="00D144AA">
        <w:rPr>
          <w:szCs w:val="28"/>
        </w:rPr>
        <w:t xml:space="preserve">Размер платы за предоставление сведений, содержащихся в государственной информационной системе обеспечения градостроительной деятельности, установлен </w:t>
      </w:r>
      <w:hyperlink r:id="rId11" w:history="1">
        <w:r w:rsidRPr="00D144AA">
          <w:rPr>
            <w:szCs w:val="28"/>
          </w:rPr>
          <w:t>постановлением</w:t>
        </w:r>
      </w:hyperlink>
      <w:r w:rsidRPr="00D144AA">
        <w:rPr>
          <w:szCs w:val="28"/>
        </w:rPr>
        <w:t xml:space="preserve"> Правительства Российской Федерации</w:t>
      </w:r>
      <w:r w:rsidRPr="0086015C">
        <w:rPr>
          <w:szCs w:val="28"/>
        </w:rPr>
        <w:t xml:space="preserve"> от 13 марта 2020 г</w:t>
      </w:r>
      <w:r w:rsidR="00774D6A">
        <w:rPr>
          <w:szCs w:val="28"/>
        </w:rPr>
        <w:t>ода</w:t>
      </w:r>
      <w:r w:rsidRPr="0086015C">
        <w:rPr>
          <w:szCs w:val="28"/>
        </w:rPr>
        <w:t xml:space="preserve"> </w:t>
      </w:r>
      <w:r>
        <w:rPr>
          <w:szCs w:val="28"/>
        </w:rPr>
        <w:t>№</w:t>
      </w:r>
      <w:r w:rsidRPr="0086015C">
        <w:rPr>
          <w:szCs w:val="28"/>
        </w:rPr>
        <w:t xml:space="preserve"> 279 </w:t>
      </w:r>
      <w:r>
        <w:rPr>
          <w:szCs w:val="28"/>
        </w:rPr>
        <w:t>«</w:t>
      </w:r>
      <w:r w:rsidRPr="0086015C">
        <w:rPr>
          <w:szCs w:val="28"/>
        </w:rPr>
        <w:t>Об информационном обеспечении градостроительной деятельности</w:t>
      </w:r>
      <w:r>
        <w:rPr>
          <w:szCs w:val="28"/>
        </w:rPr>
        <w:t>»</w:t>
      </w:r>
      <w:r w:rsidRPr="0086015C">
        <w:rPr>
          <w:szCs w:val="28"/>
        </w:rPr>
        <w:t xml:space="preserve"> и составляет:</w:t>
      </w:r>
    </w:p>
    <w:p w:rsidR="00930ACF" w:rsidRPr="007F4A60" w:rsidRDefault="00930ACF" w:rsidP="00930ACF">
      <w:pPr>
        <w:autoSpaceDE w:val="0"/>
        <w:autoSpaceDN w:val="0"/>
        <w:adjustRightInd w:val="0"/>
        <w:rPr>
          <w:szCs w:val="28"/>
        </w:rPr>
      </w:pPr>
      <w:r w:rsidRPr="007F4A60">
        <w:rPr>
          <w:szCs w:val="28"/>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930ACF" w:rsidRPr="007F4A60" w:rsidRDefault="00930ACF" w:rsidP="00930ACF">
      <w:pPr>
        <w:autoSpaceDE w:val="0"/>
        <w:autoSpaceDN w:val="0"/>
        <w:adjustRightInd w:val="0"/>
        <w:rPr>
          <w:szCs w:val="28"/>
        </w:rPr>
      </w:pPr>
      <w:r w:rsidRPr="007F4A60">
        <w:rPr>
          <w:szCs w:val="28"/>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930ACF" w:rsidRPr="007F4A60" w:rsidRDefault="00930ACF" w:rsidP="00930ACF">
      <w:pPr>
        <w:autoSpaceDE w:val="0"/>
        <w:autoSpaceDN w:val="0"/>
        <w:adjustRightInd w:val="0"/>
        <w:rPr>
          <w:szCs w:val="28"/>
        </w:rPr>
      </w:pPr>
      <w:r w:rsidRPr="007F4A60">
        <w:rPr>
          <w:szCs w:val="28"/>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930ACF" w:rsidRPr="007F4A60" w:rsidRDefault="00930ACF" w:rsidP="00930ACF">
      <w:pPr>
        <w:autoSpaceDE w:val="0"/>
        <w:autoSpaceDN w:val="0"/>
        <w:adjustRightInd w:val="0"/>
        <w:rPr>
          <w:szCs w:val="28"/>
        </w:rPr>
      </w:pPr>
      <w:r w:rsidRPr="007F4A60">
        <w:rPr>
          <w:szCs w:val="28"/>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930ACF" w:rsidRPr="007F4A60" w:rsidRDefault="00930ACF" w:rsidP="00930ACF">
      <w:pPr>
        <w:autoSpaceDE w:val="0"/>
        <w:autoSpaceDN w:val="0"/>
        <w:adjustRightInd w:val="0"/>
        <w:rPr>
          <w:szCs w:val="28"/>
        </w:rPr>
      </w:pPr>
      <w:bookmarkStart w:id="11" w:name="Par5"/>
      <w:bookmarkEnd w:id="11"/>
      <w:r w:rsidRPr="007F4A60">
        <w:rPr>
          <w:szCs w:val="28"/>
        </w:rPr>
        <w:t xml:space="preserve">д) 1000 рублей - за предоставление сведений об одном земельном участке (части земельного участка) за каждые полные (неполные) 10000 кв. </w:t>
      </w:r>
      <w:r w:rsidRPr="007F4A60">
        <w:rPr>
          <w:szCs w:val="28"/>
        </w:rPr>
        <w:lastRenderedPageBreak/>
        <w:t>метров площади такого участка и (или) дополнительный контур (для многоконтурных земельных участков) в электронной форме;</w:t>
      </w:r>
    </w:p>
    <w:p w:rsidR="00930ACF" w:rsidRPr="007F4A60" w:rsidRDefault="00930ACF" w:rsidP="00930ACF">
      <w:pPr>
        <w:autoSpaceDE w:val="0"/>
        <w:autoSpaceDN w:val="0"/>
        <w:adjustRightInd w:val="0"/>
        <w:rPr>
          <w:szCs w:val="28"/>
        </w:rPr>
      </w:pPr>
      <w:r w:rsidRPr="007F4A60">
        <w:rPr>
          <w:szCs w:val="28"/>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930ACF" w:rsidRPr="007F4A60" w:rsidRDefault="00930ACF" w:rsidP="00930ACF">
      <w:pPr>
        <w:autoSpaceDE w:val="0"/>
        <w:autoSpaceDN w:val="0"/>
        <w:adjustRightInd w:val="0"/>
        <w:rPr>
          <w:szCs w:val="28"/>
        </w:rPr>
      </w:pPr>
      <w:r w:rsidRPr="007F4A60">
        <w:rPr>
          <w:szCs w:val="28"/>
        </w:rPr>
        <w:t>ж) 1000 рублей - за предоставление сведений об одном объекте капитального строительства в электронной форме;</w:t>
      </w:r>
    </w:p>
    <w:p w:rsidR="00930ACF" w:rsidRPr="007F4A60" w:rsidRDefault="00930ACF" w:rsidP="00930ACF">
      <w:pPr>
        <w:autoSpaceDE w:val="0"/>
        <w:autoSpaceDN w:val="0"/>
        <w:adjustRightInd w:val="0"/>
        <w:rPr>
          <w:szCs w:val="28"/>
        </w:rPr>
      </w:pPr>
      <w:r w:rsidRPr="007F4A60">
        <w:rPr>
          <w:szCs w:val="28"/>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930ACF" w:rsidRPr="007F4A60" w:rsidRDefault="00930ACF" w:rsidP="00930ACF">
      <w:pPr>
        <w:autoSpaceDE w:val="0"/>
        <w:autoSpaceDN w:val="0"/>
        <w:adjustRightInd w:val="0"/>
        <w:rPr>
          <w:szCs w:val="28"/>
        </w:rPr>
      </w:pPr>
      <w:r w:rsidRPr="007F4A60">
        <w:rPr>
          <w:szCs w:val="28"/>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930ACF" w:rsidRPr="007F4A60" w:rsidRDefault="00930ACF" w:rsidP="00930ACF">
      <w:pPr>
        <w:autoSpaceDE w:val="0"/>
        <w:autoSpaceDN w:val="0"/>
        <w:adjustRightInd w:val="0"/>
        <w:rPr>
          <w:szCs w:val="28"/>
        </w:rPr>
      </w:pPr>
      <w:bookmarkStart w:id="12" w:name="Par10"/>
      <w:bookmarkEnd w:id="12"/>
      <w:r w:rsidRPr="007F4A60">
        <w:rPr>
          <w:szCs w:val="28"/>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930ACF" w:rsidRPr="007F4A60" w:rsidRDefault="00930ACF" w:rsidP="00930ACF">
      <w:pPr>
        <w:autoSpaceDE w:val="0"/>
        <w:autoSpaceDN w:val="0"/>
        <w:adjustRightInd w:val="0"/>
        <w:rPr>
          <w:szCs w:val="28"/>
        </w:rPr>
      </w:pPr>
      <w:r w:rsidRPr="007F4A60">
        <w:rPr>
          <w:szCs w:val="28"/>
        </w:rPr>
        <w:t xml:space="preserve">л) 100 рублей - за предоставление сведений, размещенных в информационной системе, не указанных в </w:t>
      </w:r>
      <w:hyperlink w:anchor="Par5" w:history="1">
        <w:r w:rsidRPr="007F4A60">
          <w:rPr>
            <w:szCs w:val="28"/>
          </w:rPr>
          <w:t xml:space="preserve">подпунктах </w:t>
        </w:r>
        <w:r>
          <w:rPr>
            <w:szCs w:val="28"/>
          </w:rPr>
          <w:t>«</w:t>
        </w:r>
        <w:r w:rsidRPr="007F4A60">
          <w:rPr>
            <w:szCs w:val="28"/>
          </w:rPr>
          <w:t>д</w:t>
        </w:r>
        <w:r>
          <w:rPr>
            <w:szCs w:val="28"/>
          </w:rPr>
          <w:t>»</w:t>
        </w:r>
      </w:hyperlink>
      <w:r w:rsidRPr="007F4A60">
        <w:rPr>
          <w:szCs w:val="28"/>
        </w:rPr>
        <w:t xml:space="preserve"> - </w:t>
      </w:r>
      <w:hyperlink w:anchor="Par10" w:history="1">
        <w:r>
          <w:rPr>
            <w:szCs w:val="28"/>
          </w:rPr>
          <w:t>«</w:t>
        </w:r>
        <w:r w:rsidRPr="007F4A60">
          <w:rPr>
            <w:szCs w:val="28"/>
          </w:rPr>
          <w:t>к</w:t>
        </w:r>
        <w:r>
          <w:rPr>
            <w:szCs w:val="28"/>
          </w:rPr>
          <w:t>»</w:t>
        </w:r>
      </w:hyperlink>
      <w:r w:rsidRPr="007F4A60">
        <w:rPr>
          <w:szCs w:val="28"/>
        </w:rPr>
        <w:t xml:space="preserve"> настоящего пункта, в электронной форме и 100 рублей - за каждую сторону листа формата A4 таких сведений в бумажной форме.</w:t>
      </w:r>
    </w:p>
    <w:p w:rsidR="00930ACF" w:rsidRPr="0086015C" w:rsidRDefault="00930ACF" w:rsidP="00930ACF">
      <w:pPr>
        <w:autoSpaceDE w:val="0"/>
        <w:autoSpaceDN w:val="0"/>
        <w:adjustRightInd w:val="0"/>
        <w:rPr>
          <w:szCs w:val="28"/>
        </w:rPr>
      </w:pPr>
      <w:r w:rsidRPr="0086015C">
        <w:rPr>
          <w:szCs w:val="28"/>
        </w:rPr>
        <w:t>В случае если материалы предоставляются в бумажном формате, отличном от формата А4, стоимость рассчитывается исходя из количества полных или неполных листов формата А4, необходимых для размещения указанного материала.</w:t>
      </w:r>
    </w:p>
    <w:p w:rsidR="00930ACF" w:rsidRDefault="00930ACF" w:rsidP="00930ACF">
      <w:pPr>
        <w:autoSpaceDE w:val="0"/>
        <w:autoSpaceDN w:val="0"/>
        <w:adjustRightInd w:val="0"/>
        <w:rPr>
          <w:szCs w:val="28"/>
        </w:rPr>
      </w:pPr>
      <w:r w:rsidRPr="0086015C">
        <w:rPr>
          <w:szCs w:val="28"/>
        </w:rPr>
        <w:t>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774D6A" w:rsidRPr="00774D6A" w:rsidRDefault="00774D6A" w:rsidP="00774D6A">
      <w:pPr>
        <w:autoSpaceDE w:val="0"/>
        <w:autoSpaceDN w:val="0"/>
        <w:adjustRightInd w:val="0"/>
        <w:rPr>
          <w:szCs w:val="28"/>
        </w:rPr>
      </w:pPr>
      <w:r w:rsidRPr="00774D6A">
        <w:rPr>
          <w:szCs w:val="28"/>
        </w:rPr>
        <w:t xml:space="preserve">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w:t>
      </w:r>
      <w:r w:rsidR="00AA60F0">
        <w:rPr>
          <w:szCs w:val="28"/>
        </w:rPr>
        <w:t>Управление</w:t>
      </w:r>
      <w:r w:rsidRPr="00774D6A">
        <w:rPr>
          <w:szCs w:val="28"/>
        </w:rPr>
        <w:t xml:space="preserve"> по заявлению пользователя в срок не позднее 3 месяцев со дня поступления такого заявления обеспечивает возврат излишне уплаченных средств.</w:t>
      </w:r>
    </w:p>
    <w:p w:rsidR="00774D6A" w:rsidRPr="0086015C" w:rsidRDefault="00774D6A" w:rsidP="00774D6A">
      <w:pPr>
        <w:autoSpaceDE w:val="0"/>
        <w:autoSpaceDN w:val="0"/>
        <w:adjustRightInd w:val="0"/>
        <w:rPr>
          <w:szCs w:val="28"/>
        </w:rPr>
      </w:pPr>
      <w:r w:rsidRPr="00774D6A">
        <w:rPr>
          <w:szCs w:val="28"/>
        </w:rPr>
        <w:t xml:space="preserve">Если пользователю было отказано в предоставлении сведений, документов, материалов по основанию, указанному </w:t>
      </w:r>
      <w:r w:rsidR="00915300">
        <w:rPr>
          <w:szCs w:val="28"/>
        </w:rPr>
        <w:t>в</w:t>
      </w:r>
      <w:r w:rsidRPr="00774D6A">
        <w:rPr>
          <w:szCs w:val="28"/>
        </w:rPr>
        <w:t xml:space="preserve"> пункт</w:t>
      </w:r>
      <w:r w:rsidR="00915300">
        <w:rPr>
          <w:szCs w:val="28"/>
        </w:rPr>
        <w:t>е</w:t>
      </w:r>
      <w:r w:rsidRPr="00774D6A">
        <w:rPr>
          <w:szCs w:val="28"/>
        </w:rPr>
        <w:t xml:space="preserve"> </w:t>
      </w:r>
      <w:r w:rsidR="00915300">
        <w:rPr>
          <w:szCs w:val="28"/>
        </w:rPr>
        <w:t>2.10</w:t>
      </w:r>
      <w:r w:rsidRPr="00774D6A">
        <w:rPr>
          <w:szCs w:val="28"/>
        </w:rPr>
        <w:t xml:space="preserve"> настоящ</w:t>
      </w:r>
      <w:r w:rsidR="00915300">
        <w:rPr>
          <w:szCs w:val="28"/>
        </w:rPr>
        <w:t xml:space="preserve">его </w:t>
      </w:r>
      <w:r w:rsidR="00DB53A4">
        <w:rPr>
          <w:szCs w:val="28"/>
        </w:rPr>
        <w:t>р</w:t>
      </w:r>
      <w:r w:rsidR="00915300">
        <w:rPr>
          <w:szCs w:val="28"/>
        </w:rPr>
        <w:t>егламента</w:t>
      </w:r>
      <w:r w:rsidRPr="00774D6A">
        <w:rPr>
          <w:szCs w:val="28"/>
        </w:rPr>
        <w:t xml:space="preserve">, в связи с внесением платы за предоставление сведений, документов, материалов не в полном объеме, </w:t>
      </w:r>
      <w:r w:rsidR="00DB53A4">
        <w:rPr>
          <w:szCs w:val="28"/>
        </w:rPr>
        <w:t>Управление</w:t>
      </w:r>
      <w:r w:rsidRPr="00774D6A">
        <w:rPr>
          <w:szCs w:val="28"/>
        </w:rPr>
        <w:t xml:space="preserve"> по заявлению пользователя в срок не позднее 3 месяцев со дня поступления такого заявления обеспечивает возврат уплаченных средств.</w:t>
      </w:r>
    </w:p>
    <w:p w:rsidR="00930ACF" w:rsidRPr="00912326" w:rsidRDefault="00930ACF" w:rsidP="00930ACF">
      <w:pPr>
        <w:autoSpaceDE w:val="0"/>
        <w:autoSpaceDN w:val="0"/>
        <w:adjustRightInd w:val="0"/>
        <w:rPr>
          <w:szCs w:val="28"/>
        </w:rPr>
      </w:pPr>
      <w:bookmarkStart w:id="13" w:name="Par293"/>
      <w:bookmarkEnd w:id="13"/>
      <w:r w:rsidRPr="00912326">
        <w:rPr>
          <w:szCs w:val="28"/>
        </w:rPr>
        <w:lastRenderedPageBreak/>
        <w:t>Оплата предоставления сведений, документов, материалов осуществляется заявителем путем безналичного расчета.</w:t>
      </w:r>
    </w:p>
    <w:p w:rsidR="00257C27" w:rsidRPr="0000398B" w:rsidRDefault="0000398B" w:rsidP="0000398B">
      <w:pPr>
        <w:keepNext/>
        <w:tabs>
          <w:tab w:val="left" w:pos="9781"/>
        </w:tabs>
        <w:overflowPunct w:val="0"/>
        <w:autoSpaceDE w:val="0"/>
        <w:autoSpaceDN w:val="0"/>
        <w:adjustRightInd w:val="0"/>
        <w:spacing w:after="200" w:line="216" w:lineRule="auto"/>
        <w:contextualSpacing/>
        <w:textAlignment w:val="baseline"/>
        <w:outlineLvl w:val="3"/>
        <w:rPr>
          <w:rFonts w:eastAsia="Times New Roman" w:cs="Times New Roman"/>
          <w:szCs w:val="28"/>
          <w:lang w:eastAsia="ru-RU"/>
        </w:rPr>
      </w:pPr>
      <w:r w:rsidRPr="0000398B">
        <w:rPr>
          <w:rFonts w:eastAsia="Times New Roman" w:cs="Times New Roman"/>
          <w:szCs w:val="28"/>
          <w:lang w:eastAsia="ru-RU"/>
        </w:rPr>
        <w:t>2.1</w:t>
      </w:r>
      <w:r w:rsidR="008B04EA">
        <w:rPr>
          <w:rFonts w:eastAsia="Times New Roman" w:cs="Times New Roman"/>
          <w:szCs w:val="28"/>
          <w:lang w:eastAsia="ru-RU"/>
        </w:rPr>
        <w:t>2</w:t>
      </w:r>
      <w:r w:rsidRPr="0000398B">
        <w:rPr>
          <w:rFonts w:eastAsia="Times New Roman" w:cs="Times New Roman"/>
          <w:szCs w:val="28"/>
          <w:lang w:eastAsia="ru-RU"/>
        </w:rPr>
        <w:t xml:space="preserve">. </w:t>
      </w:r>
      <w:r w:rsidR="00257C27" w:rsidRPr="0000398B">
        <w:rPr>
          <w:rFonts w:eastAsia="Times New Roman" w:cs="Times New Roman"/>
          <w:szCs w:val="28"/>
          <w:lang w:eastAsia="ru-RU"/>
        </w:rPr>
        <w:t>Отзыв заявителем обращения на предоставление муниципальной услуги</w:t>
      </w:r>
    </w:p>
    <w:p w:rsidR="00257C27" w:rsidRPr="0000398B" w:rsidRDefault="00257C27" w:rsidP="00257C27">
      <w:pPr>
        <w:tabs>
          <w:tab w:val="left" w:pos="992"/>
          <w:tab w:val="left" w:pos="1134"/>
          <w:tab w:val="left" w:pos="9781"/>
        </w:tabs>
        <w:contextualSpacing/>
        <w:rPr>
          <w:rFonts w:eastAsia="Calibri" w:cs="Times New Roman"/>
          <w:color w:val="000000"/>
          <w:szCs w:val="28"/>
        </w:rPr>
      </w:pPr>
      <w:r w:rsidRPr="0000398B">
        <w:rPr>
          <w:rFonts w:eastAsia="Calibri" w:cs="Times New Roman"/>
          <w:color w:val="000000"/>
          <w:szCs w:val="28"/>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w:t>
      </w:r>
      <w:r w:rsidR="00FC5E2D">
        <w:rPr>
          <w:rFonts w:eastAsia="Calibri" w:cs="Times New Roman"/>
          <w:color w:val="000000"/>
          <w:szCs w:val="28"/>
        </w:rPr>
        <w:t xml:space="preserve"> </w:t>
      </w:r>
      <w:r w:rsidRPr="0000398B">
        <w:rPr>
          <w:rFonts w:eastAsia="Calibri" w:cs="Times New Roman"/>
          <w:color w:val="000000"/>
          <w:szCs w:val="28"/>
        </w:rPr>
        <w:t>от предоставления муниципальной услуги не препятствует повторному обращению</w:t>
      </w:r>
      <w:r w:rsidR="00FC5E2D">
        <w:rPr>
          <w:rFonts w:eastAsia="Calibri" w:cs="Times New Roman"/>
          <w:color w:val="000000"/>
          <w:szCs w:val="28"/>
        </w:rPr>
        <w:t xml:space="preserve"> </w:t>
      </w:r>
      <w:r w:rsidRPr="0000398B">
        <w:rPr>
          <w:rFonts w:eastAsia="Calibri" w:cs="Times New Roman"/>
          <w:color w:val="000000"/>
          <w:szCs w:val="28"/>
        </w:rPr>
        <w:t>за предоставлением муниципальной услуги.</w:t>
      </w:r>
    </w:p>
    <w:p w:rsidR="00257C27" w:rsidRPr="0000398B" w:rsidRDefault="00257C27" w:rsidP="00641470">
      <w:pPr>
        <w:tabs>
          <w:tab w:val="left" w:pos="992"/>
          <w:tab w:val="left" w:pos="1134"/>
          <w:tab w:val="left" w:pos="9781"/>
        </w:tabs>
        <w:contextualSpacing/>
        <w:rPr>
          <w:rFonts w:eastAsia="Times New Roman" w:cs="Times New Roman"/>
          <w:szCs w:val="28"/>
          <w:lang w:eastAsia="ru-RU"/>
        </w:rPr>
      </w:pPr>
      <w:r w:rsidRPr="0000398B">
        <w:rPr>
          <w:rFonts w:eastAsia="Calibri" w:cs="Times New Roman"/>
          <w:szCs w:val="28"/>
        </w:rPr>
        <w:t xml:space="preserve">Отзыв </w:t>
      </w:r>
      <w:r w:rsidR="00E77183" w:rsidRPr="0000398B">
        <w:rPr>
          <w:rFonts w:eastAsia="Calibri" w:cs="Times New Roman"/>
          <w:szCs w:val="28"/>
        </w:rPr>
        <w:t>запроса</w:t>
      </w:r>
      <w:r w:rsidRPr="0000398B">
        <w:rPr>
          <w:rFonts w:eastAsia="Calibri" w:cs="Times New Roman"/>
          <w:szCs w:val="28"/>
        </w:rPr>
        <w:t xml:space="preserve"> на предоставление муниципальной услуги в электронном виде осуществляется через личный кабинет </w:t>
      </w:r>
      <w:r w:rsidR="00641470" w:rsidRPr="0000398B">
        <w:rPr>
          <w:rFonts w:eastAsia="Times New Roman" w:cs="Times New Roman"/>
          <w:szCs w:val="28"/>
          <w:lang w:eastAsia="ru-RU"/>
        </w:rPr>
        <w:t>Единый</w:t>
      </w:r>
      <w:r w:rsidRPr="0000398B">
        <w:rPr>
          <w:rFonts w:eastAsia="Times New Roman" w:cs="Times New Roman"/>
          <w:szCs w:val="28"/>
          <w:lang w:eastAsia="ru-RU"/>
        </w:rPr>
        <w:t xml:space="preserve"> портала </w:t>
      </w:r>
      <w:r w:rsidRPr="0000398B">
        <w:rPr>
          <w:rFonts w:eastAsia="Calibri" w:cs="Times New Roman"/>
          <w:szCs w:val="28"/>
        </w:rPr>
        <w:t>путем использования соответствующего сервиса личного кабинета.</w:t>
      </w:r>
    </w:p>
    <w:p w:rsidR="00793E4A" w:rsidRPr="00954141" w:rsidRDefault="00793E4A" w:rsidP="00793E4A">
      <w:pPr>
        <w:rPr>
          <w:szCs w:val="28"/>
        </w:rPr>
      </w:pPr>
      <w:bookmarkStart w:id="14" w:name="_Toc437973295"/>
      <w:bookmarkStart w:id="15" w:name="_Toc438110036"/>
      <w:bookmarkStart w:id="16" w:name="_Toc438376241"/>
      <w:r w:rsidRPr="00954141">
        <w:rPr>
          <w:szCs w:val="28"/>
        </w:rPr>
        <w:t>2.1</w:t>
      </w:r>
      <w:r w:rsidR="008B04EA">
        <w:rPr>
          <w:szCs w:val="28"/>
        </w:rPr>
        <w:t>3</w:t>
      </w:r>
      <w:r w:rsidRPr="00954141">
        <w:rPr>
          <w:szCs w:val="28"/>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93E4A" w:rsidRPr="00954141" w:rsidRDefault="00793E4A" w:rsidP="00793E4A">
      <w:pPr>
        <w:rPr>
          <w:szCs w:val="28"/>
        </w:rPr>
      </w:pPr>
      <w:r w:rsidRPr="00954141">
        <w:rPr>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793E4A" w:rsidRPr="00954141" w:rsidRDefault="00793E4A" w:rsidP="00793E4A">
      <w:pPr>
        <w:rPr>
          <w:szCs w:val="28"/>
          <w:lang w:eastAsia="ru-RU"/>
        </w:rPr>
      </w:pPr>
      <w:r w:rsidRPr="00954141">
        <w:rPr>
          <w:szCs w:val="28"/>
          <w:lang w:eastAsia="ru-RU"/>
        </w:rPr>
        <w:t>2.1</w:t>
      </w:r>
      <w:r w:rsidR="008B04EA">
        <w:rPr>
          <w:szCs w:val="28"/>
          <w:lang w:eastAsia="ru-RU"/>
        </w:rPr>
        <w:t>4</w:t>
      </w:r>
      <w:r w:rsidRPr="00954141">
        <w:rPr>
          <w:szCs w:val="28"/>
          <w:lang w:eastAsia="ru-RU"/>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93E4A" w:rsidRPr="00954141" w:rsidRDefault="00793E4A" w:rsidP="00793E4A">
      <w:pPr>
        <w:rPr>
          <w:szCs w:val="28"/>
          <w:lang w:eastAsia="ru-RU"/>
        </w:rPr>
      </w:pPr>
      <w:r w:rsidRPr="00954141">
        <w:rPr>
          <w:szCs w:val="28"/>
          <w:lang w:eastAsia="ru-RU"/>
        </w:rPr>
        <w:t>Заявление в письменном виде, принятое к рассмотрению, подлежит регистрации в течение 15 минут после его приема. Заявление, поданное через МФЦ либо в электронной форме подлежит регистрации не позднее рабочего дня, следующего за днем получения заявления.</w:t>
      </w:r>
      <w:r w:rsidRPr="00954141">
        <w:t xml:space="preserve"> </w:t>
      </w:r>
      <w:r w:rsidRPr="00954141">
        <w:rPr>
          <w:szCs w:val="28"/>
          <w:lang w:eastAsia="ru-RU"/>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793E4A" w:rsidRPr="00954141" w:rsidRDefault="00793E4A" w:rsidP="00793E4A">
      <w:pPr>
        <w:rPr>
          <w:szCs w:val="28"/>
          <w:lang w:eastAsia="ru-RU"/>
        </w:rPr>
      </w:pPr>
      <w:bookmarkStart w:id="17" w:name="_Toc441945437"/>
      <w:r w:rsidRPr="00954141">
        <w:rPr>
          <w:szCs w:val="28"/>
          <w:lang w:eastAsia="ru-RU"/>
        </w:rPr>
        <w:t>2.1</w:t>
      </w:r>
      <w:r w:rsidR="008B04EA">
        <w:rPr>
          <w:szCs w:val="28"/>
          <w:lang w:eastAsia="ru-RU"/>
        </w:rPr>
        <w:t>5</w:t>
      </w:r>
      <w:r w:rsidRPr="00954141">
        <w:rPr>
          <w:szCs w:val="28"/>
          <w:lang w:eastAsia="ru-RU"/>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93E4A" w:rsidRPr="00954141" w:rsidRDefault="00793E4A" w:rsidP="00793E4A">
      <w:pPr>
        <w:rPr>
          <w:szCs w:val="28"/>
          <w:lang w:eastAsia="ru-RU"/>
        </w:rPr>
      </w:pPr>
      <w:r w:rsidRPr="00954141">
        <w:rPr>
          <w:szCs w:val="28"/>
          <w:lang w:eastAsia="ru-RU"/>
        </w:rPr>
        <w:t>2.1</w:t>
      </w:r>
      <w:r w:rsidR="008B04EA">
        <w:rPr>
          <w:szCs w:val="28"/>
          <w:lang w:eastAsia="ru-RU"/>
        </w:rPr>
        <w:t>5</w:t>
      </w:r>
      <w:r w:rsidRPr="00954141">
        <w:rPr>
          <w:szCs w:val="28"/>
          <w:lang w:eastAsia="ru-RU"/>
        </w:rPr>
        <w:t xml:space="preserve">.1. Проектирование, строительство или выбор здания (строения), в котором планируется расположение органа, предоставляющего муниципальную услугу, в том числе его обособленных подразделений, должно осуществляться с учетом пешеходной доступности (не более 10 минут пешком) для заявителей от остановок общественного транспорта. </w:t>
      </w:r>
    </w:p>
    <w:p w:rsidR="00793E4A" w:rsidRPr="00954141" w:rsidRDefault="00793E4A" w:rsidP="00793E4A">
      <w:pPr>
        <w:rPr>
          <w:szCs w:val="28"/>
          <w:lang w:eastAsia="ru-RU"/>
        </w:rPr>
      </w:pPr>
      <w:r w:rsidRPr="00954141">
        <w:rPr>
          <w:szCs w:val="28"/>
          <w:lang w:eastAsia="ru-RU"/>
        </w:rPr>
        <w:t>2.1</w:t>
      </w:r>
      <w:r w:rsidR="008B04EA">
        <w:rPr>
          <w:szCs w:val="28"/>
          <w:lang w:eastAsia="ru-RU"/>
        </w:rPr>
        <w:t>5</w:t>
      </w:r>
      <w:r w:rsidRPr="00954141">
        <w:rPr>
          <w:szCs w:val="28"/>
          <w:lang w:eastAsia="ru-RU"/>
        </w:rPr>
        <w:t xml:space="preserve">.2. </w:t>
      </w:r>
      <w:r w:rsidR="00182F1D" w:rsidRPr="00182F1D">
        <w:rPr>
          <w:szCs w:val="28"/>
          <w:lang w:eastAsia="ru-RU"/>
        </w:rPr>
        <w:t>Помещения должны соответствовать сани</w:t>
      </w:r>
      <w:r w:rsidR="007C1501">
        <w:rPr>
          <w:szCs w:val="28"/>
          <w:lang w:eastAsia="ru-RU"/>
        </w:rPr>
        <w:t>тарным правилам     СП 2.1.3678-20 «</w:t>
      </w:r>
      <w:r w:rsidR="00182F1D" w:rsidRPr="00182F1D">
        <w:rPr>
          <w:szCs w:val="28"/>
          <w:lang w:eastAsia="ru-RU"/>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7C1501">
        <w:rPr>
          <w:szCs w:val="28"/>
          <w:lang w:eastAsia="ru-RU"/>
        </w:rPr>
        <w:t>», СП 2.2.3670-20 «</w:t>
      </w:r>
      <w:r w:rsidR="00182F1D" w:rsidRPr="00182F1D">
        <w:rPr>
          <w:szCs w:val="28"/>
          <w:lang w:eastAsia="ru-RU"/>
        </w:rPr>
        <w:t>Санитарно-эпидемиологичес</w:t>
      </w:r>
      <w:r w:rsidR="007C1501">
        <w:rPr>
          <w:szCs w:val="28"/>
          <w:lang w:eastAsia="ru-RU"/>
        </w:rPr>
        <w:t xml:space="preserve">кие требования к условиям </w:t>
      </w:r>
      <w:r w:rsidR="007C1501">
        <w:rPr>
          <w:szCs w:val="28"/>
          <w:lang w:eastAsia="ru-RU"/>
        </w:rPr>
        <w:lastRenderedPageBreak/>
        <w:t>труда»</w:t>
      </w:r>
      <w:r w:rsidR="00182F1D" w:rsidRPr="00182F1D">
        <w:rPr>
          <w:szCs w:val="28"/>
          <w:lang w:eastAsia="ru-RU"/>
        </w:rPr>
        <w:t xml:space="preserve"> и быть оборудованы противопожарной системой и средствами пожаротушения, системой оповещения о возникновении чрезвычайной ситуации</w:t>
      </w:r>
      <w:r w:rsidRPr="00954141">
        <w:rPr>
          <w:szCs w:val="28"/>
          <w:lang w:eastAsia="ru-RU"/>
        </w:rPr>
        <w:t xml:space="preserve">. </w:t>
      </w:r>
    </w:p>
    <w:p w:rsidR="00793E4A" w:rsidRPr="00954141" w:rsidRDefault="00793E4A" w:rsidP="00793E4A">
      <w:pPr>
        <w:autoSpaceDE w:val="0"/>
        <w:autoSpaceDN w:val="0"/>
        <w:adjustRightInd w:val="0"/>
        <w:contextualSpacing/>
        <w:outlineLvl w:val="2"/>
        <w:rPr>
          <w:szCs w:val="28"/>
          <w:lang w:eastAsia="ru-RU"/>
        </w:rPr>
      </w:pPr>
      <w:r w:rsidRPr="00954141">
        <w:rPr>
          <w:szCs w:val="28"/>
          <w:lang w:eastAsia="ru-RU"/>
        </w:rPr>
        <w:t>2.1</w:t>
      </w:r>
      <w:r w:rsidR="008B04EA">
        <w:rPr>
          <w:szCs w:val="28"/>
          <w:lang w:eastAsia="ru-RU"/>
        </w:rPr>
        <w:t>5</w:t>
      </w:r>
      <w:r w:rsidRPr="00954141">
        <w:rPr>
          <w:szCs w:val="28"/>
          <w:lang w:eastAsia="ru-RU"/>
        </w:rPr>
        <w:t>.3. 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793E4A" w:rsidRPr="00954141" w:rsidRDefault="00793E4A" w:rsidP="00793E4A">
      <w:pPr>
        <w:autoSpaceDE w:val="0"/>
        <w:autoSpaceDN w:val="0"/>
        <w:adjustRightInd w:val="0"/>
        <w:contextualSpacing/>
        <w:outlineLvl w:val="2"/>
        <w:rPr>
          <w:rFonts w:eastAsia="Lucida Sans Unicode"/>
          <w:szCs w:val="28"/>
        </w:rPr>
      </w:pPr>
      <w:r w:rsidRPr="00954141">
        <w:rPr>
          <w:rFonts w:eastAsia="Lucida Sans Unicode"/>
          <w:szCs w:val="28"/>
        </w:rPr>
        <w:t xml:space="preserve"> 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2" w:history="1">
        <w:r w:rsidRPr="00954141">
          <w:rPr>
            <w:rFonts w:eastAsia="Lucida Sans Unicode"/>
            <w:szCs w:val="28"/>
          </w:rPr>
          <w:t>закона</w:t>
        </w:r>
      </w:hyperlink>
      <w:r w:rsidRPr="00954141">
        <w:rPr>
          <w:rFonts w:eastAsia="Lucida Sans Unicode"/>
          <w:szCs w:val="28"/>
        </w:rPr>
        <w:t xml:space="preserve"> от 1 декабря </w:t>
      </w:r>
      <w:r w:rsidR="009B5723">
        <w:rPr>
          <w:rFonts w:eastAsia="Lucida Sans Unicode"/>
          <w:szCs w:val="28"/>
        </w:rPr>
        <w:t xml:space="preserve">               </w:t>
      </w:r>
      <w:r w:rsidRPr="00954141">
        <w:rPr>
          <w:rFonts w:eastAsia="Lucida Sans Unicode"/>
          <w:szCs w:val="28"/>
        </w:rPr>
        <w:t>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793E4A" w:rsidRPr="00954141" w:rsidRDefault="00793E4A" w:rsidP="00793E4A">
      <w:pPr>
        <w:autoSpaceDE w:val="0"/>
        <w:autoSpaceDN w:val="0"/>
        <w:adjustRightInd w:val="0"/>
        <w:contextualSpacing/>
        <w:outlineLvl w:val="2"/>
        <w:rPr>
          <w:rFonts w:eastAsia="Arial"/>
          <w:szCs w:val="28"/>
        </w:rPr>
      </w:pPr>
      <w:r w:rsidRPr="00954141">
        <w:rPr>
          <w:rFonts w:eastAsia="Arial"/>
          <w:szCs w:val="28"/>
        </w:rPr>
        <w:t>Помещения МФЦ должны соответствовать требованиям, предусмотренным постановлением Правительства Российской Федерации от 22 декабря 2012 г</w:t>
      </w:r>
      <w:r w:rsidR="009B5723">
        <w:rPr>
          <w:rFonts w:eastAsia="Arial"/>
          <w:szCs w:val="28"/>
        </w:rPr>
        <w:t>ода</w:t>
      </w:r>
      <w:r w:rsidRPr="00954141">
        <w:rPr>
          <w:rFonts w:eastAsia="Arial"/>
          <w:szCs w:val="28"/>
        </w:rPr>
        <w:t xml:space="preserve"> № 1376 «Об утверждении Правил </w:t>
      </w:r>
      <w:r w:rsidR="009B5723">
        <w:rPr>
          <w:rFonts w:eastAsia="Arial"/>
          <w:szCs w:val="28"/>
        </w:rPr>
        <w:t xml:space="preserve">                 </w:t>
      </w:r>
      <w:r w:rsidRPr="00954141">
        <w:rPr>
          <w:rFonts w:eastAsia="Arial"/>
          <w:szCs w:val="28"/>
        </w:rPr>
        <w:t>организации деятельности многофункциональных центров предоставления государственных и муниципальных услуг».</w:t>
      </w:r>
    </w:p>
    <w:p w:rsidR="00793E4A" w:rsidRPr="00954141" w:rsidRDefault="00793E4A" w:rsidP="00793E4A">
      <w:pPr>
        <w:rPr>
          <w:szCs w:val="28"/>
          <w:lang w:eastAsia="ru-RU"/>
        </w:rPr>
      </w:pPr>
      <w:r w:rsidRPr="00954141">
        <w:rPr>
          <w:szCs w:val="28"/>
          <w:lang w:eastAsia="ru-RU"/>
        </w:rPr>
        <w:t>2.1</w:t>
      </w:r>
      <w:r w:rsidR="008B04EA">
        <w:rPr>
          <w:szCs w:val="28"/>
          <w:lang w:eastAsia="ru-RU"/>
        </w:rPr>
        <w:t>5</w:t>
      </w:r>
      <w:r w:rsidRPr="00954141">
        <w:rPr>
          <w:szCs w:val="28"/>
          <w:lang w:eastAsia="ru-RU"/>
        </w:rPr>
        <w:t>.4. На территории, прилегающей к Управлению,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3E4A" w:rsidRPr="00954141" w:rsidRDefault="00793E4A" w:rsidP="00793E4A">
      <w:pPr>
        <w:rPr>
          <w:szCs w:val="28"/>
          <w:lang w:eastAsia="ru-RU"/>
        </w:rPr>
      </w:pPr>
      <w:r w:rsidRPr="00954141">
        <w:rPr>
          <w:szCs w:val="28"/>
          <w:lang w:eastAsia="ru-RU"/>
        </w:rPr>
        <w:t>2.1</w:t>
      </w:r>
      <w:r w:rsidR="008B04EA">
        <w:rPr>
          <w:szCs w:val="28"/>
          <w:lang w:eastAsia="ru-RU"/>
        </w:rPr>
        <w:t>5</w:t>
      </w:r>
      <w:r w:rsidRPr="00954141">
        <w:rPr>
          <w:szCs w:val="28"/>
          <w:lang w:eastAsia="ru-RU"/>
        </w:rPr>
        <w:t>.5.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793E4A" w:rsidRPr="00954141" w:rsidRDefault="00793E4A" w:rsidP="00793E4A">
      <w:pPr>
        <w:rPr>
          <w:szCs w:val="28"/>
          <w:lang w:eastAsia="ru-RU"/>
        </w:rPr>
      </w:pPr>
      <w:r w:rsidRPr="00954141">
        <w:rPr>
          <w:szCs w:val="28"/>
          <w:lang w:eastAsia="ru-RU"/>
        </w:rPr>
        <w:t>- номера кабинета;</w:t>
      </w:r>
    </w:p>
    <w:p w:rsidR="00793E4A" w:rsidRPr="00954141" w:rsidRDefault="00793E4A" w:rsidP="00793E4A">
      <w:pPr>
        <w:rPr>
          <w:szCs w:val="28"/>
          <w:lang w:eastAsia="ru-RU"/>
        </w:rPr>
      </w:pPr>
      <w:r w:rsidRPr="00954141">
        <w:rPr>
          <w:szCs w:val="28"/>
          <w:lang w:eastAsia="ru-RU"/>
        </w:rPr>
        <w:t>- фамилии, имени, отчества и должности специалиста, осуществляющего предоставление муниципальной услуги.</w:t>
      </w:r>
    </w:p>
    <w:p w:rsidR="00793E4A" w:rsidRPr="00954141" w:rsidRDefault="00793E4A" w:rsidP="00793E4A">
      <w:pPr>
        <w:rPr>
          <w:szCs w:val="28"/>
          <w:lang w:eastAsia="ru-RU"/>
        </w:rPr>
      </w:pPr>
      <w:r w:rsidRPr="00954141">
        <w:rPr>
          <w:szCs w:val="28"/>
          <w:lang w:eastAsia="ru-RU"/>
        </w:rPr>
        <w:t>Рабочее место специалиста, осуществляющего прием заявителей, оборудуется необходимой мебелью, оргтехникой, телефонной связью и канцелярскими принадлежностями, позволяющими организовать предоставление муниципальной услуги в полном объеме.</w:t>
      </w:r>
    </w:p>
    <w:p w:rsidR="00793E4A" w:rsidRPr="00954141" w:rsidRDefault="00793E4A" w:rsidP="00793E4A">
      <w:pPr>
        <w:rPr>
          <w:szCs w:val="28"/>
          <w:lang w:eastAsia="ru-RU"/>
        </w:rPr>
      </w:pPr>
      <w:r w:rsidRPr="00954141">
        <w:rPr>
          <w:szCs w:val="28"/>
          <w:lang w:eastAsia="ru-RU"/>
        </w:rPr>
        <w:t>2.1</w:t>
      </w:r>
      <w:r w:rsidR="008B04EA">
        <w:rPr>
          <w:szCs w:val="28"/>
          <w:lang w:eastAsia="ru-RU"/>
        </w:rPr>
        <w:t>5</w:t>
      </w:r>
      <w:r w:rsidRPr="00954141">
        <w:rPr>
          <w:szCs w:val="28"/>
          <w:lang w:eastAsia="ru-RU"/>
        </w:rPr>
        <w:t xml:space="preserve">.6 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 </w:t>
      </w:r>
    </w:p>
    <w:p w:rsidR="00793E4A" w:rsidRPr="00954141" w:rsidRDefault="00793E4A" w:rsidP="00793E4A">
      <w:pPr>
        <w:rPr>
          <w:szCs w:val="28"/>
          <w:lang w:eastAsia="ru-RU"/>
        </w:rPr>
      </w:pPr>
      <w:r w:rsidRPr="00954141">
        <w:rPr>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93E4A" w:rsidRPr="00954141" w:rsidRDefault="00793E4A" w:rsidP="00793E4A">
      <w:pPr>
        <w:rPr>
          <w:szCs w:val="28"/>
          <w:lang w:eastAsia="ru-RU"/>
        </w:rPr>
      </w:pPr>
      <w:r w:rsidRPr="00954141">
        <w:rPr>
          <w:szCs w:val="28"/>
          <w:lang w:eastAsia="ru-RU"/>
        </w:rPr>
        <w:t>2.1</w:t>
      </w:r>
      <w:r w:rsidR="008B04EA">
        <w:rPr>
          <w:szCs w:val="28"/>
          <w:lang w:eastAsia="ru-RU"/>
        </w:rPr>
        <w:t>5</w:t>
      </w:r>
      <w:r w:rsidRPr="00954141">
        <w:rPr>
          <w:szCs w:val="28"/>
          <w:lang w:eastAsia="ru-RU"/>
        </w:rPr>
        <w:t>.7. Информационные стенды должны содержать актуальную и исчерпывающую информацию, необходимую для получения муниципальной услуги:</w:t>
      </w:r>
    </w:p>
    <w:p w:rsidR="00793E4A" w:rsidRPr="00954141" w:rsidRDefault="00793E4A" w:rsidP="00793E4A">
      <w:pPr>
        <w:rPr>
          <w:szCs w:val="28"/>
          <w:lang w:eastAsia="ru-RU"/>
        </w:rPr>
      </w:pPr>
      <w:r w:rsidRPr="00954141">
        <w:rPr>
          <w:szCs w:val="28"/>
          <w:lang w:eastAsia="ru-RU"/>
        </w:rPr>
        <w:lastRenderedPageBreak/>
        <w:t>- схема размещения ответственных специалистов Управления и график приема;</w:t>
      </w:r>
    </w:p>
    <w:p w:rsidR="00793E4A" w:rsidRPr="00954141" w:rsidRDefault="00793E4A" w:rsidP="00793E4A">
      <w:pPr>
        <w:rPr>
          <w:szCs w:val="28"/>
          <w:lang w:eastAsia="ru-RU"/>
        </w:rPr>
      </w:pPr>
      <w:r w:rsidRPr="00954141">
        <w:rPr>
          <w:szCs w:val="28"/>
          <w:lang w:eastAsia="ru-RU"/>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793E4A" w:rsidRPr="00954141" w:rsidRDefault="00793E4A" w:rsidP="00793E4A">
      <w:pPr>
        <w:rPr>
          <w:szCs w:val="28"/>
          <w:lang w:eastAsia="ru-RU"/>
        </w:rPr>
      </w:pPr>
      <w:r w:rsidRPr="00954141">
        <w:rPr>
          <w:szCs w:val="28"/>
          <w:lang w:eastAsia="ru-RU"/>
        </w:rPr>
        <w:t>- 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793E4A" w:rsidRPr="00954141" w:rsidRDefault="00793E4A" w:rsidP="00793E4A">
      <w:pPr>
        <w:rPr>
          <w:szCs w:val="28"/>
          <w:lang w:eastAsia="ru-RU"/>
        </w:rPr>
      </w:pPr>
      <w:r w:rsidRPr="00954141">
        <w:rPr>
          <w:szCs w:val="28"/>
          <w:lang w:eastAsia="ru-RU"/>
        </w:rPr>
        <w:t>- порядок информирования о ходе предоставления муниципальной услуги;</w:t>
      </w:r>
    </w:p>
    <w:p w:rsidR="00793E4A" w:rsidRPr="00954141" w:rsidRDefault="00793E4A" w:rsidP="00793E4A">
      <w:pPr>
        <w:rPr>
          <w:szCs w:val="28"/>
          <w:lang w:eastAsia="ru-RU"/>
        </w:rPr>
      </w:pPr>
      <w:r w:rsidRPr="00954141">
        <w:rPr>
          <w:szCs w:val="28"/>
          <w:lang w:eastAsia="ru-RU"/>
        </w:rPr>
        <w:t>- порядок получения консультаций;</w:t>
      </w:r>
    </w:p>
    <w:p w:rsidR="00793E4A" w:rsidRPr="00954141" w:rsidRDefault="00793E4A" w:rsidP="00793E4A">
      <w:pPr>
        <w:rPr>
          <w:szCs w:val="28"/>
          <w:lang w:eastAsia="ru-RU"/>
        </w:rPr>
      </w:pPr>
      <w:r w:rsidRPr="00954141">
        <w:rPr>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793E4A" w:rsidRPr="00954141" w:rsidRDefault="00793E4A" w:rsidP="00793E4A">
      <w:pPr>
        <w:rPr>
          <w:szCs w:val="28"/>
          <w:lang w:eastAsia="ru-RU"/>
        </w:rPr>
      </w:pPr>
      <w:r w:rsidRPr="00954141">
        <w:rPr>
          <w:szCs w:val="28"/>
          <w:lang w:eastAsia="ru-RU"/>
        </w:rPr>
        <w:t>- сроки предоставления муниципальной услуги;</w:t>
      </w:r>
    </w:p>
    <w:p w:rsidR="00793E4A" w:rsidRPr="00954141" w:rsidRDefault="00793E4A" w:rsidP="00793E4A">
      <w:pPr>
        <w:rPr>
          <w:szCs w:val="28"/>
          <w:lang w:eastAsia="ru-RU"/>
        </w:rPr>
      </w:pPr>
      <w:r w:rsidRPr="00954141">
        <w:rPr>
          <w:szCs w:val="28"/>
          <w:lang w:eastAsia="ru-RU"/>
        </w:rPr>
        <w:t>- образец оформления заявления.</w:t>
      </w:r>
    </w:p>
    <w:p w:rsidR="00793E4A" w:rsidRPr="00954141" w:rsidRDefault="00793E4A" w:rsidP="00793E4A">
      <w:pPr>
        <w:rPr>
          <w:szCs w:val="28"/>
          <w:lang w:eastAsia="ru-RU"/>
        </w:rPr>
      </w:pPr>
      <w:r w:rsidRPr="00954141">
        <w:rPr>
          <w:szCs w:val="28"/>
          <w:lang w:eastAsia="ru-RU"/>
        </w:rPr>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rsidR="00793E4A" w:rsidRPr="00954141" w:rsidRDefault="00793E4A" w:rsidP="00793E4A">
      <w:pPr>
        <w:rPr>
          <w:szCs w:val="28"/>
          <w:lang w:eastAsia="ru-RU"/>
        </w:rPr>
      </w:pPr>
      <w:r w:rsidRPr="00954141">
        <w:rPr>
          <w:szCs w:val="28"/>
          <w:lang w:eastAsia="ru-RU"/>
        </w:rPr>
        <w:t xml:space="preserve"> Информация на информационных стендах должна быть расположена последовательно и логично.</w:t>
      </w:r>
    </w:p>
    <w:p w:rsidR="00793E4A" w:rsidRPr="00954141" w:rsidRDefault="00793E4A" w:rsidP="00793E4A">
      <w:pPr>
        <w:rPr>
          <w:szCs w:val="28"/>
          <w:lang w:eastAsia="ru-RU"/>
        </w:rPr>
      </w:pPr>
      <w:r w:rsidRPr="00954141">
        <w:rPr>
          <w:szCs w:val="28"/>
          <w:lang w:eastAsia="ru-RU"/>
        </w:rPr>
        <w:t>2.1</w:t>
      </w:r>
      <w:r w:rsidR="008B04EA">
        <w:rPr>
          <w:szCs w:val="28"/>
          <w:lang w:eastAsia="ru-RU"/>
        </w:rPr>
        <w:t>6</w:t>
      </w:r>
      <w:r w:rsidRPr="00954141">
        <w:rPr>
          <w:szCs w:val="28"/>
          <w:lang w:eastAsia="ru-RU"/>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3E4A" w:rsidRPr="00954141" w:rsidRDefault="00793E4A" w:rsidP="00793E4A">
      <w:pPr>
        <w:rPr>
          <w:szCs w:val="28"/>
          <w:lang w:eastAsia="ru-RU"/>
        </w:rPr>
      </w:pPr>
      <w:r w:rsidRPr="00954141">
        <w:rPr>
          <w:szCs w:val="28"/>
          <w:lang w:eastAsia="ru-RU"/>
        </w:rPr>
        <w:t>Основными показателями доступности и качества муниципальной услуги являются:</w:t>
      </w:r>
    </w:p>
    <w:p w:rsidR="00793E4A" w:rsidRPr="00954141" w:rsidRDefault="00793E4A" w:rsidP="00793E4A">
      <w:pPr>
        <w:rPr>
          <w:szCs w:val="28"/>
          <w:lang w:eastAsia="ru-RU"/>
        </w:rPr>
      </w:pPr>
      <w:r w:rsidRPr="00954141">
        <w:rPr>
          <w:szCs w:val="28"/>
          <w:lang w:eastAsia="ru-RU"/>
        </w:rPr>
        <w:t>- территориальная доступность;</w:t>
      </w:r>
    </w:p>
    <w:p w:rsidR="00793E4A" w:rsidRPr="00954141" w:rsidRDefault="00793E4A" w:rsidP="00793E4A">
      <w:pPr>
        <w:rPr>
          <w:szCs w:val="28"/>
          <w:lang w:eastAsia="ru-RU"/>
        </w:rPr>
      </w:pPr>
      <w:r w:rsidRPr="00954141">
        <w:rPr>
          <w:szCs w:val="28"/>
          <w:lang w:eastAsia="ru-RU"/>
        </w:rPr>
        <w:t>- наличие возможности предварительной записи на прием к специалисту по   телефону и электронной почте;</w:t>
      </w:r>
    </w:p>
    <w:p w:rsidR="00793E4A" w:rsidRPr="00954141" w:rsidRDefault="00793E4A" w:rsidP="00793E4A">
      <w:pPr>
        <w:rPr>
          <w:szCs w:val="28"/>
          <w:lang w:eastAsia="ru-RU"/>
        </w:rPr>
      </w:pPr>
      <w:r w:rsidRPr="00954141">
        <w:rPr>
          <w:szCs w:val="28"/>
          <w:lang w:eastAsia="ru-RU"/>
        </w:rPr>
        <w:t>- наличие возможности получения информации о муниципальной услуге в   электронном виде, в том числе в не приемное и в нерабочее время;</w:t>
      </w:r>
    </w:p>
    <w:p w:rsidR="00793E4A" w:rsidRPr="00954141" w:rsidRDefault="00793E4A" w:rsidP="00793E4A">
      <w:pPr>
        <w:rPr>
          <w:szCs w:val="28"/>
          <w:lang w:eastAsia="ru-RU"/>
        </w:rPr>
      </w:pPr>
      <w:r w:rsidRPr="00954141">
        <w:rPr>
          <w:szCs w:val="28"/>
          <w:lang w:eastAsia="ru-RU"/>
        </w:rPr>
        <w:t>- наличие возможности получения информации о ходе предоставления услуги;</w:t>
      </w:r>
    </w:p>
    <w:p w:rsidR="00793E4A" w:rsidRPr="00954141" w:rsidRDefault="00793E4A" w:rsidP="00793E4A">
      <w:pPr>
        <w:rPr>
          <w:szCs w:val="28"/>
          <w:lang w:eastAsia="ru-RU"/>
        </w:rPr>
      </w:pPr>
      <w:r w:rsidRPr="00954141">
        <w:rPr>
          <w:szCs w:val="28"/>
          <w:lang w:eastAsia="ru-RU"/>
        </w:rPr>
        <w:t>- количество документов, необходимых для оказания муниципальной услуги, истребованных без участия заявителя;</w:t>
      </w:r>
    </w:p>
    <w:p w:rsidR="003074F8" w:rsidRPr="00CF27AB" w:rsidRDefault="003074F8" w:rsidP="003074F8">
      <w:pPr>
        <w:rPr>
          <w:szCs w:val="28"/>
          <w:lang w:eastAsia="ru-RU"/>
        </w:rPr>
      </w:pPr>
      <w:r w:rsidRPr="00CF27AB">
        <w:rPr>
          <w:szCs w:val="28"/>
          <w:lang w:eastAsia="ru-RU"/>
        </w:rPr>
        <w:lastRenderedPageBreak/>
        <w:t>- количество взаимодействий заявителя с должностными лицами (максимальное количество с учетом информирования и консультирования по вопросам предоставления муниципальной услуги – 3), каждое из которых продолжительностью не более 20 минут;</w:t>
      </w:r>
    </w:p>
    <w:p w:rsidR="00793E4A" w:rsidRPr="00954141" w:rsidRDefault="00793E4A" w:rsidP="00793E4A">
      <w:pPr>
        <w:rPr>
          <w:szCs w:val="28"/>
          <w:lang w:eastAsia="ru-RU"/>
        </w:rPr>
      </w:pPr>
      <w:r w:rsidRPr="00954141">
        <w:rPr>
          <w:szCs w:val="28"/>
          <w:lang w:eastAsia="ru-RU"/>
        </w:rPr>
        <w:t>- своевременность оказания муниципальной услуги;</w:t>
      </w:r>
    </w:p>
    <w:p w:rsidR="00793E4A" w:rsidRPr="00954141" w:rsidRDefault="00793E4A" w:rsidP="00793E4A">
      <w:pPr>
        <w:rPr>
          <w:szCs w:val="28"/>
          <w:lang w:eastAsia="ru-RU"/>
        </w:rPr>
      </w:pPr>
      <w:r w:rsidRPr="00954141">
        <w:rPr>
          <w:szCs w:val="28"/>
          <w:lang w:eastAsia="ru-RU"/>
        </w:rPr>
        <w:t>- наличие информации о муниципальной услуге в информационно-коммуникационной сети Интернет и информационных стендах в Управлении;</w:t>
      </w:r>
    </w:p>
    <w:p w:rsidR="00793E4A" w:rsidRPr="00954141" w:rsidRDefault="00793E4A" w:rsidP="00793E4A">
      <w:pPr>
        <w:rPr>
          <w:szCs w:val="28"/>
          <w:lang w:eastAsia="ru-RU"/>
        </w:rPr>
      </w:pPr>
      <w:r w:rsidRPr="00954141">
        <w:rPr>
          <w:szCs w:val="28"/>
          <w:lang w:eastAsia="ru-RU"/>
        </w:rPr>
        <w:t>- полнота, актуальность и достоверность информации о муниципальной услуге;</w:t>
      </w:r>
    </w:p>
    <w:p w:rsidR="00793E4A" w:rsidRPr="00954141" w:rsidRDefault="00793E4A" w:rsidP="00793E4A">
      <w:pPr>
        <w:rPr>
          <w:szCs w:val="28"/>
          <w:lang w:eastAsia="ru-RU"/>
        </w:rPr>
      </w:pPr>
      <w:r w:rsidRPr="00954141">
        <w:rPr>
          <w:szCs w:val="28"/>
          <w:lang w:eastAsia="ru-RU"/>
        </w:rPr>
        <w:t>- соблюдение сроков административных процедур и предоставления муниципальной услуги в целом;</w:t>
      </w:r>
    </w:p>
    <w:p w:rsidR="00793E4A" w:rsidRPr="00954141" w:rsidRDefault="00793E4A" w:rsidP="00793E4A">
      <w:pPr>
        <w:rPr>
          <w:szCs w:val="28"/>
          <w:lang w:eastAsia="ru-RU"/>
        </w:rPr>
      </w:pPr>
      <w:r w:rsidRPr="00954141">
        <w:rPr>
          <w:szCs w:val="28"/>
          <w:lang w:eastAsia="ru-RU"/>
        </w:rPr>
        <w:t>- количество обоснованных жалоб;</w:t>
      </w:r>
    </w:p>
    <w:p w:rsidR="00793E4A" w:rsidRPr="00954141" w:rsidRDefault="00793E4A" w:rsidP="00793E4A">
      <w:pPr>
        <w:rPr>
          <w:szCs w:val="28"/>
          <w:lang w:eastAsia="ru-RU"/>
        </w:rPr>
      </w:pPr>
      <w:r w:rsidRPr="00954141">
        <w:rPr>
          <w:szCs w:val="28"/>
          <w:lang w:eastAsia="ru-RU"/>
        </w:rPr>
        <w:t xml:space="preserve"> - транспортная доступность к местам предоставления муниципальной услуги; </w:t>
      </w:r>
    </w:p>
    <w:p w:rsidR="00793E4A" w:rsidRPr="00954141" w:rsidRDefault="00793E4A" w:rsidP="00793E4A">
      <w:pPr>
        <w:rPr>
          <w:szCs w:val="28"/>
          <w:lang w:eastAsia="ru-RU"/>
        </w:rPr>
      </w:pPr>
      <w:r w:rsidRPr="00954141">
        <w:rPr>
          <w:szCs w:val="28"/>
          <w:lang w:eastAsia="ru-RU"/>
        </w:rPr>
        <w:t>- размещение информации о порядке предоставления муниципальной услуги на едином портале государственных и муниципальных услуг;</w:t>
      </w:r>
    </w:p>
    <w:p w:rsidR="00793E4A" w:rsidRPr="00954141" w:rsidRDefault="00793E4A" w:rsidP="00793E4A">
      <w:pPr>
        <w:rPr>
          <w:szCs w:val="28"/>
          <w:lang w:eastAsia="ru-RU"/>
        </w:rPr>
      </w:pPr>
      <w:r w:rsidRPr="00954141">
        <w:rPr>
          <w:szCs w:val="28"/>
          <w:lang w:eastAsia="ru-RU"/>
        </w:rPr>
        <w:t xml:space="preserve"> - размещение информации о порядке предоставления муниципальной услуги на официальном портале органов местного самоуправления Минераловодского городского округа Ставропольского края (www.min-vody.ru).</w:t>
      </w:r>
    </w:p>
    <w:p w:rsidR="00793E4A" w:rsidRPr="00954141" w:rsidRDefault="00793E4A" w:rsidP="00793E4A">
      <w:pPr>
        <w:rPr>
          <w:szCs w:val="28"/>
          <w:lang w:eastAsia="ru-RU"/>
        </w:rPr>
      </w:pPr>
      <w:r w:rsidRPr="00954141">
        <w:rPr>
          <w:szCs w:val="28"/>
          <w:lang w:eastAsia="ru-RU"/>
        </w:rPr>
        <w:t>Качественной предоставляемая муниципальная услуга признается при предоставлении услу</w:t>
      </w:r>
      <w:r w:rsidR="00BB5D43">
        <w:rPr>
          <w:szCs w:val="28"/>
          <w:lang w:eastAsia="ru-RU"/>
        </w:rPr>
        <w:t xml:space="preserve">ги в сроки, определенные п. </w:t>
      </w:r>
      <w:r w:rsidR="00CC71B2">
        <w:rPr>
          <w:szCs w:val="28"/>
          <w:lang w:eastAsia="ru-RU"/>
        </w:rPr>
        <w:t>2.4</w:t>
      </w:r>
      <w:r w:rsidRPr="00954141">
        <w:rPr>
          <w:szCs w:val="28"/>
          <w:lang w:eastAsia="ru-RU"/>
        </w:rPr>
        <w:t xml:space="preserve"> настоящего регламента, и при отсутствии жалоб со стороны заявителей на нарушение требований стандарта предоставления муниципальной услуги. </w:t>
      </w:r>
    </w:p>
    <w:p w:rsidR="00793E4A" w:rsidRPr="002E338D" w:rsidRDefault="00793E4A" w:rsidP="00793E4A">
      <w:pPr>
        <w:rPr>
          <w:szCs w:val="28"/>
          <w:lang w:eastAsia="ru-RU"/>
        </w:rPr>
      </w:pPr>
      <w:r w:rsidRPr="002E338D">
        <w:rPr>
          <w:szCs w:val="28"/>
          <w:lang w:eastAsia="ru-RU"/>
        </w:rPr>
        <w:t>2.1</w:t>
      </w:r>
      <w:r w:rsidR="008B04EA" w:rsidRPr="002E338D">
        <w:rPr>
          <w:szCs w:val="28"/>
          <w:lang w:eastAsia="ru-RU"/>
        </w:rPr>
        <w:t>7</w:t>
      </w:r>
      <w:r w:rsidRPr="002E338D">
        <w:rPr>
          <w:szCs w:val="28"/>
          <w:lang w:eastAsia="ru-RU"/>
        </w:rPr>
        <w:t>. Иные требования, в том числе учитывающие особенности предоставления муниципальной услуги в электронной форме.</w:t>
      </w:r>
    </w:p>
    <w:p w:rsidR="00793E4A" w:rsidRPr="002E338D" w:rsidRDefault="00793E4A" w:rsidP="00793E4A">
      <w:pPr>
        <w:rPr>
          <w:szCs w:val="28"/>
          <w:lang w:eastAsia="ru-RU"/>
        </w:rPr>
      </w:pPr>
      <w:r w:rsidRPr="002E338D">
        <w:rPr>
          <w:szCs w:val="28"/>
          <w:lang w:eastAsia="ru-RU"/>
        </w:rPr>
        <w:t>2.1</w:t>
      </w:r>
      <w:r w:rsidR="008B04EA" w:rsidRPr="002E338D">
        <w:rPr>
          <w:szCs w:val="28"/>
          <w:lang w:eastAsia="ru-RU"/>
        </w:rPr>
        <w:t>7</w:t>
      </w:r>
      <w:r w:rsidRPr="002E338D">
        <w:rPr>
          <w:szCs w:val="28"/>
          <w:lang w:eastAsia="ru-RU"/>
        </w:rPr>
        <w:t>.</w:t>
      </w:r>
      <w:r w:rsidR="002E338D" w:rsidRPr="002E338D">
        <w:rPr>
          <w:szCs w:val="28"/>
          <w:lang w:eastAsia="ru-RU"/>
        </w:rPr>
        <w:t>1</w:t>
      </w:r>
      <w:r w:rsidRPr="002E338D">
        <w:rPr>
          <w:szCs w:val="28"/>
          <w:lang w:eastAsia="ru-RU"/>
        </w:rPr>
        <w:t xml:space="preserve">. 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порталах государственных и муниципальных услуг. </w:t>
      </w:r>
    </w:p>
    <w:p w:rsidR="00793E4A" w:rsidRPr="002E338D" w:rsidRDefault="00793E4A" w:rsidP="00793E4A">
      <w:pPr>
        <w:rPr>
          <w:szCs w:val="28"/>
          <w:lang w:eastAsia="ru-RU"/>
        </w:rPr>
      </w:pPr>
      <w:r w:rsidRPr="002E338D">
        <w:rPr>
          <w:szCs w:val="28"/>
          <w:lang w:eastAsia="ru-RU"/>
        </w:rPr>
        <w:t xml:space="preserve"> Электронные образы документов, представляемые с запросом, направляются в виде файлов в одном из указанных форматов: JPEG, PDF.</w:t>
      </w:r>
    </w:p>
    <w:p w:rsidR="00793E4A" w:rsidRPr="002E338D" w:rsidRDefault="00793E4A" w:rsidP="00793E4A">
      <w:pPr>
        <w:rPr>
          <w:szCs w:val="28"/>
          <w:lang w:eastAsia="ru-RU"/>
        </w:rPr>
      </w:pPr>
      <w:r w:rsidRPr="002E338D">
        <w:rPr>
          <w:szCs w:val="28"/>
          <w:lang w:eastAsia="ru-RU"/>
        </w:rPr>
        <w:t xml:space="preserve"> Качество представленных электронных образов документов в форматах JPEG, PDF должно позволять в полном объеме прочитать текст документа и распознать реквизиты документа.</w:t>
      </w:r>
    </w:p>
    <w:p w:rsidR="00793E4A" w:rsidRPr="002E338D" w:rsidRDefault="00793E4A" w:rsidP="00793E4A">
      <w:pPr>
        <w:rPr>
          <w:szCs w:val="28"/>
          <w:lang w:eastAsia="ru-RU"/>
        </w:rPr>
      </w:pPr>
      <w:r w:rsidRPr="002E338D">
        <w:rPr>
          <w:szCs w:val="28"/>
          <w:lang w:eastAsia="ru-RU"/>
        </w:rPr>
        <w:t>2.1</w:t>
      </w:r>
      <w:r w:rsidR="008B04EA" w:rsidRPr="002E338D">
        <w:rPr>
          <w:szCs w:val="28"/>
          <w:lang w:eastAsia="ru-RU"/>
        </w:rPr>
        <w:t>7</w:t>
      </w:r>
      <w:r w:rsidRPr="002E338D">
        <w:rPr>
          <w:szCs w:val="28"/>
          <w:lang w:eastAsia="ru-RU"/>
        </w:rPr>
        <w:t>.</w:t>
      </w:r>
      <w:r w:rsidR="002E338D">
        <w:rPr>
          <w:szCs w:val="28"/>
          <w:lang w:eastAsia="ru-RU"/>
        </w:rPr>
        <w:t>2</w:t>
      </w:r>
      <w:r w:rsidRPr="002E338D">
        <w:rPr>
          <w:szCs w:val="28"/>
          <w:lang w:eastAsia="ru-RU"/>
        </w:rPr>
        <w:t xml:space="preserve">. 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официальном            сайте администрации Минераловодского городского округа Ставропольского края в сети Интернет. </w:t>
      </w:r>
    </w:p>
    <w:p w:rsidR="00793E4A" w:rsidRPr="002E338D" w:rsidRDefault="00793E4A" w:rsidP="00793E4A">
      <w:pPr>
        <w:rPr>
          <w:szCs w:val="28"/>
          <w:lang w:eastAsia="ru-RU"/>
        </w:rPr>
      </w:pPr>
      <w:r w:rsidRPr="002E338D">
        <w:rPr>
          <w:szCs w:val="28"/>
          <w:lang w:eastAsia="ru-RU"/>
        </w:rPr>
        <w:lastRenderedPageBreak/>
        <w:t>2.1</w:t>
      </w:r>
      <w:r w:rsidR="008B04EA" w:rsidRPr="002E338D">
        <w:rPr>
          <w:szCs w:val="28"/>
          <w:lang w:eastAsia="ru-RU"/>
        </w:rPr>
        <w:t>7</w:t>
      </w:r>
      <w:r w:rsidRPr="002E338D">
        <w:rPr>
          <w:szCs w:val="28"/>
          <w:lang w:eastAsia="ru-RU"/>
        </w:rPr>
        <w:t>.</w:t>
      </w:r>
      <w:r w:rsidR="002E338D">
        <w:rPr>
          <w:szCs w:val="28"/>
          <w:lang w:eastAsia="ru-RU"/>
        </w:rPr>
        <w:t>3</w:t>
      </w:r>
      <w:r w:rsidRPr="002E338D">
        <w:rPr>
          <w:szCs w:val="28"/>
          <w:lang w:eastAsia="ru-RU"/>
        </w:rPr>
        <w:t>. 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w:t>
      </w:r>
    </w:p>
    <w:p w:rsidR="00793E4A" w:rsidRPr="002E338D" w:rsidRDefault="0092786A" w:rsidP="00793E4A">
      <w:pPr>
        <w:rPr>
          <w:szCs w:val="28"/>
          <w:lang w:eastAsia="ru-RU"/>
        </w:rPr>
      </w:pPr>
      <w:r w:rsidRPr="002E338D">
        <w:rPr>
          <w:szCs w:val="28"/>
          <w:lang w:eastAsia="ru-RU"/>
        </w:rPr>
        <w:t>2.1</w:t>
      </w:r>
      <w:r w:rsidR="008B04EA" w:rsidRPr="002E338D">
        <w:rPr>
          <w:szCs w:val="28"/>
          <w:lang w:eastAsia="ru-RU"/>
        </w:rPr>
        <w:t>7</w:t>
      </w:r>
      <w:r w:rsidRPr="002E338D">
        <w:rPr>
          <w:szCs w:val="28"/>
          <w:lang w:eastAsia="ru-RU"/>
        </w:rPr>
        <w:t>.</w:t>
      </w:r>
      <w:r w:rsidR="002E338D">
        <w:rPr>
          <w:szCs w:val="28"/>
          <w:lang w:eastAsia="ru-RU"/>
        </w:rPr>
        <w:t>4</w:t>
      </w:r>
      <w:r w:rsidR="00793E4A" w:rsidRPr="002E338D">
        <w:rPr>
          <w:szCs w:val="28"/>
          <w:lang w:eastAsia="ru-RU"/>
        </w:rPr>
        <w:t>. 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793E4A" w:rsidRDefault="0092786A" w:rsidP="00793E4A">
      <w:pPr>
        <w:pStyle w:val="ConsPlusNormal"/>
        <w:ind w:firstLine="709"/>
        <w:jc w:val="both"/>
        <w:rPr>
          <w:rFonts w:ascii="Times New Roman" w:hAnsi="Times New Roman" w:cs="Times New Roman"/>
          <w:sz w:val="28"/>
        </w:rPr>
      </w:pPr>
      <w:r>
        <w:rPr>
          <w:rFonts w:ascii="Times New Roman" w:hAnsi="Times New Roman" w:cs="Times New Roman"/>
          <w:sz w:val="28"/>
        </w:rPr>
        <w:t>2.</w:t>
      </w:r>
      <w:r w:rsidR="008B04EA">
        <w:rPr>
          <w:rFonts w:ascii="Times New Roman" w:hAnsi="Times New Roman" w:cs="Times New Roman"/>
          <w:sz w:val="28"/>
        </w:rPr>
        <w:t>18</w:t>
      </w:r>
      <w:r w:rsidR="00793E4A" w:rsidRPr="00C95AD7">
        <w:rPr>
          <w:rFonts w:ascii="Times New Roman" w:hAnsi="Times New Roman" w:cs="Times New Roman"/>
          <w:sz w:val="28"/>
        </w:rPr>
        <w:t>. Случаи и порядок предоставления муниципальной услуги в упреждающем (</w:t>
      </w:r>
      <w:proofErr w:type="spellStart"/>
      <w:r w:rsidR="00793E4A" w:rsidRPr="00C95AD7">
        <w:rPr>
          <w:rFonts w:ascii="Times New Roman" w:hAnsi="Times New Roman" w:cs="Times New Roman"/>
          <w:sz w:val="28"/>
        </w:rPr>
        <w:t>проактивном</w:t>
      </w:r>
      <w:proofErr w:type="spellEnd"/>
      <w:r w:rsidR="00793E4A" w:rsidRPr="00C95AD7">
        <w:rPr>
          <w:rFonts w:ascii="Times New Roman" w:hAnsi="Times New Roman" w:cs="Times New Roman"/>
          <w:sz w:val="28"/>
        </w:rPr>
        <w:t xml:space="preserve">) режиме в соответствии с </w:t>
      </w:r>
      <w:hyperlink r:id="rId13" w:history="1">
        <w:r w:rsidR="00793E4A" w:rsidRPr="005C0691">
          <w:rPr>
            <w:rFonts w:ascii="Times New Roman" w:hAnsi="Times New Roman" w:cs="Times New Roman"/>
            <w:sz w:val="28"/>
          </w:rPr>
          <w:t>частью 1</w:t>
        </w:r>
        <w:r w:rsidR="005C0691">
          <w:rPr>
            <w:rFonts w:ascii="Times New Roman" w:hAnsi="Times New Roman" w:cs="Times New Roman"/>
            <w:sz w:val="28"/>
          </w:rPr>
          <w:t xml:space="preserve"> </w:t>
        </w:r>
        <w:r w:rsidR="00793E4A" w:rsidRPr="005C0691">
          <w:rPr>
            <w:rFonts w:ascii="Times New Roman" w:hAnsi="Times New Roman" w:cs="Times New Roman"/>
            <w:sz w:val="28"/>
          </w:rPr>
          <w:t>статьи 7</w:t>
        </w:r>
      </w:hyperlink>
      <w:r w:rsidR="00793E4A" w:rsidRPr="005C0691">
        <w:rPr>
          <w:rFonts w:ascii="Times New Roman" w:hAnsi="Times New Roman" w:cs="Times New Roman"/>
          <w:sz w:val="28"/>
        </w:rPr>
        <w:t xml:space="preserve">.3 </w:t>
      </w:r>
      <w:r w:rsidR="00793E4A" w:rsidRPr="00C95AD7">
        <w:rPr>
          <w:rFonts w:ascii="Times New Roman" w:hAnsi="Times New Roman" w:cs="Times New Roman"/>
          <w:sz w:val="28"/>
        </w:rPr>
        <w:t>Федерального закона «Об организации предоставления государственных и муниципальных услуг»</w:t>
      </w:r>
    </w:p>
    <w:p w:rsidR="00793E4A" w:rsidRDefault="00793E4A" w:rsidP="00793E4A">
      <w:pPr>
        <w:rPr>
          <w:szCs w:val="28"/>
        </w:rPr>
      </w:pPr>
      <w:r>
        <w:rPr>
          <w:szCs w:val="28"/>
        </w:rPr>
        <w:t>Не предусмотрено для данной муниципальной услуги.</w:t>
      </w:r>
    </w:p>
    <w:p w:rsidR="00257C27" w:rsidRPr="00B76F7E" w:rsidRDefault="00257C27" w:rsidP="00257C27">
      <w:pPr>
        <w:ind w:firstLine="0"/>
        <w:rPr>
          <w:rFonts w:ascii="Liberation Serif" w:eastAsia="Times New Roman" w:hAnsi="Liberation Serif" w:cs="Liberation Serif"/>
          <w:b/>
          <w:sz w:val="24"/>
          <w:szCs w:val="24"/>
          <w:lang w:eastAsia="ru-RU"/>
        </w:rPr>
      </w:pPr>
    </w:p>
    <w:p w:rsidR="00481D05" w:rsidRDefault="00481D05" w:rsidP="00BA41C0">
      <w:pPr>
        <w:ind w:firstLine="0"/>
        <w:jc w:val="center"/>
        <w:rPr>
          <w:szCs w:val="28"/>
        </w:rPr>
      </w:pPr>
      <w:r w:rsidRPr="00954141">
        <w:rPr>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57C27" w:rsidRPr="00B76F7E" w:rsidRDefault="00257C27" w:rsidP="00257C27">
      <w:pPr>
        <w:spacing w:line="276" w:lineRule="auto"/>
        <w:ind w:firstLine="0"/>
        <w:contextualSpacing/>
        <w:jc w:val="left"/>
        <w:rPr>
          <w:rFonts w:ascii="Liberation Serif" w:eastAsia="Calibri" w:hAnsi="Liberation Serif" w:cs="Liberation Serif"/>
          <w:b/>
          <w:sz w:val="24"/>
          <w:szCs w:val="24"/>
        </w:rPr>
      </w:pPr>
    </w:p>
    <w:p w:rsidR="00257C27" w:rsidRDefault="00481D05" w:rsidP="00257C27">
      <w:pPr>
        <w:tabs>
          <w:tab w:val="left" w:pos="992"/>
          <w:tab w:val="left" w:pos="1134"/>
          <w:tab w:val="left" w:pos="9781"/>
        </w:tabs>
        <w:ind w:left="720" w:firstLine="0"/>
        <w:contextualSpacing/>
        <w:rPr>
          <w:rFonts w:eastAsia="Calibri" w:cs="Times New Roman"/>
          <w:color w:val="000000"/>
          <w:szCs w:val="28"/>
        </w:rPr>
      </w:pPr>
      <w:r w:rsidRPr="00481D05">
        <w:rPr>
          <w:rFonts w:eastAsia="Calibri" w:cs="Times New Roman"/>
          <w:szCs w:val="28"/>
        </w:rPr>
        <w:t xml:space="preserve">3.1. </w:t>
      </w:r>
      <w:r w:rsidR="00257C27" w:rsidRPr="00481D05">
        <w:rPr>
          <w:rFonts w:eastAsia="Calibri" w:cs="Times New Roman"/>
          <w:szCs w:val="28"/>
        </w:rPr>
        <w:t>Перечень административных процедур</w:t>
      </w:r>
      <w:r w:rsidR="00257C27" w:rsidRPr="00481D05">
        <w:rPr>
          <w:rFonts w:eastAsia="Calibri" w:cs="Times New Roman"/>
          <w:color w:val="000000"/>
          <w:szCs w:val="28"/>
        </w:rPr>
        <w:t>:</w:t>
      </w:r>
    </w:p>
    <w:p w:rsidR="00481D05" w:rsidRPr="00CD4009" w:rsidRDefault="00481D05" w:rsidP="00481D05">
      <w:pPr>
        <w:widowControl w:val="0"/>
        <w:tabs>
          <w:tab w:val="left" w:pos="1134"/>
        </w:tabs>
        <w:autoSpaceDE w:val="0"/>
        <w:autoSpaceDN w:val="0"/>
        <w:adjustRightInd w:val="0"/>
        <w:rPr>
          <w:rFonts w:eastAsia="Calibri"/>
          <w:szCs w:val="28"/>
        </w:rPr>
      </w:pPr>
      <w:r w:rsidRPr="00CD4009">
        <w:rPr>
          <w:rFonts w:eastAsia="Calibri"/>
          <w:szCs w:val="28"/>
        </w:rPr>
        <w:t>1) информирование и консультирование по вопросам предоставления муниципальной услуги;</w:t>
      </w:r>
    </w:p>
    <w:p w:rsidR="00257C27" w:rsidRPr="00481D05" w:rsidRDefault="00481D05" w:rsidP="00257C27">
      <w:pPr>
        <w:ind w:firstLine="708"/>
        <w:rPr>
          <w:rFonts w:eastAsia="Times New Roman" w:cs="Times New Roman"/>
          <w:szCs w:val="28"/>
          <w:lang w:eastAsia="ru-RU"/>
        </w:rPr>
      </w:pPr>
      <w:r>
        <w:rPr>
          <w:rFonts w:eastAsia="Times New Roman" w:cs="Times New Roman"/>
          <w:szCs w:val="28"/>
          <w:lang w:eastAsia="ru-RU"/>
        </w:rPr>
        <w:t>2)</w:t>
      </w:r>
      <w:r w:rsidR="00257C27" w:rsidRPr="00481D05">
        <w:rPr>
          <w:rFonts w:eastAsia="Times New Roman" w:cs="Times New Roman"/>
          <w:szCs w:val="28"/>
          <w:lang w:eastAsia="ru-RU"/>
        </w:rPr>
        <w:t xml:space="preserve"> прием и регистрация </w:t>
      </w:r>
      <w:r w:rsidR="000C08E7" w:rsidRPr="00481D05">
        <w:rPr>
          <w:rFonts w:eastAsia="Times New Roman" w:cs="Times New Roman"/>
          <w:szCs w:val="28"/>
          <w:lang w:eastAsia="ru-RU"/>
        </w:rPr>
        <w:t>запроса</w:t>
      </w:r>
      <w:r w:rsidR="00257C27" w:rsidRPr="00481D05">
        <w:rPr>
          <w:rFonts w:eastAsia="Times New Roman" w:cs="Times New Roman"/>
          <w:szCs w:val="28"/>
          <w:lang w:eastAsia="ru-RU"/>
        </w:rPr>
        <w:t xml:space="preserve"> и документов, необходимых для предоставления муниципальной услуги;</w:t>
      </w:r>
    </w:p>
    <w:p w:rsidR="00257C27" w:rsidRPr="00481D05" w:rsidRDefault="00481D05" w:rsidP="00F316FE">
      <w:pPr>
        <w:ind w:firstLine="708"/>
        <w:rPr>
          <w:rFonts w:eastAsia="Times New Roman" w:cs="Times New Roman"/>
          <w:szCs w:val="28"/>
          <w:lang w:eastAsia="ru-RU"/>
        </w:rPr>
      </w:pPr>
      <w:r>
        <w:rPr>
          <w:rFonts w:eastAsia="Times New Roman" w:cs="Times New Roman"/>
          <w:szCs w:val="28"/>
          <w:lang w:eastAsia="ru-RU"/>
        </w:rPr>
        <w:t>3)</w:t>
      </w:r>
      <w:r w:rsidR="00257C27" w:rsidRPr="00481D05">
        <w:rPr>
          <w:rFonts w:eastAsia="Times New Roman" w:cs="Times New Roman"/>
          <w:szCs w:val="28"/>
          <w:lang w:eastAsia="ru-RU"/>
        </w:rPr>
        <w:t xml:space="preserve"> рассмотрение з</w:t>
      </w:r>
      <w:r w:rsidR="000C08E7" w:rsidRPr="00481D05">
        <w:rPr>
          <w:rFonts w:eastAsia="Times New Roman" w:cs="Times New Roman"/>
          <w:szCs w:val="28"/>
          <w:lang w:eastAsia="ru-RU"/>
        </w:rPr>
        <w:t>апроса</w:t>
      </w:r>
      <w:r w:rsidR="00257C27" w:rsidRPr="00481D05">
        <w:rPr>
          <w:rFonts w:eastAsia="Times New Roman" w:cs="Times New Roman"/>
          <w:szCs w:val="28"/>
          <w:lang w:eastAsia="ru-RU"/>
        </w:rPr>
        <w:t xml:space="preserve"> на предмет возможности предоставления </w:t>
      </w:r>
      <w:r w:rsidR="00F316FE" w:rsidRPr="00481D05">
        <w:rPr>
          <w:rFonts w:eastAsia="Times New Roman" w:cs="Times New Roman"/>
          <w:szCs w:val="28"/>
          <w:lang w:eastAsia="ru-RU"/>
        </w:rPr>
        <w:t>сведений, докуме</w:t>
      </w:r>
      <w:r w:rsidR="00CE1C53" w:rsidRPr="00481D05">
        <w:rPr>
          <w:rFonts w:eastAsia="Times New Roman" w:cs="Times New Roman"/>
          <w:szCs w:val="28"/>
          <w:lang w:eastAsia="ru-RU"/>
        </w:rPr>
        <w:t>нтов</w:t>
      </w:r>
      <w:r w:rsidR="00D804A9">
        <w:rPr>
          <w:rFonts w:eastAsia="Times New Roman" w:cs="Times New Roman"/>
          <w:szCs w:val="28"/>
          <w:lang w:eastAsia="ru-RU"/>
        </w:rPr>
        <w:t xml:space="preserve">, </w:t>
      </w:r>
      <w:r w:rsidR="00F316FE" w:rsidRPr="00481D05">
        <w:rPr>
          <w:rFonts w:eastAsia="Times New Roman" w:cs="Times New Roman"/>
          <w:szCs w:val="28"/>
          <w:lang w:eastAsia="ru-RU"/>
        </w:rPr>
        <w:t>материалов, содержащихся в государственной информационной системе обеспечения градостроительной деятельности</w:t>
      </w:r>
      <w:r w:rsidR="00257C27" w:rsidRPr="00481D05">
        <w:rPr>
          <w:rFonts w:eastAsia="Times New Roman" w:cs="Times New Roman"/>
          <w:szCs w:val="28"/>
          <w:lang w:eastAsia="ru-RU"/>
        </w:rPr>
        <w:t>;</w:t>
      </w:r>
    </w:p>
    <w:p w:rsidR="00257C27" w:rsidRPr="00481D05" w:rsidRDefault="00481D05" w:rsidP="00257C27">
      <w:pPr>
        <w:ind w:firstLine="708"/>
        <w:rPr>
          <w:rFonts w:eastAsia="Times New Roman" w:cs="Times New Roman"/>
          <w:szCs w:val="28"/>
          <w:lang w:eastAsia="ru-RU"/>
        </w:rPr>
      </w:pPr>
      <w:r>
        <w:rPr>
          <w:rFonts w:eastAsia="Times New Roman" w:cs="Times New Roman"/>
          <w:szCs w:val="28"/>
          <w:lang w:eastAsia="ru-RU"/>
        </w:rPr>
        <w:t>4)</w:t>
      </w:r>
      <w:r w:rsidR="00257C27" w:rsidRPr="00481D05">
        <w:rPr>
          <w:rFonts w:eastAsia="Times New Roman" w:cs="Times New Roman"/>
          <w:szCs w:val="28"/>
          <w:lang w:eastAsia="ru-RU"/>
        </w:rPr>
        <w:t xml:space="preserve"> уведомление заявителя </w:t>
      </w:r>
      <w:r w:rsidR="005D6E34" w:rsidRPr="00481D05">
        <w:rPr>
          <w:rFonts w:eastAsia="Times New Roman" w:cs="Times New Roman"/>
          <w:szCs w:val="28"/>
          <w:lang w:eastAsia="ru-RU"/>
        </w:rPr>
        <w:t>об общем размере платы за предоставление муниципальной услуги</w:t>
      </w:r>
      <w:r w:rsidR="00257C27" w:rsidRPr="00481D05">
        <w:rPr>
          <w:rFonts w:eastAsia="Times New Roman" w:cs="Times New Roman"/>
          <w:szCs w:val="28"/>
          <w:lang w:eastAsia="ru-RU"/>
        </w:rPr>
        <w:t>;</w:t>
      </w:r>
    </w:p>
    <w:p w:rsidR="00257C27" w:rsidRPr="00481D05" w:rsidRDefault="00481D05" w:rsidP="00257C27">
      <w:pPr>
        <w:ind w:firstLine="708"/>
        <w:rPr>
          <w:rFonts w:eastAsia="Calibri" w:cs="Times New Roman"/>
          <w:color w:val="000000" w:themeColor="text1"/>
          <w:szCs w:val="28"/>
          <w:lang w:eastAsia="ru-RU"/>
        </w:rPr>
      </w:pPr>
      <w:r>
        <w:rPr>
          <w:rFonts w:eastAsia="Times New Roman" w:cs="Times New Roman"/>
          <w:szCs w:val="28"/>
          <w:lang w:eastAsia="ru-RU"/>
        </w:rPr>
        <w:t>5)</w:t>
      </w:r>
      <w:r w:rsidR="00257C27" w:rsidRPr="00481D05">
        <w:rPr>
          <w:rFonts w:eastAsia="Calibri" w:cs="Times New Roman"/>
          <w:color w:val="000000" w:themeColor="text1"/>
          <w:szCs w:val="28"/>
          <w:lang w:eastAsia="ru-RU"/>
        </w:rPr>
        <w:t xml:space="preserve"> подготовка запрашиваемых сведений;</w:t>
      </w:r>
    </w:p>
    <w:p w:rsidR="00257C27" w:rsidRDefault="00481D05" w:rsidP="00257C27">
      <w:pPr>
        <w:ind w:firstLine="708"/>
        <w:rPr>
          <w:rFonts w:eastAsia="Calibri" w:cs="Times New Roman"/>
          <w:color w:val="000000" w:themeColor="text1"/>
          <w:szCs w:val="28"/>
          <w:lang w:eastAsia="ru-RU"/>
        </w:rPr>
      </w:pPr>
      <w:r>
        <w:rPr>
          <w:rFonts w:eastAsia="Times New Roman" w:cs="Times New Roman"/>
          <w:szCs w:val="28"/>
          <w:lang w:eastAsia="ru-RU"/>
        </w:rPr>
        <w:t>6)</w:t>
      </w:r>
      <w:r w:rsidR="00257C27" w:rsidRPr="00481D05">
        <w:rPr>
          <w:rFonts w:eastAsia="Calibri" w:cs="Times New Roman"/>
          <w:color w:val="000000" w:themeColor="text1"/>
          <w:szCs w:val="28"/>
          <w:lang w:eastAsia="ru-RU"/>
        </w:rPr>
        <w:t xml:space="preserve"> выдача (направление) заявителю запрашиваемых с</w:t>
      </w:r>
      <w:r w:rsidR="00CE1C53" w:rsidRPr="00481D05">
        <w:rPr>
          <w:rFonts w:eastAsia="Calibri" w:cs="Times New Roman"/>
          <w:color w:val="000000" w:themeColor="text1"/>
          <w:szCs w:val="28"/>
          <w:lang w:eastAsia="ru-RU"/>
        </w:rPr>
        <w:t>ведений либо письменного отказа</w:t>
      </w:r>
      <w:r>
        <w:rPr>
          <w:rFonts w:eastAsia="Calibri" w:cs="Times New Roman"/>
          <w:color w:val="000000" w:themeColor="text1"/>
          <w:szCs w:val="28"/>
          <w:lang w:eastAsia="ru-RU"/>
        </w:rPr>
        <w:t xml:space="preserve"> </w:t>
      </w:r>
      <w:r w:rsidR="00257C27" w:rsidRPr="00481D05">
        <w:rPr>
          <w:rFonts w:eastAsia="Calibri" w:cs="Times New Roman"/>
          <w:color w:val="000000" w:themeColor="text1"/>
          <w:szCs w:val="28"/>
          <w:lang w:eastAsia="ru-RU"/>
        </w:rPr>
        <w:t>в предоставлении сведений.</w:t>
      </w:r>
    </w:p>
    <w:p w:rsidR="00017196" w:rsidRPr="00017196" w:rsidRDefault="00017196" w:rsidP="00017196">
      <w:pPr>
        <w:autoSpaceDE w:val="0"/>
        <w:autoSpaceDN w:val="0"/>
        <w:adjustRightInd w:val="0"/>
        <w:ind w:firstLine="708"/>
        <w:rPr>
          <w:rFonts w:eastAsia="Times New Roman" w:cs="Times New Roman"/>
          <w:szCs w:val="28"/>
          <w:lang w:eastAsia="ru-RU"/>
        </w:rPr>
      </w:pPr>
      <w:r w:rsidRPr="00017196">
        <w:rPr>
          <w:rFonts w:eastAsia="Times New Roman" w:cs="Times New Roman"/>
          <w:szCs w:val="28"/>
          <w:lang w:eastAsia="ru-RU"/>
        </w:rPr>
        <w:t>3.2. Последовательность административных процедур (действий) по предоставлению муниципальной услуги в электронной форме (при условии технической реализации) включает</w:t>
      </w:r>
    </w:p>
    <w:p w:rsidR="00017196" w:rsidRPr="00017196" w:rsidRDefault="005B5C1E" w:rsidP="00017196">
      <w:pPr>
        <w:autoSpaceDE w:val="0"/>
        <w:autoSpaceDN w:val="0"/>
        <w:adjustRightInd w:val="0"/>
        <w:ind w:firstLine="708"/>
        <w:rPr>
          <w:rFonts w:eastAsia="Times New Roman" w:cs="Times New Roman"/>
          <w:szCs w:val="28"/>
          <w:lang w:eastAsia="ru-RU"/>
        </w:rPr>
      </w:pPr>
      <w:r>
        <w:rPr>
          <w:rFonts w:eastAsia="Times New Roman" w:cs="Times New Roman"/>
          <w:szCs w:val="28"/>
          <w:lang w:eastAsia="ru-RU"/>
        </w:rPr>
        <w:t>-</w:t>
      </w:r>
      <w:r w:rsidR="00017196" w:rsidRPr="00017196">
        <w:rPr>
          <w:rFonts w:eastAsia="Times New Roman" w:cs="Times New Roman"/>
          <w:szCs w:val="28"/>
          <w:lang w:eastAsia="ru-RU"/>
        </w:rPr>
        <w:t xml:space="preserve"> прием и регистрацию органом, предоставляющим муниципальную услугу, запроса</w:t>
      </w:r>
      <w:r w:rsidR="00017196">
        <w:rPr>
          <w:rFonts w:eastAsia="Times New Roman" w:cs="Times New Roman"/>
          <w:szCs w:val="28"/>
          <w:lang w:eastAsia="ru-RU"/>
        </w:rPr>
        <w:t xml:space="preserve"> </w:t>
      </w:r>
      <w:r w:rsidR="00017196" w:rsidRPr="00017196">
        <w:rPr>
          <w:rFonts w:eastAsia="Times New Roman" w:cs="Times New Roman"/>
          <w:szCs w:val="28"/>
          <w:lang w:eastAsia="ru-RU"/>
        </w:rPr>
        <w:t>и иных документов, необходимых для предоставления услуги;</w:t>
      </w:r>
    </w:p>
    <w:p w:rsidR="00017196" w:rsidRPr="00017196" w:rsidRDefault="005B5C1E" w:rsidP="00017196">
      <w:pPr>
        <w:autoSpaceDE w:val="0"/>
        <w:autoSpaceDN w:val="0"/>
        <w:adjustRightInd w:val="0"/>
        <w:ind w:firstLine="708"/>
        <w:rPr>
          <w:rFonts w:eastAsia="Times New Roman" w:cs="Times New Roman"/>
          <w:szCs w:val="28"/>
          <w:lang w:eastAsia="ru-RU"/>
        </w:rPr>
      </w:pPr>
      <w:r>
        <w:rPr>
          <w:rFonts w:eastAsia="Times New Roman" w:cs="Times New Roman"/>
          <w:szCs w:val="28"/>
          <w:lang w:eastAsia="ru-RU"/>
        </w:rPr>
        <w:lastRenderedPageBreak/>
        <w:t>-</w:t>
      </w:r>
      <w:r w:rsidR="00017196" w:rsidRPr="00017196">
        <w:rPr>
          <w:rFonts w:eastAsia="Times New Roman" w:cs="Times New Roman"/>
          <w:szCs w:val="28"/>
          <w:lang w:eastAsia="ru-RU"/>
        </w:rPr>
        <w:t xml:space="preserve"> уведомление заявителя (на электронную почту / в личный кабинет заявителя на Едином портале) о ходе выполнения запроса о предоставлении муниципальной услуги;</w:t>
      </w:r>
    </w:p>
    <w:p w:rsidR="00017196" w:rsidRPr="00017196" w:rsidRDefault="005B5C1E" w:rsidP="00017196">
      <w:pPr>
        <w:autoSpaceDE w:val="0"/>
        <w:autoSpaceDN w:val="0"/>
        <w:adjustRightInd w:val="0"/>
        <w:ind w:firstLine="708"/>
        <w:rPr>
          <w:rFonts w:eastAsia="Times New Roman" w:cs="Times New Roman"/>
          <w:szCs w:val="28"/>
          <w:lang w:eastAsia="ru-RU"/>
        </w:rPr>
      </w:pPr>
      <w:r>
        <w:rPr>
          <w:rFonts w:eastAsia="Times New Roman" w:cs="Times New Roman"/>
          <w:szCs w:val="28"/>
          <w:lang w:eastAsia="ru-RU"/>
        </w:rPr>
        <w:t>-</w:t>
      </w:r>
      <w:r w:rsidR="00017196" w:rsidRPr="00017196">
        <w:rPr>
          <w:rFonts w:cs="Times New Roman"/>
          <w:szCs w:val="28"/>
        </w:rPr>
        <w:t xml:space="preserve"> </w:t>
      </w:r>
      <w:r w:rsidR="00017196" w:rsidRPr="00017196">
        <w:rPr>
          <w:rFonts w:eastAsia="Times New Roman" w:cs="Times New Roman"/>
          <w:szCs w:val="28"/>
          <w:lang w:eastAsia="ru-RU"/>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p w:rsidR="00017196" w:rsidRPr="00017196" w:rsidRDefault="005B5C1E" w:rsidP="00017196">
      <w:pPr>
        <w:autoSpaceDE w:val="0"/>
        <w:autoSpaceDN w:val="0"/>
        <w:adjustRightInd w:val="0"/>
        <w:ind w:firstLine="708"/>
        <w:rPr>
          <w:rFonts w:eastAsia="Times New Roman" w:cs="Times New Roman"/>
          <w:szCs w:val="28"/>
          <w:lang w:eastAsia="ru-RU"/>
        </w:rPr>
      </w:pPr>
      <w:r>
        <w:rPr>
          <w:rFonts w:eastAsia="Times New Roman" w:cs="Times New Roman"/>
          <w:szCs w:val="28"/>
          <w:lang w:eastAsia="ru-RU"/>
        </w:rPr>
        <w:t>-</w:t>
      </w:r>
      <w:r w:rsidR="00017196" w:rsidRPr="00017196">
        <w:rPr>
          <w:rFonts w:eastAsia="Times New Roman" w:cs="Times New Roman"/>
          <w:szCs w:val="28"/>
          <w:lang w:eastAsia="ru-RU"/>
        </w:rPr>
        <w:t xml:space="preserve"> направление заявителю результата предоставления муниципальной услуги в электронной форме в личный кабинет на Едином портале </w:t>
      </w:r>
    </w:p>
    <w:p w:rsidR="00017196" w:rsidRPr="00017196" w:rsidRDefault="00017196" w:rsidP="00017196">
      <w:pPr>
        <w:autoSpaceDE w:val="0"/>
        <w:autoSpaceDN w:val="0"/>
        <w:adjustRightInd w:val="0"/>
        <w:ind w:firstLine="708"/>
        <w:rPr>
          <w:rFonts w:eastAsia="Times New Roman" w:cs="Times New Roman"/>
          <w:szCs w:val="28"/>
          <w:lang w:eastAsia="ru-RU"/>
        </w:rPr>
      </w:pPr>
      <w:r w:rsidRPr="00017196">
        <w:rPr>
          <w:rFonts w:eastAsia="Times New Roman" w:cs="Times New Roman"/>
          <w:szCs w:val="28"/>
          <w:lang w:eastAsia="ru-RU"/>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в личном кабинете.</w:t>
      </w:r>
    </w:p>
    <w:p w:rsidR="00017196" w:rsidRDefault="00017196" w:rsidP="00017196">
      <w:pPr>
        <w:autoSpaceDE w:val="0"/>
        <w:autoSpaceDN w:val="0"/>
        <w:adjustRightInd w:val="0"/>
        <w:ind w:firstLine="708"/>
        <w:rPr>
          <w:rFonts w:eastAsia="Times New Roman" w:cs="Times New Roman"/>
          <w:szCs w:val="28"/>
          <w:lang w:eastAsia="ru-RU"/>
        </w:rPr>
      </w:pPr>
      <w:r w:rsidRPr="00017196">
        <w:rPr>
          <w:rFonts w:eastAsia="Times New Roman" w:cs="Times New Roman"/>
          <w:szCs w:val="28"/>
          <w:lang w:eastAsia="ru-RU"/>
        </w:rPr>
        <w:t>Для физических лиц учетная запись должна иметь статус «Подтве</w:t>
      </w:r>
      <w:r>
        <w:rPr>
          <w:rFonts w:eastAsia="Times New Roman" w:cs="Times New Roman"/>
          <w:szCs w:val="28"/>
          <w:lang w:eastAsia="ru-RU"/>
        </w:rPr>
        <w:t>ржденная».</w:t>
      </w:r>
    </w:p>
    <w:p w:rsidR="00017196" w:rsidRPr="00017196" w:rsidRDefault="00017196" w:rsidP="00017196">
      <w:pPr>
        <w:autoSpaceDE w:val="0"/>
        <w:autoSpaceDN w:val="0"/>
        <w:adjustRightInd w:val="0"/>
        <w:ind w:firstLine="708"/>
        <w:rPr>
          <w:rFonts w:eastAsia="Calibri" w:cs="Times New Roman"/>
          <w:szCs w:val="28"/>
        </w:rPr>
      </w:pPr>
      <w:r w:rsidRPr="00017196">
        <w:rPr>
          <w:rFonts w:eastAsia="Times New Roman" w:cs="Times New Roman"/>
          <w:szCs w:val="28"/>
          <w:lang w:eastAsia="ru-RU"/>
        </w:rPr>
        <w:t>Юридические лица подают запрос через личный кабинет организации на Едином портале.</w:t>
      </w:r>
    </w:p>
    <w:p w:rsidR="00481D05" w:rsidRDefault="00481D05" w:rsidP="00481D05">
      <w:pPr>
        <w:spacing w:after="160"/>
        <w:contextualSpacing/>
        <w:rPr>
          <w:rFonts w:eastAsia="Calibri"/>
          <w:szCs w:val="28"/>
        </w:rPr>
      </w:pPr>
      <w:r w:rsidRPr="00985511">
        <w:rPr>
          <w:rFonts w:eastAsia="Calibri"/>
          <w:szCs w:val="28"/>
        </w:rPr>
        <w:t>3.</w:t>
      </w:r>
      <w:r w:rsidR="007901ED">
        <w:rPr>
          <w:rFonts w:eastAsia="Calibri"/>
          <w:szCs w:val="28"/>
        </w:rPr>
        <w:t>3</w:t>
      </w:r>
      <w:r w:rsidRPr="00985511">
        <w:rPr>
          <w:rFonts w:eastAsia="Calibri"/>
          <w:szCs w:val="28"/>
        </w:rPr>
        <w:t xml:space="preserve">. Информирование о ходе предоставления муниципальной услуги может осуществляется при использовании Единого портала, Портала государственных и муниципальных услуг Ставропольского края. В ходе предоставления муниципальной услуги информационная система отправляет статусы услуги (например, «Документы приняты исполнителем»). Также информационная система может отправить результат с комментарием. Результат может состоять из информационного сообщения или из приложенного документа и комментария. </w:t>
      </w:r>
    </w:p>
    <w:p w:rsidR="0069504A" w:rsidRPr="00CD4009" w:rsidRDefault="0069504A" w:rsidP="0069504A">
      <w:pPr>
        <w:spacing w:after="160"/>
        <w:contextualSpacing/>
        <w:rPr>
          <w:rFonts w:eastAsia="Calibri"/>
          <w:szCs w:val="28"/>
        </w:rPr>
      </w:pPr>
      <w:r w:rsidRPr="00CD4009">
        <w:rPr>
          <w:rFonts w:eastAsia="Calibri"/>
          <w:szCs w:val="28"/>
        </w:rPr>
        <w:t>3.</w:t>
      </w:r>
      <w:r w:rsidR="007901ED">
        <w:rPr>
          <w:rFonts w:eastAsia="Calibri"/>
          <w:szCs w:val="28"/>
        </w:rPr>
        <w:t>4</w:t>
      </w:r>
      <w:r w:rsidRPr="00CD4009">
        <w:rPr>
          <w:rFonts w:eastAsia="Calibri"/>
          <w:szCs w:val="28"/>
        </w:rPr>
        <w:t>. Административные процедуры.</w:t>
      </w:r>
    </w:p>
    <w:p w:rsidR="0069504A" w:rsidRPr="00CD4009" w:rsidRDefault="0069504A" w:rsidP="0069504A">
      <w:pPr>
        <w:spacing w:after="160"/>
        <w:contextualSpacing/>
        <w:rPr>
          <w:rFonts w:eastAsia="Calibri"/>
          <w:szCs w:val="28"/>
        </w:rPr>
      </w:pPr>
      <w:r w:rsidRPr="00CD4009">
        <w:rPr>
          <w:rFonts w:eastAsia="Calibri"/>
          <w:szCs w:val="28"/>
        </w:rPr>
        <w:t>3.</w:t>
      </w:r>
      <w:r w:rsidR="007901ED">
        <w:rPr>
          <w:rFonts w:eastAsia="Calibri"/>
          <w:szCs w:val="28"/>
        </w:rPr>
        <w:t>4</w:t>
      </w:r>
      <w:r w:rsidRPr="00CD4009">
        <w:rPr>
          <w:rFonts w:eastAsia="Calibri"/>
          <w:szCs w:val="28"/>
        </w:rPr>
        <w:t>.1. Информирование и консультирование по вопросам предоставления муниципальной услуги.</w:t>
      </w:r>
    </w:p>
    <w:p w:rsidR="0069504A" w:rsidRPr="00CD4009" w:rsidRDefault="0069504A" w:rsidP="0069504A">
      <w:pPr>
        <w:rPr>
          <w:rFonts w:eastAsia="Calibri"/>
          <w:szCs w:val="28"/>
        </w:rPr>
      </w:pPr>
      <w:r w:rsidRPr="00CD4009">
        <w:rPr>
          <w:rFonts w:eastAsia="Calibri"/>
          <w:szCs w:val="28"/>
        </w:rPr>
        <w:t>Основанием для начала административной процедуры является обращение заявителя лично или посредством телефонной связи в Управление либо в МФЦ.</w:t>
      </w:r>
    </w:p>
    <w:p w:rsidR="0069504A" w:rsidRPr="00CD4009" w:rsidRDefault="0069504A" w:rsidP="0069504A">
      <w:pPr>
        <w:rPr>
          <w:rFonts w:eastAsia="Calibri"/>
          <w:szCs w:val="28"/>
        </w:rPr>
      </w:pPr>
      <w:r w:rsidRPr="00CD4009">
        <w:rPr>
          <w:rFonts w:eastAsia="Calibri"/>
          <w:szCs w:val="28"/>
        </w:rPr>
        <w:t>Содержание административной процедуры включает в себя:</w:t>
      </w:r>
    </w:p>
    <w:p w:rsidR="0069504A" w:rsidRPr="00CD4009" w:rsidRDefault="0069504A" w:rsidP="0069504A">
      <w:pPr>
        <w:rPr>
          <w:rFonts w:eastAsia="Calibri"/>
          <w:szCs w:val="28"/>
        </w:rPr>
      </w:pPr>
      <w:r w:rsidRPr="00CD4009">
        <w:rPr>
          <w:rFonts w:eastAsia="Calibri"/>
          <w:szCs w:val="28"/>
        </w:rPr>
        <w:t>- предоставление информации о нормативных правовых актах, регулирующих порядок предоставления муниципальной услуги;</w:t>
      </w:r>
    </w:p>
    <w:p w:rsidR="0069504A" w:rsidRPr="00CD4009" w:rsidRDefault="0069504A" w:rsidP="0069504A">
      <w:pPr>
        <w:rPr>
          <w:rFonts w:eastAsia="Calibri"/>
          <w:szCs w:val="28"/>
        </w:rPr>
      </w:pPr>
      <w:r w:rsidRPr="00CD4009">
        <w:rPr>
          <w:rFonts w:eastAsia="Calibri"/>
          <w:szCs w:val="28"/>
        </w:rPr>
        <w:t>- разъяснение порядка, условий и срока предоставления муниципальной услуги;</w:t>
      </w:r>
    </w:p>
    <w:p w:rsidR="0069504A" w:rsidRPr="00CD4009" w:rsidRDefault="0069504A" w:rsidP="0069504A">
      <w:pPr>
        <w:rPr>
          <w:rFonts w:eastAsia="Calibri"/>
          <w:szCs w:val="28"/>
        </w:rPr>
      </w:pPr>
      <w:r w:rsidRPr="00CD4009">
        <w:rPr>
          <w:rFonts w:eastAsia="Calibri"/>
          <w:szCs w:val="28"/>
        </w:rPr>
        <w:t>- выдача формы заявления для предоставления муниципальной услуги;</w:t>
      </w:r>
    </w:p>
    <w:p w:rsidR="0069504A" w:rsidRPr="00CD4009" w:rsidRDefault="0069504A" w:rsidP="0069504A">
      <w:pPr>
        <w:rPr>
          <w:rFonts w:eastAsia="Calibri"/>
          <w:szCs w:val="28"/>
        </w:rPr>
      </w:pPr>
      <w:r w:rsidRPr="00CD4009">
        <w:rPr>
          <w:rFonts w:eastAsia="Calibri"/>
          <w:szCs w:val="28"/>
        </w:rPr>
        <w:t>- разъяснение порядка заполнения заявления, порядка сбора необходимых документов и требований, предъявляемых к ним.</w:t>
      </w:r>
    </w:p>
    <w:p w:rsidR="0069504A" w:rsidRPr="00CD4009" w:rsidRDefault="0069504A" w:rsidP="0069504A">
      <w:pPr>
        <w:rPr>
          <w:rFonts w:eastAsia="Calibri"/>
          <w:szCs w:val="28"/>
        </w:rPr>
      </w:pPr>
      <w:r w:rsidRPr="00CD4009">
        <w:rPr>
          <w:rFonts w:eastAsia="Calibri"/>
          <w:szCs w:val="28"/>
        </w:rPr>
        <w:t>Административная процедура осуществляется в день обращения заявителя. Общий максимальный срок выполнения административной процедуры – 20 минут.</w:t>
      </w:r>
    </w:p>
    <w:p w:rsidR="0069504A" w:rsidRPr="00CD4009" w:rsidRDefault="0069504A" w:rsidP="0069504A">
      <w:pPr>
        <w:rPr>
          <w:rFonts w:eastAsia="Calibri"/>
          <w:szCs w:val="28"/>
        </w:rPr>
      </w:pPr>
      <w:r w:rsidRPr="00CD4009">
        <w:rPr>
          <w:rFonts w:eastAsia="Calibri"/>
          <w:szCs w:val="28"/>
        </w:rPr>
        <w:t>Указанная административная процедура выполняется должностным лицом Управления либо МФЦ, ответственным за консультирование заявителя.</w:t>
      </w:r>
    </w:p>
    <w:p w:rsidR="0069504A" w:rsidRPr="00CD4009" w:rsidRDefault="0069504A" w:rsidP="0069504A">
      <w:pPr>
        <w:rPr>
          <w:rFonts w:eastAsia="Calibri"/>
          <w:szCs w:val="28"/>
        </w:rPr>
      </w:pPr>
      <w:r w:rsidRPr="00CD4009">
        <w:rPr>
          <w:rFonts w:eastAsia="Calibri"/>
          <w:szCs w:val="28"/>
        </w:rPr>
        <w:lastRenderedPageBreak/>
        <w:t>Критерием принятия решения выполнения административной процедуры является обращение заявителя.</w:t>
      </w:r>
    </w:p>
    <w:p w:rsidR="0069504A" w:rsidRPr="00CD4009" w:rsidRDefault="0069504A" w:rsidP="0069504A">
      <w:pPr>
        <w:rPr>
          <w:rFonts w:eastAsia="Calibri"/>
          <w:szCs w:val="28"/>
        </w:rPr>
      </w:pPr>
      <w:r w:rsidRPr="00CD4009">
        <w:rPr>
          <w:rFonts w:eastAsia="Calibri"/>
          <w:szCs w:val="28"/>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69504A" w:rsidRPr="00CD4009" w:rsidRDefault="0069504A" w:rsidP="0069504A">
      <w:pPr>
        <w:rPr>
          <w:rFonts w:eastAsia="Calibri"/>
          <w:szCs w:val="28"/>
        </w:rPr>
      </w:pPr>
      <w:r w:rsidRPr="00CD4009">
        <w:rPr>
          <w:rFonts w:eastAsia="Calibri"/>
          <w:szCs w:val="28"/>
        </w:rPr>
        <w:t>Способ фиксации результата выполнения административной</w:t>
      </w:r>
      <w:r>
        <w:rPr>
          <w:rFonts w:eastAsia="Calibri"/>
          <w:szCs w:val="28"/>
        </w:rPr>
        <w:t xml:space="preserve"> </w:t>
      </w:r>
      <w:r w:rsidRPr="00CD4009">
        <w:rPr>
          <w:rFonts w:eastAsia="Calibri"/>
          <w:szCs w:val="28"/>
        </w:rPr>
        <w:t>процедуры – регистрация должностным лицом Управления либо МФЦ, ответственным за консультирование заявителя, факта обращения заявителя в журнале учета устных обращений по форме, устанавливаемой Управлением либо МФЦ.</w:t>
      </w:r>
    </w:p>
    <w:p w:rsidR="00257C27" w:rsidRPr="007901ED" w:rsidRDefault="007901ED" w:rsidP="007901ED">
      <w:pPr>
        <w:spacing w:after="160"/>
        <w:contextualSpacing/>
        <w:rPr>
          <w:rFonts w:eastAsia="Calibri" w:cs="Times New Roman"/>
          <w:szCs w:val="28"/>
        </w:rPr>
      </w:pPr>
      <w:r w:rsidRPr="007901ED">
        <w:rPr>
          <w:rFonts w:eastAsia="Calibri" w:cs="Times New Roman"/>
          <w:szCs w:val="28"/>
        </w:rPr>
        <w:t xml:space="preserve">3.4.2. </w:t>
      </w:r>
      <w:r w:rsidR="00257C27" w:rsidRPr="007901ED">
        <w:rPr>
          <w:rFonts w:eastAsia="Calibri" w:cs="Times New Roman"/>
          <w:szCs w:val="28"/>
        </w:rPr>
        <w:t>Прием и регистрация з</w:t>
      </w:r>
      <w:r w:rsidR="000C08E7" w:rsidRPr="007901ED">
        <w:rPr>
          <w:rFonts w:eastAsia="Calibri" w:cs="Times New Roman"/>
          <w:szCs w:val="28"/>
        </w:rPr>
        <w:t>апроса</w:t>
      </w:r>
      <w:r w:rsidR="00257C27" w:rsidRPr="007901ED">
        <w:rPr>
          <w:rFonts w:eastAsia="Calibri" w:cs="Times New Roman"/>
          <w:szCs w:val="28"/>
        </w:rPr>
        <w:t xml:space="preserve"> </w:t>
      </w:r>
      <w:r w:rsidR="00742439" w:rsidRPr="007901ED">
        <w:rPr>
          <w:rFonts w:eastAsia="Calibri" w:cs="Times New Roman"/>
          <w:szCs w:val="28"/>
        </w:rPr>
        <w:t xml:space="preserve">и документов, необходимых для предоставления </w:t>
      </w:r>
      <w:r w:rsidR="00257C27" w:rsidRPr="007901ED">
        <w:rPr>
          <w:rFonts w:eastAsia="Calibri" w:cs="Times New Roman"/>
          <w:szCs w:val="28"/>
        </w:rPr>
        <w:t>муниципальной услуги</w:t>
      </w:r>
    </w:p>
    <w:p w:rsidR="0092786A" w:rsidRDefault="0092786A" w:rsidP="0092786A">
      <w:pPr>
        <w:spacing w:after="160"/>
        <w:contextualSpacing/>
        <w:rPr>
          <w:rFonts w:eastAsia="Calibri"/>
          <w:szCs w:val="28"/>
        </w:rPr>
      </w:pPr>
      <w:r w:rsidRPr="00CD4009">
        <w:rPr>
          <w:rFonts w:eastAsia="Calibri"/>
          <w:szCs w:val="28"/>
        </w:rPr>
        <w:t>Основанием для начала административной процедуры является поступление заявления в МФЦ с комплектом документов, необходимых для предоставления муниципальной услуги.</w:t>
      </w:r>
    </w:p>
    <w:p w:rsidR="00654DD2" w:rsidRPr="00EC74D7" w:rsidRDefault="00654DD2" w:rsidP="00654DD2">
      <w:pPr>
        <w:ind w:firstLine="720"/>
        <w:rPr>
          <w:rFonts w:eastAsia="Times New Roman" w:cs="Times New Roman"/>
          <w:color w:val="000000" w:themeColor="text1"/>
          <w:szCs w:val="28"/>
          <w:lang w:eastAsia="ru-RU"/>
        </w:rPr>
      </w:pPr>
      <w:r w:rsidRPr="00EC74D7">
        <w:rPr>
          <w:rFonts w:eastAsia="Times New Roman" w:cs="Times New Roman"/>
          <w:color w:val="000000" w:themeColor="text1"/>
          <w:szCs w:val="28"/>
          <w:lang w:eastAsia="ru-RU"/>
        </w:rPr>
        <w:t>Заявитель имеет возможность подать запрос в электронной форме путем заполнения на Едином портале интерактивной формы запроса (при реализации технической возможности).</w:t>
      </w:r>
    </w:p>
    <w:p w:rsidR="00654DD2" w:rsidRPr="00EC74D7" w:rsidRDefault="00654DD2" w:rsidP="00654DD2">
      <w:pPr>
        <w:autoSpaceDE w:val="0"/>
        <w:autoSpaceDN w:val="0"/>
        <w:adjustRightInd w:val="0"/>
        <w:ind w:firstLine="708"/>
        <w:rPr>
          <w:rFonts w:eastAsia="Times New Roman" w:cs="Times New Roman"/>
          <w:color w:val="000000" w:themeColor="text1"/>
          <w:szCs w:val="28"/>
          <w:lang w:eastAsia="ru-RU"/>
        </w:rPr>
      </w:pPr>
      <w:r w:rsidRPr="00EC74D7">
        <w:rPr>
          <w:rFonts w:eastAsia="Times New Roman" w:cs="Times New Roman"/>
          <w:color w:val="000000" w:themeColor="text1"/>
          <w:szCs w:val="28"/>
          <w:lang w:eastAsia="ru-RU"/>
        </w:rPr>
        <w:t>Запрос подписывается, а документы заверяются усиленной квалифицированной электронной подписью лиц, подписавших такой документ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654DD2" w:rsidRPr="00EC74D7" w:rsidRDefault="00654DD2" w:rsidP="00654DD2">
      <w:pPr>
        <w:autoSpaceDE w:val="0"/>
        <w:autoSpaceDN w:val="0"/>
        <w:adjustRightInd w:val="0"/>
        <w:ind w:firstLine="708"/>
        <w:rPr>
          <w:rFonts w:eastAsia="Times New Roman" w:cs="Times New Roman"/>
          <w:color w:val="000000" w:themeColor="text1"/>
          <w:szCs w:val="28"/>
          <w:lang w:eastAsia="ru-RU"/>
        </w:rPr>
      </w:pPr>
      <w:r w:rsidRPr="00EC74D7">
        <w:rPr>
          <w:rFonts w:eastAsia="Times New Roman" w:cs="Times New Roman"/>
          <w:color w:val="000000" w:themeColor="text1"/>
          <w:szCs w:val="28"/>
          <w:lang w:eastAsia="ru-RU"/>
        </w:rPr>
        <w:t xml:space="preserve">При подаче запроса возможно прикрепления файлов документов, которые имеют следующие форматы: </w:t>
      </w:r>
      <w:proofErr w:type="spellStart"/>
      <w:r w:rsidRPr="00EC74D7">
        <w:rPr>
          <w:rFonts w:eastAsia="Times New Roman" w:cs="Times New Roman"/>
          <w:color w:val="000000" w:themeColor="text1"/>
          <w:szCs w:val="28"/>
          <w:lang w:eastAsia="ru-RU"/>
        </w:rPr>
        <w:t>pdf</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doc</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docx</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jpg</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jpeg</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xls</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xlsx</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png</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mdi</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tiff</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odt</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ods</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zip</w:t>
      </w:r>
      <w:proofErr w:type="spellEnd"/>
      <w:r w:rsidRPr="00EC74D7">
        <w:rPr>
          <w:rFonts w:eastAsia="Times New Roman" w:cs="Times New Roman"/>
          <w:color w:val="000000" w:themeColor="text1"/>
          <w:szCs w:val="28"/>
          <w:lang w:eastAsia="ru-RU"/>
        </w:rPr>
        <w:t>.</w:t>
      </w:r>
    </w:p>
    <w:p w:rsidR="00654DD2" w:rsidRPr="00EC74D7" w:rsidRDefault="00654DD2" w:rsidP="00654DD2">
      <w:pPr>
        <w:ind w:firstLine="720"/>
        <w:rPr>
          <w:rFonts w:eastAsia="Times New Roman" w:cs="Times New Roman"/>
          <w:color w:val="000000" w:themeColor="text1"/>
          <w:szCs w:val="28"/>
          <w:lang w:eastAsia="ru-RU"/>
        </w:rPr>
      </w:pPr>
      <w:r w:rsidRPr="00EC74D7">
        <w:rPr>
          <w:rFonts w:eastAsia="Times New Roman" w:cs="Times New Roman"/>
          <w:color w:val="000000" w:themeColor="text1"/>
          <w:szCs w:val="28"/>
          <w:lang w:eastAsia="ru-RU"/>
        </w:rPr>
        <w:t>Принятие органом от заявителя документов в электронной форме исключает необходимость их повторного представления в бумажном виде.</w:t>
      </w:r>
    </w:p>
    <w:p w:rsidR="00654DD2" w:rsidRPr="00EC74D7" w:rsidRDefault="00654DD2" w:rsidP="00654DD2">
      <w:pPr>
        <w:ind w:firstLine="720"/>
        <w:rPr>
          <w:rFonts w:eastAsia="Times New Roman" w:cs="Times New Roman"/>
          <w:color w:val="000000" w:themeColor="text1"/>
          <w:szCs w:val="28"/>
          <w:lang w:eastAsia="ru-RU"/>
        </w:rPr>
      </w:pPr>
      <w:r w:rsidRPr="00EC74D7">
        <w:rPr>
          <w:rFonts w:eastAsia="Times New Roman" w:cs="Times New Roman"/>
          <w:color w:val="000000" w:themeColor="text1"/>
          <w:szCs w:val="28"/>
          <w:lang w:eastAsia="ru-RU"/>
        </w:rPr>
        <w:t>Заявитель получает уведомления (на электронную почту/в личный кабинет заявителя на Едином портале) о ходе выполнения запроса о предоставлении муниципальной услуги.</w:t>
      </w:r>
    </w:p>
    <w:p w:rsidR="00654DD2" w:rsidRPr="00EC74D7" w:rsidRDefault="00654DD2" w:rsidP="00EC74D7">
      <w:pPr>
        <w:rPr>
          <w:rFonts w:eastAsia="Times New Roman" w:cs="Times New Roman"/>
          <w:szCs w:val="28"/>
          <w:lang w:eastAsia="ru-RU"/>
        </w:rPr>
      </w:pPr>
      <w:r w:rsidRPr="00EC74D7">
        <w:rPr>
          <w:rFonts w:eastAsia="Times New Roman" w:cs="Times New Roman"/>
          <w:color w:val="000000" w:themeColor="text1"/>
          <w:szCs w:val="28"/>
          <w:lang w:eastAsia="ru-RU"/>
        </w:rPr>
        <w:t>Результатом административной процедуры является регистрация запроса</w:t>
      </w:r>
      <w:r w:rsidR="00EC74D7">
        <w:rPr>
          <w:rFonts w:eastAsia="Times New Roman" w:cs="Times New Roman"/>
          <w:color w:val="000000" w:themeColor="text1"/>
          <w:szCs w:val="28"/>
          <w:lang w:eastAsia="ru-RU"/>
        </w:rPr>
        <w:t xml:space="preserve"> </w:t>
      </w:r>
      <w:r w:rsidRPr="00EC74D7">
        <w:rPr>
          <w:rFonts w:eastAsia="Times New Roman" w:cs="Times New Roman"/>
          <w:color w:val="000000" w:themeColor="text1"/>
          <w:szCs w:val="28"/>
          <w:lang w:eastAsia="ru-RU"/>
        </w:rPr>
        <w:t xml:space="preserve">и документов, необходимых для предоставления муниципальной услуги, в </w:t>
      </w:r>
      <w:r w:rsidR="00EC74D7">
        <w:rPr>
          <w:rFonts w:eastAsia="Times New Roman" w:cs="Times New Roman"/>
          <w:color w:val="000000" w:themeColor="text1"/>
          <w:szCs w:val="28"/>
          <w:lang w:eastAsia="ru-RU"/>
        </w:rPr>
        <w:t>Управлении</w:t>
      </w:r>
      <w:r w:rsidR="00072808" w:rsidRPr="00072808">
        <w:t xml:space="preserve"> </w:t>
      </w:r>
      <w:r w:rsidR="00072808" w:rsidRPr="00072808">
        <w:rPr>
          <w:rFonts w:eastAsia="Times New Roman" w:cs="Times New Roman"/>
          <w:color w:val="000000" w:themeColor="text1"/>
          <w:szCs w:val="28"/>
          <w:lang w:eastAsia="ru-RU"/>
        </w:rPr>
        <w:t>в день их получения либо на следующий рабочий день в случае их получения после 16 часов текущего рабочего дня или в выходной (праздничный) день</w:t>
      </w:r>
      <w:r w:rsidR="00EC74D7">
        <w:rPr>
          <w:rFonts w:eastAsia="Times New Roman" w:cs="Times New Roman"/>
          <w:color w:val="000000" w:themeColor="text1"/>
          <w:szCs w:val="28"/>
          <w:lang w:eastAsia="ru-RU"/>
        </w:rPr>
        <w:t xml:space="preserve">, </w:t>
      </w:r>
      <w:r w:rsidRPr="00EC74D7">
        <w:rPr>
          <w:rFonts w:eastAsia="Times New Roman" w:cs="Times New Roman"/>
          <w:szCs w:val="28"/>
          <w:lang w:eastAsia="ru-RU"/>
        </w:rPr>
        <w:t>что служит основанием для начала рассмотрения запроса, по существу.</w:t>
      </w:r>
    </w:p>
    <w:p w:rsidR="00654DD2" w:rsidRPr="00EC74D7" w:rsidRDefault="00654DD2" w:rsidP="00654DD2">
      <w:pPr>
        <w:rPr>
          <w:rFonts w:eastAsia="Times New Roman" w:cs="Times New Roman"/>
          <w:szCs w:val="28"/>
          <w:lang w:eastAsia="ru-RU"/>
        </w:rPr>
      </w:pPr>
      <w:r w:rsidRPr="00EC74D7">
        <w:rPr>
          <w:rFonts w:eastAsia="Times New Roman" w:cs="Times New Roman"/>
          <w:szCs w:val="28"/>
          <w:lang w:eastAsia="ru-RU"/>
        </w:rPr>
        <w:t xml:space="preserve">Срок исполнения административной процедуры составляет не более </w:t>
      </w:r>
      <w:r w:rsidR="003F4DF9">
        <w:rPr>
          <w:rFonts w:eastAsia="Times New Roman" w:cs="Times New Roman"/>
          <w:szCs w:val="28"/>
          <w:lang w:eastAsia="ru-RU"/>
        </w:rPr>
        <w:t xml:space="preserve">              1 рабочего дня</w:t>
      </w:r>
      <w:r w:rsidRPr="00EC74D7">
        <w:rPr>
          <w:rFonts w:eastAsia="Times New Roman" w:cs="Times New Roman"/>
          <w:szCs w:val="28"/>
          <w:lang w:eastAsia="ru-RU"/>
        </w:rPr>
        <w:t xml:space="preserve"> с даты направления заявителем запроса.</w:t>
      </w:r>
    </w:p>
    <w:p w:rsidR="0092786A" w:rsidRPr="00CD4009" w:rsidRDefault="0092786A" w:rsidP="0092786A">
      <w:pPr>
        <w:spacing w:after="160"/>
        <w:contextualSpacing/>
        <w:rPr>
          <w:rFonts w:eastAsia="Calibri"/>
          <w:szCs w:val="28"/>
        </w:rPr>
      </w:pPr>
      <w:r w:rsidRPr="00CD4009">
        <w:rPr>
          <w:rFonts w:eastAsia="Calibri"/>
          <w:szCs w:val="28"/>
        </w:rPr>
        <w:t xml:space="preserve">Передача должностным лицом МФЦ документов в Управление осуществляется в соответствии с соглашением, заключенным между МФЦ </w:t>
      </w:r>
      <w:r w:rsidRPr="00CD4009">
        <w:rPr>
          <w:rFonts w:eastAsia="Calibri"/>
          <w:szCs w:val="28"/>
        </w:rPr>
        <w:lastRenderedPageBreak/>
        <w:t>Ставропольского края и администрацией МГО (далее – соглашение о взаимодействии).</w:t>
      </w:r>
    </w:p>
    <w:p w:rsidR="0092786A" w:rsidRPr="00CD4009" w:rsidRDefault="0092786A" w:rsidP="0092786A">
      <w:pPr>
        <w:spacing w:after="160"/>
        <w:contextualSpacing/>
        <w:rPr>
          <w:rFonts w:eastAsia="Calibri"/>
          <w:szCs w:val="28"/>
        </w:rPr>
      </w:pPr>
      <w:r w:rsidRPr="00CD4009">
        <w:rPr>
          <w:rFonts w:eastAsia="Calibri"/>
          <w:szCs w:val="28"/>
        </w:rPr>
        <w:t>3.</w:t>
      </w:r>
      <w:r>
        <w:rPr>
          <w:rFonts w:eastAsia="Calibri"/>
          <w:szCs w:val="28"/>
        </w:rPr>
        <w:t>4</w:t>
      </w:r>
      <w:r w:rsidRPr="00CD4009">
        <w:rPr>
          <w:rFonts w:eastAsia="Calibri"/>
          <w:szCs w:val="28"/>
        </w:rPr>
        <w:t>.2.1. Особенности выполнения административной процедуры в электронной форме.</w:t>
      </w:r>
    </w:p>
    <w:p w:rsidR="0092786A" w:rsidRPr="00CD4009" w:rsidRDefault="0092786A" w:rsidP="0092786A">
      <w:pPr>
        <w:spacing w:after="160"/>
        <w:contextualSpacing/>
        <w:rPr>
          <w:rFonts w:eastAsia="Calibri"/>
          <w:szCs w:val="28"/>
        </w:rPr>
      </w:pPr>
      <w:r w:rsidRPr="00CD4009">
        <w:rPr>
          <w:rFonts w:eastAsia="Calibri"/>
          <w:szCs w:val="28"/>
        </w:rPr>
        <w:t>При поступлении заявления и документов в электронной форме через Единый портал, должностное лицо Управления, ответственное за прием и регистрацию документов:</w:t>
      </w:r>
    </w:p>
    <w:p w:rsidR="0092786A" w:rsidRPr="00CD4009" w:rsidRDefault="0092786A" w:rsidP="0092786A">
      <w:pPr>
        <w:spacing w:after="160"/>
        <w:contextualSpacing/>
        <w:rPr>
          <w:rFonts w:eastAsia="Calibri"/>
          <w:szCs w:val="28"/>
        </w:rPr>
      </w:pPr>
      <w:r w:rsidRPr="00CD4009">
        <w:rPr>
          <w:rFonts w:eastAsia="Calibri"/>
          <w:szCs w:val="28"/>
        </w:rPr>
        <w:t>- формирует комплект документов, поступивших в электронной форме;</w:t>
      </w:r>
    </w:p>
    <w:p w:rsidR="0092786A" w:rsidRPr="00CD4009" w:rsidRDefault="0092786A" w:rsidP="0092786A">
      <w:pPr>
        <w:spacing w:after="160"/>
        <w:contextualSpacing/>
        <w:rPr>
          <w:rFonts w:eastAsia="Calibri"/>
          <w:szCs w:val="28"/>
        </w:rPr>
      </w:pPr>
      <w:r w:rsidRPr="00CD4009">
        <w:rPr>
          <w:rFonts w:eastAsia="Calibri"/>
          <w:szCs w:val="28"/>
        </w:rPr>
        <w:t>- 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92786A" w:rsidRPr="00CD4009" w:rsidRDefault="0092786A" w:rsidP="0092786A">
      <w:pPr>
        <w:spacing w:after="160"/>
        <w:contextualSpacing/>
        <w:rPr>
          <w:rFonts w:eastAsia="Calibri"/>
          <w:szCs w:val="28"/>
        </w:rPr>
      </w:pPr>
      <w:r w:rsidRPr="00CD4009">
        <w:rPr>
          <w:rFonts w:eastAsia="Calibri"/>
          <w:szCs w:val="28"/>
        </w:rPr>
        <w:t>- 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пункте 2.8 административного регламента;</w:t>
      </w:r>
    </w:p>
    <w:p w:rsidR="0092786A" w:rsidRPr="00CD4009" w:rsidRDefault="0092786A" w:rsidP="0092786A">
      <w:pPr>
        <w:spacing w:after="160"/>
        <w:contextualSpacing/>
        <w:rPr>
          <w:rFonts w:eastAsia="Calibri"/>
          <w:szCs w:val="28"/>
        </w:rPr>
      </w:pPr>
      <w:r w:rsidRPr="00CD4009">
        <w:rPr>
          <w:rFonts w:eastAsia="Calibri"/>
          <w:szCs w:val="28"/>
        </w:rPr>
        <w:t>- при наличии оснований для отказа в приеме заявления и пакета электронных документов, необходимых для предоставления муниципальной услуг</w:t>
      </w:r>
      <w:r w:rsidR="00F4300C">
        <w:rPr>
          <w:rFonts w:eastAsia="Calibri"/>
          <w:szCs w:val="28"/>
        </w:rPr>
        <w:t xml:space="preserve">и, предусмотренных пунктом 2.8 </w:t>
      </w:r>
      <w:r w:rsidRPr="00CD4009">
        <w:rPr>
          <w:rFonts w:eastAsia="Calibri"/>
          <w:szCs w:val="28"/>
        </w:rPr>
        <w:t>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92786A" w:rsidRPr="00CD4009" w:rsidRDefault="006665BF" w:rsidP="0092786A">
      <w:pPr>
        <w:spacing w:after="160"/>
        <w:contextualSpacing/>
        <w:rPr>
          <w:rFonts w:eastAsia="Calibri"/>
          <w:szCs w:val="28"/>
        </w:rPr>
      </w:pPr>
      <w:r>
        <w:rPr>
          <w:rFonts w:eastAsia="Calibri"/>
          <w:szCs w:val="28"/>
        </w:rPr>
        <w:t xml:space="preserve">- </w:t>
      </w:r>
      <w:r w:rsidR="0092786A" w:rsidRPr="00CD4009">
        <w:rPr>
          <w:rFonts w:eastAsia="Calibri"/>
          <w:szCs w:val="28"/>
        </w:rP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92786A" w:rsidRPr="00CD4009" w:rsidRDefault="0092786A" w:rsidP="0092786A">
      <w:pPr>
        <w:spacing w:after="160"/>
        <w:contextualSpacing/>
        <w:rPr>
          <w:rFonts w:eastAsia="Calibri"/>
          <w:szCs w:val="28"/>
        </w:rPr>
      </w:pPr>
      <w:r w:rsidRPr="00CD4009">
        <w:rPr>
          <w:rFonts w:eastAsia="Calibri"/>
          <w:szCs w:val="28"/>
        </w:rPr>
        <w:t>При предоставлении муниципальной услуги в электронной форме заявителю обеспечивается предоставление документов, предусмотренных пунктом 2.3 настоящего административного регламента.</w:t>
      </w:r>
    </w:p>
    <w:p w:rsidR="0092786A" w:rsidRPr="00CD4009" w:rsidRDefault="0092786A" w:rsidP="0092786A">
      <w:pPr>
        <w:spacing w:after="160"/>
        <w:contextualSpacing/>
        <w:rPr>
          <w:rFonts w:eastAsia="Calibri"/>
          <w:szCs w:val="28"/>
        </w:rPr>
      </w:pPr>
      <w:r w:rsidRPr="00CD4009">
        <w:rPr>
          <w:rFonts w:eastAsia="Calibri"/>
          <w:szCs w:val="28"/>
        </w:rPr>
        <w:t>Должностное лицо Управления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Управлением действий в срок, не превышающий одного рабочего дня после завершения соответствующего действия, на адрес электронной почты или Единого портала в единый личный кабинет по выбору заявителя.</w:t>
      </w:r>
    </w:p>
    <w:p w:rsidR="00257C27" w:rsidRPr="000C4704" w:rsidRDefault="00FB0C4C" w:rsidP="000C4704">
      <w:r w:rsidRPr="000C4704">
        <w:t xml:space="preserve">3.4.3. </w:t>
      </w:r>
      <w:r w:rsidR="009B2861" w:rsidRPr="000C4704">
        <w:t>Рассмотрение за</w:t>
      </w:r>
      <w:r w:rsidR="00E77183" w:rsidRPr="000C4704">
        <w:t>проса</w:t>
      </w:r>
      <w:r w:rsidR="009B2861" w:rsidRPr="000C4704">
        <w:t xml:space="preserve"> на предмет возможности предоставления с</w:t>
      </w:r>
      <w:r w:rsidR="00D804A9">
        <w:t xml:space="preserve">ведений, документов, </w:t>
      </w:r>
      <w:r w:rsidR="009B2861" w:rsidRPr="000C4704">
        <w:t>материалов, содержащихся в государственной информационной системе обеспечения градостроительной деятельности</w:t>
      </w:r>
    </w:p>
    <w:p w:rsidR="00257C27" w:rsidRPr="000C4704" w:rsidRDefault="00257C27" w:rsidP="000C4704">
      <w:r w:rsidRPr="000C4704">
        <w:t xml:space="preserve">Основанием начала административной процедуры является передача на исполнение специалисту </w:t>
      </w:r>
      <w:r w:rsidR="000C4704" w:rsidRPr="000C4704">
        <w:t xml:space="preserve">Управления </w:t>
      </w:r>
      <w:r w:rsidR="00E77183" w:rsidRPr="000C4704">
        <w:t>запроса</w:t>
      </w:r>
      <w:r w:rsidRPr="000C4704">
        <w:t xml:space="preserve">.                 </w:t>
      </w:r>
      <w:r w:rsidR="00EB6230" w:rsidRPr="000C4704">
        <w:t xml:space="preserve">               </w:t>
      </w:r>
      <w:r w:rsidRPr="000C4704">
        <w:t xml:space="preserve">       </w:t>
      </w:r>
    </w:p>
    <w:p w:rsidR="00257C27" w:rsidRPr="000C4704" w:rsidRDefault="00257C27" w:rsidP="000C4704">
      <w:r w:rsidRPr="000C4704">
        <w:t xml:space="preserve">Рассмотрение </w:t>
      </w:r>
      <w:r w:rsidR="00E77183" w:rsidRPr="000C4704">
        <w:t xml:space="preserve">запроса </w:t>
      </w:r>
      <w:r w:rsidRPr="000C4704">
        <w:t xml:space="preserve">о предоставлении муниципальной услуги и документов, необходимых для предоставления муниципальной услуги в </w:t>
      </w:r>
      <w:r w:rsidRPr="000C4704">
        <w:lastRenderedPageBreak/>
        <w:t xml:space="preserve">течении </w:t>
      </w:r>
      <w:r w:rsidR="005605FF">
        <w:t>2</w:t>
      </w:r>
      <w:r w:rsidRPr="000C4704">
        <w:t xml:space="preserve"> рабочих дней с даты регистрации, производится по следующему параметру:</w:t>
      </w:r>
    </w:p>
    <w:p w:rsidR="00257C27" w:rsidRPr="000C4704" w:rsidRDefault="00257C27" w:rsidP="000C4704">
      <w:r w:rsidRPr="000C4704">
        <w:t>– специалист проводит проверку правильности заполнени</w:t>
      </w:r>
      <w:r w:rsidR="00CC0F6F" w:rsidRPr="000C4704">
        <w:t>я всех строк запроса</w:t>
      </w:r>
      <w:r w:rsidRPr="000C4704">
        <w:t>;</w:t>
      </w:r>
    </w:p>
    <w:p w:rsidR="009B2861" w:rsidRPr="000C4704" w:rsidRDefault="00257C27" w:rsidP="000C4704">
      <w:r w:rsidRPr="000C4704">
        <w:t xml:space="preserve">– </w:t>
      </w:r>
      <w:r w:rsidR="000C4704">
        <w:t xml:space="preserve">специалист </w:t>
      </w:r>
      <w:r w:rsidRPr="000C4704">
        <w:t>устанавливает наличие в информационной системе испрашиваемых заявителем сведений;</w:t>
      </w:r>
    </w:p>
    <w:p w:rsidR="00257C27" w:rsidRDefault="00257C27" w:rsidP="000C4704">
      <w:r w:rsidRPr="000C4704">
        <w:t xml:space="preserve">– </w:t>
      </w:r>
      <w:r w:rsidR="000C4704">
        <w:t>специалист</w:t>
      </w:r>
      <w:r w:rsidR="001E24D4" w:rsidRPr="000C4704">
        <w:t xml:space="preserve"> </w:t>
      </w:r>
      <w:r w:rsidR="000C4704">
        <w:t>проводит проверку на</w:t>
      </w:r>
      <w:r w:rsidR="001E24D4" w:rsidRPr="000C4704">
        <w:t xml:space="preserve"> наличи</w:t>
      </w:r>
      <w:r w:rsidR="000C4704">
        <w:t>е</w:t>
      </w:r>
      <w:r w:rsidR="001E24D4" w:rsidRPr="000C4704">
        <w:t xml:space="preserve"> установленного в соответствии с законодательством Российской Федерации запрета в предоставлении сведений, отнесенных федеральным законодательством</w:t>
      </w:r>
      <w:r w:rsidR="001E24D4" w:rsidRPr="000C4704">
        <w:br/>
        <w:t>к категории информации ограниченного доступа</w:t>
      </w:r>
      <w:r w:rsidRPr="000C4704">
        <w:t>.</w:t>
      </w:r>
    </w:p>
    <w:p w:rsidR="00577F1E" w:rsidRPr="00EA5F22" w:rsidRDefault="00577F1E" w:rsidP="00577F1E">
      <w:pPr>
        <w:autoSpaceDE w:val="0"/>
        <w:autoSpaceDN w:val="0"/>
        <w:adjustRightInd w:val="0"/>
        <w:rPr>
          <w:szCs w:val="28"/>
        </w:rPr>
      </w:pPr>
      <w:r w:rsidRPr="00EA5F22">
        <w:rPr>
          <w:szCs w:val="28"/>
        </w:rPr>
        <w:t xml:space="preserve">После рассмотрения запроса направляет заявителю по адресу электронной почты, указанному в </w:t>
      </w:r>
      <w:r>
        <w:rPr>
          <w:szCs w:val="28"/>
        </w:rPr>
        <w:t>запросе</w:t>
      </w:r>
      <w:r w:rsidRPr="00EA5F22">
        <w:rPr>
          <w:szCs w:val="28"/>
        </w:rPr>
        <w:t xml:space="preserve">, и (или) в личный кабинет пользователя на Едином портале государственных и муниципальных услуг (функций)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w:t>
      </w:r>
      <w:r w:rsidR="00F338A2">
        <w:rPr>
          <w:szCs w:val="28"/>
        </w:rPr>
        <w:t>реквизитов на оплату</w:t>
      </w:r>
      <w:r w:rsidRPr="00EA5F22">
        <w:rPr>
          <w:szCs w:val="28"/>
        </w:rPr>
        <w:t>), необходимых для оплаты).</w:t>
      </w:r>
    </w:p>
    <w:p w:rsidR="0070792F" w:rsidRPr="000C4704" w:rsidRDefault="00257C27" w:rsidP="000C4704">
      <w:r w:rsidRPr="000C4704">
        <w:t xml:space="preserve">При отсутствии у специалиста, ответственного за предоставление муниципальной услуги, замечаний к содержанию </w:t>
      </w:r>
      <w:r w:rsidR="00E77183" w:rsidRPr="000C4704">
        <w:t>запроса</w:t>
      </w:r>
      <w:r w:rsidRPr="000C4704">
        <w:t>, при наличии в информационной системе испрашиваемых сведений принимается решение о предоставлении сведений заявителю</w:t>
      </w:r>
    </w:p>
    <w:p w:rsidR="0070792F" w:rsidRPr="000C4704" w:rsidRDefault="0070792F" w:rsidP="000C4704">
      <w:r w:rsidRPr="000C4704">
        <w:t>Результатом административной процедуры является определение общего размера платы за предоставление сведений исходя из объема за</w:t>
      </w:r>
      <w:r w:rsidR="00AD0471" w:rsidRPr="000C4704">
        <w:t>прашиваемых заявителем сведений</w:t>
      </w:r>
      <w:r w:rsidR="000C4704">
        <w:t xml:space="preserve"> </w:t>
      </w:r>
      <w:r w:rsidRPr="000C4704">
        <w:t>с учетом установленных размеров платы за предоставление указанных сведений. Либо при выявлении оснований для отказа в предоставлении сведений, специалист, ответственный за предоставление муниципальной услуги, готовит письменный ответ об отказе в предоставлении услуги с обоснованием причин отказа.</w:t>
      </w:r>
    </w:p>
    <w:p w:rsidR="005D6E34" w:rsidRDefault="005D6E34" w:rsidP="000C4704">
      <w:r w:rsidRPr="000C4704">
        <w:t>В случае поступления з</w:t>
      </w:r>
      <w:r w:rsidR="00E77183" w:rsidRPr="000C4704">
        <w:t>апроса</w:t>
      </w:r>
      <w:r w:rsidRPr="000C4704">
        <w:t xml:space="preserve"> в электронном виде через Единый портал, при выявлении оснований для отказа в предоставлении муниципальной услуги, специалист, ответственный за предоставление муниципальной услуги, направляет заявителю в раздел «Личный кабинет» на Едином портале электронную копию письма об отказе в предоставлении сведений. Со дня поступления электронной копии письма в раздел «Личный кабинет» на Едином портале заявитель может получить подлинник письма об отказе в предоставлении муниципальной услуги непосредственно в</w:t>
      </w:r>
      <w:r w:rsidR="000C4704">
        <w:t xml:space="preserve"> Управлении.</w:t>
      </w:r>
    </w:p>
    <w:p w:rsidR="00FD0339" w:rsidRPr="00EC74D7" w:rsidRDefault="00FD0339" w:rsidP="00FD0339">
      <w:pPr>
        <w:rPr>
          <w:rFonts w:eastAsia="Times New Roman" w:cs="Times New Roman"/>
          <w:szCs w:val="28"/>
          <w:lang w:eastAsia="ru-RU"/>
        </w:rPr>
      </w:pPr>
      <w:r w:rsidRPr="00EC74D7">
        <w:rPr>
          <w:rFonts w:eastAsia="Times New Roman" w:cs="Times New Roman"/>
          <w:szCs w:val="28"/>
          <w:lang w:eastAsia="ru-RU"/>
        </w:rPr>
        <w:t xml:space="preserve">Срок исполнения административной процедуры составляет </w:t>
      </w:r>
      <w:r>
        <w:rPr>
          <w:rFonts w:eastAsia="Times New Roman" w:cs="Times New Roman"/>
          <w:szCs w:val="28"/>
          <w:lang w:eastAsia="ru-RU"/>
        </w:rPr>
        <w:t>2 рабочих дня</w:t>
      </w:r>
      <w:r w:rsidRPr="00EC74D7">
        <w:rPr>
          <w:rFonts w:eastAsia="Times New Roman" w:cs="Times New Roman"/>
          <w:szCs w:val="28"/>
          <w:lang w:eastAsia="ru-RU"/>
        </w:rPr>
        <w:t xml:space="preserve"> с</w:t>
      </w:r>
      <w:r w:rsidR="00827278">
        <w:rPr>
          <w:rFonts w:eastAsia="Times New Roman" w:cs="Times New Roman"/>
          <w:szCs w:val="28"/>
          <w:lang w:eastAsia="ru-RU"/>
        </w:rPr>
        <w:t>о дня регистрации запроса</w:t>
      </w:r>
      <w:r w:rsidRPr="00EC74D7">
        <w:rPr>
          <w:rFonts w:eastAsia="Times New Roman" w:cs="Times New Roman"/>
          <w:szCs w:val="28"/>
          <w:lang w:eastAsia="ru-RU"/>
        </w:rPr>
        <w:t>.</w:t>
      </w:r>
    </w:p>
    <w:p w:rsidR="00257C27" w:rsidRPr="00282216" w:rsidRDefault="000F4AEE" w:rsidP="00282216">
      <w:pPr>
        <w:spacing w:line="276" w:lineRule="auto"/>
        <w:contextualSpacing/>
        <w:rPr>
          <w:rFonts w:eastAsia="Calibri" w:cs="Times New Roman"/>
          <w:szCs w:val="28"/>
        </w:rPr>
      </w:pPr>
      <w:r>
        <w:rPr>
          <w:rFonts w:eastAsia="Calibri" w:cs="Times New Roman"/>
          <w:szCs w:val="28"/>
        </w:rPr>
        <w:t>3.4.4</w:t>
      </w:r>
      <w:r w:rsidR="00282216" w:rsidRPr="00282216">
        <w:rPr>
          <w:rFonts w:eastAsia="Calibri" w:cs="Times New Roman"/>
          <w:szCs w:val="28"/>
        </w:rPr>
        <w:t xml:space="preserve">. </w:t>
      </w:r>
      <w:r w:rsidR="00257C27" w:rsidRPr="00282216">
        <w:rPr>
          <w:rFonts w:eastAsia="Calibri" w:cs="Times New Roman"/>
          <w:szCs w:val="28"/>
        </w:rPr>
        <w:t>Подготовка запрашиваемых сведений</w:t>
      </w:r>
    </w:p>
    <w:p w:rsidR="00257C27" w:rsidRPr="00E34AB4" w:rsidRDefault="00257C27" w:rsidP="00257C27">
      <w:pPr>
        <w:widowControl w:val="0"/>
        <w:autoSpaceDE w:val="0"/>
        <w:autoSpaceDN w:val="0"/>
        <w:adjustRightInd w:val="0"/>
        <w:ind w:firstLine="720"/>
        <w:rPr>
          <w:rFonts w:eastAsia="Calibri" w:cs="Times New Roman"/>
          <w:szCs w:val="28"/>
          <w:lang w:eastAsia="ru-RU"/>
        </w:rPr>
      </w:pPr>
      <w:r w:rsidRPr="00E34AB4">
        <w:rPr>
          <w:rFonts w:eastAsia="Calibri" w:cs="Times New Roman"/>
          <w:szCs w:val="28"/>
          <w:lang w:eastAsia="ru-RU"/>
        </w:rPr>
        <w:t>Основанием для начала административной процедуры является принятие решения</w:t>
      </w:r>
      <w:r w:rsidR="00E34AB4">
        <w:rPr>
          <w:rFonts w:eastAsia="Calibri" w:cs="Times New Roman"/>
          <w:szCs w:val="28"/>
          <w:lang w:eastAsia="ru-RU"/>
        </w:rPr>
        <w:t xml:space="preserve"> </w:t>
      </w:r>
      <w:r w:rsidRPr="00E34AB4">
        <w:rPr>
          <w:rFonts w:eastAsia="Calibri" w:cs="Times New Roman"/>
          <w:szCs w:val="28"/>
          <w:lang w:eastAsia="ru-RU"/>
        </w:rPr>
        <w:t>о наличии оснований для предоставления муниципальной услуги.</w:t>
      </w:r>
    </w:p>
    <w:p w:rsidR="00D22691" w:rsidRPr="00E34AB4" w:rsidRDefault="00257C27" w:rsidP="00257C27">
      <w:pPr>
        <w:widowControl w:val="0"/>
        <w:autoSpaceDE w:val="0"/>
        <w:autoSpaceDN w:val="0"/>
        <w:adjustRightInd w:val="0"/>
        <w:ind w:firstLine="720"/>
        <w:rPr>
          <w:rFonts w:eastAsia="Calibri" w:cs="Times New Roman"/>
          <w:szCs w:val="28"/>
        </w:rPr>
      </w:pPr>
      <w:r w:rsidRPr="00E34AB4">
        <w:rPr>
          <w:rFonts w:eastAsia="Calibri" w:cs="Times New Roman"/>
          <w:szCs w:val="28"/>
        </w:rPr>
        <w:lastRenderedPageBreak/>
        <w:t xml:space="preserve">Подготовка запрашиваемых сведений </w:t>
      </w:r>
      <w:r w:rsidR="00D22691" w:rsidRPr="00E34AB4">
        <w:rPr>
          <w:rFonts w:eastAsia="Calibri" w:cs="Times New Roman"/>
          <w:szCs w:val="28"/>
        </w:rPr>
        <w:t>осуществляется</w:t>
      </w:r>
      <w:r w:rsidR="00D22691" w:rsidRPr="00E34AB4">
        <w:rPr>
          <w:rFonts w:eastAsia="Calibri" w:cs="Times New Roman"/>
          <w:szCs w:val="28"/>
          <w:lang w:eastAsia="ru-RU"/>
        </w:rPr>
        <w:t xml:space="preserve"> в течение 5 рабочих дней со дня осуществления оплаты физическим или юридическим лицом</w:t>
      </w:r>
      <w:r w:rsidR="00E34AB4">
        <w:rPr>
          <w:rFonts w:eastAsia="Calibri" w:cs="Times New Roman"/>
          <w:szCs w:val="28"/>
          <w:lang w:eastAsia="ru-RU"/>
        </w:rPr>
        <w:t>.</w:t>
      </w:r>
    </w:p>
    <w:p w:rsidR="00257C27" w:rsidRPr="00E34AB4" w:rsidRDefault="00257C27" w:rsidP="00257C27">
      <w:pPr>
        <w:widowControl w:val="0"/>
        <w:autoSpaceDE w:val="0"/>
        <w:autoSpaceDN w:val="0"/>
        <w:adjustRightInd w:val="0"/>
        <w:ind w:firstLine="720"/>
        <w:rPr>
          <w:rFonts w:eastAsia="Calibri" w:cs="Times New Roman"/>
          <w:szCs w:val="28"/>
        </w:rPr>
      </w:pPr>
      <w:r w:rsidRPr="00E34AB4">
        <w:rPr>
          <w:rFonts w:eastAsia="Calibri" w:cs="Times New Roman"/>
          <w:szCs w:val="28"/>
        </w:rPr>
        <w:t>В случае отсутствия информации о факте оплаты муниципальной услуги</w:t>
      </w:r>
      <w:r w:rsidR="00B67059" w:rsidRPr="00E34AB4">
        <w:rPr>
          <w:rFonts w:eastAsia="Calibri" w:cs="Times New Roman"/>
          <w:szCs w:val="28"/>
        </w:rPr>
        <w:t xml:space="preserve"> по истечении 7 р</w:t>
      </w:r>
      <w:r w:rsidR="00626479" w:rsidRPr="00E34AB4">
        <w:rPr>
          <w:rFonts w:eastAsia="Calibri" w:cs="Times New Roman"/>
          <w:szCs w:val="28"/>
        </w:rPr>
        <w:t>абочих дней со дня направления у</w:t>
      </w:r>
      <w:r w:rsidR="00B67059" w:rsidRPr="00E34AB4">
        <w:rPr>
          <w:rFonts w:eastAsia="Calibri" w:cs="Times New Roman"/>
          <w:szCs w:val="28"/>
        </w:rPr>
        <w:t>ведомления об оплате, либо оплата предоставления сведений, документов, материалов осуществлена не в полном объеме</w:t>
      </w:r>
      <w:r w:rsidRPr="00E34AB4">
        <w:rPr>
          <w:rFonts w:eastAsia="Calibri" w:cs="Times New Roman"/>
          <w:szCs w:val="28"/>
        </w:rPr>
        <w:t xml:space="preserve"> специалист, ответственный за предоставление муниципальной услуги, в течение 30 дней с даты </w:t>
      </w:r>
      <w:r w:rsidR="00626479" w:rsidRPr="00E34AB4">
        <w:rPr>
          <w:rFonts w:eastAsia="Calibri" w:cs="Times New Roman"/>
          <w:szCs w:val="28"/>
        </w:rPr>
        <w:t>направления у</w:t>
      </w:r>
      <w:r w:rsidR="00D22691" w:rsidRPr="00E34AB4">
        <w:rPr>
          <w:rFonts w:eastAsia="Calibri" w:cs="Times New Roman"/>
          <w:szCs w:val="28"/>
        </w:rPr>
        <w:t>ведомления об оплате</w:t>
      </w:r>
      <w:r w:rsidRPr="00E34AB4">
        <w:rPr>
          <w:rFonts w:eastAsia="Calibri" w:cs="Times New Roman"/>
          <w:szCs w:val="28"/>
        </w:rPr>
        <w:t xml:space="preserve"> готовит и направляет заявителю:</w:t>
      </w:r>
    </w:p>
    <w:p w:rsidR="00257C27" w:rsidRPr="00E34AB4" w:rsidRDefault="00257C27" w:rsidP="00257C27">
      <w:pPr>
        <w:widowControl w:val="0"/>
        <w:autoSpaceDE w:val="0"/>
        <w:autoSpaceDN w:val="0"/>
        <w:adjustRightInd w:val="0"/>
        <w:ind w:firstLine="720"/>
        <w:rPr>
          <w:rFonts w:eastAsia="Calibri" w:cs="Times New Roman"/>
          <w:szCs w:val="28"/>
        </w:rPr>
      </w:pPr>
      <w:r w:rsidRPr="00E34AB4">
        <w:rPr>
          <w:rFonts w:eastAsia="Calibri" w:cs="Times New Roman"/>
          <w:szCs w:val="28"/>
        </w:rPr>
        <w:t xml:space="preserve">- письменный отказ в предоставлении сведений из информационной системы (в случае подачи письменного </w:t>
      </w:r>
      <w:r w:rsidR="00E77183" w:rsidRPr="00E34AB4">
        <w:rPr>
          <w:rFonts w:eastAsia="Calibri" w:cs="Times New Roman"/>
          <w:szCs w:val="28"/>
        </w:rPr>
        <w:t>запроса</w:t>
      </w:r>
      <w:r w:rsidRPr="00E34AB4">
        <w:rPr>
          <w:rFonts w:eastAsia="Calibri" w:cs="Times New Roman"/>
          <w:szCs w:val="28"/>
        </w:rPr>
        <w:t>);</w:t>
      </w:r>
    </w:p>
    <w:p w:rsidR="00257C27" w:rsidRPr="00E34AB4" w:rsidRDefault="00D22691" w:rsidP="00E77183">
      <w:pPr>
        <w:widowControl w:val="0"/>
        <w:autoSpaceDE w:val="0"/>
        <w:autoSpaceDN w:val="0"/>
        <w:adjustRightInd w:val="0"/>
        <w:ind w:firstLine="720"/>
        <w:rPr>
          <w:rFonts w:eastAsia="Calibri" w:cs="Times New Roman"/>
          <w:szCs w:val="28"/>
        </w:rPr>
      </w:pPr>
      <w:r w:rsidRPr="00E34AB4">
        <w:rPr>
          <w:rFonts w:eastAsia="Calibri" w:cs="Times New Roman"/>
          <w:szCs w:val="28"/>
        </w:rPr>
        <w:t>- электронное сообщение в «Личный кабинет»</w:t>
      </w:r>
      <w:r w:rsidR="00257C27" w:rsidRPr="00E34AB4">
        <w:rPr>
          <w:rFonts w:eastAsia="Calibri" w:cs="Times New Roman"/>
          <w:szCs w:val="28"/>
        </w:rPr>
        <w:t xml:space="preserve"> с от</w:t>
      </w:r>
      <w:r w:rsidR="00AD0471" w:rsidRPr="00E34AB4">
        <w:rPr>
          <w:rFonts w:eastAsia="Calibri" w:cs="Times New Roman"/>
          <w:szCs w:val="28"/>
        </w:rPr>
        <w:t>казом в предоставлении сведений</w:t>
      </w:r>
      <w:r w:rsidR="004B4D52">
        <w:rPr>
          <w:rFonts w:eastAsia="Calibri" w:cs="Times New Roman"/>
          <w:szCs w:val="28"/>
        </w:rPr>
        <w:t xml:space="preserve"> </w:t>
      </w:r>
      <w:r w:rsidR="00257C27" w:rsidRPr="00E34AB4">
        <w:rPr>
          <w:rFonts w:eastAsia="Calibri" w:cs="Times New Roman"/>
          <w:szCs w:val="28"/>
        </w:rPr>
        <w:t xml:space="preserve">из информационной системы (при подаче </w:t>
      </w:r>
      <w:r w:rsidR="00E77183" w:rsidRPr="00E34AB4">
        <w:rPr>
          <w:rFonts w:eastAsia="Calibri" w:cs="Times New Roman"/>
          <w:szCs w:val="28"/>
        </w:rPr>
        <w:t>запроса</w:t>
      </w:r>
      <w:r w:rsidR="00257C27" w:rsidRPr="00E34AB4">
        <w:rPr>
          <w:rFonts w:eastAsia="Calibri" w:cs="Times New Roman"/>
          <w:szCs w:val="28"/>
        </w:rPr>
        <w:t xml:space="preserve"> в электронном виде через Единый портал).</w:t>
      </w:r>
    </w:p>
    <w:p w:rsidR="00257C27" w:rsidRDefault="00257C27" w:rsidP="004B4D52">
      <w:pPr>
        <w:widowControl w:val="0"/>
        <w:autoSpaceDE w:val="0"/>
        <w:autoSpaceDN w:val="0"/>
        <w:adjustRightInd w:val="0"/>
        <w:rPr>
          <w:rFonts w:eastAsia="Calibri" w:cs="Times New Roman"/>
          <w:szCs w:val="28"/>
        </w:rPr>
      </w:pPr>
      <w:r w:rsidRPr="00E34AB4">
        <w:rPr>
          <w:rFonts w:eastAsia="Calibri" w:cs="Times New Roman"/>
          <w:szCs w:val="28"/>
        </w:rPr>
        <w:t xml:space="preserve">Специалист </w:t>
      </w:r>
      <w:r w:rsidR="004B4D52">
        <w:rPr>
          <w:rFonts w:eastAsia="Calibri" w:cs="Times New Roman"/>
          <w:szCs w:val="28"/>
        </w:rPr>
        <w:t>Управления</w:t>
      </w:r>
      <w:r w:rsidR="00D22691" w:rsidRPr="00E34AB4">
        <w:rPr>
          <w:rFonts w:eastAsia="Calibri" w:cs="Times New Roman"/>
          <w:szCs w:val="28"/>
        </w:rPr>
        <w:t xml:space="preserve"> формирует</w:t>
      </w:r>
      <w:r w:rsidR="004B4D52">
        <w:rPr>
          <w:rFonts w:eastAsia="Calibri" w:cs="Times New Roman"/>
          <w:szCs w:val="28"/>
        </w:rPr>
        <w:t xml:space="preserve"> </w:t>
      </w:r>
      <w:r w:rsidRPr="00E34AB4">
        <w:rPr>
          <w:rFonts w:eastAsia="Calibri" w:cs="Times New Roman"/>
          <w:szCs w:val="28"/>
        </w:rPr>
        <w:t>запрашиваемые сведения, используя базу данных информационного обеспечения градостроительной деятельности.</w:t>
      </w:r>
    </w:p>
    <w:p w:rsidR="00734BB3" w:rsidRPr="00734BB3" w:rsidRDefault="00734BB3" w:rsidP="00734BB3">
      <w:pPr>
        <w:widowControl w:val="0"/>
        <w:autoSpaceDE w:val="0"/>
        <w:autoSpaceDN w:val="0"/>
        <w:adjustRightInd w:val="0"/>
        <w:rPr>
          <w:rFonts w:eastAsia="Calibri" w:cs="Times New Roman"/>
          <w:szCs w:val="28"/>
        </w:rPr>
      </w:pPr>
      <w:r w:rsidRPr="00734BB3">
        <w:rPr>
          <w:rFonts w:eastAsia="Calibri" w:cs="Times New Roman"/>
          <w:szCs w:val="28"/>
        </w:rPr>
        <w:t>Критериями принятия решения о предоставлении муниципальной услуги либо об отказе в предоставлении муниципальной услуги являются основания, указанные в пункте 2.9 настоящего административного регламента.</w:t>
      </w:r>
    </w:p>
    <w:p w:rsidR="00734BB3" w:rsidRPr="00734BB3" w:rsidRDefault="00734BB3" w:rsidP="00734BB3">
      <w:pPr>
        <w:widowControl w:val="0"/>
        <w:autoSpaceDE w:val="0"/>
        <w:autoSpaceDN w:val="0"/>
        <w:adjustRightInd w:val="0"/>
        <w:rPr>
          <w:rFonts w:eastAsia="Calibri" w:cs="Times New Roman"/>
          <w:szCs w:val="28"/>
        </w:rPr>
      </w:pPr>
      <w:r w:rsidRPr="00734BB3">
        <w:rPr>
          <w:rFonts w:eastAsia="Calibri" w:cs="Times New Roman"/>
          <w:szCs w:val="28"/>
        </w:rPr>
        <w:t>Результатом административной процедуры являются подготовленные сведения, документы и материалы из информационной системы обеспечения градостроительной деятельности Ставропольского края либо уведомление об отказе в предоставлении муниципальной услуги.</w:t>
      </w:r>
    </w:p>
    <w:p w:rsidR="00734BB3" w:rsidRDefault="00734BB3" w:rsidP="00734BB3">
      <w:pPr>
        <w:widowControl w:val="0"/>
        <w:autoSpaceDE w:val="0"/>
        <w:autoSpaceDN w:val="0"/>
        <w:adjustRightInd w:val="0"/>
        <w:rPr>
          <w:rFonts w:eastAsia="Calibri" w:cs="Times New Roman"/>
          <w:szCs w:val="28"/>
        </w:rPr>
      </w:pPr>
      <w:r w:rsidRPr="00734BB3">
        <w:rPr>
          <w:rFonts w:eastAsia="Calibri" w:cs="Times New Roman"/>
          <w:szCs w:val="28"/>
        </w:rPr>
        <w:t>Способ фиксации результата выполнения административной процедуры - регистрация результата предоставления муниципальной услуги.</w:t>
      </w:r>
    </w:p>
    <w:p w:rsidR="00D27BB6" w:rsidRDefault="00D27BB6" w:rsidP="00D27BB6">
      <w:pPr>
        <w:rPr>
          <w:rFonts w:eastAsia="Times New Roman" w:cs="Times New Roman"/>
          <w:szCs w:val="28"/>
          <w:lang w:eastAsia="ru-RU"/>
        </w:rPr>
      </w:pPr>
      <w:r w:rsidRPr="00EC74D7">
        <w:rPr>
          <w:rFonts w:eastAsia="Times New Roman" w:cs="Times New Roman"/>
          <w:szCs w:val="28"/>
          <w:lang w:eastAsia="ru-RU"/>
        </w:rPr>
        <w:t xml:space="preserve">Срок исполнения административной процедуры составляет </w:t>
      </w:r>
      <w:r>
        <w:rPr>
          <w:rFonts w:eastAsia="Times New Roman" w:cs="Times New Roman"/>
          <w:szCs w:val="28"/>
          <w:lang w:eastAsia="ru-RU"/>
        </w:rPr>
        <w:t>5 рабочих дней</w:t>
      </w:r>
      <w:r w:rsidRPr="00EC74D7">
        <w:rPr>
          <w:rFonts w:eastAsia="Times New Roman" w:cs="Times New Roman"/>
          <w:szCs w:val="28"/>
          <w:lang w:eastAsia="ru-RU"/>
        </w:rPr>
        <w:t xml:space="preserve"> с</w:t>
      </w:r>
      <w:r>
        <w:rPr>
          <w:rFonts w:eastAsia="Times New Roman" w:cs="Times New Roman"/>
          <w:szCs w:val="28"/>
          <w:lang w:eastAsia="ru-RU"/>
        </w:rPr>
        <w:t xml:space="preserve">о дня осуществления оплаты физическим или юридическим </w:t>
      </w:r>
      <w:r w:rsidR="00B245EE">
        <w:rPr>
          <w:rFonts w:eastAsia="Times New Roman" w:cs="Times New Roman"/>
          <w:szCs w:val="28"/>
          <w:lang w:eastAsia="ru-RU"/>
        </w:rPr>
        <w:t>лицом.</w:t>
      </w:r>
    </w:p>
    <w:p w:rsidR="00184097" w:rsidRPr="00EC74D7" w:rsidRDefault="00184097" w:rsidP="00D27BB6">
      <w:pPr>
        <w:rPr>
          <w:rFonts w:eastAsia="Times New Roman" w:cs="Times New Roman"/>
          <w:szCs w:val="28"/>
          <w:lang w:eastAsia="ru-RU"/>
        </w:rPr>
      </w:pPr>
      <w:r>
        <w:rPr>
          <w:rFonts w:eastAsia="Times New Roman" w:cs="Times New Roman"/>
          <w:szCs w:val="28"/>
          <w:lang w:eastAsia="ru-RU"/>
        </w:rPr>
        <w:t>В случае поступления межведомственного запроса срок исполнения административной процедуры составляет 5 рабочих дней со дня регистрации запроса.</w:t>
      </w:r>
    </w:p>
    <w:p w:rsidR="00257C27" w:rsidRPr="000613EE" w:rsidRDefault="007E66CB" w:rsidP="000613EE">
      <w:r w:rsidRPr="000613EE">
        <w:t>3.4.</w:t>
      </w:r>
      <w:r w:rsidR="000F4AEE">
        <w:t>5</w:t>
      </w:r>
      <w:r w:rsidRPr="000613EE">
        <w:t xml:space="preserve">. </w:t>
      </w:r>
      <w:r w:rsidR="00257C27" w:rsidRPr="000613EE">
        <w:t>Выдача (направление) заявителю запрашиваемых сведений или письменного отказа в предоставлении сведений</w:t>
      </w:r>
    </w:p>
    <w:p w:rsidR="001E24D4" w:rsidRPr="000613EE" w:rsidRDefault="001E24D4" w:rsidP="000613EE">
      <w:r w:rsidRPr="000613EE">
        <w:t>Основанием для начала административной процедуры являются п</w:t>
      </w:r>
      <w:r w:rsidR="00257C27" w:rsidRPr="000613EE">
        <w:t>одготовленные документированные сведения из информационной системы или пис</w:t>
      </w:r>
      <w:r w:rsidR="00FC379E" w:rsidRPr="000613EE">
        <w:t>ьменный отказ</w:t>
      </w:r>
      <w:r w:rsidR="000613EE">
        <w:t xml:space="preserve"> </w:t>
      </w:r>
      <w:r w:rsidR="00257C27" w:rsidRPr="000613EE">
        <w:t>в предоставлении сведений из информационной системы</w:t>
      </w:r>
      <w:r w:rsidRPr="000613EE">
        <w:t>.</w:t>
      </w:r>
      <w:r w:rsidR="00257C27" w:rsidRPr="000613EE">
        <w:t xml:space="preserve"> </w:t>
      </w:r>
    </w:p>
    <w:p w:rsidR="00D70DC6" w:rsidRDefault="00257C27" w:rsidP="000613EE">
      <w:r w:rsidRPr="000613EE">
        <w:t>Специалист, ответственный за предоставление муниципальной услуги, выдает заявителю запрашиваемые документированные сведения в случае личного обращения или направляет запрашиваемые сведения способом, указанным в заявлении (посредством почт</w:t>
      </w:r>
      <w:r w:rsidR="00D70DC6">
        <w:t>овой связи, электронной почты).</w:t>
      </w:r>
    </w:p>
    <w:p w:rsidR="00FB1E27" w:rsidRPr="000613EE" w:rsidRDefault="004A6B40" w:rsidP="000613EE">
      <w:r w:rsidRPr="000613EE">
        <w:lastRenderedPageBreak/>
        <w:t xml:space="preserve">При обращении заявителя за предоставлением муниципальной услуги через </w:t>
      </w:r>
      <w:r w:rsidR="00C767F3" w:rsidRPr="000613EE">
        <w:t>МФЦ</w:t>
      </w:r>
      <w:r w:rsidR="000613EE">
        <w:t xml:space="preserve"> </w:t>
      </w:r>
      <w:r w:rsidRPr="000613EE">
        <w:t>осуществляет прием от</w:t>
      </w:r>
      <w:r w:rsidR="00C767F3" w:rsidRPr="000613EE">
        <w:t xml:space="preserve"> Управления </w:t>
      </w:r>
      <w:r w:rsidRPr="000613EE">
        <w:t>результата предоставления муниципальной услуги и осуществляет его выдачу заявителю.</w:t>
      </w:r>
    </w:p>
    <w:p w:rsidR="004A6B40" w:rsidRPr="000613EE" w:rsidRDefault="004A6B40" w:rsidP="000613EE">
      <w:r w:rsidRPr="000613EE">
        <w:t xml:space="preserve">В случае получения результата предоставления услуги заявителем в </w:t>
      </w:r>
      <w:r w:rsidR="00C767F3" w:rsidRPr="000613EE">
        <w:t>Управлении н</w:t>
      </w:r>
      <w:r w:rsidRPr="000613EE">
        <w:t xml:space="preserve">аправляет в адрес </w:t>
      </w:r>
      <w:r w:rsidR="00C767F3" w:rsidRPr="000613EE">
        <w:t xml:space="preserve">МФЦ </w:t>
      </w:r>
      <w:r w:rsidRPr="000613EE">
        <w:t>соответствующее уведомление с указанием результата предоставления муниципальной услуги электронной почтой либо факсом или</w:t>
      </w:r>
      <w:r w:rsidR="00C767F3" w:rsidRPr="000613EE">
        <w:t xml:space="preserve"> сообщает об этом по телефону.</w:t>
      </w:r>
    </w:p>
    <w:p w:rsidR="00257C27" w:rsidRPr="000613EE" w:rsidRDefault="00257C27" w:rsidP="000613EE">
      <w:r w:rsidRPr="000613EE">
        <w:t>При посту</w:t>
      </w:r>
      <w:r w:rsidR="00E77183" w:rsidRPr="000613EE">
        <w:t>плении запроса</w:t>
      </w:r>
      <w:r w:rsidRPr="000613EE">
        <w:t xml:space="preserve"> в электронном виде через Единый портал специалист, ответственный за предоставление муниципальн</w:t>
      </w:r>
      <w:r w:rsidR="00AD0471" w:rsidRPr="000613EE">
        <w:t>ой услуги, направляет</w:t>
      </w:r>
      <w:r w:rsidR="000613EE">
        <w:t xml:space="preserve"> </w:t>
      </w:r>
      <w:r w:rsidR="00AD0471" w:rsidRPr="000613EE">
        <w:t>заявителю</w:t>
      </w:r>
      <w:r w:rsidR="000613EE">
        <w:t xml:space="preserve"> </w:t>
      </w:r>
      <w:r w:rsidRPr="000613EE">
        <w:t>с использованием Единого портала электронное сообщение о возможности получения запрашиваемых сведений способом, указанным в заявлении, поступившем в электронном виде через Единый портал (на личном приеме, посредством почтовой связи, электронной почты).</w:t>
      </w:r>
    </w:p>
    <w:p w:rsidR="00817CF5" w:rsidRDefault="004A6B40" w:rsidP="00817CF5">
      <w:pPr>
        <w:autoSpaceDE w:val="0"/>
        <w:autoSpaceDN w:val="0"/>
        <w:adjustRightInd w:val="0"/>
        <w:rPr>
          <w:szCs w:val="28"/>
        </w:rPr>
      </w:pPr>
      <w:r w:rsidRPr="000613EE">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r w:rsidR="00817CF5" w:rsidRPr="00817CF5">
        <w:rPr>
          <w:szCs w:val="28"/>
        </w:rPr>
        <w:t xml:space="preserve"> </w:t>
      </w:r>
    </w:p>
    <w:p w:rsidR="00817CF5" w:rsidRPr="007633FB" w:rsidRDefault="00817CF5" w:rsidP="00817CF5">
      <w:pPr>
        <w:autoSpaceDE w:val="0"/>
        <w:autoSpaceDN w:val="0"/>
        <w:adjustRightInd w:val="0"/>
        <w:rPr>
          <w:szCs w:val="28"/>
        </w:rPr>
      </w:pPr>
      <w:r w:rsidRPr="00EA5F22">
        <w:rPr>
          <w:szCs w:val="28"/>
        </w:rPr>
        <w:t xml:space="preserve">Критериями принятия решения о предоставлении муниципальной услуги либо об отказе в предоставлении муниципальной услуги являются основания, указанные </w:t>
      </w:r>
      <w:r w:rsidRPr="007633FB">
        <w:rPr>
          <w:szCs w:val="28"/>
        </w:rPr>
        <w:t xml:space="preserve">в </w:t>
      </w:r>
      <w:hyperlink w:anchor="Par100" w:history="1">
        <w:r w:rsidRPr="007633FB">
          <w:rPr>
            <w:szCs w:val="28"/>
          </w:rPr>
          <w:t>пункте 2.</w:t>
        </w:r>
        <w:r>
          <w:rPr>
            <w:szCs w:val="28"/>
          </w:rPr>
          <w:t>6, 2.8</w:t>
        </w:r>
      </w:hyperlink>
      <w:r w:rsidRPr="007633FB">
        <w:rPr>
          <w:szCs w:val="28"/>
        </w:rPr>
        <w:t xml:space="preserve"> настоящего </w:t>
      </w:r>
      <w:r>
        <w:rPr>
          <w:szCs w:val="28"/>
        </w:rPr>
        <w:t>А</w:t>
      </w:r>
      <w:r w:rsidRPr="007633FB">
        <w:rPr>
          <w:szCs w:val="28"/>
        </w:rPr>
        <w:t>дминистративного регламента.</w:t>
      </w:r>
    </w:p>
    <w:p w:rsidR="00817CF5" w:rsidRPr="00EA5F22" w:rsidRDefault="00817CF5" w:rsidP="00817CF5">
      <w:pPr>
        <w:autoSpaceDE w:val="0"/>
        <w:autoSpaceDN w:val="0"/>
        <w:adjustRightInd w:val="0"/>
        <w:rPr>
          <w:szCs w:val="28"/>
        </w:rPr>
      </w:pPr>
      <w:r w:rsidRPr="00EA5F22">
        <w:rPr>
          <w:szCs w:val="28"/>
        </w:rPr>
        <w:t xml:space="preserve">Результатом административной </w:t>
      </w:r>
      <w:r w:rsidRPr="007633FB">
        <w:rPr>
          <w:szCs w:val="28"/>
        </w:rPr>
        <w:t>процедуры</w:t>
      </w:r>
      <w:r w:rsidRPr="00EA5F22">
        <w:rPr>
          <w:szCs w:val="28"/>
        </w:rPr>
        <w:t xml:space="preserve"> являются</w:t>
      </w:r>
      <w:r>
        <w:rPr>
          <w:szCs w:val="28"/>
        </w:rPr>
        <w:t xml:space="preserve"> выдача (направление) </w:t>
      </w:r>
      <w:r w:rsidRPr="00EA5F22">
        <w:rPr>
          <w:szCs w:val="28"/>
        </w:rPr>
        <w:t>подготовленны</w:t>
      </w:r>
      <w:r>
        <w:rPr>
          <w:szCs w:val="28"/>
        </w:rPr>
        <w:t>х</w:t>
      </w:r>
      <w:r w:rsidRPr="00EA5F22">
        <w:rPr>
          <w:szCs w:val="28"/>
        </w:rPr>
        <w:t xml:space="preserve"> сведени</w:t>
      </w:r>
      <w:r>
        <w:rPr>
          <w:szCs w:val="28"/>
        </w:rPr>
        <w:t xml:space="preserve">й, документов и материалов, </w:t>
      </w:r>
      <w:r w:rsidRPr="00EA5F22">
        <w:rPr>
          <w:szCs w:val="28"/>
        </w:rPr>
        <w:t>либо уведомление об отказе в предоставлении муниципальной услуги.</w:t>
      </w:r>
    </w:p>
    <w:p w:rsidR="00D70DC6" w:rsidRDefault="00D70DC6" w:rsidP="000613EE">
      <w:r>
        <w:t>Срок выдачи (направления) документов, являющихся результатом предоставления муниципальной услуги, составляет 1 рабочий день.</w:t>
      </w:r>
    </w:p>
    <w:p w:rsidR="007D5D98" w:rsidRPr="00CF27AB" w:rsidRDefault="007D5D98" w:rsidP="007D5D98">
      <w:pPr>
        <w:rPr>
          <w:szCs w:val="28"/>
        </w:rPr>
      </w:pPr>
      <w:r w:rsidRPr="00CF27AB">
        <w:rPr>
          <w:szCs w:val="28"/>
        </w:rPr>
        <w:t>3.</w:t>
      </w:r>
      <w:r>
        <w:rPr>
          <w:szCs w:val="28"/>
        </w:rPr>
        <w:t>5</w:t>
      </w:r>
      <w:r w:rsidRPr="00CF27AB">
        <w:rPr>
          <w:szCs w:val="28"/>
        </w:rPr>
        <w:t xml:space="preserve">. Исправление технических ошибок. </w:t>
      </w:r>
    </w:p>
    <w:p w:rsidR="007D5D98" w:rsidRPr="00CF27AB" w:rsidRDefault="007D5D98" w:rsidP="007D5D98">
      <w:pPr>
        <w:rPr>
          <w:szCs w:val="28"/>
        </w:rPr>
      </w:pPr>
      <w:r w:rsidRPr="00CF27AB">
        <w:rPr>
          <w:szCs w:val="28"/>
        </w:rPr>
        <w:t>3.</w:t>
      </w:r>
      <w:r>
        <w:rPr>
          <w:szCs w:val="28"/>
        </w:rPr>
        <w:t>5</w:t>
      </w:r>
      <w:r w:rsidRPr="00CF27AB">
        <w:rPr>
          <w:szCs w:val="28"/>
        </w:rPr>
        <w:t>.1. В случае обнаружения технической ошибки в документе, являющемся результатом муниципальной услуги, заявитель представляет в Управление:</w:t>
      </w:r>
    </w:p>
    <w:p w:rsidR="007D5D98" w:rsidRPr="00CF27AB" w:rsidRDefault="007D5D98" w:rsidP="007D5D98">
      <w:pPr>
        <w:rPr>
          <w:szCs w:val="28"/>
        </w:rPr>
      </w:pPr>
      <w:proofErr w:type="gramStart"/>
      <w:r w:rsidRPr="00CF27AB">
        <w:rPr>
          <w:szCs w:val="28"/>
        </w:rPr>
        <w:t>заявление</w:t>
      </w:r>
      <w:proofErr w:type="gramEnd"/>
      <w:r w:rsidRPr="00CF27AB">
        <w:rPr>
          <w:szCs w:val="28"/>
        </w:rPr>
        <w:t xml:space="preserve"> об исправлении технической ошибки;</w:t>
      </w:r>
    </w:p>
    <w:p w:rsidR="007D5D98" w:rsidRPr="00CF27AB" w:rsidRDefault="007D5D98" w:rsidP="007D5D98">
      <w:pPr>
        <w:rPr>
          <w:szCs w:val="28"/>
        </w:rPr>
      </w:pPr>
      <w:proofErr w:type="gramStart"/>
      <w:r w:rsidRPr="00CF27AB">
        <w:rPr>
          <w:szCs w:val="28"/>
        </w:rPr>
        <w:t>документ</w:t>
      </w:r>
      <w:proofErr w:type="gramEnd"/>
      <w:r w:rsidRPr="00CF27AB">
        <w:rPr>
          <w:szCs w:val="28"/>
        </w:rPr>
        <w:t>, выданный заявителю как результат муниципальной услуги, в котором содержится техническая ошибка;</w:t>
      </w:r>
    </w:p>
    <w:p w:rsidR="007D5D98" w:rsidRPr="00CF27AB" w:rsidRDefault="007D5D98" w:rsidP="007D5D98">
      <w:pPr>
        <w:rPr>
          <w:szCs w:val="28"/>
        </w:rPr>
      </w:pPr>
      <w:proofErr w:type="gramStart"/>
      <w:r w:rsidRPr="00CF27AB">
        <w:rPr>
          <w:szCs w:val="28"/>
        </w:rPr>
        <w:t>документы</w:t>
      </w:r>
      <w:proofErr w:type="gramEnd"/>
      <w:r w:rsidRPr="00CF27AB">
        <w:rPr>
          <w:szCs w:val="28"/>
        </w:rPr>
        <w:t xml:space="preserve">, имеющие юридическую силу, свидетельствующие о наличии технической ошибки. </w:t>
      </w:r>
    </w:p>
    <w:p w:rsidR="007D5D98" w:rsidRPr="00CF27AB" w:rsidRDefault="007D5D98" w:rsidP="007D5D98">
      <w:pPr>
        <w:rPr>
          <w:szCs w:val="28"/>
        </w:rPr>
      </w:pPr>
      <w:r w:rsidRPr="00CF27AB">
        <w:rPr>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7D5D98" w:rsidRPr="00CF27AB" w:rsidRDefault="007D5D98" w:rsidP="007D5D98">
      <w:pPr>
        <w:rPr>
          <w:szCs w:val="28"/>
        </w:rPr>
      </w:pPr>
      <w:r w:rsidRPr="00CF27AB">
        <w:rPr>
          <w:szCs w:val="28"/>
        </w:rPr>
        <w:lastRenderedPageBreak/>
        <w:t>3.</w:t>
      </w:r>
      <w:r>
        <w:rPr>
          <w:szCs w:val="28"/>
        </w:rPr>
        <w:t>5</w:t>
      </w:r>
      <w:r w:rsidRPr="00CF27AB">
        <w:rPr>
          <w:szCs w:val="28"/>
        </w:rPr>
        <w:t>.2.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w:t>
      </w:r>
    </w:p>
    <w:p w:rsidR="007D5D98" w:rsidRPr="00CF27AB" w:rsidRDefault="007D5D98" w:rsidP="007D5D98">
      <w:pPr>
        <w:rPr>
          <w:szCs w:val="28"/>
        </w:rPr>
      </w:pPr>
      <w:r w:rsidRPr="00CF27AB">
        <w:rPr>
          <w:szCs w:val="28"/>
        </w:rPr>
        <w:t xml:space="preserve">Процедура, устанавливаемая настоящим пунктом, осуществляется в течение одного дня с момента регистрации заявления. </w:t>
      </w:r>
    </w:p>
    <w:p w:rsidR="007D5D98" w:rsidRPr="00CF27AB" w:rsidRDefault="007D5D98" w:rsidP="007D5D98">
      <w:pPr>
        <w:rPr>
          <w:szCs w:val="28"/>
        </w:rPr>
      </w:pPr>
      <w:r w:rsidRPr="00CF27AB">
        <w:rPr>
          <w:szCs w:val="28"/>
        </w:rPr>
        <w:t>Результат процедуры: принятое и зарегистрированное заявление, направленное на рассмотрение специалисту Управления.</w:t>
      </w:r>
    </w:p>
    <w:p w:rsidR="007D5D98" w:rsidRPr="00CF27AB" w:rsidRDefault="007D5D98" w:rsidP="007D5D98">
      <w:pPr>
        <w:rPr>
          <w:szCs w:val="28"/>
        </w:rPr>
      </w:pPr>
      <w:r>
        <w:rPr>
          <w:szCs w:val="28"/>
        </w:rPr>
        <w:t>3.5</w:t>
      </w:r>
      <w:r w:rsidRPr="00CF27AB">
        <w:rPr>
          <w:szCs w:val="28"/>
        </w:rPr>
        <w:t>.3. Специалист Управления рассматривает документы и в целях внесения исправлений в документ, являющийся результатом услуги,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Управления оригинала документа, в котором содержится техническая ошибка.</w:t>
      </w:r>
    </w:p>
    <w:p w:rsidR="007D5D98" w:rsidRPr="00CF27AB" w:rsidRDefault="007D5D98" w:rsidP="007D5D98">
      <w:pPr>
        <w:rPr>
          <w:szCs w:val="28"/>
        </w:rPr>
      </w:pPr>
      <w:r w:rsidRPr="00CF27AB">
        <w:rPr>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7D5D98" w:rsidRPr="00CF27AB" w:rsidRDefault="007D5D98" w:rsidP="007D5D98">
      <w:pPr>
        <w:rPr>
          <w:szCs w:val="28"/>
        </w:rPr>
      </w:pPr>
      <w:r w:rsidRPr="00CF27AB">
        <w:rPr>
          <w:szCs w:val="28"/>
        </w:rPr>
        <w:t>Результат процедуры: выданный (направленный) заявителю документ.</w:t>
      </w:r>
    </w:p>
    <w:p w:rsidR="007D5D98" w:rsidRPr="00CF27AB" w:rsidRDefault="007D5D98" w:rsidP="007D5D98">
      <w:pPr>
        <w:rPr>
          <w:kern w:val="2"/>
          <w:szCs w:val="28"/>
        </w:rPr>
      </w:pPr>
      <w:r>
        <w:rPr>
          <w:szCs w:val="28"/>
        </w:rPr>
        <w:t>3.6</w:t>
      </w:r>
      <w:r w:rsidRPr="00CF27AB">
        <w:rPr>
          <w:szCs w:val="28"/>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D5D98" w:rsidRPr="00CF27AB" w:rsidRDefault="007D5D98" w:rsidP="007D5D98">
      <w:pPr>
        <w:rPr>
          <w:szCs w:val="28"/>
        </w:rPr>
      </w:pPr>
      <w:r w:rsidRPr="00CF27AB">
        <w:rPr>
          <w:szCs w:val="28"/>
        </w:rPr>
        <w:t>Настоящим административным регламентом не предусмотрено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D5D98" w:rsidRPr="00CF27AB" w:rsidRDefault="007D5D98" w:rsidP="007D5D98">
      <w:pPr>
        <w:spacing w:before="100" w:beforeAutospacing="1" w:after="100" w:afterAutospacing="1"/>
        <w:ind w:left="720"/>
        <w:contextualSpacing/>
        <w:jc w:val="center"/>
        <w:rPr>
          <w:szCs w:val="28"/>
          <w:lang w:eastAsia="ru-RU"/>
        </w:rPr>
      </w:pPr>
    </w:p>
    <w:p w:rsidR="000613EE" w:rsidRPr="00CD4009" w:rsidRDefault="000613EE" w:rsidP="007D5D98">
      <w:pPr>
        <w:keepNext/>
        <w:keepLines/>
        <w:autoSpaceDE w:val="0"/>
        <w:autoSpaceDN w:val="0"/>
        <w:spacing w:line="240" w:lineRule="exact"/>
        <w:ind w:firstLine="0"/>
        <w:jc w:val="center"/>
        <w:outlineLvl w:val="1"/>
        <w:rPr>
          <w:szCs w:val="28"/>
          <w:lang w:eastAsia="ru-RU"/>
        </w:rPr>
      </w:pPr>
      <w:r w:rsidRPr="00CD4009">
        <w:rPr>
          <w:szCs w:val="28"/>
          <w:lang w:eastAsia="ru-RU"/>
        </w:rPr>
        <w:t>4. Формы контроля за исполнением административного регламента</w:t>
      </w:r>
    </w:p>
    <w:p w:rsidR="000613EE" w:rsidRPr="00CD4009" w:rsidRDefault="000613EE" w:rsidP="000613EE">
      <w:pPr>
        <w:keepNext/>
        <w:keepLines/>
        <w:autoSpaceDE w:val="0"/>
        <w:autoSpaceDN w:val="0"/>
        <w:rPr>
          <w:szCs w:val="28"/>
          <w:lang w:eastAsia="ru-RU"/>
        </w:rPr>
      </w:pPr>
    </w:p>
    <w:p w:rsidR="000613EE" w:rsidRPr="00CD4009" w:rsidRDefault="000613EE" w:rsidP="000613EE">
      <w:pPr>
        <w:widowControl w:val="0"/>
        <w:autoSpaceDE w:val="0"/>
        <w:autoSpaceDN w:val="0"/>
        <w:rPr>
          <w:szCs w:val="28"/>
          <w:lang w:eastAsia="ru-RU"/>
        </w:rPr>
      </w:pPr>
      <w:r w:rsidRPr="00CD4009">
        <w:rPr>
          <w:szCs w:val="28"/>
          <w:lang w:eastAsia="ru-RU"/>
        </w:rPr>
        <w:t>4.1. Текущий контроль за:</w:t>
      </w:r>
    </w:p>
    <w:p w:rsidR="000613EE" w:rsidRPr="00CD4009" w:rsidRDefault="000613EE" w:rsidP="000613EE">
      <w:pPr>
        <w:widowControl w:val="0"/>
        <w:autoSpaceDE w:val="0"/>
        <w:autoSpaceDN w:val="0"/>
        <w:rPr>
          <w:szCs w:val="28"/>
          <w:lang w:eastAsia="ru-RU"/>
        </w:rPr>
      </w:pPr>
      <w:r w:rsidRPr="00CD4009">
        <w:rPr>
          <w:szCs w:val="28"/>
          <w:lang w:eastAsia="ru-RU"/>
        </w:rPr>
        <w:t>- полнотой, доступностью и качеством предоставления муниципальной услуги осуществляется начальником Управления,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w:t>
      </w:r>
    </w:p>
    <w:p w:rsidR="000613EE" w:rsidRPr="00CD4009" w:rsidRDefault="000613EE" w:rsidP="000613EE">
      <w:pPr>
        <w:widowControl w:val="0"/>
        <w:autoSpaceDE w:val="0"/>
        <w:autoSpaceDN w:val="0"/>
        <w:rPr>
          <w:szCs w:val="28"/>
          <w:lang w:eastAsia="ru-RU"/>
        </w:rPr>
      </w:pPr>
      <w:r w:rsidRPr="00CD4009">
        <w:rPr>
          <w:szCs w:val="28"/>
          <w:lang w:eastAsia="ru-RU"/>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w:t>
      </w:r>
      <w:r w:rsidRPr="00CD4009">
        <w:rPr>
          <w:szCs w:val="28"/>
          <w:lang w:eastAsia="ru-RU"/>
        </w:rPr>
        <w:lastRenderedPageBreak/>
        <w:t>нормативных правовых актов Ставропольского края.</w:t>
      </w:r>
    </w:p>
    <w:p w:rsidR="000613EE" w:rsidRPr="00CD4009" w:rsidRDefault="000613EE" w:rsidP="000613EE">
      <w:pPr>
        <w:widowControl w:val="0"/>
        <w:autoSpaceDE w:val="0"/>
        <w:autoSpaceDN w:val="0"/>
        <w:rPr>
          <w:szCs w:val="28"/>
          <w:lang w:eastAsia="ru-RU"/>
        </w:rPr>
      </w:pPr>
      <w:r w:rsidRPr="00CD4009">
        <w:rPr>
          <w:szCs w:val="28"/>
          <w:lang w:eastAsia="ru-RU"/>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0613EE" w:rsidRPr="00CD4009" w:rsidRDefault="000613EE" w:rsidP="000613EE">
      <w:pPr>
        <w:widowControl w:val="0"/>
        <w:autoSpaceDE w:val="0"/>
        <w:autoSpaceDN w:val="0"/>
        <w:rPr>
          <w:szCs w:val="28"/>
          <w:lang w:eastAsia="ru-RU"/>
        </w:rPr>
      </w:pPr>
      <w:r w:rsidRPr="00CD4009">
        <w:rPr>
          <w:szCs w:val="28"/>
          <w:lang w:eastAsia="ru-RU"/>
        </w:rPr>
        <w:t xml:space="preserve">По результатам проведения проверок в случае выявления нарушений виновные лица привлекаются к ответственности в соответствии </w:t>
      </w:r>
      <w:proofErr w:type="gramStart"/>
      <w:r w:rsidRPr="00CD4009">
        <w:rPr>
          <w:szCs w:val="28"/>
          <w:lang w:eastAsia="ru-RU"/>
        </w:rPr>
        <w:t>с  действующим</w:t>
      </w:r>
      <w:proofErr w:type="gramEnd"/>
      <w:r w:rsidRPr="00CD4009">
        <w:rPr>
          <w:szCs w:val="28"/>
          <w:lang w:eastAsia="ru-RU"/>
        </w:rPr>
        <w:t xml:space="preserve"> законодательством Российской Федерации.</w:t>
      </w:r>
    </w:p>
    <w:p w:rsidR="000613EE" w:rsidRPr="00CD4009" w:rsidRDefault="000613EE" w:rsidP="000613EE">
      <w:pPr>
        <w:widowControl w:val="0"/>
        <w:autoSpaceDE w:val="0"/>
        <w:autoSpaceDN w:val="0"/>
        <w:rPr>
          <w:szCs w:val="28"/>
          <w:lang w:eastAsia="ru-RU"/>
        </w:rPr>
      </w:pPr>
      <w:r w:rsidRPr="00CD4009">
        <w:rPr>
          <w:szCs w:val="28"/>
          <w:lang w:eastAsia="ru-RU"/>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w:t>
      </w:r>
    </w:p>
    <w:p w:rsidR="000613EE" w:rsidRPr="00CD4009" w:rsidRDefault="000613EE" w:rsidP="000613EE">
      <w:pPr>
        <w:autoSpaceDE w:val="0"/>
        <w:autoSpaceDN w:val="0"/>
        <w:rPr>
          <w:szCs w:val="28"/>
          <w:lang w:eastAsia="ru-RU"/>
        </w:rPr>
      </w:pPr>
      <w:r w:rsidRPr="00CD4009">
        <w:rPr>
          <w:szCs w:val="28"/>
          <w:lang w:eastAsia="ru-RU"/>
        </w:rPr>
        <w:t>Периодичность осуществления последующего контроля составляет один раз в три года.</w:t>
      </w:r>
    </w:p>
    <w:p w:rsidR="000613EE" w:rsidRPr="00CD4009" w:rsidRDefault="000613EE" w:rsidP="000613EE">
      <w:pPr>
        <w:widowControl w:val="0"/>
        <w:autoSpaceDE w:val="0"/>
        <w:autoSpaceDN w:val="0"/>
        <w:rPr>
          <w:szCs w:val="28"/>
          <w:lang w:eastAsia="ru-RU"/>
        </w:rPr>
      </w:pPr>
      <w:r w:rsidRPr="00CD4009">
        <w:rPr>
          <w:szCs w:val="28"/>
          <w:lang w:eastAsia="ru-RU"/>
        </w:rPr>
        <w:t>4.3. Для проведения проверки в Управлении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0613EE" w:rsidRPr="00CD4009" w:rsidRDefault="000613EE" w:rsidP="000613EE">
      <w:pPr>
        <w:widowControl w:val="0"/>
        <w:autoSpaceDE w:val="0"/>
        <w:autoSpaceDN w:val="0"/>
        <w:rPr>
          <w:szCs w:val="28"/>
          <w:lang w:eastAsia="ru-RU"/>
        </w:rPr>
      </w:pPr>
      <w:r w:rsidRPr="00CD4009">
        <w:rPr>
          <w:szCs w:val="28"/>
          <w:lang w:eastAsia="ru-RU"/>
        </w:rPr>
        <w:t>4.4. Плановые проверки осуществляются на основании годового плана работы Управления.</w:t>
      </w:r>
    </w:p>
    <w:p w:rsidR="000613EE" w:rsidRPr="00CD4009" w:rsidRDefault="000613EE" w:rsidP="000613EE">
      <w:pPr>
        <w:widowControl w:val="0"/>
        <w:autoSpaceDE w:val="0"/>
        <w:autoSpaceDN w:val="0"/>
        <w:rPr>
          <w:szCs w:val="28"/>
          <w:lang w:eastAsia="ru-RU"/>
        </w:rPr>
      </w:pPr>
      <w:r w:rsidRPr="00CD4009">
        <w:rPr>
          <w:szCs w:val="28"/>
          <w:lang w:eastAsia="ru-RU"/>
        </w:rPr>
        <w:t>Внеплановые проверки осуществляются на основании приказов, распоряжений Управления.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0613EE" w:rsidRPr="00CD4009" w:rsidRDefault="000613EE" w:rsidP="000613EE">
      <w:pPr>
        <w:widowControl w:val="0"/>
        <w:autoSpaceDE w:val="0"/>
        <w:autoSpaceDN w:val="0"/>
        <w:rPr>
          <w:szCs w:val="28"/>
          <w:lang w:eastAsia="ru-RU"/>
        </w:rPr>
      </w:pPr>
      <w:r w:rsidRPr="00CD4009">
        <w:rPr>
          <w:szCs w:val="28"/>
          <w:lang w:eastAsia="ru-RU"/>
        </w:rPr>
        <w:t>Внеплановые проверки полноты и качества предоставления муниципальной услуги проводятся на основании обращений граждан.</w:t>
      </w:r>
    </w:p>
    <w:p w:rsidR="000613EE" w:rsidRPr="00CD4009" w:rsidRDefault="000613EE" w:rsidP="000613EE">
      <w:pPr>
        <w:widowControl w:val="0"/>
        <w:autoSpaceDE w:val="0"/>
        <w:autoSpaceDN w:val="0"/>
        <w:rPr>
          <w:szCs w:val="28"/>
          <w:lang w:eastAsia="ru-RU"/>
        </w:rPr>
      </w:pPr>
      <w:r w:rsidRPr="00CD4009">
        <w:rPr>
          <w:szCs w:val="28"/>
          <w:lang w:eastAsia="ru-RU"/>
        </w:rPr>
        <w:t>4.5. В любое время с момента регистрации документов в Управлении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613EE" w:rsidRPr="00CD4009" w:rsidRDefault="000613EE" w:rsidP="000613EE">
      <w:pPr>
        <w:widowControl w:val="0"/>
        <w:autoSpaceDE w:val="0"/>
        <w:autoSpaceDN w:val="0"/>
        <w:rPr>
          <w:szCs w:val="28"/>
          <w:lang w:eastAsia="ru-RU"/>
        </w:rPr>
      </w:pPr>
      <w:r w:rsidRPr="00CD4009">
        <w:rPr>
          <w:szCs w:val="28"/>
          <w:lang w:eastAsia="ru-RU"/>
        </w:rPr>
        <w:t xml:space="preserve">4.6. Должностные лица 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w:t>
      </w:r>
      <w:r w:rsidRPr="00CD4009">
        <w:rPr>
          <w:szCs w:val="28"/>
          <w:lang w:eastAsia="ru-RU"/>
        </w:rPr>
        <w:lastRenderedPageBreak/>
        <w:t>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0613EE" w:rsidRPr="00CD4009" w:rsidRDefault="000613EE" w:rsidP="000613EE">
      <w:pPr>
        <w:widowControl w:val="0"/>
        <w:autoSpaceDE w:val="0"/>
        <w:autoSpaceDN w:val="0"/>
        <w:rPr>
          <w:szCs w:val="28"/>
          <w:lang w:eastAsia="ru-RU"/>
        </w:rPr>
      </w:pPr>
      <w:r w:rsidRPr="00CD4009">
        <w:rPr>
          <w:szCs w:val="28"/>
          <w:lang w:eastAsia="ru-RU"/>
        </w:rPr>
        <w:t>Персональная ответственность должностных лиц Управления,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0613EE" w:rsidRPr="00CD4009" w:rsidRDefault="000613EE" w:rsidP="000613EE">
      <w:pPr>
        <w:autoSpaceDE w:val="0"/>
        <w:autoSpaceDN w:val="0"/>
        <w:rPr>
          <w:szCs w:val="28"/>
          <w:lang w:eastAsia="ru-RU"/>
        </w:rPr>
      </w:pPr>
      <w:r w:rsidRPr="00CD4009">
        <w:rPr>
          <w:szCs w:val="28"/>
          <w:lang w:eastAsia="ru-RU"/>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0613EE" w:rsidRPr="00CD4009" w:rsidRDefault="000613EE" w:rsidP="000613EE">
      <w:pPr>
        <w:widowControl w:val="0"/>
        <w:autoSpaceDE w:val="0"/>
        <w:autoSpaceDN w:val="0"/>
        <w:rPr>
          <w:szCs w:val="28"/>
          <w:lang w:eastAsia="ru-RU"/>
        </w:rPr>
      </w:pPr>
      <w:r w:rsidRPr="00CD4009">
        <w:rPr>
          <w:szCs w:val="28"/>
          <w:lang w:eastAsia="ru-RU"/>
        </w:rPr>
        <w:t>4.7. Юридические лица, индивидуальные предприниматели, граждане, их объединения и организации,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Управления при предоставлении им муниципальной услуги.</w:t>
      </w:r>
    </w:p>
    <w:p w:rsidR="000613EE" w:rsidRPr="00CD4009" w:rsidRDefault="000613EE" w:rsidP="000613EE">
      <w:pPr>
        <w:widowControl w:val="0"/>
        <w:autoSpaceDE w:val="0"/>
        <w:autoSpaceDN w:val="0"/>
        <w:rPr>
          <w:szCs w:val="28"/>
          <w:lang w:eastAsia="ru-RU"/>
        </w:rPr>
      </w:pPr>
      <w:r w:rsidRPr="00CD4009">
        <w:rPr>
          <w:szCs w:val="28"/>
          <w:lang w:eastAsia="ru-RU"/>
        </w:rPr>
        <w:t>4.8. Юридические лица, индивидуальные предприниматели, 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 указанным в пункте 5.6 административного регламента.</w:t>
      </w:r>
    </w:p>
    <w:p w:rsidR="000613EE" w:rsidRPr="00CD4009" w:rsidRDefault="000613EE" w:rsidP="000613EE">
      <w:pPr>
        <w:widowControl w:val="0"/>
        <w:autoSpaceDE w:val="0"/>
        <w:autoSpaceDN w:val="0"/>
        <w:rPr>
          <w:szCs w:val="28"/>
          <w:lang w:eastAsia="ru-RU"/>
        </w:rPr>
      </w:pPr>
      <w:r w:rsidRPr="00CD4009">
        <w:rPr>
          <w:szCs w:val="28"/>
          <w:lang w:eastAsia="ru-RU"/>
        </w:rPr>
        <w:t>Жалоба может быть представлена на личном приеме, направлена посредством почтовой связи или в электронной форме с использованием сети «Интернет», Единого портала.</w:t>
      </w:r>
    </w:p>
    <w:p w:rsidR="000613EE" w:rsidRPr="00CD4009" w:rsidRDefault="000613EE" w:rsidP="000613EE">
      <w:pPr>
        <w:widowControl w:val="0"/>
        <w:autoSpaceDE w:val="0"/>
        <w:autoSpaceDN w:val="0"/>
        <w:rPr>
          <w:szCs w:val="28"/>
          <w:lang w:eastAsia="ru-RU"/>
        </w:rPr>
      </w:pPr>
    </w:p>
    <w:p w:rsidR="000613EE" w:rsidRPr="00A63123" w:rsidRDefault="000613EE" w:rsidP="000613EE">
      <w:pPr>
        <w:keepNext/>
        <w:autoSpaceDE w:val="0"/>
        <w:autoSpaceDN w:val="0"/>
        <w:ind w:firstLine="567"/>
        <w:contextualSpacing/>
        <w:jc w:val="center"/>
        <w:rPr>
          <w:color w:val="000000"/>
          <w:szCs w:val="28"/>
          <w:lang w:eastAsia="ru-RU"/>
        </w:rPr>
      </w:pPr>
      <w:r w:rsidRPr="00A63123">
        <w:rPr>
          <w:color w:val="000000"/>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613EE" w:rsidRPr="00A63123" w:rsidRDefault="000613EE" w:rsidP="000613EE">
      <w:pPr>
        <w:keepNext/>
        <w:autoSpaceDE w:val="0"/>
        <w:autoSpaceDN w:val="0"/>
        <w:ind w:firstLine="567"/>
        <w:contextualSpacing/>
        <w:jc w:val="center"/>
        <w:rPr>
          <w:color w:val="000000"/>
          <w:szCs w:val="28"/>
          <w:lang w:eastAsia="ru-RU"/>
        </w:rPr>
      </w:pP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5.1. Заявитель имеет право на досудебное (внесудебное) обжалование решений и действий (бездействия) Управления, его должностных лиц, муниципальных служащих, принятых (осуществляемых) в ходе предоставления муниципальной услуги.</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5.2. Заявители имеют право на обжалование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специалиста Управления или работника МФЦ в досудебном (внесудебном) порядке. Заявитель может обратиться с жалобой, в том числе в следующих случаях:</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lastRenderedPageBreak/>
        <w:t>1) нарушение срока регистрации запроса заявителя о предоставлении муниципальной услуги;</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2) нарушение срока предоставления муниципальной услуги;</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4) отказ в приеме документов, предоставление которых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 у заявителя;</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Минераловодского городского округа;</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Минераловодского городского округа;</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7)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8) нарушение срока или порядка выдачи документов по результатам предоставления муниципальной услуги;</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r w:rsidRPr="00A63123">
        <w:rPr>
          <w:color w:val="000000"/>
        </w:rPr>
        <w:t xml:space="preserve"> </w:t>
      </w:r>
      <w:r w:rsidRPr="00A63123">
        <w:rPr>
          <w:color w:val="000000"/>
          <w:szCs w:val="28"/>
          <w:lang w:eastAsia="ru-RU"/>
        </w:rPr>
        <w:t>Минераловодского городского округа;</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работника МФЦ подается в письменной форме на бумажном носителе или </w:t>
      </w:r>
      <w:r w:rsidRPr="00A63123">
        <w:rPr>
          <w:color w:val="000000"/>
          <w:szCs w:val="28"/>
          <w:lang w:eastAsia="ru-RU"/>
        </w:rPr>
        <w:lastRenderedPageBreak/>
        <w:t>в электронной форме.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5.4. Жалоба может быть направлена по почте, через МФЦ, с использованием информационно-телекоммуникационной сети "Интернет", Единого портала государственных и муниципальных услуг Ставропольского края (https://26gosuslugi.ru/), Единого портала государственных и муниципальных услуг (функций) (http://www.gosuslugi.ru/), а также может быть принята при личном приеме заявителя.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Основанием для начала процедуры досудебного (внесудебного) обжалования является поступление жалобы заявителя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Заявитель может подать жалобу:</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лично в Управление;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в письменной форме путем направления почтовых отправлений в Управление;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в электронной форме посредством использования: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официального сайта администрации МГО в сети «Интернет»;</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Единого портала;</w:t>
      </w:r>
    </w:p>
    <w:p w:rsidR="000613EE" w:rsidRPr="00A63123" w:rsidRDefault="000613EE" w:rsidP="000613EE">
      <w:pPr>
        <w:widowControl w:val="0"/>
        <w:autoSpaceDE w:val="0"/>
        <w:autoSpaceDN w:val="0"/>
        <w:rPr>
          <w:color w:val="000000"/>
          <w:szCs w:val="28"/>
          <w:lang w:eastAsia="ru-RU"/>
        </w:rPr>
      </w:pPr>
      <w:bookmarkStart w:id="18" w:name="P555"/>
      <w:bookmarkEnd w:id="18"/>
      <w:r w:rsidRPr="00A63123">
        <w:rPr>
          <w:color w:val="000000"/>
          <w:szCs w:val="28"/>
          <w:lang w:eastAsia="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Жалоба может быть подана заявителем через МФЦ, который обеспечивает ее передачу в Управление.</w:t>
      </w:r>
    </w:p>
    <w:p w:rsidR="000613EE" w:rsidRPr="00A63123" w:rsidRDefault="000613EE" w:rsidP="000613EE">
      <w:pPr>
        <w:autoSpaceDE w:val="0"/>
        <w:autoSpaceDN w:val="0"/>
        <w:rPr>
          <w:color w:val="000000"/>
          <w:szCs w:val="28"/>
          <w:lang w:eastAsia="ru-RU"/>
        </w:rPr>
      </w:pPr>
      <w:r w:rsidRPr="00A63123">
        <w:rPr>
          <w:color w:val="000000"/>
          <w:szCs w:val="28"/>
          <w:lang w:eastAsia="ru-RU"/>
        </w:rPr>
        <w:t>Жалоба передается в Управление в порядке и сроки, установленные соглашением о взаимодействии между МФЦ и администрацией МГО, но не позднее рабочего дня, следующего за рабочим днем, в который поступила жалоба.</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В случае подачи жалобы при личном приеме заявитель представляет документ, удостоверяющий его личность.</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действии от имени заявителя. В качестве документа, подтверждающего полномочия на осуществление действий от имени заявителя, могут быть представлены:</w:t>
      </w:r>
    </w:p>
    <w:p w:rsidR="000613EE" w:rsidRPr="00A63123" w:rsidRDefault="000613EE" w:rsidP="000613EE">
      <w:pPr>
        <w:widowControl w:val="0"/>
        <w:autoSpaceDE w:val="0"/>
        <w:autoSpaceDN w:val="0"/>
        <w:rPr>
          <w:color w:val="000000"/>
          <w:szCs w:val="28"/>
          <w:lang w:eastAsia="ru-RU"/>
        </w:rPr>
      </w:pPr>
      <w:bookmarkStart w:id="19" w:name="P560"/>
      <w:bookmarkEnd w:id="19"/>
      <w:r w:rsidRPr="00A63123">
        <w:rPr>
          <w:color w:val="000000"/>
          <w:szCs w:val="28"/>
          <w:lang w:eastAsia="ru-RU"/>
        </w:rPr>
        <w:t>1) оформленная в соответствии с законодательством Российской Федерации доверенность;</w:t>
      </w:r>
    </w:p>
    <w:p w:rsidR="000613EE" w:rsidRPr="00A63123" w:rsidRDefault="000613EE" w:rsidP="000613EE">
      <w:pPr>
        <w:widowControl w:val="0"/>
        <w:autoSpaceDE w:val="0"/>
        <w:autoSpaceDN w:val="0"/>
        <w:rPr>
          <w:color w:val="000000"/>
          <w:szCs w:val="28"/>
          <w:lang w:eastAsia="ru-RU"/>
        </w:rPr>
      </w:pPr>
      <w:bookmarkStart w:id="20" w:name="P561"/>
      <w:bookmarkEnd w:id="20"/>
      <w:r w:rsidRPr="00A63123">
        <w:rPr>
          <w:color w:val="000000"/>
          <w:szCs w:val="28"/>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xml:space="preserve">В случае подачи заявителем жалобы в электронной форме документы, </w:t>
      </w:r>
      <w:r w:rsidRPr="00A63123">
        <w:rPr>
          <w:color w:val="000000"/>
          <w:szCs w:val="28"/>
          <w:lang w:eastAsia="ru-RU"/>
        </w:rPr>
        <w:lastRenderedPageBreak/>
        <w:t>предусмотренные подпунктами «1» – «2» абзаца двенадцатого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Жалоба должна содержать:</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наименование Управления (МФЦ), фамилию, имя, отчество (при наличии) и должность должностного лица, муниципального служащего, замещающих должность в Управлении (сотрудника МФЦ), решения и действия (бездействие) которых обжалуются;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восьмым настоящего пункта);</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xml:space="preserve"> - сведения об обжалуемых решениях и действиях (бездействии) Управления (МФЦ), его должностного лица, муниципального служащего;</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доводы, на основании которых заявитель не согласен с решением и действием (бездействием) Управления (МФЦ),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5.5. Заявитель имеет право на получение информации и документов, необходимых для обоснования и рассмотрения жалобы.</w:t>
      </w:r>
    </w:p>
    <w:p w:rsidR="000613EE" w:rsidRPr="00A63123" w:rsidRDefault="000613EE" w:rsidP="000613EE">
      <w:pPr>
        <w:autoSpaceDE w:val="0"/>
        <w:autoSpaceDN w:val="0"/>
        <w:rPr>
          <w:color w:val="000000"/>
          <w:szCs w:val="28"/>
          <w:lang w:eastAsia="ru-RU"/>
        </w:rPr>
      </w:pPr>
      <w:r w:rsidRPr="00A63123">
        <w:rPr>
          <w:color w:val="000000"/>
          <w:szCs w:val="28"/>
          <w:lang w:eastAsia="ru-RU"/>
        </w:rPr>
        <w:t>При желании заявителя обжаловать действие или бездействие должностного лица, муниципального служащего Управления (сотрудника МФЦ),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Управление (МФЦ) обеспечивает:</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оснащение мест приема жалоб;</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информирование заявителей о порядке обжалования решений и действий (бездействия) Управления (МФЦ),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на Едином портале;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консультирование заявителей о порядке обжалования решений и действий (бездействия) Управления (МФЦ), его должностных лиц, муниципальных служащих, в том числе по телефону, электронной почте, при личном приеме;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заключение соглашений о взаимодействии в части осуществления МФЦ приема жалоб и выдачи заявителям результатов рассмотрения жалоб.</w:t>
      </w:r>
    </w:p>
    <w:p w:rsidR="000613EE" w:rsidRPr="00A63123" w:rsidRDefault="000613EE" w:rsidP="000613EE">
      <w:pPr>
        <w:widowControl w:val="0"/>
        <w:autoSpaceDE w:val="0"/>
        <w:autoSpaceDN w:val="0"/>
        <w:rPr>
          <w:color w:val="000000"/>
          <w:szCs w:val="28"/>
          <w:lang w:eastAsia="ru-RU"/>
        </w:rPr>
      </w:pPr>
      <w:bookmarkStart w:id="21" w:name="P579"/>
      <w:bookmarkEnd w:id="21"/>
      <w:r w:rsidRPr="00A63123">
        <w:rPr>
          <w:color w:val="000000"/>
          <w:szCs w:val="28"/>
          <w:lang w:eastAsia="ru-RU"/>
        </w:rPr>
        <w:lastRenderedPageBreak/>
        <w:t>5.6. Жалобы на действия (бездействие) должностных лиц, муниципальных служащих Управления подаются начальнику Управления.</w:t>
      </w:r>
    </w:p>
    <w:p w:rsidR="000613EE" w:rsidRPr="00A63123" w:rsidRDefault="000613EE" w:rsidP="000613EE">
      <w:pPr>
        <w:keepNext/>
        <w:autoSpaceDE w:val="0"/>
        <w:autoSpaceDN w:val="0"/>
        <w:rPr>
          <w:color w:val="000000"/>
          <w:szCs w:val="28"/>
          <w:lang w:eastAsia="ru-RU"/>
        </w:rPr>
      </w:pPr>
      <w:r w:rsidRPr="00A63123">
        <w:rPr>
          <w:color w:val="000000"/>
          <w:szCs w:val="28"/>
          <w:lang w:eastAsia="ru-RU"/>
        </w:rPr>
        <w:t>Жалобы на решения начальника Управления подаются главе Минераловодского городского округа Ставропольского края.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Жалобы на действия (бездействие) должностных лиц МФЦ подаются директору МФЦ.</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5.7. Жалоба, поступившая в Управление (МФЦ),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муниципальных служащих. Форма и порядок ведения журнала определяются Управлением. Жалоба рассматривается должностным лицом Управления,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Управлением, а в случае обжалования отказа Управления,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В случае если принятие решения по жалобе заявителя не входит в компетенцию Управления (МФЦ), в течение 3 рабочих дней со дня регистрации жалобы Управление (МФЦ) направляет ее в уполномоченный на рассмотрение орган и информирует заявителя о перенаправлении жалобы в письменной форме.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5.8. По результатам рассмотрения жалобы уполномоченное лицо либо должностное лицо принимает одно из следующих решений:</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2) отказывает в удовлетворении жалобы.</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В случае признания жалобы подлежащей удовлетворению в ответе заявителю, дается информация о действиях, осуществляемых Управлением,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xml:space="preserve">При удовлетворении жалобы уполномоченное лицо либо должностное лицо принимает исчерпывающие меры по устранению </w:t>
      </w:r>
      <w:r w:rsidRPr="00A63123">
        <w:rPr>
          <w:color w:val="000000"/>
          <w:szCs w:val="28"/>
          <w:lang w:eastAsia="ru-RU"/>
        </w:rPr>
        <w:lastRenderedPageBreak/>
        <w:t>выявленных нарушений, в том числе по выдаче заявителю результата муниципальной услуги, не позднее 5 рабочих дней со дня принятия решения.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0613EE" w:rsidRPr="00A63123" w:rsidRDefault="000613EE" w:rsidP="000613EE">
      <w:pPr>
        <w:autoSpaceDE w:val="0"/>
        <w:autoSpaceDN w:val="0"/>
        <w:rPr>
          <w:color w:val="000000"/>
          <w:szCs w:val="28"/>
          <w:lang w:eastAsia="ru-RU"/>
        </w:rPr>
      </w:pPr>
      <w:r w:rsidRPr="00A63123">
        <w:rPr>
          <w:color w:val="000000"/>
          <w:szCs w:val="28"/>
          <w:lang w:eastAsia="ru-RU"/>
        </w:rPr>
        <w:t>В случае если жалоба была подана способом, предусмотренным абзацем восьмым пункта 5.4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В ответе по результатам рассмотрения жалобы указывается: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наименование Управления (МФЦ), должность, фамилия, имя, отчество (при наличии) должностного лица, муниципального служащего, принявшего решение по жалобе;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номер, дата, место принятия решения, включая сведения о должностном лице, муниципальном служащем Управления (работнике МФЦ), решение или действие (бездействие) которого обжалуется;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фамилия, имя, отчество (при наличии) заявителя;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основания для принятия решения по жалобе;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принятое по жалобе решение;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сведения о порядке обжалования принятого по жалобе решения.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Ответ по результатам рассмотрения жалобы подписывается уполномоченным на рассмотрение жалобы должностным лицом.</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Управления (МФЦ), наделенное полномочиями по рассмотрению жалоб, незамедлительно направляет имеющиеся материалы в органы прокуратуры.</w:t>
      </w:r>
    </w:p>
    <w:p w:rsidR="000613EE" w:rsidRPr="00A63123" w:rsidRDefault="000613EE" w:rsidP="000613EE">
      <w:pPr>
        <w:spacing w:before="100" w:beforeAutospacing="1" w:after="100" w:afterAutospacing="1"/>
        <w:ind w:firstLine="708"/>
        <w:contextualSpacing/>
        <w:rPr>
          <w:color w:val="000000"/>
          <w:szCs w:val="28"/>
          <w:lang w:eastAsia="ru-RU"/>
        </w:rPr>
      </w:pPr>
    </w:p>
    <w:p w:rsidR="000613EE" w:rsidRPr="00A63123" w:rsidRDefault="000613EE" w:rsidP="000613EE">
      <w:pPr>
        <w:spacing w:before="100" w:beforeAutospacing="1" w:after="100" w:afterAutospacing="1"/>
        <w:ind w:firstLine="708"/>
        <w:contextualSpacing/>
        <w:jc w:val="center"/>
        <w:rPr>
          <w:color w:val="000000"/>
          <w:szCs w:val="28"/>
          <w:lang w:eastAsia="ru-RU"/>
        </w:rPr>
      </w:pPr>
      <w:r w:rsidRPr="00A63123">
        <w:rPr>
          <w:color w:val="000000"/>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613EE" w:rsidRPr="00A63123" w:rsidRDefault="000613EE" w:rsidP="000613EE">
      <w:pPr>
        <w:spacing w:before="100" w:beforeAutospacing="1" w:after="100" w:afterAutospacing="1"/>
        <w:ind w:firstLine="708"/>
        <w:contextualSpacing/>
        <w:jc w:val="center"/>
        <w:rPr>
          <w:color w:val="000000"/>
          <w:szCs w:val="28"/>
          <w:lang w:eastAsia="ru-RU"/>
        </w:rPr>
      </w:pP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6.1.</w:t>
      </w:r>
      <w:r w:rsidRPr="00A63123">
        <w:rPr>
          <w:color w:val="000000"/>
        </w:rPr>
        <w:t xml:space="preserve"> </w:t>
      </w:r>
      <w:r w:rsidRPr="00A63123">
        <w:rPr>
          <w:color w:val="000000"/>
          <w:szCs w:val="28"/>
          <w:lang w:eastAsia="ru-RU"/>
        </w:rPr>
        <w:t>Заявитель вправе обратиться для получения муниципальной услуги в МФЦ, в удаленное рабочее место МФЦ.</w:t>
      </w:r>
    </w:p>
    <w:p w:rsidR="000613EE"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6.2. Предоставление муниципальной услуги в МФЦ осуществляется в соответствии с заключенным соглашением о взаимодействии между администрацией Минераловодского городского округа и МФЦ.</w:t>
      </w:r>
    </w:p>
    <w:p w:rsidR="0024737E" w:rsidRPr="00B003B0" w:rsidRDefault="0024737E" w:rsidP="0024737E">
      <w:pPr>
        <w:rPr>
          <w:color w:val="FF0000"/>
          <w:szCs w:val="28"/>
          <w:lang w:eastAsia="ru-RU"/>
        </w:rPr>
      </w:pPr>
      <w:r>
        <w:rPr>
          <w:color w:val="FF0000"/>
          <w:szCs w:val="28"/>
          <w:lang w:eastAsia="ru-RU"/>
        </w:rPr>
        <w:t>6.3.</w:t>
      </w:r>
      <w:r w:rsidRPr="00B003B0">
        <w:rPr>
          <w:color w:val="FF0000"/>
          <w:szCs w:val="28"/>
          <w:lang w:eastAsia="ru-RU"/>
        </w:rPr>
        <w:t xml:space="preserve"> При предоставлении муниципальных услуг в МФЦ специалистами МФЦ в соответствии с настоящим административным регламентом осуществляются следующие функции:</w:t>
      </w:r>
    </w:p>
    <w:p w:rsidR="0024737E" w:rsidRPr="00B003B0" w:rsidRDefault="0024737E" w:rsidP="0024737E">
      <w:pPr>
        <w:rPr>
          <w:color w:val="FF0000"/>
          <w:szCs w:val="28"/>
          <w:lang w:eastAsia="ru-RU"/>
        </w:rPr>
      </w:pPr>
      <w:r w:rsidRPr="00B003B0">
        <w:rPr>
          <w:color w:val="FF0000"/>
          <w:szCs w:val="28"/>
          <w:lang w:eastAsia="ru-RU"/>
        </w:rPr>
        <w:lastRenderedPageBreak/>
        <w:t>- информирование и консультирование заявителей по вопросу предоставления муниципальной услуги;</w:t>
      </w:r>
    </w:p>
    <w:p w:rsidR="0024737E" w:rsidRPr="00B003B0" w:rsidRDefault="0024737E" w:rsidP="0024737E">
      <w:pPr>
        <w:rPr>
          <w:color w:val="FF0000"/>
          <w:szCs w:val="28"/>
          <w:lang w:eastAsia="ru-RU"/>
        </w:rPr>
      </w:pPr>
      <w:r w:rsidRPr="00B003B0">
        <w:rPr>
          <w:color w:val="FF0000"/>
          <w:szCs w:val="28"/>
          <w:lang w:eastAsia="ru-RU"/>
        </w:rPr>
        <w:t>- прием заявления и документов в соответствии с настоящим административным регламентом;</w:t>
      </w:r>
    </w:p>
    <w:p w:rsidR="0024737E" w:rsidRPr="00B003B0" w:rsidRDefault="0024737E" w:rsidP="0024737E">
      <w:pPr>
        <w:rPr>
          <w:color w:val="FF0000"/>
          <w:szCs w:val="28"/>
          <w:lang w:eastAsia="ru-RU"/>
        </w:rPr>
      </w:pPr>
      <w:r w:rsidRPr="00B003B0">
        <w:rPr>
          <w:color w:val="FF0000"/>
          <w:szCs w:val="28"/>
          <w:lang w:eastAsia="ru-RU"/>
        </w:rPr>
        <w:t>- истребование документов,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24737E" w:rsidRPr="00B003B0" w:rsidRDefault="0024737E" w:rsidP="0024737E">
      <w:pPr>
        <w:rPr>
          <w:color w:val="FF0000"/>
          <w:szCs w:val="28"/>
          <w:lang w:eastAsia="ru-RU"/>
        </w:rPr>
      </w:pPr>
      <w:r w:rsidRPr="00B003B0">
        <w:rPr>
          <w:color w:val="FF0000"/>
          <w:szCs w:val="28"/>
          <w:lang w:eastAsia="ru-RU"/>
        </w:rPr>
        <w:t>- выдача результатов предоставления муниципальной услуги в соответствии с настоящим регламентом.</w:t>
      </w:r>
    </w:p>
    <w:p w:rsidR="000613EE" w:rsidRDefault="0024737E" w:rsidP="000613EE">
      <w:pPr>
        <w:spacing w:before="100" w:beforeAutospacing="1" w:after="100" w:afterAutospacing="1"/>
        <w:ind w:firstLine="708"/>
        <w:contextualSpacing/>
        <w:rPr>
          <w:color w:val="000000"/>
          <w:szCs w:val="28"/>
          <w:lang w:eastAsia="ru-RU"/>
        </w:rPr>
      </w:pPr>
      <w:r>
        <w:rPr>
          <w:color w:val="000000"/>
          <w:szCs w:val="28"/>
          <w:lang w:eastAsia="ru-RU"/>
        </w:rPr>
        <w:t>6.4</w:t>
      </w:r>
      <w:r w:rsidR="000613EE" w:rsidRPr="00A63123">
        <w:rPr>
          <w:color w:val="000000"/>
          <w:szCs w:val="28"/>
          <w:lang w:eastAsia="ru-RU"/>
        </w:rPr>
        <w:t>. Юридическим фактом, являющимся основанием для начала административной процедуры получения и регистрации заявления в МФЦ, является поступление в МФЦ заявления о предоставлении муниципальной услуги с приложением документов, предусмотренных пунктом 2.6 Административного регламента.</w:t>
      </w:r>
    </w:p>
    <w:p w:rsidR="0024737E" w:rsidRPr="00B003B0" w:rsidRDefault="0024737E" w:rsidP="0024737E">
      <w:pPr>
        <w:rPr>
          <w:color w:val="FF0000"/>
          <w:szCs w:val="28"/>
          <w:lang w:eastAsia="ru-RU"/>
        </w:rPr>
      </w:pPr>
      <w:r w:rsidRPr="00B003B0">
        <w:rPr>
          <w:color w:val="FF0000"/>
          <w:szCs w:val="28"/>
          <w:lang w:eastAsia="ru-RU"/>
        </w:rPr>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24737E" w:rsidRPr="00B003B0" w:rsidRDefault="0024737E" w:rsidP="0024737E">
      <w:pPr>
        <w:rPr>
          <w:color w:val="FF0000"/>
          <w:szCs w:val="28"/>
          <w:lang w:eastAsia="ru-RU"/>
        </w:rPr>
      </w:pPr>
      <w:r w:rsidRPr="00B003B0">
        <w:rPr>
          <w:color w:val="FF0000"/>
          <w:szCs w:val="28"/>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4737E" w:rsidRPr="00B003B0" w:rsidRDefault="0024737E" w:rsidP="0024737E">
      <w:pPr>
        <w:rPr>
          <w:color w:val="FF0000"/>
          <w:szCs w:val="28"/>
          <w:lang w:eastAsia="ru-RU"/>
        </w:rPr>
      </w:pPr>
      <w:r w:rsidRPr="00B003B0">
        <w:rPr>
          <w:color w:val="FF0000"/>
          <w:szCs w:val="28"/>
          <w:lang w:eastAsia="ru-RU"/>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 xml:space="preserve">Днём подачи заявления считается день его регистрации в МФЦ. </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Заявление и прилагаемые к нему документы подлежат передаче в Управление в срок не позднее рабочего дня, следующего за днем регистрации заявления в МФЦ.</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6.</w:t>
      </w:r>
      <w:r w:rsidR="0024737E">
        <w:rPr>
          <w:color w:val="000000"/>
          <w:szCs w:val="28"/>
          <w:lang w:eastAsia="ru-RU"/>
        </w:rPr>
        <w:t>5</w:t>
      </w:r>
      <w:r w:rsidRPr="00A63123">
        <w:rPr>
          <w:color w:val="000000"/>
          <w:szCs w:val="28"/>
          <w:lang w:eastAsia="ru-RU"/>
        </w:rPr>
        <w:t xml:space="preserve">. При поступлении документов из МФЦ на получение муниципальной услуги, процедуры осуществляются в соответствии с </w:t>
      </w:r>
      <w:r w:rsidRPr="00A63123">
        <w:rPr>
          <w:color w:val="000000"/>
          <w:szCs w:val="28"/>
          <w:lang w:eastAsia="ru-RU"/>
        </w:rPr>
        <w:lastRenderedPageBreak/>
        <w:t>пунктами 3.3.3 – 3.3.</w:t>
      </w:r>
      <w:r>
        <w:rPr>
          <w:color w:val="000000"/>
          <w:szCs w:val="28"/>
          <w:lang w:eastAsia="ru-RU"/>
        </w:rPr>
        <w:t>4</w:t>
      </w:r>
      <w:r w:rsidRPr="00A63123">
        <w:rPr>
          <w:color w:val="000000"/>
          <w:szCs w:val="28"/>
          <w:lang w:eastAsia="ru-RU"/>
        </w:rPr>
        <w:t xml:space="preserve"> настоящего Регламента. Результат муниципальной услуги направляется в МФЦ.</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6.</w:t>
      </w:r>
      <w:r w:rsidR="0024737E">
        <w:rPr>
          <w:color w:val="000000"/>
          <w:szCs w:val="28"/>
          <w:lang w:eastAsia="ru-RU"/>
        </w:rPr>
        <w:t>6</w:t>
      </w:r>
      <w:r w:rsidRPr="00A63123">
        <w:rPr>
          <w:color w:val="000000"/>
          <w:szCs w:val="28"/>
          <w:lang w:eastAsia="ru-RU"/>
        </w:rPr>
        <w:t>. По выбору заявителя результат предоставления муниципальной услуги в форме документа на бумажном носителе может быть получен в МФЦ.</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Результат предоставления муниципальной услуги в МФЦ выдаётся заявителю, предъявившему документы:</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 удостоверяющие личность заявителя либо его представителя;</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 подтверждающие полномочия представителя заявителя.</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6.</w:t>
      </w:r>
      <w:r w:rsidR="0024737E">
        <w:rPr>
          <w:color w:val="000000"/>
          <w:szCs w:val="28"/>
          <w:lang w:eastAsia="ru-RU"/>
        </w:rPr>
        <w:t>7</w:t>
      </w:r>
      <w:r w:rsidRPr="00A63123">
        <w:rPr>
          <w:color w:val="000000"/>
          <w:szCs w:val="28"/>
          <w:lang w:eastAsia="ru-RU"/>
        </w:rPr>
        <w:t xml:space="preserve">. Невостребованный результат муниципальной услуги или мотивированный отказ в предоставлении муниципальной услуги хранится МФЦ в течение одного месяца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После окончания этого срока невостребованный результат муниципальной услуги или мотивированный отказ в предоставлении муниципальной услуги передается в Управление. </w:t>
      </w:r>
    </w:p>
    <w:p w:rsidR="000613EE" w:rsidRPr="00A63123" w:rsidRDefault="0024737E" w:rsidP="000613EE">
      <w:pPr>
        <w:spacing w:before="100" w:beforeAutospacing="1" w:after="100" w:afterAutospacing="1"/>
        <w:ind w:firstLine="708"/>
        <w:contextualSpacing/>
        <w:rPr>
          <w:color w:val="000000"/>
          <w:szCs w:val="28"/>
          <w:lang w:eastAsia="ru-RU"/>
        </w:rPr>
      </w:pPr>
      <w:r>
        <w:rPr>
          <w:color w:val="000000"/>
          <w:szCs w:val="28"/>
          <w:lang w:eastAsia="ru-RU"/>
        </w:rPr>
        <w:t>6.8</w:t>
      </w:r>
      <w:r w:rsidR="000613EE" w:rsidRPr="00A63123">
        <w:rPr>
          <w:color w:val="000000"/>
          <w:szCs w:val="28"/>
          <w:lang w:eastAsia="ru-RU"/>
        </w:rPr>
        <w:t>.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осуществляют МФЦ в соответствии с соглашениями о взаимодействии между администрацией Минераловодского городского округа и МФЦ.</w:t>
      </w:r>
    </w:p>
    <w:p w:rsidR="000613EE" w:rsidRPr="00A63123" w:rsidRDefault="0024737E" w:rsidP="000613EE">
      <w:pPr>
        <w:spacing w:before="100" w:beforeAutospacing="1" w:after="100" w:afterAutospacing="1"/>
        <w:ind w:firstLine="708"/>
        <w:contextualSpacing/>
        <w:rPr>
          <w:color w:val="000000"/>
          <w:szCs w:val="28"/>
          <w:lang w:eastAsia="ru-RU"/>
        </w:rPr>
      </w:pPr>
      <w:r>
        <w:rPr>
          <w:color w:val="000000"/>
          <w:szCs w:val="28"/>
          <w:lang w:eastAsia="ru-RU"/>
        </w:rPr>
        <w:t>6.9</w:t>
      </w:r>
      <w:r w:rsidR="000613EE" w:rsidRPr="00A63123">
        <w:rPr>
          <w:color w:val="000000"/>
          <w:szCs w:val="28"/>
          <w:lang w:eastAsia="ru-RU"/>
        </w:rPr>
        <w:t>. Исправление допущенных опечаток и ошибок в выданных в результате предоставления муниципальной услуги документах осуществляется в порядке, предусмотренном пунктами 3.4 настоящего Административного регламента.</w:t>
      </w:r>
    </w:p>
    <w:p w:rsidR="00257C27" w:rsidRPr="006B7AFF" w:rsidRDefault="00257C27" w:rsidP="00257C27">
      <w:pPr>
        <w:keepNext/>
        <w:tabs>
          <w:tab w:val="left" w:pos="9781"/>
        </w:tabs>
        <w:overflowPunct w:val="0"/>
        <w:autoSpaceDE w:val="0"/>
        <w:autoSpaceDN w:val="0"/>
        <w:adjustRightInd w:val="0"/>
        <w:spacing w:after="200" w:line="216" w:lineRule="auto"/>
        <w:ind w:left="1637" w:firstLine="0"/>
        <w:contextualSpacing/>
        <w:jc w:val="left"/>
        <w:textAlignment w:val="baseline"/>
        <w:outlineLvl w:val="3"/>
        <w:rPr>
          <w:rFonts w:ascii="Liberation Serif" w:eastAsia="Times New Roman" w:hAnsi="Liberation Serif" w:cs="Liberation Serif"/>
          <w:b/>
          <w:sz w:val="24"/>
          <w:szCs w:val="24"/>
          <w:lang w:eastAsia="ru-RU"/>
        </w:rPr>
      </w:pPr>
    </w:p>
    <w:bookmarkEnd w:id="14"/>
    <w:bookmarkEnd w:id="15"/>
    <w:bookmarkEnd w:id="16"/>
    <w:bookmarkEnd w:id="17"/>
    <w:p w:rsidR="00C42D77" w:rsidRPr="006B7AFF" w:rsidRDefault="00C42D77" w:rsidP="001A22B5">
      <w:pPr>
        <w:ind w:right="-1" w:firstLine="567"/>
        <w:rPr>
          <w:rFonts w:eastAsia="Calibri"/>
          <w:szCs w:val="28"/>
        </w:rPr>
      </w:pPr>
    </w:p>
    <w:p w:rsidR="00257C27" w:rsidRDefault="00257C27" w:rsidP="00257C27">
      <w:pPr>
        <w:ind w:left="5670" w:firstLine="0"/>
        <w:rPr>
          <w:rFonts w:asciiTheme="minorHAnsi" w:eastAsia="Times New Roman" w:hAnsiTheme="minorHAnsi" w:cs="Times New Roman"/>
          <w:sz w:val="20"/>
          <w:szCs w:val="20"/>
          <w:lang w:eastAsia="ru-RU"/>
        </w:rPr>
      </w:pPr>
    </w:p>
    <w:p w:rsidR="00257C27" w:rsidRDefault="00257C27" w:rsidP="00257C27">
      <w:pPr>
        <w:ind w:left="5670" w:firstLine="0"/>
        <w:rPr>
          <w:rFonts w:asciiTheme="minorHAnsi" w:eastAsia="Times New Roman" w:hAnsiTheme="minorHAnsi" w:cs="Times New Roman"/>
          <w:sz w:val="20"/>
          <w:szCs w:val="20"/>
          <w:lang w:eastAsia="ru-RU"/>
        </w:rPr>
      </w:pPr>
    </w:p>
    <w:p w:rsidR="00D049A0" w:rsidRDefault="00D049A0" w:rsidP="0072630F">
      <w:pPr>
        <w:ind w:left="4536" w:firstLine="0"/>
        <w:jc w:val="left"/>
      </w:pPr>
    </w:p>
    <w:p w:rsidR="00D049A0" w:rsidRDefault="00D049A0" w:rsidP="0072630F">
      <w:pPr>
        <w:ind w:left="4536" w:firstLine="0"/>
        <w:jc w:val="left"/>
      </w:pPr>
    </w:p>
    <w:p w:rsidR="00D049A0" w:rsidRDefault="00D049A0" w:rsidP="0072630F">
      <w:pPr>
        <w:ind w:left="4536" w:firstLine="0"/>
        <w:jc w:val="left"/>
      </w:pPr>
    </w:p>
    <w:p w:rsidR="00D049A0" w:rsidRDefault="00D049A0" w:rsidP="0072630F">
      <w:pPr>
        <w:ind w:left="4536" w:firstLine="0"/>
        <w:jc w:val="left"/>
      </w:pPr>
    </w:p>
    <w:p w:rsidR="00D049A0" w:rsidRDefault="00D049A0" w:rsidP="0072630F">
      <w:pPr>
        <w:ind w:left="4536" w:firstLine="0"/>
        <w:jc w:val="left"/>
      </w:pPr>
    </w:p>
    <w:p w:rsidR="00D049A0" w:rsidRDefault="00D049A0" w:rsidP="0072630F">
      <w:pPr>
        <w:ind w:left="4536" w:firstLine="0"/>
        <w:jc w:val="left"/>
      </w:pPr>
    </w:p>
    <w:p w:rsidR="00D049A0" w:rsidRDefault="00D049A0" w:rsidP="0072630F">
      <w:pPr>
        <w:ind w:left="4536" w:firstLine="0"/>
        <w:jc w:val="left"/>
      </w:pPr>
    </w:p>
    <w:p w:rsidR="00D049A0" w:rsidRDefault="00D049A0" w:rsidP="0072630F">
      <w:pPr>
        <w:ind w:left="4536" w:firstLine="0"/>
        <w:jc w:val="left"/>
      </w:pPr>
    </w:p>
    <w:p w:rsidR="00D049A0" w:rsidRDefault="00D049A0" w:rsidP="0072630F">
      <w:pPr>
        <w:ind w:left="4536" w:firstLine="0"/>
        <w:jc w:val="left"/>
      </w:pPr>
    </w:p>
    <w:p w:rsidR="00D049A0" w:rsidRDefault="00D049A0" w:rsidP="0072630F">
      <w:pPr>
        <w:ind w:left="4536" w:firstLine="0"/>
        <w:jc w:val="left"/>
      </w:pPr>
    </w:p>
    <w:p w:rsidR="00D049A0" w:rsidRDefault="00D049A0" w:rsidP="0072630F">
      <w:pPr>
        <w:ind w:left="4536" w:firstLine="0"/>
        <w:jc w:val="left"/>
      </w:pPr>
    </w:p>
    <w:p w:rsidR="00D049A0" w:rsidRDefault="00D049A0" w:rsidP="0072630F">
      <w:pPr>
        <w:ind w:left="4536" w:firstLine="0"/>
        <w:jc w:val="left"/>
      </w:pPr>
    </w:p>
    <w:p w:rsidR="00D049A0" w:rsidRDefault="00D049A0" w:rsidP="0072630F">
      <w:pPr>
        <w:ind w:left="4536" w:firstLine="0"/>
        <w:jc w:val="left"/>
      </w:pPr>
    </w:p>
    <w:p w:rsidR="00763B2E" w:rsidRDefault="00763B2E" w:rsidP="0072630F">
      <w:pPr>
        <w:ind w:left="4536" w:firstLine="0"/>
        <w:jc w:val="left"/>
      </w:pPr>
    </w:p>
    <w:p w:rsidR="00E51F19" w:rsidRPr="0072630F" w:rsidRDefault="00E51F19" w:rsidP="0072630F">
      <w:pPr>
        <w:ind w:left="4536" w:firstLine="0"/>
        <w:jc w:val="left"/>
      </w:pPr>
      <w:r w:rsidRPr="0072630F">
        <w:lastRenderedPageBreak/>
        <w:t xml:space="preserve">Приложение № </w:t>
      </w:r>
      <w:r w:rsidR="00221B8A" w:rsidRPr="0072630F">
        <w:t>1</w:t>
      </w:r>
    </w:p>
    <w:p w:rsidR="009D45CC" w:rsidRDefault="00E51F19" w:rsidP="0072630F">
      <w:pPr>
        <w:ind w:left="4536" w:firstLine="0"/>
        <w:jc w:val="left"/>
        <w:rPr>
          <w:rFonts w:eastAsia="Calibri" w:cs="Times New Roman"/>
          <w:lang w:eastAsia="ru-RU"/>
        </w:rPr>
      </w:pPr>
      <w:r w:rsidRPr="0072630F">
        <w:t>к Административному регламенту предоставления муниципальной услуги «</w:t>
      </w:r>
      <w:r w:rsidR="00192B84" w:rsidRPr="0072630F">
        <w:t>Предоставление</w:t>
      </w:r>
      <w:r w:rsidR="00192B84" w:rsidRPr="00192B84">
        <w:rPr>
          <w:rFonts w:eastAsia="Calibri" w:cs="Times New Roman"/>
          <w:lang w:eastAsia="ru-RU"/>
        </w:rPr>
        <w:t xml:space="preserve"> </w:t>
      </w:r>
      <w:r w:rsidR="00CD79FB">
        <w:rPr>
          <w:rFonts w:eastAsia="Calibri" w:cs="Times New Roman"/>
          <w:lang w:eastAsia="ru-RU"/>
        </w:rPr>
        <w:t xml:space="preserve">сведений, документов, </w:t>
      </w:r>
      <w:r w:rsidR="00192B84" w:rsidRPr="00192B84">
        <w:rPr>
          <w:rFonts w:eastAsia="Calibri" w:cs="Times New Roman"/>
          <w:lang w:eastAsia="ru-RU"/>
        </w:rPr>
        <w:t xml:space="preserve">материалов, содержащихся в государственной информационной системе обеспечения градостроительной </w:t>
      </w:r>
    </w:p>
    <w:p w:rsidR="00E51F19" w:rsidRPr="00E51F19" w:rsidRDefault="009D45CC" w:rsidP="0072630F">
      <w:pPr>
        <w:ind w:left="4536" w:firstLine="0"/>
        <w:jc w:val="left"/>
        <w:rPr>
          <w:rFonts w:ascii="Liberation Serif" w:eastAsia="Times New Roman" w:hAnsi="Liberation Serif" w:cs="Liberation Serif"/>
          <w:i/>
          <w:szCs w:val="28"/>
          <w:lang w:eastAsia="ru-RU"/>
        </w:rPr>
      </w:pPr>
      <w:r>
        <w:rPr>
          <w:rFonts w:eastAsia="Calibri" w:cs="Times New Roman"/>
          <w:szCs w:val="28"/>
          <w:lang w:eastAsia="ru-RU"/>
        </w:rPr>
        <w:t>дея</w:t>
      </w:r>
      <w:r w:rsidR="00192B84" w:rsidRPr="00192B84">
        <w:rPr>
          <w:rFonts w:eastAsia="Calibri" w:cs="Times New Roman"/>
          <w:szCs w:val="28"/>
          <w:lang w:eastAsia="ru-RU"/>
        </w:rPr>
        <w:t>тельности</w:t>
      </w:r>
      <w:r>
        <w:rPr>
          <w:rFonts w:eastAsia="Calibri" w:cs="Times New Roman"/>
          <w:szCs w:val="28"/>
          <w:lang w:eastAsia="ru-RU"/>
        </w:rPr>
        <w:t xml:space="preserve"> Ставропольского края</w:t>
      </w:r>
      <w:r w:rsidR="00E51F19">
        <w:rPr>
          <w:rFonts w:eastAsia="Calibri" w:cs="Times New Roman"/>
          <w:szCs w:val="28"/>
          <w:lang w:eastAsia="ru-RU"/>
        </w:rPr>
        <w:t>»</w:t>
      </w:r>
    </w:p>
    <w:p w:rsidR="00C52BF0" w:rsidRPr="007F05B6" w:rsidRDefault="00C52BF0" w:rsidP="00257C27">
      <w:pPr>
        <w:ind w:left="2835" w:firstLine="0"/>
        <w:jc w:val="center"/>
        <w:rPr>
          <w:rFonts w:ascii="Liberation Serif" w:eastAsia="Times New Roman" w:hAnsi="Liberation Serif" w:cs="Liberation Serif"/>
          <w:szCs w:val="28"/>
          <w:lang w:eastAsia="ru-RU"/>
        </w:rPr>
      </w:pPr>
    </w:p>
    <w:p w:rsidR="00B83876" w:rsidRDefault="00B83876" w:rsidP="00B2783E">
      <w:pPr>
        <w:spacing w:line="240" w:lineRule="exact"/>
        <w:jc w:val="center"/>
        <w:rPr>
          <w:szCs w:val="28"/>
        </w:rPr>
      </w:pPr>
    </w:p>
    <w:p w:rsidR="00BC30AC" w:rsidRDefault="00BC30AC" w:rsidP="00B83876">
      <w:pPr>
        <w:spacing w:line="240" w:lineRule="exact"/>
        <w:ind w:firstLine="0"/>
        <w:jc w:val="center"/>
        <w:rPr>
          <w:szCs w:val="28"/>
        </w:rPr>
      </w:pPr>
    </w:p>
    <w:p w:rsidR="00BC30AC" w:rsidRDefault="00BC30AC" w:rsidP="00B83876">
      <w:pPr>
        <w:spacing w:line="240" w:lineRule="exact"/>
        <w:ind w:firstLine="0"/>
        <w:jc w:val="center"/>
        <w:rPr>
          <w:szCs w:val="28"/>
        </w:rPr>
      </w:pPr>
    </w:p>
    <w:p w:rsidR="00B2783E" w:rsidRDefault="00B2783E" w:rsidP="00B83876">
      <w:pPr>
        <w:spacing w:line="240" w:lineRule="exact"/>
        <w:ind w:firstLine="0"/>
        <w:jc w:val="center"/>
        <w:rPr>
          <w:szCs w:val="28"/>
        </w:rPr>
      </w:pPr>
      <w:r w:rsidRPr="00C3336B">
        <w:rPr>
          <w:szCs w:val="28"/>
        </w:rPr>
        <w:t>Ф</w:t>
      </w:r>
      <w:r>
        <w:rPr>
          <w:szCs w:val="28"/>
        </w:rPr>
        <w:t>орма запроса предоставления муниципальной услуги</w:t>
      </w:r>
    </w:p>
    <w:p w:rsidR="00B2783E" w:rsidRPr="000145FA" w:rsidRDefault="00B2783E" w:rsidP="00B83876">
      <w:pPr>
        <w:autoSpaceDE w:val="0"/>
        <w:autoSpaceDN w:val="0"/>
        <w:adjustRightInd w:val="0"/>
        <w:ind w:firstLine="0"/>
        <w:jc w:val="center"/>
        <w:rPr>
          <w:szCs w:val="28"/>
        </w:rPr>
      </w:pPr>
      <w:r w:rsidRPr="000145FA">
        <w:rPr>
          <w:szCs w:val="28"/>
        </w:rPr>
        <w:t>о предо</w:t>
      </w:r>
      <w:r w:rsidR="00CD79FB">
        <w:rPr>
          <w:szCs w:val="28"/>
        </w:rPr>
        <w:t>ставлении сведений, документов,</w:t>
      </w:r>
      <w:r w:rsidRPr="000145FA">
        <w:rPr>
          <w:szCs w:val="28"/>
        </w:rPr>
        <w:t xml:space="preserve"> материалов, содержащихся в государственной информационной системе обеспечения градостроительной деятельности</w:t>
      </w:r>
      <w:r w:rsidR="00B83876" w:rsidRPr="000145FA">
        <w:rPr>
          <w:szCs w:val="28"/>
        </w:rPr>
        <w:t xml:space="preserve"> Ставропольского края</w:t>
      </w:r>
    </w:p>
    <w:p w:rsidR="00B2783E" w:rsidRPr="000145FA" w:rsidRDefault="00B2783E" w:rsidP="00B2783E">
      <w:pPr>
        <w:autoSpaceDE w:val="0"/>
        <w:autoSpaceDN w:val="0"/>
        <w:adjustRightInd w:val="0"/>
        <w:rPr>
          <w:szCs w:val="28"/>
        </w:rPr>
      </w:pPr>
    </w:p>
    <w:p w:rsidR="00B2783E" w:rsidRPr="00F17735" w:rsidRDefault="00B2783E" w:rsidP="00B2783E">
      <w:pPr>
        <w:autoSpaceDE w:val="0"/>
        <w:autoSpaceDN w:val="0"/>
        <w:adjustRightInd w:val="0"/>
        <w:rPr>
          <w:sz w:val="24"/>
          <w:szCs w:val="24"/>
        </w:rPr>
      </w:pPr>
      <w:r w:rsidRPr="00F17735">
        <w:rPr>
          <w:sz w:val="24"/>
          <w:szCs w:val="24"/>
        </w:rPr>
        <w:t>Прошу предоставить сведения, содержащиеся в государственной информационной системе обеспечения градостроительной деятельности</w:t>
      </w:r>
      <w:r w:rsidR="009D45CC">
        <w:rPr>
          <w:sz w:val="24"/>
          <w:szCs w:val="24"/>
        </w:rPr>
        <w:t xml:space="preserve"> Ставропольского края</w:t>
      </w:r>
      <w:r w:rsidRPr="00F17735">
        <w:rPr>
          <w:sz w:val="24"/>
          <w:szCs w:val="24"/>
        </w:rPr>
        <w:t xml:space="preserve"> </w:t>
      </w:r>
    </w:p>
    <w:p w:rsidR="00B2783E" w:rsidRPr="00316AF2" w:rsidRDefault="00B2783E" w:rsidP="00B2783E">
      <w:pPr>
        <w:autoSpaceDE w:val="0"/>
        <w:autoSpaceDN w:val="0"/>
        <w:adjustRightInd w:val="0"/>
        <w:rPr>
          <w:sz w:val="16"/>
          <w:szCs w:val="16"/>
        </w:rPr>
      </w:pPr>
    </w:p>
    <w:p w:rsidR="00B2783E" w:rsidRPr="000220A1" w:rsidRDefault="00B2783E" w:rsidP="00B2783E">
      <w:pPr>
        <w:autoSpaceDE w:val="0"/>
        <w:autoSpaceDN w:val="0"/>
        <w:adjustRightInd w:val="0"/>
        <w:rPr>
          <w:sz w:val="24"/>
          <w:szCs w:val="24"/>
        </w:rPr>
      </w:pPr>
      <w:r>
        <w:rPr>
          <w:sz w:val="24"/>
          <w:szCs w:val="24"/>
        </w:rPr>
        <w:t>Информация о заявителе:</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673"/>
        <w:gridCol w:w="4678"/>
      </w:tblGrid>
      <w:tr w:rsidR="00B2783E" w:rsidRPr="00C3336B"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Заявитель:</w:t>
            </w:r>
            <w:r>
              <w:rPr>
                <w:sz w:val="24"/>
                <w:szCs w:val="24"/>
              </w:rPr>
              <w:t xml:space="preserve"> </w:t>
            </w:r>
            <w:r w:rsidRPr="00F17735">
              <w:rPr>
                <w:sz w:val="24"/>
                <w:szCs w:val="24"/>
              </w:rPr>
              <w:t>(Ф.И.О. физического лица/наименование юридического лица)</w:t>
            </w:r>
          </w:p>
        </w:tc>
        <w:tc>
          <w:tcPr>
            <w:tcW w:w="4678" w:type="dxa"/>
            <w:tcBorders>
              <w:top w:val="single" w:sz="4" w:space="0" w:color="auto"/>
              <w:left w:val="single" w:sz="4" w:space="0" w:color="auto"/>
              <w:bottom w:val="single" w:sz="4" w:space="0" w:color="auto"/>
              <w:right w:val="single" w:sz="4" w:space="0" w:color="auto"/>
            </w:tcBorders>
          </w:tcPr>
          <w:p w:rsidR="00B2783E" w:rsidRPr="00C3336B" w:rsidRDefault="00B2783E" w:rsidP="003B77B9">
            <w:pPr>
              <w:autoSpaceDE w:val="0"/>
              <w:autoSpaceDN w:val="0"/>
              <w:adjustRightInd w:val="0"/>
              <w:rPr>
                <w:szCs w:val="28"/>
              </w:rPr>
            </w:pPr>
          </w:p>
        </w:tc>
      </w:tr>
      <w:tr w:rsidR="00B2783E" w:rsidRPr="00C3336B"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Представитель заявителя: (Ф.И.О. представителя физического/юридического лица)</w:t>
            </w:r>
          </w:p>
        </w:tc>
        <w:tc>
          <w:tcPr>
            <w:tcW w:w="4678" w:type="dxa"/>
            <w:tcBorders>
              <w:top w:val="single" w:sz="4" w:space="0" w:color="auto"/>
              <w:left w:val="single" w:sz="4" w:space="0" w:color="auto"/>
              <w:bottom w:val="single" w:sz="4" w:space="0" w:color="auto"/>
              <w:right w:val="single" w:sz="4" w:space="0" w:color="auto"/>
            </w:tcBorders>
          </w:tcPr>
          <w:p w:rsidR="00B2783E" w:rsidRPr="00C3336B" w:rsidRDefault="00B2783E" w:rsidP="003B77B9">
            <w:pPr>
              <w:autoSpaceDE w:val="0"/>
              <w:autoSpaceDN w:val="0"/>
              <w:adjustRightInd w:val="0"/>
              <w:rPr>
                <w:szCs w:val="28"/>
              </w:rPr>
            </w:pPr>
          </w:p>
        </w:tc>
      </w:tr>
      <w:tr w:rsidR="00B2783E" w:rsidRPr="00C3336B"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Адрес регистрации заявителя по месту жительства/юридический адрес</w:t>
            </w:r>
          </w:p>
        </w:tc>
        <w:tc>
          <w:tcPr>
            <w:tcW w:w="4678" w:type="dxa"/>
            <w:tcBorders>
              <w:top w:val="single" w:sz="4" w:space="0" w:color="auto"/>
              <w:left w:val="single" w:sz="4" w:space="0" w:color="auto"/>
              <w:bottom w:val="single" w:sz="4" w:space="0" w:color="auto"/>
              <w:right w:val="single" w:sz="4" w:space="0" w:color="auto"/>
            </w:tcBorders>
          </w:tcPr>
          <w:p w:rsidR="00B2783E" w:rsidRPr="00C3336B" w:rsidRDefault="00B2783E" w:rsidP="003B77B9">
            <w:pPr>
              <w:autoSpaceDE w:val="0"/>
              <w:autoSpaceDN w:val="0"/>
              <w:adjustRightInd w:val="0"/>
              <w:rPr>
                <w:szCs w:val="28"/>
              </w:rPr>
            </w:pPr>
          </w:p>
        </w:tc>
      </w:tr>
      <w:tr w:rsidR="00B2783E" w:rsidRPr="00C3336B"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Контактный телефон</w:t>
            </w:r>
          </w:p>
        </w:tc>
        <w:tc>
          <w:tcPr>
            <w:tcW w:w="4678" w:type="dxa"/>
            <w:tcBorders>
              <w:top w:val="single" w:sz="4" w:space="0" w:color="auto"/>
              <w:left w:val="single" w:sz="4" w:space="0" w:color="auto"/>
              <w:bottom w:val="single" w:sz="4" w:space="0" w:color="auto"/>
              <w:right w:val="single" w:sz="4" w:space="0" w:color="auto"/>
            </w:tcBorders>
          </w:tcPr>
          <w:p w:rsidR="00B2783E" w:rsidRPr="00C3336B" w:rsidRDefault="00B2783E" w:rsidP="003B77B9">
            <w:pPr>
              <w:autoSpaceDE w:val="0"/>
              <w:autoSpaceDN w:val="0"/>
              <w:adjustRightInd w:val="0"/>
              <w:rPr>
                <w:szCs w:val="28"/>
              </w:rPr>
            </w:pPr>
          </w:p>
        </w:tc>
      </w:tr>
      <w:tr w:rsidR="00B2783E" w:rsidRPr="00C3336B"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Сведения о документах, подтверждающих личность заявителя (представителя заявителя):</w:t>
            </w:r>
          </w:p>
        </w:tc>
        <w:tc>
          <w:tcPr>
            <w:tcW w:w="4678" w:type="dxa"/>
            <w:tcBorders>
              <w:top w:val="single" w:sz="4" w:space="0" w:color="auto"/>
              <w:left w:val="single" w:sz="4" w:space="0" w:color="auto"/>
              <w:bottom w:val="single" w:sz="4" w:space="0" w:color="auto"/>
              <w:right w:val="single" w:sz="4" w:space="0" w:color="auto"/>
            </w:tcBorders>
          </w:tcPr>
          <w:p w:rsidR="00B2783E" w:rsidRPr="00C3336B" w:rsidRDefault="00B2783E" w:rsidP="003B77B9">
            <w:pPr>
              <w:autoSpaceDE w:val="0"/>
              <w:autoSpaceDN w:val="0"/>
              <w:adjustRightInd w:val="0"/>
              <w:rPr>
                <w:szCs w:val="28"/>
              </w:rPr>
            </w:pPr>
          </w:p>
        </w:tc>
      </w:tr>
      <w:tr w:rsidR="00B2783E" w:rsidRPr="00C3336B" w:rsidTr="009D45CC">
        <w:trPr>
          <w:trHeight w:val="634"/>
        </w:trPr>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Сведения о документах, подтверждающих полномочия представителя заявителя:</w:t>
            </w:r>
          </w:p>
        </w:tc>
        <w:tc>
          <w:tcPr>
            <w:tcW w:w="4678" w:type="dxa"/>
            <w:tcBorders>
              <w:top w:val="single" w:sz="4" w:space="0" w:color="auto"/>
              <w:left w:val="single" w:sz="4" w:space="0" w:color="auto"/>
              <w:bottom w:val="single" w:sz="4" w:space="0" w:color="auto"/>
              <w:right w:val="single" w:sz="4" w:space="0" w:color="auto"/>
            </w:tcBorders>
          </w:tcPr>
          <w:p w:rsidR="00B2783E" w:rsidRPr="00C3336B" w:rsidRDefault="00B2783E" w:rsidP="003B77B9">
            <w:pPr>
              <w:autoSpaceDE w:val="0"/>
              <w:autoSpaceDN w:val="0"/>
              <w:adjustRightInd w:val="0"/>
              <w:rPr>
                <w:szCs w:val="28"/>
              </w:rPr>
            </w:pPr>
          </w:p>
        </w:tc>
      </w:tr>
    </w:tbl>
    <w:p w:rsidR="00B2783E" w:rsidRPr="000220A1" w:rsidRDefault="00B2783E" w:rsidP="00B2783E">
      <w:pPr>
        <w:autoSpaceDE w:val="0"/>
        <w:autoSpaceDN w:val="0"/>
        <w:adjustRightInd w:val="0"/>
        <w:rPr>
          <w:sz w:val="24"/>
          <w:szCs w:val="24"/>
        </w:rPr>
      </w:pPr>
      <w:r>
        <w:rPr>
          <w:sz w:val="24"/>
          <w:szCs w:val="24"/>
        </w:rPr>
        <w:t>Информация об объекте:</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673"/>
        <w:gridCol w:w="4678"/>
      </w:tblGrid>
      <w:tr w:rsidR="00B2783E" w:rsidRPr="00F17735"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Кадастровый номер (номера) земельного участка (участков):</w:t>
            </w:r>
          </w:p>
        </w:tc>
        <w:tc>
          <w:tcPr>
            <w:tcW w:w="4678"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rPr>
                <w:sz w:val="24"/>
                <w:szCs w:val="24"/>
              </w:rPr>
            </w:pPr>
          </w:p>
        </w:tc>
      </w:tr>
      <w:tr w:rsidR="00B2783E" w:rsidRPr="00F17735"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Адрес (адреса) объектов недвижимости:</w:t>
            </w:r>
          </w:p>
        </w:tc>
        <w:tc>
          <w:tcPr>
            <w:tcW w:w="4678"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rPr>
                <w:sz w:val="24"/>
                <w:szCs w:val="24"/>
              </w:rPr>
            </w:pPr>
          </w:p>
        </w:tc>
      </w:tr>
      <w:tr w:rsidR="00B2783E" w:rsidRPr="00F17735"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 xml:space="preserve">Сведения о границах территории, в отношении которой запрашиваются сведения, документы, материалы, которые </w:t>
            </w:r>
            <w:r w:rsidRPr="00F17735">
              <w:rPr>
                <w:sz w:val="24"/>
                <w:szCs w:val="24"/>
              </w:rPr>
              <w:lastRenderedPageBreak/>
              <w:t>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4678"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rPr>
                <w:sz w:val="24"/>
                <w:szCs w:val="24"/>
              </w:rPr>
            </w:pPr>
          </w:p>
        </w:tc>
      </w:tr>
    </w:tbl>
    <w:p w:rsidR="00B2783E" w:rsidRPr="00316AF2" w:rsidRDefault="00B2783E" w:rsidP="00B2783E">
      <w:pPr>
        <w:autoSpaceDE w:val="0"/>
        <w:autoSpaceDN w:val="0"/>
        <w:adjustRightInd w:val="0"/>
        <w:rPr>
          <w:sz w:val="16"/>
          <w:szCs w:val="16"/>
        </w:rPr>
      </w:pPr>
    </w:p>
    <w:p w:rsidR="00523499" w:rsidRDefault="00523499" w:rsidP="00B2783E">
      <w:pPr>
        <w:autoSpaceDE w:val="0"/>
        <w:autoSpaceDN w:val="0"/>
        <w:adjustRightInd w:val="0"/>
        <w:rPr>
          <w:sz w:val="24"/>
          <w:szCs w:val="24"/>
        </w:rPr>
      </w:pPr>
    </w:p>
    <w:p w:rsidR="009441E4" w:rsidRPr="000138F4" w:rsidRDefault="009441E4" w:rsidP="009441E4">
      <w:pPr>
        <w:widowControl w:val="0"/>
        <w:autoSpaceDE w:val="0"/>
        <w:autoSpaceDN w:val="0"/>
        <w:adjustRightInd w:val="0"/>
        <w:ind w:firstLine="540"/>
        <w:rPr>
          <w:rFonts w:eastAsiaTheme="minorEastAsia" w:cs="Times New Roman"/>
          <w:sz w:val="24"/>
          <w:szCs w:val="24"/>
          <w:lang w:eastAsia="ru-RU"/>
        </w:rPr>
      </w:pPr>
      <w:r w:rsidRPr="000138F4">
        <w:rPr>
          <w:rFonts w:eastAsiaTheme="minorEastAsia" w:cs="Times New Roman"/>
          <w:sz w:val="24"/>
          <w:szCs w:val="24"/>
          <w:lang w:eastAsia="ru-RU"/>
        </w:rPr>
        <w:t>Прошу предоставить сведения из следующих разделов ГИСОГД:</w:t>
      </w:r>
    </w:p>
    <w:p w:rsidR="009441E4" w:rsidRPr="00FF2F63" w:rsidRDefault="009441E4" w:rsidP="009441E4">
      <w:pPr>
        <w:widowControl w:val="0"/>
        <w:autoSpaceDE w:val="0"/>
        <w:autoSpaceDN w:val="0"/>
        <w:adjustRightInd w:val="0"/>
        <w:rPr>
          <w:rFonts w:ascii="Arial" w:eastAsiaTheme="minorEastAsia" w:hAnsi="Arial" w:cs="Arial"/>
          <w:sz w:val="24"/>
          <w:szCs w:val="24"/>
          <w:lang w:eastAsia="ru-RU"/>
        </w:rPr>
      </w:pPr>
    </w:p>
    <w:tbl>
      <w:tblPr>
        <w:tblW w:w="8918"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166"/>
        <w:gridCol w:w="1134"/>
        <w:gridCol w:w="2519"/>
        <w:gridCol w:w="4419"/>
      </w:tblGrid>
      <w:tr w:rsidR="009441E4" w:rsidRPr="00FF2F63" w:rsidTr="00E60566">
        <w:tc>
          <w:tcPr>
            <w:tcW w:w="846" w:type="dxa"/>
            <w:gridSpan w:val="3"/>
            <w:tcBorders>
              <w:top w:val="single" w:sz="4" w:space="0" w:color="auto"/>
              <w:left w:val="single" w:sz="4" w:space="0" w:color="auto"/>
              <w:bottom w:val="single" w:sz="4" w:space="0" w:color="auto"/>
              <w:right w:val="single" w:sz="4" w:space="0" w:color="auto"/>
            </w:tcBorders>
            <w:vAlign w:val="center"/>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441E4" w:rsidRPr="009441E4" w:rsidRDefault="009441E4" w:rsidP="00E60566">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Номер раздела</w:t>
            </w:r>
          </w:p>
        </w:tc>
        <w:tc>
          <w:tcPr>
            <w:tcW w:w="2519" w:type="dxa"/>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Наименование раздела</w:t>
            </w:r>
          </w:p>
        </w:tc>
        <w:tc>
          <w:tcPr>
            <w:tcW w:w="4419" w:type="dxa"/>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Сведения, документы, материалы, размещаемые в разделах информационной системы</w:t>
            </w: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Документы территориального планирования Российской Федерации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документы территориального планирования Российской Федерации, нормативные правовые акты, которыми утверждены документы территориального планирования Российской Федерации, и (или) нормативные правовые акты, которыми внесены изменения в такие документы</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2.</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документы территориального планирования двух и более субъектов Российской Федерации, нормативные правовые акты, которыми утверждены документы территориального планирования двух и более субъектов Российской Федерации, и (или) нормативные правовые акты, которыми внесены изменения в такие документы; документы территориального планирования субъекта Российской Федерации, нормативные правовые акты, которыми утверждены документы территориального планирования субъекта Российской Федерации, и (или) нормативные правовые акты, которыми внесены изменения в такие документы</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3.</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Документы территориального планирования муниципальных образований</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документы территориального планирования муниципальных образований, нормативные правовые акты, которыми утверждены документы территориального планирования муниципальных образований, и (или) нормативные правовые акты, которыми внесены изменения в такие документы</w:t>
            </w:r>
          </w:p>
          <w:p w:rsidR="00BC30AC" w:rsidRPr="009441E4" w:rsidRDefault="00BC30AC" w:rsidP="00E60566">
            <w:pPr>
              <w:widowControl w:val="0"/>
              <w:autoSpaceDE w:val="0"/>
              <w:autoSpaceDN w:val="0"/>
              <w:adjustRightInd w:val="0"/>
              <w:ind w:firstLine="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4.</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Нормативы градостроительного проектирования</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нормативы градостроительного проектирования, нормативные правовые акты, которыми утверждены нормативы градостроительного проектирования, и (или) нормативные правовые акты, которыми внесены изменения в такие документы</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5.</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Градостроительное зонирование</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правила землепользования и застройки территорий, нормативные правовые акты, которыми утверждены правила землепользования и застройки территорий, и (или) нормативные правовые акты, которыми внесены изменения в такие документы</w:t>
            </w:r>
          </w:p>
        </w:tc>
      </w:tr>
      <w:tr w:rsidR="009441E4" w:rsidRPr="00FF2F63" w:rsidTr="00E60566">
        <w:tc>
          <w:tcPr>
            <w:tcW w:w="340" w:type="dxa"/>
            <w:vMerge/>
            <w:tcBorders>
              <w:top w:val="single" w:sz="4" w:space="0" w:color="auto"/>
              <w:lef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tcBorders>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6.</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Правила благоустройства территории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правила благоустройства территории, нормативные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закон субъекта Российской Федерации, которым утвержден порядок определения границ прилегающих территорий</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7.</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Планировка территории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документация по планировке территории, ненормативные правовые акты, которыми утверждена документация по планировке территории, и (или) ненормативные правовые акты, которыми внесены изменения в такую документацию;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8.</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Инженерные изыскания</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материалы и результаты инженерных изысканий</w:t>
            </w:r>
          </w:p>
          <w:p w:rsidR="00BC30AC" w:rsidRDefault="00BC30AC" w:rsidP="00E60566">
            <w:pPr>
              <w:widowControl w:val="0"/>
              <w:autoSpaceDE w:val="0"/>
              <w:autoSpaceDN w:val="0"/>
              <w:adjustRightInd w:val="0"/>
              <w:ind w:firstLine="0"/>
              <w:rPr>
                <w:rFonts w:eastAsiaTheme="minorEastAsia" w:cs="Times New Roman"/>
                <w:sz w:val="24"/>
                <w:szCs w:val="24"/>
                <w:lang w:eastAsia="ru-RU"/>
              </w:rPr>
            </w:pPr>
          </w:p>
          <w:p w:rsidR="00BC30AC" w:rsidRDefault="00BC30AC" w:rsidP="00E60566">
            <w:pPr>
              <w:widowControl w:val="0"/>
              <w:autoSpaceDE w:val="0"/>
              <w:autoSpaceDN w:val="0"/>
              <w:adjustRightInd w:val="0"/>
              <w:ind w:firstLine="0"/>
              <w:rPr>
                <w:rFonts w:eastAsiaTheme="minorEastAsia" w:cs="Times New Roman"/>
                <w:sz w:val="24"/>
                <w:szCs w:val="24"/>
                <w:lang w:eastAsia="ru-RU"/>
              </w:rPr>
            </w:pPr>
          </w:p>
          <w:p w:rsidR="00BC30AC" w:rsidRDefault="00BC30AC" w:rsidP="00E60566">
            <w:pPr>
              <w:widowControl w:val="0"/>
              <w:autoSpaceDE w:val="0"/>
              <w:autoSpaceDN w:val="0"/>
              <w:adjustRightInd w:val="0"/>
              <w:ind w:firstLine="0"/>
              <w:rPr>
                <w:rFonts w:eastAsiaTheme="minorEastAsia" w:cs="Times New Roman"/>
                <w:sz w:val="24"/>
                <w:szCs w:val="24"/>
                <w:lang w:eastAsia="ru-RU"/>
              </w:rPr>
            </w:pPr>
          </w:p>
          <w:p w:rsidR="00BC30AC" w:rsidRPr="009441E4" w:rsidRDefault="00BC30AC" w:rsidP="00E60566">
            <w:pPr>
              <w:widowControl w:val="0"/>
              <w:autoSpaceDE w:val="0"/>
              <w:autoSpaceDN w:val="0"/>
              <w:adjustRightInd w:val="0"/>
              <w:ind w:firstLine="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rPr>
          <w:trHeight w:val="138"/>
        </w:trPr>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9.</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Искусственные земельные участки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сведения, документы, материалы в отношении искусственных земельных участков, в том числе разрешение на создание искусственного земельного участка, разрешение на проведение работ по созданию искусственного земельного участка, разрешение на ввод искусственно созданного земельного участка в эксплуатацию</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10.</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Зоны с особыми условиями использования территории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сведения,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11.</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План наземных и подземных коммуникаций</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сведения,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12.</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Резервирование земель и изъятие земельных участков</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решения о резервировании земель или решения об изъятии земельных участков для государственных и муниципальных нужд</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rPr>
          <w:trHeight w:val="167"/>
        </w:trPr>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13.</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Дела о застроенных или подлежащих застройке земельных участках</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сведения, документы, материалы дел о застроенных и (или) подлежащих застройке земельных участках; разрешение на использование земель; нормативные правовые акты о присвоении, изменении и аннулировании адресов объектов недвижимости</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14.</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 xml:space="preserve">Программы реализации </w:t>
            </w:r>
            <w:r w:rsidRPr="009441E4">
              <w:rPr>
                <w:rFonts w:eastAsiaTheme="minorEastAsia" w:cs="Times New Roman"/>
                <w:sz w:val="24"/>
                <w:szCs w:val="24"/>
                <w:lang w:eastAsia="ru-RU"/>
              </w:rPr>
              <w:lastRenderedPageBreak/>
              <w:t>документов территориального планирования</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lastRenderedPageBreak/>
              <w:t xml:space="preserve">программы, которыми предусмотрены мероприятия по реализации документов </w:t>
            </w:r>
            <w:r w:rsidRPr="009441E4">
              <w:rPr>
                <w:rFonts w:eastAsiaTheme="minorEastAsia" w:cs="Times New Roman"/>
                <w:sz w:val="24"/>
                <w:szCs w:val="24"/>
                <w:lang w:eastAsia="ru-RU"/>
              </w:rPr>
              <w:lastRenderedPageBreak/>
              <w:t>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 инвестиционные программы субъектов естественных монополий; инвестиционные программы организаций коммунального комплекса; программы комплексного развития транспортной инфраструктуры; программы комплексного развития социальной инфраструктуры; программы комплексного развития систем коммунальной инфраструктуры</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15.</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Особо охраняемые природные территории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сведения,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природных территориях, и (или) нормативные правовые акты, которыми внесены изменения в такие положения</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16.</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Лесничества</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сведения,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17.</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Информационные модели объектов капитального строительства</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информационные модели объектов капитального строительства</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rPr>
          <w:trHeight w:val="155"/>
        </w:trPr>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06041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18.</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Иные сведения, документы, материалы</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Сведения, документы, материалы, не размещенные в иных разделах информационной системы</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FF2F63" w:rsidRDefault="009441E4" w:rsidP="00060415">
            <w:pPr>
              <w:widowControl w:val="0"/>
              <w:autoSpaceDE w:val="0"/>
              <w:autoSpaceDN w:val="0"/>
              <w:adjustRightInd w:val="0"/>
              <w:rPr>
                <w:rFonts w:ascii="Arial" w:eastAsiaTheme="minorEastAsia" w:hAnsi="Arial" w:cs="Arial"/>
                <w:sz w:val="24"/>
                <w:szCs w:val="24"/>
                <w:lang w:eastAsia="ru-RU"/>
              </w:rPr>
            </w:pPr>
          </w:p>
        </w:tc>
      </w:tr>
    </w:tbl>
    <w:p w:rsidR="009441E4" w:rsidRDefault="009441E4" w:rsidP="009441E4">
      <w:pPr>
        <w:widowControl w:val="0"/>
        <w:autoSpaceDE w:val="0"/>
        <w:autoSpaceDN w:val="0"/>
        <w:adjustRightInd w:val="0"/>
        <w:ind w:firstLine="0"/>
        <w:rPr>
          <w:rFonts w:ascii="Arial" w:eastAsiaTheme="minorEastAsia" w:hAnsi="Arial" w:cs="Arial"/>
          <w:sz w:val="24"/>
          <w:szCs w:val="24"/>
          <w:lang w:eastAsia="ru-RU"/>
        </w:rPr>
      </w:pPr>
    </w:p>
    <w:p w:rsidR="00BC30AC" w:rsidRDefault="00BC30AC" w:rsidP="009441E4">
      <w:pPr>
        <w:widowControl w:val="0"/>
        <w:autoSpaceDE w:val="0"/>
        <w:autoSpaceDN w:val="0"/>
        <w:adjustRightInd w:val="0"/>
        <w:ind w:firstLine="0"/>
        <w:rPr>
          <w:rFonts w:ascii="Arial" w:eastAsiaTheme="minorEastAsia" w:hAnsi="Arial" w:cs="Arial"/>
          <w:sz w:val="24"/>
          <w:szCs w:val="24"/>
          <w:lang w:eastAsia="ru-RU"/>
        </w:rPr>
      </w:pPr>
    </w:p>
    <w:p w:rsidR="009441E4" w:rsidRPr="00FF2F63" w:rsidRDefault="009441E4" w:rsidP="009441E4">
      <w:pPr>
        <w:widowControl w:val="0"/>
        <w:autoSpaceDE w:val="0"/>
        <w:autoSpaceDN w:val="0"/>
        <w:adjustRightInd w:val="0"/>
        <w:ind w:firstLine="0"/>
        <w:rPr>
          <w:rFonts w:ascii="Arial" w:eastAsiaTheme="minorEastAsia" w:hAnsi="Arial" w:cs="Arial"/>
          <w:sz w:val="24"/>
          <w:szCs w:val="24"/>
          <w:lang w:eastAsia="ru-RU"/>
        </w:rPr>
      </w:pPr>
      <w:r w:rsidRPr="00FF2F63">
        <w:rPr>
          <w:rFonts w:ascii="Arial" w:eastAsiaTheme="minorEastAsia" w:hAnsi="Arial" w:cs="Arial"/>
          <w:sz w:val="24"/>
          <w:szCs w:val="24"/>
          <w:lang w:eastAsia="ru-RU"/>
        </w:rPr>
        <w:t>Я, ______________________________________________________________,</w:t>
      </w:r>
    </w:p>
    <w:p w:rsidR="009441E4" w:rsidRPr="003D27AD" w:rsidRDefault="009441E4" w:rsidP="009441E4">
      <w:pPr>
        <w:widowControl w:val="0"/>
        <w:autoSpaceDE w:val="0"/>
        <w:autoSpaceDN w:val="0"/>
        <w:adjustRightInd w:val="0"/>
        <w:jc w:val="center"/>
        <w:rPr>
          <w:rFonts w:eastAsiaTheme="minorEastAsia" w:cs="Times New Roman"/>
          <w:sz w:val="20"/>
          <w:szCs w:val="20"/>
          <w:lang w:eastAsia="ru-RU"/>
        </w:rPr>
      </w:pPr>
      <w:r w:rsidRPr="003D27AD">
        <w:rPr>
          <w:rFonts w:eastAsiaTheme="minorEastAsia" w:cs="Times New Roman"/>
          <w:sz w:val="20"/>
          <w:szCs w:val="20"/>
          <w:lang w:eastAsia="ru-RU"/>
        </w:rPr>
        <w:t>(фамилия, имя и отчество полностью)</w:t>
      </w:r>
    </w:p>
    <w:p w:rsidR="009441E4" w:rsidRPr="009441E4" w:rsidRDefault="009441E4" w:rsidP="009441E4">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предупрежден(а) о возможном отказе в предоставлении услуги. Все представленные мною данные достоверны.</w:t>
      </w:r>
    </w:p>
    <w:p w:rsidR="00B2783E" w:rsidRPr="000220A1" w:rsidRDefault="00B2783E" w:rsidP="00B2783E">
      <w:pPr>
        <w:autoSpaceDE w:val="0"/>
        <w:autoSpaceDN w:val="0"/>
        <w:adjustRightInd w:val="0"/>
        <w:rPr>
          <w:sz w:val="16"/>
          <w:szCs w:val="16"/>
        </w:rPr>
      </w:pPr>
    </w:p>
    <w:p w:rsidR="007659DE" w:rsidRDefault="007659DE" w:rsidP="00B2783E">
      <w:pPr>
        <w:autoSpaceDE w:val="0"/>
        <w:autoSpaceDN w:val="0"/>
        <w:adjustRightInd w:val="0"/>
        <w:rPr>
          <w:sz w:val="24"/>
          <w:szCs w:val="24"/>
        </w:rPr>
      </w:pPr>
    </w:p>
    <w:p w:rsidR="007659DE" w:rsidRDefault="007659DE" w:rsidP="00B2783E">
      <w:pPr>
        <w:autoSpaceDE w:val="0"/>
        <w:autoSpaceDN w:val="0"/>
        <w:adjustRightInd w:val="0"/>
        <w:rPr>
          <w:sz w:val="24"/>
          <w:szCs w:val="24"/>
        </w:rPr>
      </w:pPr>
    </w:p>
    <w:p w:rsidR="007659DE" w:rsidRDefault="007659DE" w:rsidP="00B2783E">
      <w:pPr>
        <w:autoSpaceDE w:val="0"/>
        <w:autoSpaceDN w:val="0"/>
        <w:adjustRightInd w:val="0"/>
        <w:rPr>
          <w:sz w:val="24"/>
          <w:szCs w:val="24"/>
        </w:rPr>
      </w:pPr>
    </w:p>
    <w:p w:rsidR="00B2783E" w:rsidRPr="000220A1" w:rsidRDefault="00B2783E" w:rsidP="00B2783E">
      <w:pPr>
        <w:autoSpaceDE w:val="0"/>
        <w:autoSpaceDN w:val="0"/>
        <w:adjustRightInd w:val="0"/>
        <w:rPr>
          <w:sz w:val="24"/>
          <w:szCs w:val="24"/>
        </w:rPr>
      </w:pPr>
      <w:r w:rsidRPr="000220A1">
        <w:rPr>
          <w:sz w:val="24"/>
          <w:szCs w:val="24"/>
        </w:rPr>
        <w:lastRenderedPageBreak/>
        <w:t>Способ предоставления сведений и количество экземпляров:</w:t>
      </w:r>
    </w:p>
    <w:p w:rsidR="00B2783E" w:rsidRPr="000220A1" w:rsidRDefault="00B2783E" w:rsidP="00B2783E">
      <w:pPr>
        <w:autoSpaceDE w:val="0"/>
        <w:autoSpaceDN w:val="0"/>
        <w:adjustRightInd w:val="0"/>
        <w:rPr>
          <w:sz w:val="16"/>
          <w:szCs w:val="16"/>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964"/>
        <w:gridCol w:w="1274"/>
        <w:gridCol w:w="1136"/>
        <w:gridCol w:w="3260"/>
      </w:tblGrid>
      <w:tr w:rsidR="00B2783E" w:rsidRPr="000220A1" w:rsidTr="003B77B9">
        <w:tc>
          <w:tcPr>
            <w:tcW w:w="3964" w:type="dxa"/>
            <w:tcBorders>
              <w:top w:val="single" w:sz="4" w:space="0" w:color="auto"/>
              <w:left w:val="single" w:sz="4" w:space="0" w:color="auto"/>
              <w:bottom w:val="single" w:sz="4" w:space="0" w:color="auto"/>
              <w:right w:val="single" w:sz="4" w:space="0" w:color="auto"/>
            </w:tcBorders>
            <w:vAlign w:val="center"/>
          </w:tcPr>
          <w:p w:rsidR="00B2783E" w:rsidRPr="000220A1" w:rsidRDefault="00B2783E" w:rsidP="00B2783E">
            <w:pPr>
              <w:autoSpaceDE w:val="0"/>
              <w:autoSpaceDN w:val="0"/>
              <w:adjustRightInd w:val="0"/>
              <w:ind w:firstLine="0"/>
              <w:jc w:val="center"/>
              <w:rPr>
                <w:sz w:val="24"/>
                <w:szCs w:val="24"/>
              </w:rPr>
            </w:pPr>
            <w:r w:rsidRPr="000220A1">
              <w:rPr>
                <w:sz w:val="24"/>
                <w:szCs w:val="24"/>
              </w:rPr>
              <w:t>Способ предоставления (направления)</w:t>
            </w:r>
          </w:p>
        </w:tc>
        <w:tc>
          <w:tcPr>
            <w:tcW w:w="1274" w:type="dxa"/>
            <w:tcBorders>
              <w:top w:val="single" w:sz="4" w:space="0" w:color="auto"/>
              <w:left w:val="single" w:sz="4" w:space="0" w:color="auto"/>
              <w:bottom w:val="single" w:sz="4" w:space="0" w:color="auto"/>
              <w:right w:val="single" w:sz="4" w:space="0" w:color="auto"/>
            </w:tcBorders>
            <w:vAlign w:val="center"/>
          </w:tcPr>
          <w:p w:rsidR="00B2783E" w:rsidRPr="000220A1" w:rsidRDefault="00B2783E" w:rsidP="00B2783E">
            <w:pPr>
              <w:autoSpaceDE w:val="0"/>
              <w:autoSpaceDN w:val="0"/>
              <w:adjustRightInd w:val="0"/>
              <w:ind w:firstLine="0"/>
              <w:jc w:val="center"/>
              <w:rPr>
                <w:sz w:val="24"/>
                <w:szCs w:val="24"/>
              </w:rPr>
            </w:pPr>
            <w:r w:rsidRPr="000220A1">
              <w:rPr>
                <w:sz w:val="24"/>
                <w:szCs w:val="24"/>
              </w:rPr>
              <w:t>Место для отметки</w:t>
            </w:r>
          </w:p>
        </w:tc>
        <w:tc>
          <w:tcPr>
            <w:tcW w:w="1136" w:type="dxa"/>
            <w:tcBorders>
              <w:top w:val="single" w:sz="4" w:space="0" w:color="auto"/>
              <w:left w:val="single" w:sz="4" w:space="0" w:color="auto"/>
              <w:bottom w:val="single" w:sz="4" w:space="0" w:color="auto"/>
              <w:right w:val="single" w:sz="4" w:space="0" w:color="auto"/>
            </w:tcBorders>
            <w:vAlign w:val="center"/>
          </w:tcPr>
          <w:p w:rsidR="00B2783E" w:rsidRPr="000220A1" w:rsidRDefault="00B2783E" w:rsidP="00B2783E">
            <w:pPr>
              <w:autoSpaceDE w:val="0"/>
              <w:autoSpaceDN w:val="0"/>
              <w:adjustRightInd w:val="0"/>
              <w:ind w:firstLine="0"/>
              <w:jc w:val="center"/>
              <w:rPr>
                <w:sz w:val="24"/>
                <w:szCs w:val="24"/>
              </w:rPr>
            </w:pPr>
            <w:r w:rsidRPr="000220A1">
              <w:rPr>
                <w:sz w:val="24"/>
                <w:szCs w:val="24"/>
              </w:rPr>
              <w:t>Количество экземпляров</w:t>
            </w:r>
          </w:p>
        </w:tc>
        <w:tc>
          <w:tcPr>
            <w:tcW w:w="3260" w:type="dxa"/>
            <w:tcBorders>
              <w:top w:val="single" w:sz="4" w:space="0" w:color="auto"/>
              <w:left w:val="single" w:sz="4" w:space="0" w:color="auto"/>
              <w:bottom w:val="single" w:sz="4" w:space="0" w:color="auto"/>
              <w:right w:val="single" w:sz="4" w:space="0" w:color="auto"/>
            </w:tcBorders>
            <w:vAlign w:val="center"/>
          </w:tcPr>
          <w:p w:rsidR="00B2783E" w:rsidRPr="000220A1" w:rsidRDefault="00B2783E" w:rsidP="00B2783E">
            <w:pPr>
              <w:autoSpaceDE w:val="0"/>
              <w:autoSpaceDN w:val="0"/>
              <w:adjustRightInd w:val="0"/>
              <w:ind w:firstLine="0"/>
              <w:jc w:val="center"/>
              <w:rPr>
                <w:sz w:val="24"/>
                <w:szCs w:val="24"/>
              </w:rPr>
            </w:pPr>
            <w:r w:rsidRPr="000220A1">
              <w:rPr>
                <w:sz w:val="24"/>
                <w:szCs w:val="24"/>
              </w:rPr>
              <w:t>Примечание (указать почтовый адрес, адрес электронной почты, телефон и др.)</w:t>
            </w:r>
          </w:p>
        </w:tc>
      </w:tr>
      <w:tr w:rsidR="00B2783E" w:rsidRPr="000220A1" w:rsidTr="003B77B9">
        <w:tc>
          <w:tcPr>
            <w:tcW w:w="396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r w:rsidRPr="000220A1">
              <w:rPr>
                <w:sz w:val="24"/>
                <w:szCs w:val="24"/>
              </w:rPr>
              <w:t>В органе, предоставляющем услугу</w:t>
            </w:r>
          </w:p>
        </w:tc>
        <w:tc>
          <w:tcPr>
            <w:tcW w:w="127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1136"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r>
      <w:tr w:rsidR="00B2783E" w:rsidRPr="000220A1" w:rsidTr="003B77B9">
        <w:tc>
          <w:tcPr>
            <w:tcW w:w="396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r w:rsidRPr="000220A1">
              <w:rPr>
                <w:sz w:val="24"/>
                <w:szCs w:val="24"/>
              </w:rPr>
              <w:t>Почтой на адрес местонахождения</w:t>
            </w:r>
          </w:p>
        </w:tc>
        <w:tc>
          <w:tcPr>
            <w:tcW w:w="127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1136"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r>
      <w:tr w:rsidR="00B2783E" w:rsidRPr="000220A1" w:rsidTr="003B77B9">
        <w:tc>
          <w:tcPr>
            <w:tcW w:w="396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r w:rsidRPr="000220A1">
              <w:rPr>
                <w:sz w:val="24"/>
                <w:szCs w:val="24"/>
              </w:rPr>
              <w:t>Электронной почтой</w:t>
            </w:r>
          </w:p>
        </w:tc>
        <w:tc>
          <w:tcPr>
            <w:tcW w:w="127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1136"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r>
      <w:tr w:rsidR="00B2783E" w:rsidRPr="000220A1" w:rsidTr="003B77B9">
        <w:tc>
          <w:tcPr>
            <w:tcW w:w="396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r w:rsidRPr="000220A1">
              <w:rPr>
                <w:sz w:val="24"/>
                <w:szCs w:val="24"/>
              </w:rPr>
              <w:t>Прошу не направлять, а сообщить по телефону</w:t>
            </w:r>
          </w:p>
        </w:tc>
        <w:tc>
          <w:tcPr>
            <w:tcW w:w="127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1136"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r>
      <w:tr w:rsidR="00B2783E" w:rsidRPr="000220A1" w:rsidTr="003B77B9">
        <w:tc>
          <w:tcPr>
            <w:tcW w:w="396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r w:rsidRPr="000220A1">
              <w:rPr>
                <w:sz w:val="24"/>
                <w:szCs w:val="24"/>
              </w:rPr>
              <w:t>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127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1136"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r>
    </w:tbl>
    <w:p w:rsidR="00B2783E" w:rsidRDefault="00B2783E" w:rsidP="00B2783E">
      <w:pPr>
        <w:autoSpaceDE w:val="0"/>
        <w:autoSpaceDN w:val="0"/>
        <w:adjustRightInd w:val="0"/>
        <w:rPr>
          <w:sz w:val="24"/>
          <w:szCs w:val="24"/>
        </w:rPr>
      </w:pPr>
    </w:p>
    <w:p w:rsidR="007659DE" w:rsidRPr="000220A1" w:rsidRDefault="007659DE" w:rsidP="00B2783E">
      <w:pPr>
        <w:autoSpaceDE w:val="0"/>
        <w:autoSpaceDN w:val="0"/>
        <w:adjustRightInd w:val="0"/>
        <w:rPr>
          <w:sz w:val="24"/>
          <w:szCs w:val="24"/>
        </w:rPr>
      </w:pPr>
    </w:p>
    <w:p w:rsidR="00B2783E" w:rsidRPr="000220A1" w:rsidRDefault="00B2783E" w:rsidP="00B2783E">
      <w:pPr>
        <w:autoSpaceDE w:val="0"/>
        <w:autoSpaceDN w:val="0"/>
        <w:adjustRightInd w:val="0"/>
        <w:rPr>
          <w:sz w:val="24"/>
          <w:szCs w:val="24"/>
        </w:rPr>
      </w:pPr>
      <w:r w:rsidRPr="000220A1">
        <w:rPr>
          <w:sz w:val="24"/>
          <w:szCs w:val="24"/>
        </w:rPr>
        <w:t>«___» _____________ 20___ г.  ________________   ______________________</w:t>
      </w:r>
    </w:p>
    <w:p w:rsidR="00B2783E" w:rsidRPr="00894699" w:rsidRDefault="00B2783E" w:rsidP="00B2783E">
      <w:pPr>
        <w:autoSpaceDE w:val="0"/>
        <w:autoSpaceDN w:val="0"/>
        <w:adjustRightInd w:val="0"/>
        <w:jc w:val="center"/>
        <w:rPr>
          <w:sz w:val="20"/>
          <w:szCs w:val="20"/>
        </w:rPr>
      </w:pPr>
      <w:r>
        <w:rPr>
          <w:sz w:val="20"/>
          <w:szCs w:val="20"/>
        </w:rPr>
        <w:t xml:space="preserve">                                    </w:t>
      </w:r>
      <w:r w:rsidRPr="00894699">
        <w:rPr>
          <w:sz w:val="20"/>
          <w:szCs w:val="20"/>
        </w:rPr>
        <w:t>(</w:t>
      </w:r>
      <w:proofErr w:type="gramStart"/>
      <w:r w:rsidRPr="00894699">
        <w:rPr>
          <w:sz w:val="20"/>
          <w:szCs w:val="20"/>
        </w:rPr>
        <w:t xml:space="preserve">подпись)   </w:t>
      </w:r>
      <w:proofErr w:type="gramEnd"/>
      <w:r w:rsidRPr="00894699">
        <w:rPr>
          <w:sz w:val="20"/>
          <w:szCs w:val="20"/>
        </w:rPr>
        <w:t xml:space="preserve">   </w:t>
      </w:r>
      <w:r>
        <w:rPr>
          <w:sz w:val="20"/>
          <w:szCs w:val="20"/>
        </w:rPr>
        <w:t xml:space="preserve">               </w:t>
      </w:r>
      <w:r w:rsidRPr="00894699">
        <w:rPr>
          <w:sz w:val="20"/>
          <w:szCs w:val="20"/>
        </w:rPr>
        <w:t xml:space="preserve">   (фамилия, инициалы)</w:t>
      </w:r>
    </w:p>
    <w:p w:rsidR="00257C27" w:rsidRPr="007F05B6" w:rsidRDefault="00257C27" w:rsidP="00587918">
      <w:pPr>
        <w:ind w:firstLine="0"/>
        <w:rPr>
          <w:rFonts w:ascii="Liberation Serif" w:hAnsi="Liberation Serif" w:cs="Liberation Serif"/>
        </w:rPr>
      </w:pPr>
      <w:r w:rsidRPr="007F05B6">
        <w:rPr>
          <w:rFonts w:ascii="Liberation Serif" w:hAnsi="Liberation Serif" w:cs="Liberation Serif"/>
        </w:rPr>
        <w:br w:type="page"/>
      </w:r>
    </w:p>
    <w:p w:rsidR="009D58BA" w:rsidRPr="0072630F" w:rsidRDefault="009D58BA" w:rsidP="0072630F">
      <w:pPr>
        <w:ind w:left="4536" w:firstLine="0"/>
        <w:jc w:val="left"/>
      </w:pPr>
      <w:r w:rsidRPr="0072630F">
        <w:lastRenderedPageBreak/>
        <w:t>Приложение № 2</w:t>
      </w:r>
    </w:p>
    <w:p w:rsidR="009D58BA" w:rsidRPr="00E51F19" w:rsidRDefault="009D58BA" w:rsidP="0072630F">
      <w:pPr>
        <w:ind w:left="4536" w:firstLine="0"/>
        <w:jc w:val="left"/>
        <w:rPr>
          <w:i/>
          <w:lang w:eastAsia="ru-RU"/>
        </w:rPr>
      </w:pPr>
      <w:r w:rsidRPr="0072630F">
        <w:t>к Административному регламенту предоставления муниципальной услуги</w:t>
      </w:r>
      <w:r w:rsidRPr="00E51F19">
        <w:rPr>
          <w:lang w:eastAsia="ru-RU"/>
        </w:rPr>
        <w:t xml:space="preserve"> «</w:t>
      </w:r>
      <w:r w:rsidRPr="00192B84">
        <w:rPr>
          <w:rFonts w:eastAsia="Calibri" w:cs="Times New Roman"/>
          <w:lang w:eastAsia="ru-RU"/>
        </w:rPr>
        <w:t>Предос</w:t>
      </w:r>
      <w:r w:rsidR="00934BFC">
        <w:rPr>
          <w:rFonts w:eastAsia="Calibri" w:cs="Times New Roman"/>
          <w:lang w:eastAsia="ru-RU"/>
        </w:rPr>
        <w:t xml:space="preserve">тавление сведений, документов, </w:t>
      </w:r>
      <w:r w:rsidRPr="00192B84">
        <w:rPr>
          <w:rFonts w:eastAsia="Calibri" w:cs="Times New Roman"/>
          <w:lang w:eastAsia="ru-RU"/>
        </w:rPr>
        <w:t>материалов, содержащихся в государственной информационной системе об</w:t>
      </w:r>
      <w:r>
        <w:rPr>
          <w:rFonts w:eastAsia="Calibri" w:cs="Times New Roman"/>
          <w:lang w:eastAsia="ru-RU"/>
        </w:rPr>
        <w:t>еспечения градостроительной дея</w:t>
      </w:r>
      <w:r w:rsidRPr="00192B84">
        <w:rPr>
          <w:rFonts w:eastAsia="Calibri" w:cs="Times New Roman"/>
          <w:lang w:eastAsia="ru-RU"/>
        </w:rPr>
        <w:t>тельности</w:t>
      </w:r>
      <w:r>
        <w:rPr>
          <w:rFonts w:eastAsia="Calibri" w:cs="Times New Roman"/>
          <w:lang w:eastAsia="ru-RU"/>
        </w:rPr>
        <w:t xml:space="preserve"> Ставропольского края»</w:t>
      </w:r>
    </w:p>
    <w:p w:rsidR="009D58BA" w:rsidRDefault="009D58BA" w:rsidP="0072630F">
      <w:pPr>
        <w:spacing w:line="240" w:lineRule="exact"/>
        <w:ind w:left="4536"/>
        <w:jc w:val="left"/>
        <w:rPr>
          <w:sz w:val="24"/>
          <w:szCs w:val="24"/>
        </w:rPr>
      </w:pPr>
    </w:p>
    <w:p w:rsidR="009D58BA" w:rsidRDefault="009D58BA" w:rsidP="009D58BA">
      <w:pPr>
        <w:spacing w:line="240" w:lineRule="exact"/>
        <w:ind w:left="4536"/>
        <w:rPr>
          <w:sz w:val="24"/>
          <w:szCs w:val="24"/>
        </w:rPr>
      </w:pPr>
    </w:p>
    <w:p w:rsidR="009D58BA" w:rsidRDefault="009D58BA" w:rsidP="009D58BA">
      <w:pPr>
        <w:spacing w:line="240" w:lineRule="exact"/>
        <w:ind w:left="4536"/>
        <w:rPr>
          <w:sz w:val="24"/>
          <w:szCs w:val="24"/>
        </w:rPr>
      </w:pPr>
    </w:p>
    <w:p w:rsidR="009D58BA" w:rsidRPr="00B03511" w:rsidRDefault="009D58BA" w:rsidP="009D58BA">
      <w:pPr>
        <w:spacing w:line="240" w:lineRule="exact"/>
        <w:ind w:firstLine="0"/>
        <w:jc w:val="center"/>
        <w:rPr>
          <w:szCs w:val="28"/>
        </w:rPr>
      </w:pPr>
      <w:r w:rsidRPr="00B03511">
        <w:rPr>
          <w:szCs w:val="28"/>
        </w:rPr>
        <w:t xml:space="preserve">Форма </w:t>
      </w:r>
      <w:r>
        <w:rPr>
          <w:szCs w:val="28"/>
        </w:rPr>
        <w:t xml:space="preserve">уведомления </w:t>
      </w:r>
      <w:r w:rsidRPr="00B03511">
        <w:rPr>
          <w:szCs w:val="28"/>
        </w:rPr>
        <w:t>об отказе в предоставлении муниципальной услуги</w:t>
      </w:r>
    </w:p>
    <w:p w:rsidR="009D58BA" w:rsidRDefault="009D58BA" w:rsidP="009D58BA">
      <w:pPr>
        <w:widowControl w:val="0"/>
        <w:jc w:val="right"/>
        <w:rPr>
          <w:kern w:val="1"/>
          <w:szCs w:val="28"/>
          <w:lang w:eastAsia="hi-IN" w:bidi="hi-IN"/>
        </w:rPr>
      </w:pPr>
      <w:r w:rsidRPr="0077382B">
        <w:rPr>
          <w:kern w:val="1"/>
          <w:szCs w:val="28"/>
          <w:lang w:eastAsia="hi-IN" w:bidi="hi-IN"/>
        </w:rPr>
        <w:t>__</w:t>
      </w:r>
      <w:r>
        <w:rPr>
          <w:kern w:val="1"/>
          <w:szCs w:val="28"/>
          <w:lang w:eastAsia="hi-IN" w:bidi="hi-IN"/>
        </w:rPr>
        <w:t>_________________________</w:t>
      </w:r>
    </w:p>
    <w:p w:rsidR="009D58BA" w:rsidRPr="0077382B" w:rsidRDefault="009D58BA" w:rsidP="009D58BA">
      <w:pPr>
        <w:widowControl w:val="0"/>
        <w:jc w:val="right"/>
        <w:rPr>
          <w:kern w:val="1"/>
          <w:szCs w:val="28"/>
          <w:lang w:eastAsia="hi-IN" w:bidi="hi-IN"/>
        </w:rPr>
      </w:pPr>
      <w:r>
        <w:rPr>
          <w:kern w:val="1"/>
          <w:szCs w:val="28"/>
          <w:lang w:eastAsia="hi-IN" w:bidi="hi-IN"/>
        </w:rPr>
        <w:t>___________________________</w:t>
      </w:r>
    </w:p>
    <w:p w:rsidR="009D58BA" w:rsidRDefault="009D58BA" w:rsidP="009D58BA">
      <w:pPr>
        <w:widowControl w:val="0"/>
        <w:jc w:val="right"/>
        <w:rPr>
          <w:kern w:val="1"/>
          <w:sz w:val="20"/>
          <w:szCs w:val="20"/>
          <w:lang w:eastAsia="hi-IN" w:bidi="hi-IN"/>
        </w:rPr>
      </w:pPr>
      <w:r w:rsidRPr="00293364">
        <w:rPr>
          <w:kern w:val="1"/>
          <w:sz w:val="20"/>
          <w:szCs w:val="20"/>
          <w:lang w:eastAsia="hi-IN" w:bidi="hi-IN"/>
        </w:rPr>
        <w:t>ФИО физического лица/</w:t>
      </w:r>
    </w:p>
    <w:p w:rsidR="009D58BA" w:rsidRPr="00293364" w:rsidRDefault="009D58BA" w:rsidP="009D58BA">
      <w:pPr>
        <w:widowControl w:val="0"/>
        <w:jc w:val="right"/>
        <w:rPr>
          <w:kern w:val="1"/>
          <w:sz w:val="20"/>
          <w:szCs w:val="20"/>
          <w:lang w:eastAsia="hi-IN" w:bidi="hi-IN"/>
        </w:rPr>
      </w:pPr>
      <w:r w:rsidRPr="00293364">
        <w:rPr>
          <w:kern w:val="1"/>
          <w:sz w:val="20"/>
          <w:szCs w:val="20"/>
          <w:lang w:eastAsia="hi-IN" w:bidi="hi-IN"/>
        </w:rPr>
        <w:t>наименование юридического лица, ИП)</w:t>
      </w:r>
    </w:p>
    <w:p w:rsidR="009D58BA" w:rsidRDefault="009D58BA" w:rsidP="009D58BA">
      <w:pPr>
        <w:widowControl w:val="0"/>
        <w:jc w:val="right"/>
        <w:rPr>
          <w:kern w:val="1"/>
          <w:szCs w:val="28"/>
          <w:lang w:eastAsia="hi-IN" w:bidi="hi-IN"/>
        </w:rPr>
      </w:pPr>
      <w:r w:rsidRPr="0077382B">
        <w:rPr>
          <w:kern w:val="1"/>
          <w:szCs w:val="28"/>
          <w:lang w:eastAsia="hi-IN" w:bidi="hi-IN"/>
        </w:rPr>
        <w:t>__</w:t>
      </w:r>
      <w:r>
        <w:rPr>
          <w:kern w:val="1"/>
          <w:szCs w:val="28"/>
          <w:lang w:eastAsia="hi-IN" w:bidi="hi-IN"/>
        </w:rPr>
        <w:t>_________________________</w:t>
      </w:r>
    </w:p>
    <w:p w:rsidR="009D58BA" w:rsidRPr="0077382B" w:rsidRDefault="009D58BA" w:rsidP="009D58BA">
      <w:pPr>
        <w:widowControl w:val="0"/>
        <w:jc w:val="right"/>
        <w:rPr>
          <w:kern w:val="1"/>
          <w:szCs w:val="28"/>
          <w:lang w:eastAsia="hi-IN" w:bidi="hi-IN"/>
        </w:rPr>
      </w:pPr>
      <w:r>
        <w:rPr>
          <w:kern w:val="1"/>
          <w:szCs w:val="28"/>
          <w:lang w:eastAsia="hi-IN" w:bidi="hi-IN"/>
        </w:rPr>
        <w:t>___________________________</w:t>
      </w:r>
    </w:p>
    <w:p w:rsidR="009D58BA" w:rsidRDefault="009D58BA" w:rsidP="009D58BA">
      <w:pPr>
        <w:widowControl w:val="0"/>
        <w:jc w:val="right"/>
        <w:rPr>
          <w:kern w:val="1"/>
          <w:sz w:val="20"/>
          <w:szCs w:val="20"/>
          <w:lang w:eastAsia="hi-IN" w:bidi="hi-IN"/>
        </w:rPr>
      </w:pPr>
      <w:r w:rsidRPr="00293364">
        <w:rPr>
          <w:kern w:val="1"/>
          <w:sz w:val="20"/>
          <w:szCs w:val="20"/>
          <w:lang w:eastAsia="hi-IN" w:bidi="hi-IN"/>
        </w:rPr>
        <w:t>(адрес мес</w:t>
      </w:r>
      <w:r>
        <w:rPr>
          <w:kern w:val="1"/>
          <w:sz w:val="20"/>
          <w:szCs w:val="20"/>
          <w:lang w:eastAsia="hi-IN" w:bidi="hi-IN"/>
        </w:rPr>
        <w:t>та жительства физического лица,</w:t>
      </w:r>
    </w:p>
    <w:p w:rsidR="009D58BA" w:rsidRPr="00293364" w:rsidRDefault="009D58BA" w:rsidP="009D58BA">
      <w:pPr>
        <w:widowControl w:val="0"/>
        <w:jc w:val="right"/>
        <w:rPr>
          <w:kern w:val="1"/>
          <w:sz w:val="20"/>
          <w:szCs w:val="20"/>
          <w:lang w:eastAsia="hi-IN" w:bidi="hi-IN"/>
        </w:rPr>
      </w:pPr>
      <w:r w:rsidRPr="00293364">
        <w:rPr>
          <w:kern w:val="1"/>
          <w:sz w:val="20"/>
          <w:szCs w:val="20"/>
          <w:lang w:eastAsia="hi-IN" w:bidi="hi-IN"/>
        </w:rPr>
        <w:t>места нахождения юридического лица, ИП)</w:t>
      </w:r>
    </w:p>
    <w:p w:rsidR="009D58BA" w:rsidRPr="0077382B" w:rsidRDefault="009D58BA" w:rsidP="009D58BA">
      <w:pPr>
        <w:widowControl w:val="0"/>
        <w:jc w:val="center"/>
        <w:rPr>
          <w:kern w:val="1"/>
          <w:szCs w:val="28"/>
          <w:lang w:eastAsia="hi-IN" w:bidi="hi-IN"/>
        </w:rPr>
      </w:pPr>
    </w:p>
    <w:p w:rsidR="009D58BA" w:rsidRDefault="009D58BA" w:rsidP="009D58BA">
      <w:pPr>
        <w:widowControl w:val="0"/>
        <w:jc w:val="center"/>
        <w:rPr>
          <w:kern w:val="1"/>
          <w:szCs w:val="28"/>
          <w:lang w:eastAsia="hi-IN" w:bidi="hi-IN"/>
        </w:rPr>
      </w:pPr>
    </w:p>
    <w:p w:rsidR="009D58BA" w:rsidRPr="0077382B" w:rsidRDefault="009D58BA" w:rsidP="000145FA">
      <w:pPr>
        <w:widowControl w:val="0"/>
        <w:ind w:firstLine="0"/>
        <w:jc w:val="center"/>
        <w:rPr>
          <w:kern w:val="1"/>
          <w:szCs w:val="28"/>
          <w:lang w:eastAsia="hi-IN" w:bidi="hi-IN"/>
        </w:rPr>
      </w:pPr>
      <w:r w:rsidRPr="0077382B">
        <w:rPr>
          <w:kern w:val="1"/>
          <w:szCs w:val="28"/>
          <w:lang w:eastAsia="hi-IN" w:bidi="hi-IN"/>
        </w:rPr>
        <w:t>УВЕДОМЛЕНИЕ</w:t>
      </w:r>
    </w:p>
    <w:p w:rsidR="009D58BA" w:rsidRPr="00E41FDF" w:rsidRDefault="009D58BA" w:rsidP="000145FA">
      <w:pPr>
        <w:widowControl w:val="0"/>
        <w:ind w:firstLine="0"/>
        <w:jc w:val="center"/>
        <w:rPr>
          <w:kern w:val="1"/>
          <w:szCs w:val="28"/>
          <w:lang w:eastAsia="hi-IN" w:bidi="hi-IN"/>
        </w:rPr>
      </w:pPr>
      <w:r w:rsidRPr="0077382B">
        <w:rPr>
          <w:kern w:val="1"/>
          <w:szCs w:val="28"/>
          <w:lang w:eastAsia="hi-IN" w:bidi="hi-IN"/>
        </w:rPr>
        <w:t xml:space="preserve">об отказе в предоставлении муниципальной услуги </w:t>
      </w:r>
      <w:r w:rsidRPr="0077382B">
        <w:rPr>
          <w:bCs/>
          <w:szCs w:val="28"/>
        </w:rPr>
        <w:t>«</w:t>
      </w:r>
      <w:r w:rsidRPr="0077382B">
        <w:rPr>
          <w:szCs w:val="28"/>
        </w:rPr>
        <w:t>Предо</w:t>
      </w:r>
      <w:r w:rsidR="000145FA">
        <w:rPr>
          <w:szCs w:val="28"/>
        </w:rPr>
        <w:t>ставление сведений, документов,</w:t>
      </w:r>
      <w:r w:rsidRPr="0077382B">
        <w:rPr>
          <w:szCs w:val="28"/>
        </w:rPr>
        <w:t xml:space="preserve"> материалов, содержащихся в государственной информационной системе обеспечения градостроительной</w:t>
      </w:r>
    </w:p>
    <w:p w:rsidR="009D58BA" w:rsidRPr="0077382B" w:rsidRDefault="009D58BA" w:rsidP="000145FA">
      <w:pPr>
        <w:autoSpaceDE w:val="0"/>
        <w:autoSpaceDN w:val="0"/>
        <w:adjustRightInd w:val="0"/>
        <w:ind w:firstLine="0"/>
        <w:jc w:val="center"/>
        <w:rPr>
          <w:bCs/>
          <w:szCs w:val="28"/>
        </w:rPr>
      </w:pPr>
      <w:r w:rsidRPr="0077382B">
        <w:rPr>
          <w:szCs w:val="28"/>
        </w:rPr>
        <w:t>деятельности</w:t>
      </w:r>
      <w:r>
        <w:rPr>
          <w:szCs w:val="28"/>
        </w:rPr>
        <w:t xml:space="preserve"> Ставропольского края</w:t>
      </w:r>
      <w:r w:rsidRPr="0077382B">
        <w:rPr>
          <w:bCs/>
          <w:szCs w:val="28"/>
        </w:rPr>
        <w:t>»</w:t>
      </w:r>
    </w:p>
    <w:p w:rsidR="009D58BA" w:rsidRDefault="009D58BA" w:rsidP="009D58BA">
      <w:pPr>
        <w:widowControl w:val="0"/>
        <w:rPr>
          <w:kern w:val="1"/>
          <w:szCs w:val="28"/>
          <w:lang w:eastAsia="hi-IN" w:bidi="hi-IN"/>
        </w:rPr>
      </w:pPr>
    </w:p>
    <w:p w:rsidR="009D58BA" w:rsidRPr="0077382B" w:rsidRDefault="009D58BA" w:rsidP="009D58BA">
      <w:pPr>
        <w:widowControl w:val="0"/>
        <w:ind w:firstLine="567"/>
        <w:rPr>
          <w:kern w:val="1"/>
          <w:szCs w:val="28"/>
          <w:lang w:eastAsia="hi-IN" w:bidi="hi-IN"/>
        </w:rPr>
      </w:pPr>
      <w:r w:rsidRPr="0077382B">
        <w:rPr>
          <w:kern w:val="1"/>
          <w:szCs w:val="28"/>
          <w:lang w:eastAsia="hi-IN" w:bidi="hi-IN"/>
        </w:rPr>
        <w:t xml:space="preserve">По результатам рассмотрения заявления о предоставлении </w:t>
      </w:r>
      <w:r w:rsidR="000145FA">
        <w:rPr>
          <w:szCs w:val="28"/>
        </w:rPr>
        <w:t xml:space="preserve">сведений, документов, </w:t>
      </w:r>
      <w:r w:rsidRPr="0077382B">
        <w:rPr>
          <w:szCs w:val="28"/>
        </w:rPr>
        <w:t>материалов, содержащихся в государственной информационной системе обеспечения градостроительной деятельности</w:t>
      </w:r>
      <w:r w:rsidR="000145FA">
        <w:rPr>
          <w:szCs w:val="28"/>
        </w:rPr>
        <w:t xml:space="preserve"> Ставропольского края</w:t>
      </w:r>
      <w:r w:rsidRPr="0077382B">
        <w:rPr>
          <w:kern w:val="1"/>
          <w:szCs w:val="28"/>
          <w:lang w:eastAsia="hi-IN" w:bidi="hi-IN"/>
        </w:rPr>
        <w:t xml:space="preserve">, в отношении </w:t>
      </w:r>
      <w:r>
        <w:rPr>
          <w:kern w:val="1"/>
          <w:szCs w:val="28"/>
          <w:lang w:eastAsia="hi-IN" w:bidi="hi-IN"/>
        </w:rPr>
        <w:t>о</w:t>
      </w:r>
      <w:r w:rsidRPr="0077382B">
        <w:rPr>
          <w:kern w:val="1"/>
          <w:szCs w:val="28"/>
          <w:lang w:eastAsia="hi-IN" w:bidi="hi-IN"/>
        </w:rPr>
        <w:t>бъекта_________________</w:t>
      </w:r>
      <w:r w:rsidR="000145FA">
        <w:rPr>
          <w:kern w:val="1"/>
          <w:szCs w:val="28"/>
          <w:lang w:eastAsia="hi-IN" w:bidi="hi-IN"/>
        </w:rPr>
        <w:t>__________</w:t>
      </w:r>
    </w:p>
    <w:p w:rsidR="009D58BA" w:rsidRPr="0077382B" w:rsidRDefault="009D58BA" w:rsidP="009D58BA">
      <w:pPr>
        <w:widowControl w:val="0"/>
        <w:ind w:firstLine="567"/>
        <w:rPr>
          <w:kern w:val="1"/>
          <w:szCs w:val="28"/>
          <w:lang w:eastAsia="hi-IN" w:bidi="hi-IN"/>
        </w:rPr>
      </w:pPr>
    </w:p>
    <w:p w:rsidR="009D58BA" w:rsidRPr="0077382B" w:rsidRDefault="009D58BA" w:rsidP="009D58BA">
      <w:pPr>
        <w:widowControl w:val="0"/>
        <w:ind w:firstLine="0"/>
        <w:rPr>
          <w:kern w:val="1"/>
          <w:szCs w:val="28"/>
          <w:lang w:eastAsia="hi-IN" w:bidi="hi-IN"/>
        </w:rPr>
      </w:pPr>
      <w:r w:rsidRPr="0077382B">
        <w:rPr>
          <w:kern w:val="1"/>
          <w:szCs w:val="28"/>
          <w:lang w:eastAsia="hi-IN" w:bidi="hi-IN"/>
        </w:rPr>
        <w:t>расположенного по адресу (местонахождение) _________________________</w:t>
      </w:r>
    </w:p>
    <w:p w:rsidR="009D58BA" w:rsidRPr="0077382B" w:rsidRDefault="009D58BA" w:rsidP="009D58BA">
      <w:pPr>
        <w:widowControl w:val="0"/>
        <w:ind w:firstLine="0"/>
        <w:rPr>
          <w:kern w:val="1"/>
          <w:szCs w:val="28"/>
          <w:lang w:eastAsia="hi-IN" w:bidi="hi-IN"/>
        </w:rPr>
      </w:pPr>
      <w:r w:rsidRPr="0077382B">
        <w:rPr>
          <w:kern w:val="1"/>
          <w:szCs w:val="28"/>
          <w:lang w:eastAsia="hi-IN" w:bidi="hi-IN"/>
        </w:rPr>
        <w:t>________________________________________________________________,</w:t>
      </w:r>
    </w:p>
    <w:p w:rsidR="009D58BA" w:rsidRPr="0077382B" w:rsidRDefault="009D58BA" w:rsidP="009D58BA">
      <w:pPr>
        <w:widowControl w:val="0"/>
        <w:ind w:firstLine="0"/>
        <w:rPr>
          <w:kern w:val="1"/>
          <w:szCs w:val="28"/>
          <w:lang w:eastAsia="hi-IN" w:bidi="hi-IN"/>
        </w:rPr>
      </w:pPr>
      <w:r w:rsidRPr="0077382B">
        <w:rPr>
          <w:kern w:val="1"/>
          <w:szCs w:val="28"/>
          <w:lang w:eastAsia="hi-IN" w:bidi="hi-IN"/>
        </w:rPr>
        <w:t>в предоставлении муниципальной услуги отказано по следующим причинам (основаниям):</w:t>
      </w:r>
    </w:p>
    <w:p w:rsidR="009D58BA" w:rsidRPr="0077382B" w:rsidRDefault="009D58BA" w:rsidP="009D58BA">
      <w:pPr>
        <w:widowControl w:val="0"/>
        <w:ind w:firstLine="0"/>
        <w:rPr>
          <w:kern w:val="1"/>
          <w:szCs w:val="28"/>
          <w:lang w:eastAsia="hi-IN" w:bidi="hi-IN"/>
        </w:rPr>
      </w:pPr>
      <w:r w:rsidRPr="0077382B">
        <w:rPr>
          <w:kern w:val="1"/>
          <w:szCs w:val="28"/>
          <w:lang w:eastAsia="hi-IN" w:bidi="hi-IN"/>
        </w:rPr>
        <w:t>1. ________________________________________________________________;</w:t>
      </w:r>
    </w:p>
    <w:p w:rsidR="009D58BA" w:rsidRPr="0077382B" w:rsidRDefault="009D58BA" w:rsidP="009D58BA">
      <w:pPr>
        <w:widowControl w:val="0"/>
        <w:ind w:firstLine="0"/>
        <w:rPr>
          <w:kern w:val="1"/>
          <w:szCs w:val="28"/>
          <w:lang w:eastAsia="hi-IN" w:bidi="hi-IN"/>
        </w:rPr>
      </w:pPr>
      <w:r w:rsidRPr="0077382B">
        <w:rPr>
          <w:kern w:val="1"/>
          <w:szCs w:val="28"/>
          <w:lang w:eastAsia="hi-IN" w:bidi="hi-IN"/>
        </w:rPr>
        <w:t>2. ________________________________________________________________;</w:t>
      </w:r>
    </w:p>
    <w:p w:rsidR="009D58BA" w:rsidRPr="0077382B" w:rsidRDefault="009D58BA" w:rsidP="009D58BA">
      <w:pPr>
        <w:widowControl w:val="0"/>
        <w:ind w:firstLine="0"/>
        <w:rPr>
          <w:kern w:val="1"/>
          <w:szCs w:val="28"/>
          <w:lang w:eastAsia="hi-IN" w:bidi="hi-IN"/>
        </w:rPr>
      </w:pPr>
      <w:r w:rsidRPr="0077382B">
        <w:rPr>
          <w:kern w:val="1"/>
          <w:szCs w:val="28"/>
          <w:lang w:eastAsia="hi-IN" w:bidi="hi-IN"/>
        </w:rPr>
        <w:t>3. ________________________________________________________________;</w:t>
      </w:r>
    </w:p>
    <w:p w:rsidR="009D58BA" w:rsidRDefault="009D58BA" w:rsidP="009D58BA">
      <w:pPr>
        <w:widowControl w:val="0"/>
        <w:ind w:firstLine="0"/>
        <w:rPr>
          <w:kern w:val="1"/>
          <w:szCs w:val="28"/>
          <w:lang w:eastAsia="hi-IN" w:bidi="hi-IN"/>
        </w:rPr>
      </w:pPr>
    </w:p>
    <w:p w:rsidR="009D58BA" w:rsidRPr="0077382B" w:rsidRDefault="009D58BA" w:rsidP="009D58BA">
      <w:pPr>
        <w:widowControl w:val="0"/>
        <w:ind w:firstLine="0"/>
        <w:rPr>
          <w:kern w:val="1"/>
          <w:szCs w:val="28"/>
          <w:lang w:eastAsia="hi-IN" w:bidi="hi-IN"/>
        </w:rPr>
      </w:pPr>
      <w:r w:rsidRPr="0077382B">
        <w:rPr>
          <w:kern w:val="1"/>
          <w:szCs w:val="28"/>
          <w:lang w:eastAsia="hi-IN" w:bidi="hi-IN"/>
        </w:rPr>
        <w:t>________________________                                               ___________________</w:t>
      </w:r>
    </w:p>
    <w:p w:rsidR="009D58BA" w:rsidRPr="005D44E0" w:rsidRDefault="009D58BA" w:rsidP="009D58BA">
      <w:pPr>
        <w:widowControl w:val="0"/>
        <w:ind w:firstLine="900"/>
        <w:rPr>
          <w:kern w:val="1"/>
          <w:sz w:val="20"/>
          <w:szCs w:val="20"/>
          <w:lang w:eastAsia="hi-IN" w:bidi="hi-IN"/>
        </w:rPr>
      </w:pPr>
      <w:r w:rsidRPr="0002029D">
        <w:rPr>
          <w:kern w:val="1"/>
          <w:sz w:val="20"/>
          <w:szCs w:val="20"/>
          <w:lang w:eastAsia="hi-IN" w:bidi="hi-IN"/>
        </w:rPr>
        <w:t>(</w:t>
      </w:r>
      <w:proofErr w:type="gramStart"/>
      <w:r w:rsidRPr="0002029D">
        <w:rPr>
          <w:kern w:val="1"/>
          <w:sz w:val="20"/>
          <w:szCs w:val="20"/>
          <w:lang w:eastAsia="hi-IN" w:bidi="hi-IN"/>
        </w:rPr>
        <w:t xml:space="preserve">должность)   </w:t>
      </w:r>
      <w:proofErr w:type="gramEnd"/>
      <w:r w:rsidRPr="0002029D">
        <w:rPr>
          <w:kern w:val="1"/>
          <w:sz w:val="20"/>
          <w:szCs w:val="20"/>
          <w:lang w:eastAsia="hi-IN" w:bidi="hi-IN"/>
        </w:rPr>
        <w:t xml:space="preserve">                                                  </w:t>
      </w:r>
      <w:r>
        <w:rPr>
          <w:kern w:val="1"/>
          <w:sz w:val="20"/>
          <w:szCs w:val="20"/>
          <w:lang w:eastAsia="hi-IN" w:bidi="hi-IN"/>
        </w:rPr>
        <w:t xml:space="preserve">                                         </w:t>
      </w:r>
      <w:r w:rsidRPr="0002029D">
        <w:rPr>
          <w:kern w:val="1"/>
          <w:sz w:val="20"/>
          <w:szCs w:val="20"/>
          <w:lang w:eastAsia="hi-IN" w:bidi="hi-IN"/>
        </w:rPr>
        <w:t xml:space="preserve">                    </w:t>
      </w:r>
      <w:r>
        <w:rPr>
          <w:kern w:val="1"/>
          <w:sz w:val="20"/>
          <w:szCs w:val="20"/>
          <w:lang w:eastAsia="hi-IN" w:bidi="hi-IN"/>
        </w:rPr>
        <w:t>(подпись)</w:t>
      </w:r>
    </w:p>
    <w:p w:rsidR="00E51F19" w:rsidRPr="0072630F" w:rsidRDefault="00E51F19" w:rsidP="0072630F">
      <w:pPr>
        <w:ind w:left="4536" w:firstLine="0"/>
        <w:jc w:val="left"/>
      </w:pPr>
      <w:r w:rsidRPr="0072630F">
        <w:lastRenderedPageBreak/>
        <w:t xml:space="preserve">Приложение № </w:t>
      </w:r>
      <w:r w:rsidR="009D58BA" w:rsidRPr="0072630F">
        <w:t>3</w:t>
      </w:r>
    </w:p>
    <w:p w:rsidR="00E51F19" w:rsidRPr="0072630F" w:rsidRDefault="00E51F19" w:rsidP="0072630F">
      <w:pPr>
        <w:ind w:left="4536" w:firstLine="0"/>
        <w:jc w:val="left"/>
      </w:pPr>
      <w:r w:rsidRPr="0072630F">
        <w:t>к Административному регламенту предоставления муниципальной услуги «</w:t>
      </w:r>
      <w:r w:rsidR="00192B84" w:rsidRPr="0072630F">
        <w:t>Предо</w:t>
      </w:r>
      <w:r w:rsidR="00934BFC" w:rsidRPr="0072630F">
        <w:t>ставление сведений, документов,</w:t>
      </w:r>
      <w:r w:rsidR="00192B84" w:rsidRPr="0072630F">
        <w:t xml:space="preserve"> материалов, содержащихся в государственной информационной системе об</w:t>
      </w:r>
      <w:r w:rsidR="00336C4A" w:rsidRPr="0072630F">
        <w:t>еспечения градостроительной дея</w:t>
      </w:r>
      <w:r w:rsidR="00192B84" w:rsidRPr="0072630F">
        <w:t>тельности</w:t>
      </w:r>
      <w:r w:rsidR="00336C4A" w:rsidRPr="0072630F">
        <w:t xml:space="preserve"> Ставропольского края</w:t>
      </w:r>
      <w:r w:rsidRPr="0072630F">
        <w:t>»</w:t>
      </w:r>
    </w:p>
    <w:p w:rsidR="00257C27" w:rsidRPr="007F05B6" w:rsidRDefault="00257C27" w:rsidP="00257C27">
      <w:pPr>
        <w:rPr>
          <w:rFonts w:ascii="Liberation Serif" w:hAnsi="Liberation Serif" w:cs="Liberation Serif"/>
        </w:rPr>
      </w:pPr>
    </w:p>
    <w:p w:rsidR="00945ACC" w:rsidRPr="0072630F" w:rsidRDefault="00257C27" w:rsidP="0072630F">
      <w:pPr>
        <w:ind w:firstLine="0"/>
      </w:pPr>
      <w:r w:rsidRPr="0072630F">
        <w:t>Бланк уполномоченного органа</w:t>
      </w:r>
    </w:p>
    <w:p w:rsidR="00257C27" w:rsidRPr="0072630F" w:rsidRDefault="00945ACC" w:rsidP="0072630F">
      <w:pPr>
        <w:ind w:left="3686" w:firstLine="0"/>
      </w:pPr>
      <w:r w:rsidRPr="0072630F">
        <w:t>______</w:t>
      </w:r>
      <w:r w:rsidR="00257C27" w:rsidRPr="0072630F">
        <w:t>________________________________</w:t>
      </w:r>
    </w:p>
    <w:p w:rsidR="00257C27" w:rsidRPr="00B15958" w:rsidRDefault="00257C27" w:rsidP="00B15958">
      <w:pPr>
        <w:ind w:left="3686" w:firstLine="0"/>
        <w:jc w:val="center"/>
        <w:rPr>
          <w:sz w:val="24"/>
          <w:szCs w:val="24"/>
        </w:rPr>
      </w:pPr>
      <w:proofErr w:type="gramStart"/>
      <w:r w:rsidRPr="00B15958">
        <w:rPr>
          <w:sz w:val="24"/>
          <w:szCs w:val="24"/>
        </w:rPr>
        <w:t>наименование</w:t>
      </w:r>
      <w:proofErr w:type="gramEnd"/>
      <w:r w:rsidRPr="00B15958">
        <w:rPr>
          <w:sz w:val="24"/>
          <w:szCs w:val="24"/>
        </w:rPr>
        <w:t xml:space="preserve"> и почтовый ад</w:t>
      </w:r>
      <w:r w:rsidR="00945ACC" w:rsidRPr="00B15958">
        <w:rPr>
          <w:sz w:val="24"/>
          <w:szCs w:val="24"/>
        </w:rPr>
        <w:t xml:space="preserve">рес получателя муниципальной </w:t>
      </w:r>
      <w:r w:rsidRPr="00B15958">
        <w:rPr>
          <w:sz w:val="24"/>
          <w:szCs w:val="24"/>
        </w:rPr>
        <w:t>услуги</w:t>
      </w:r>
      <w:r w:rsidR="00945ACC" w:rsidRPr="00B15958">
        <w:rPr>
          <w:sz w:val="24"/>
          <w:szCs w:val="24"/>
        </w:rPr>
        <w:br/>
      </w:r>
      <w:r w:rsidRPr="00B15958">
        <w:rPr>
          <w:sz w:val="24"/>
          <w:szCs w:val="24"/>
        </w:rPr>
        <w:t>(для юридических лиц)</w:t>
      </w:r>
    </w:p>
    <w:p w:rsidR="00257C27" w:rsidRPr="0072630F" w:rsidRDefault="00257C27" w:rsidP="0072630F">
      <w:pPr>
        <w:ind w:left="3686" w:firstLine="0"/>
      </w:pPr>
      <w:r w:rsidRPr="0072630F">
        <w:t>_</w:t>
      </w:r>
      <w:r w:rsidR="00945ACC" w:rsidRPr="0072630F">
        <w:t>________</w:t>
      </w:r>
      <w:r w:rsidRPr="0072630F">
        <w:t>_____________________________</w:t>
      </w:r>
    </w:p>
    <w:p w:rsidR="00257C27" w:rsidRPr="00B15958" w:rsidRDefault="00257C27" w:rsidP="00B15958">
      <w:pPr>
        <w:ind w:left="3686" w:firstLine="0"/>
        <w:jc w:val="center"/>
        <w:rPr>
          <w:sz w:val="24"/>
          <w:szCs w:val="24"/>
        </w:rPr>
      </w:pPr>
      <w:r w:rsidRPr="00B15958">
        <w:rPr>
          <w:sz w:val="24"/>
          <w:szCs w:val="24"/>
        </w:rPr>
        <w:t>ФИО, почтовый адрес получателя муниципальной</w:t>
      </w:r>
      <w:r w:rsidR="00945ACC" w:rsidRPr="00B15958">
        <w:rPr>
          <w:sz w:val="24"/>
          <w:szCs w:val="24"/>
        </w:rPr>
        <w:t xml:space="preserve"> </w:t>
      </w:r>
      <w:proofErr w:type="gramStart"/>
      <w:r w:rsidR="00945ACC" w:rsidRPr="00B15958">
        <w:rPr>
          <w:sz w:val="24"/>
          <w:szCs w:val="24"/>
        </w:rPr>
        <w:t>услуги</w:t>
      </w:r>
      <w:r w:rsidR="00945ACC" w:rsidRPr="00B15958">
        <w:rPr>
          <w:sz w:val="24"/>
          <w:szCs w:val="24"/>
        </w:rPr>
        <w:br/>
        <w:t>(</w:t>
      </w:r>
      <w:proofErr w:type="gramEnd"/>
      <w:r w:rsidR="00945ACC" w:rsidRPr="00B15958">
        <w:rPr>
          <w:sz w:val="24"/>
          <w:szCs w:val="24"/>
        </w:rPr>
        <w:t>для физических лиц)</w:t>
      </w:r>
    </w:p>
    <w:p w:rsidR="00257C27" w:rsidRPr="007F05B6" w:rsidRDefault="00257C27" w:rsidP="00945ACC">
      <w:pPr>
        <w:widowControl w:val="0"/>
        <w:autoSpaceDE w:val="0"/>
        <w:autoSpaceDN w:val="0"/>
        <w:adjustRightInd w:val="0"/>
        <w:ind w:left="3686" w:firstLine="0"/>
        <w:jc w:val="right"/>
        <w:rPr>
          <w:rFonts w:ascii="Liberation Serif" w:eastAsia="Times New Roman" w:hAnsi="Liberation Serif" w:cs="Liberation Serif"/>
          <w:i/>
          <w:sz w:val="24"/>
          <w:szCs w:val="24"/>
          <w:lang w:eastAsia="ru-RU"/>
        </w:rPr>
      </w:pPr>
    </w:p>
    <w:p w:rsidR="0072630F" w:rsidRDefault="0072630F" w:rsidP="0072630F">
      <w:pPr>
        <w:jc w:val="center"/>
        <w:rPr>
          <w:sz w:val="32"/>
          <w:szCs w:val="32"/>
        </w:rPr>
      </w:pPr>
    </w:p>
    <w:p w:rsidR="00257C27" w:rsidRDefault="00101CEE" w:rsidP="0072630F">
      <w:pPr>
        <w:jc w:val="center"/>
        <w:rPr>
          <w:sz w:val="32"/>
          <w:szCs w:val="32"/>
        </w:rPr>
      </w:pPr>
      <w:r w:rsidRPr="0072630F">
        <w:rPr>
          <w:sz w:val="32"/>
          <w:szCs w:val="32"/>
        </w:rPr>
        <w:t xml:space="preserve">Уведомление </w:t>
      </w:r>
      <w:r w:rsidR="00257C27" w:rsidRPr="0072630F">
        <w:rPr>
          <w:sz w:val="32"/>
          <w:szCs w:val="32"/>
        </w:rPr>
        <w:t>об общем размере платы за предоставление муниципальной услуги</w:t>
      </w:r>
    </w:p>
    <w:p w:rsidR="0072630F" w:rsidRPr="0072630F" w:rsidRDefault="0072630F" w:rsidP="0072630F">
      <w:pPr>
        <w:jc w:val="center"/>
        <w:rPr>
          <w:sz w:val="32"/>
          <w:szCs w:val="32"/>
        </w:rPr>
      </w:pPr>
    </w:p>
    <w:p w:rsidR="00257C27" w:rsidRPr="0072630F" w:rsidRDefault="00257C27" w:rsidP="00EE46DE">
      <w:pPr>
        <w:ind w:firstLine="708"/>
      </w:pPr>
      <w:r w:rsidRPr="0072630F">
        <w:t xml:space="preserve">Вам, </w:t>
      </w:r>
      <w:r w:rsidR="00F4656E" w:rsidRPr="0072630F">
        <w:t>_____________</w:t>
      </w:r>
      <w:r w:rsidRPr="0072630F">
        <w:t>_________________________________________,</w:t>
      </w:r>
    </w:p>
    <w:p w:rsidR="00257C27" w:rsidRPr="0072630F" w:rsidRDefault="00257C27" w:rsidP="0072630F">
      <w:pPr>
        <w:ind w:firstLine="0"/>
        <w:jc w:val="center"/>
        <w:rPr>
          <w:sz w:val="24"/>
          <w:szCs w:val="24"/>
        </w:rPr>
      </w:pPr>
      <w:r w:rsidRPr="0072630F">
        <w:rPr>
          <w:sz w:val="24"/>
          <w:szCs w:val="24"/>
        </w:rPr>
        <w:t>(</w:t>
      </w:r>
      <w:r w:rsidR="00F4656E" w:rsidRPr="0072630F">
        <w:rPr>
          <w:sz w:val="24"/>
          <w:szCs w:val="24"/>
        </w:rPr>
        <w:t xml:space="preserve">полное </w:t>
      </w:r>
      <w:r w:rsidRPr="0072630F">
        <w:rPr>
          <w:sz w:val="24"/>
          <w:szCs w:val="24"/>
        </w:rPr>
        <w:t xml:space="preserve">наименование </w:t>
      </w:r>
      <w:r w:rsidR="00F4656E" w:rsidRPr="0072630F">
        <w:rPr>
          <w:sz w:val="24"/>
          <w:szCs w:val="24"/>
        </w:rPr>
        <w:t>организации</w:t>
      </w:r>
      <w:r w:rsidRPr="0072630F">
        <w:rPr>
          <w:sz w:val="24"/>
          <w:szCs w:val="24"/>
        </w:rPr>
        <w:t xml:space="preserve">– для заявителя – юридического лица, </w:t>
      </w:r>
      <w:r w:rsidR="00F4656E" w:rsidRPr="0072630F">
        <w:rPr>
          <w:sz w:val="24"/>
          <w:szCs w:val="24"/>
        </w:rPr>
        <w:t>ФИО</w:t>
      </w:r>
      <w:r w:rsidRPr="0072630F">
        <w:rPr>
          <w:sz w:val="24"/>
          <w:szCs w:val="24"/>
        </w:rPr>
        <w:t xml:space="preserve"> – для заявителя – физического лица)</w:t>
      </w:r>
    </w:p>
    <w:p w:rsidR="00F4656E" w:rsidRPr="0072630F" w:rsidRDefault="00257C27" w:rsidP="0072630F">
      <w:pPr>
        <w:ind w:firstLine="0"/>
        <w:rPr>
          <w:sz w:val="24"/>
          <w:szCs w:val="24"/>
        </w:rPr>
      </w:pPr>
      <w:r w:rsidRPr="0072630F">
        <w:t xml:space="preserve">для предоставления запрошенных Вами сведений из </w:t>
      </w:r>
      <w:r w:rsidR="004906B5" w:rsidRPr="0072630F">
        <w:t xml:space="preserve">государственной </w:t>
      </w:r>
      <w:r w:rsidRPr="0072630F">
        <w:t>информационной системы обеспечения градостроительной де</w:t>
      </w:r>
      <w:r w:rsidR="00F4656E" w:rsidRPr="0072630F">
        <w:t>ятельности</w:t>
      </w:r>
      <w:r w:rsidR="004906B5" w:rsidRPr="0072630F">
        <w:t xml:space="preserve"> Ставропольского края</w:t>
      </w:r>
      <w:r w:rsidR="00F4656E" w:rsidRPr="0072630F">
        <w:t xml:space="preserve"> в соответствии с Вашим </w:t>
      </w:r>
      <w:r w:rsidR="00CC0F6F" w:rsidRPr="0072630F">
        <w:t>запросом</w:t>
      </w:r>
      <w:r w:rsidR="00101CEE" w:rsidRPr="0072630F">
        <w:t xml:space="preserve"> от ________________________</w:t>
      </w:r>
      <w:r w:rsidR="005B1834" w:rsidRPr="0072630F">
        <w:t>№</w:t>
      </w:r>
      <w:r w:rsidR="00B2127F" w:rsidRPr="0072630F">
        <w:t>_____________</w:t>
      </w:r>
      <w:r w:rsidR="00F4656E" w:rsidRPr="0072630F">
        <w:t>___</w:t>
      </w:r>
      <w:r w:rsidR="00B2127F" w:rsidRPr="0072630F">
        <w:t>_______</w:t>
      </w:r>
      <w:r w:rsidR="00F4656E" w:rsidRPr="0072630F">
        <w:t xml:space="preserve">_ необходимо </w:t>
      </w:r>
      <w:r w:rsidR="00B2127F" w:rsidRPr="0072630F">
        <w:br/>
      </w:r>
      <w:r w:rsidRPr="0072630F">
        <w:rPr>
          <w:sz w:val="24"/>
          <w:szCs w:val="24"/>
        </w:rPr>
        <w:t xml:space="preserve">(указать дату регистрации </w:t>
      </w:r>
      <w:r w:rsidR="00101CEE" w:rsidRPr="0072630F">
        <w:rPr>
          <w:sz w:val="24"/>
          <w:szCs w:val="24"/>
        </w:rPr>
        <w:t>запроса</w:t>
      </w:r>
      <w:r w:rsidRPr="0072630F">
        <w:rPr>
          <w:sz w:val="24"/>
          <w:szCs w:val="24"/>
        </w:rPr>
        <w:t>)</w:t>
      </w:r>
      <w:r w:rsidR="0072630F">
        <w:rPr>
          <w:sz w:val="24"/>
          <w:szCs w:val="24"/>
        </w:rPr>
        <w:t xml:space="preserve"> </w:t>
      </w:r>
      <w:r w:rsidRPr="0072630F">
        <w:rPr>
          <w:sz w:val="24"/>
          <w:szCs w:val="24"/>
        </w:rPr>
        <w:t xml:space="preserve">(указать регистрационный номер </w:t>
      </w:r>
      <w:r w:rsidR="00101CEE" w:rsidRPr="0072630F">
        <w:rPr>
          <w:sz w:val="24"/>
          <w:szCs w:val="24"/>
        </w:rPr>
        <w:t>запроса)</w:t>
      </w:r>
    </w:p>
    <w:p w:rsidR="00B2127F" w:rsidRPr="0072630F" w:rsidRDefault="0072630F" w:rsidP="0072630F">
      <w:pPr>
        <w:ind w:firstLine="0"/>
      </w:pPr>
      <w:r w:rsidRPr="0072630F">
        <w:t xml:space="preserve">оплатить </w:t>
      </w:r>
      <w:r w:rsidR="004906B5" w:rsidRPr="0072630F">
        <w:t xml:space="preserve">предоставление </w:t>
      </w:r>
      <w:r w:rsidR="00101CEE" w:rsidRPr="0072630F">
        <w:t>муниципальной услуги в сумме ____________________</w:t>
      </w:r>
      <w:r w:rsidR="00B2127F" w:rsidRPr="0072630F">
        <w:t xml:space="preserve">_______рублей, </w:t>
      </w:r>
    </w:p>
    <w:p w:rsidR="00101CEE" w:rsidRPr="0085723A" w:rsidRDefault="00101CEE" w:rsidP="0072630F">
      <w:pPr>
        <w:ind w:firstLine="0"/>
        <w:rPr>
          <w:sz w:val="24"/>
          <w:szCs w:val="24"/>
        </w:rPr>
      </w:pPr>
      <w:r w:rsidRPr="0085723A">
        <w:rPr>
          <w:sz w:val="24"/>
          <w:szCs w:val="24"/>
        </w:rPr>
        <w:t>(указывается сумма цифрами и прописью)</w:t>
      </w:r>
    </w:p>
    <w:p w:rsidR="00460531" w:rsidRPr="0072630F" w:rsidRDefault="004906B5" w:rsidP="0072630F">
      <w:pPr>
        <w:ind w:firstLine="0"/>
      </w:pPr>
      <w:proofErr w:type="gramStart"/>
      <w:r w:rsidRPr="0072630F">
        <w:t>путем</w:t>
      </w:r>
      <w:proofErr w:type="gramEnd"/>
      <w:r w:rsidRPr="0072630F">
        <w:t xml:space="preserve"> </w:t>
      </w:r>
      <w:r w:rsidR="00460531" w:rsidRPr="0072630F">
        <w:t xml:space="preserve">безналичного </w:t>
      </w:r>
      <w:r w:rsidR="00716659" w:rsidRPr="00D049A0">
        <w:t>(перечисления) денежных средств</w:t>
      </w:r>
      <w:r w:rsidR="00101CEE" w:rsidRPr="00D049A0">
        <w:t xml:space="preserve"> на </w:t>
      </w:r>
      <w:r w:rsidR="00716659" w:rsidRPr="00D049A0">
        <w:t xml:space="preserve">расчетный </w:t>
      </w:r>
      <w:r w:rsidR="00101CEE" w:rsidRPr="00D049A0">
        <w:t>счет,</w:t>
      </w:r>
      <w:r w:rsidR="00101CEE" w:rsidRPr="0072630F">
        <w:t xml:space="preserve"> </w:t>
      </w:r>
      <w:r w:rsidR="00B2127F" w:rsidRPr="0072630F">
        <w:t>____________________________</w:t>
      </w:r>
    </w:p>
    <w:p w:rsidR="00797CE1" w:rsidRDefault="00460531" w:rsidP="0072630F">
      <w:pPr>
        <w:ind w:firstLine="0"/>
        <w:rPr>
          <w:sz w:val="24"/>
          <w:szCs w:val="24"/>
        </w:rPr>
      </w:pPr>
      <w:r w:rsidRPr="0072630F">
        <w:t xml:space="preserve">             </w:t>
      </w:r>
      <w:r w:rsidR="00797CE1">
        <w:t xml:space="preserve">                           </w:t>
      </w:r>
      <w:r w:rsidRPr="00797CE1">
        <w:rPr>
          <w:sz w:val="24"/>
          <w:szCs w:val="24"/>
        </w:rPr>
        <w:t xml:space="preserve">(указываются номер счета и иные реквизиты для внесения </w:t>
      </w:r>
    </w:p>
    <w:p w:rsidR="00460531" w:rsidRPr="00F66D97" w:rsidRDefault="00797CE1" w:rsidP="0072630F">
      <w:pPr>
        <w:ind w:firstLine="0"/>
        <w:rPr>
          <w:sz w:val="24"/>
          <w:szCs w:val="24"/>
        </w:rPr>
      </w:pPr>
      <w:r>
        <w:rPr>
          <w:sz w:val="24"/>
          <w:szCs w:val="24"/>
        </w:rPr>
        <w:t xml:space="preserve">                                                 </w:t>
      </w:r>
      <w:r w:rsidR="00460531" w:rsidRPr="00797CE1">
        <w:rPr>
          <w:sz w:val="24"/>
          <w:szCs w:val="24"/>
        </w:rPr>
        <w:t>платы за предоставление муниципальной услуги)</w:t>
      </w:r>
      <w:r w:rsidR="00460531" w:rsidRPr="0072630F">
        <w:tab/>
      </w:r>
    </w:p>
    <w:p w:rsidR="00F66D97" w:rsidRDefault="00F66D97" w:rsidP="0072630F">
      <w:pPr>
        <w:ind w:firstLine="0"/>
      </w:pPr>
    </w:p>
    <w:p w:rsidR="00556ABC" w:rsidRPr="0072630F" w:rsidRDefault="00EE46DE" w:rsidP="00EE46DE">
      <w:pPr>
        <w:ind w:firstLine="708"/>
      </w:pPr>
      <w:r>
        <w:t>Обращаем</w:t>
      </w:r>
      <w:r w:rsidR="00B2127F" w:rsidRPr="0072630F">
        <w:t xml:space="preserve"> Ваше внимание, если по истечении 7 рабочих дней со дня направления уведомления об оплате сведений информация </w:t>
      </w:r>
      <w:r w:rsidR="00556ABC" w:rsidRPr="0072630F">
        <w:t>в ________________________________________</w:t>
      </w:r>
      <w:r w:rsidR="00B15958">
        <w:t>________________________</w:t>
      </w:r>
    </w:p>
    <w:p w:rsidR="00556ABC" w:rsidRPr="00B15958" w:rsidRDefault="00556ABC" w:rsidP="00B15958">
      <w:pPr>
        <w:ind w:firstLine="0"/>
        <w:jc w:val="center"/>
        <w:rPr>
          <w:sz w:val="24"/>
          <w:szCs w:val="24"/>
        </w:rPr>
      </w:pPr>
      <w:proofErr w:type="gramStart"/>
      <w:r w:rsidRPr="00B15958">
        <w:rPr>
          <w:sz w:val="24"/>
          <w:szCs w:val="24"/>
        </w:rPr>
        <w:t>уполномоченный</w:t>
      </w:r>
      <w:proofErr w:type="gramEnd"/>
      <w:r w:rsidRPr="00B15958">
        <w:rPr>
          <w:sz w:val="24"/>
          <w:szCs w:val="24"/>
        </w:rPr>
        <w:t xml:space="preserve"> орган местного самоуправления,</w:t>
      </w:r>
      <w:r w:rsidRPr="00B15958">
        <w:rPr>
          <w:sz w:val="24"/>
          <w:szCs w:val="24"/>
        </w:rPr>
        <w:br/>
        <w:t>предоставляющий муниципальную услугу</w:t>
      </w:r>
    </w:p>
    <w:p w:rsidR="00B2127F" w:rsidRDefault="00B2127F" w:rsidP="0072630F">
      <w:pPr>
        <w:ind w:firstLine="0"/>
      </w:pPr>
      <w:r w:rsidRPr="0072630F">
        <w:lastRenderedPageBreak/>
        <w:t xml:space="preserve">об осуществлении оплаты предоставления сведений отсутствует или оплата предоставления сведении осуществлена не в полном объеме, сведения, документы, материалы </w:t>
      </w:r>
      <w:r w:rsidR="00556ABC" w:rsidRPr="0072630F">
        <w:t xml:space="preserve">(далее – сведения) </w:t>
      </w:r>
      <w:r w:rsidRPr="0072630F">
        <w:t>не предоставляются</w:t>
      </w:r>
      <w:r w:rsidR="00556ABC" w:rsidRPr="0072630F">
        <w:t>.</w:t>
      </w:r>
    </w:p>
    <w:p w:rsidR="00EE46DE" w:rsidRDefault="00EE46DE" w:rsidP="00983F5F">
      <w:pPr>
        <w:ind w:firstLine="567"/>
        <w:rPr>
          <w:color w:val="000000"/>
          <w:szCs w:val="28"/>
        </w:rPr>
      </w:pPr>
    </w:p>
    <w:p w:rsidR="00983F5F" w:rsidRPr="005D3723" w:rsidRDefault="00983F5F" w:rsidP="00983F5F">
      <w:pPr>
        <w:ind w:firstLine="567"/>
        <w:rPr>
          <w:color w:val="000000"/>
          <w:szCs w:val="28"/>
        </w:rPr>
      </w:pPr>
      <w:r w:rsidRPr="005D3723">
        <w:rPr>
          <w:color w:val="000000"/>
          <w:szCs w:val="28"/>
        </w:rPr>
        <w:t>Приложение:</w:t>
      </w:r>
    </w:p>
    <w:p w:rsidR="00983F5F" w:rsidRPr="005D3723" w:rsidRDefault="00983F5F" w:rsidP="00983F5F">
      <w:pPr>
        <w:ind w:firstLine="567"/>
        <w:rPr>
          <w:color w:val="000000"/>
          <w:szCs w:val="28"/>
        </w:rPr>
      </w:pPr>
      <w:r w:rsidRPr="005D3723">
        <w:rPr>
          <w:color w:val="000000"/>
          <w:szCs w:val="28"/>
        </w:rPr>
        <w:t xml:space="preserve">1. Расчет стоимости предоставления сведений ГИСОГД на _______ л. в 1 </w:t>
      </w:r>
      <w:proofErr w:type="spellStart"/>
      <w:r w:rsidRPr="005D3723">
        <w:rPr>
          <w:color w:val="000000"/>
          <w:szCs w:val="28"/>
        </w:rPr>
        <w:t>экз</w:t>
      </w:r>
      <w:proofErr w:type="spellEnd"/>
      <w:r w:rsidRPr="005D3723">
        <w:rPr>
          <w:color w:val="000000"/>
          <w:szCs w:val="28"/>
        </w:rPr>
        <w:t>;</w:t>
      </w:r>
    </w:p>
    <w:p w:rsidR="00983F5F" w:rsidRPr="005D3723" w:rsidRDefault="00983F5F" w:rsidP="00983F5F">
      <w:pPr>
        <w:ind w:firstLine="567"/>
        <w:rPr>
          <w:color w:val="000000"/>
          <w:szCs w:val="28"/>
        </w:rPr>
      </w:pPr>
      <w:r w:rsidRPr="005D3723">
        <w:rPr>
          <w:color w:val="000000"/>
          <w:szCs w:val="28"/>
        </w:rPr>
        <w:t xml:space="preserve">2. </w:t>
      </w:r>
      <w:r w:rsidR="0094411F">
        <w:rPr>
          <w:color w:val="000000"/>
          <w:szCs w:val="28"/>
        </w:rPr>
        <w:t xml:space="preserve">Реквизиты </w:t>
      </w:r>
      <w:r w:rsidRPr="005D3723">
        <w:rPr>
          <w:color w:val="000000"/>
          <w:szCs w:val="28"/>
        </w:rPr>
        <w:t>на оплату предоставления сведений ГИСОГД на _________ л. в 1 экз.</w:t>
      </w:r>
    </w:p>
    <w:p w:rsidR="00983F5F" w:rsidRPr="0072630F" w:rsidRDefault="00983F5F" w:rsidP="0072630F">
      <w:pPr>
        <w:ind w:firstLine="0"/>
      </w:pPr>
    </w:p>
    <w:p w:rsidR="001D1F00" w:rsidRDefault="001D1F00" w:rsidP="001D1F00">
      <w:pPr>
        <w:ind w:firstLine="0"/>
        <w:rPr>
          <w:rFonts w:asciiTheme="minorHAnsi" w:hAnsiTheme="minorHAnsi" w:cs="Liberation Serif"/>
          <w:sz w:val="24"/>
          <w:szCs w:val="24"/>
        </w:rPr>
      </w:pPr>
    </w:p>
    <w:p w:rsidR="00EE46DE" w:rsidRPr="00EE46DE" w:rsidRDefault="00EE46DE" w:rsidP="001D1F00">
      <w:pPr>
        <w:ind w:firstLine="0"/>
        <w:rPr>
          <w:rFonts w:asciiTheme="minorHAnsi" w:hAnsiTheme="minorHAnsi" w:cs="Liberation Serif"/>
          <w:sz w:val="24"/>
          <w:szCs w:val="24"/>
        </w:rPr>
      </w:pPr>
    </w:p>
    <w:p w:rsidR="00257C27" w:rsidRPr="00983F5F" w:rsidRDefault="003A17AE" w:rsidP="00983F5F">
      <w:pPr>
        <w:ind w:firstLine="0"/>
      </w:pPr>
      <w:r w:rsidRPr="00983F5F">
        <w:t>Руководитель</w:t>
      </w:r>
      <w:r w:rsidR="00983F5F">
        <w:t xml:space="preserve">                      </w:t>
      </w:r>
      <w:r w:rsidR="00732497" w:rsidRPr="00983F5F">
        <w:t xml:space="preserve"> </w:t>
      </w:r>
      <w:r w:rsidR="00257C27" w:rsidRPr="00983F5F">
        <w:t>___________</w:t>
      </w:r>
      <w:r w:rsidRPr="00983F5F">
        <w:t xml:space="preserve">__         </w:t>
      </w:r>
      <w:r w:rsidR="00556ABC" w:rsidRPr="00983F5F">
        <w:t xml:space="preserve">         </w:t>
      </w:r>
      <w:r w:rsidR="00732497" w:rsidRPr="00983F5F">
        <w:t xml:space="preserve">      </w:t>
      </w:r>
      <w:r w:rsidR="00257C27" w:rsidRPr="00983F5F">
        <w:t>___________________</w:t>
      </w:r>
    </w:p>
    <w:p w:rsidR="00292D95" w:rsidRPr="00983F5F" w:rsidRDefault="00257C27" w:rsidP="00983F5F">
      <w:pPr>
        <w:ind w:firstLine="0"/>
        <w:rPr>
          <w:sz w:val="24"/>
          <w:szCs w:val="24"/>
        </w:rPr>
      </w:pPr>
      <w:r w:rsidRPr="00983F5F">
        <w:rPr>
          <w:sz w:val="24"/>
          <w:szCs w:val="24"/>
        </w:rPr>
        <w:t>(</w:t>
      </w:r>
      <w:proofErr w:type="gramStart"/>
      <w:r w:rsidRPr="00983F5F">
        <w:rPr>
          <w:sz w:val="24"/>
          <w:szCs w:val="24"/>
        </w:rPr>
        <w:t>уполномоченное</w:t>
      </w:r>
      <w:proofErr w:type="gramEnd"/>
      <w:r w:rsidRPr="00983F5F">
        <w:rPr>
          <w:sz w:val="24"/>
          <w:szCs w:val="24"/>
        </w:rPr>
        <w:t xml:space="preserve"> лицо)</w:t>
      </w:r>
      <w:r w:rsidRPr="00983F5F">
        <w:t xml:space="preserve"> </w:t>
      </w:r>
      <w:r w:rsidR="00983F5F">
        <w:tab/>
        <w:t xml:space="preserve">        </w:t>
      </w:r>
      <w:r w:rsidRPr="00983F5F">
        <w:rPr>
          <w:sz w:val="24"/>
          <w:szCs w:val="24"/>
        </w:rPr>
        <w:t>(подпись)</w:t>
      </w:r>
      <w:r w:rsidR="00983F5F">
        <w:rPr>
          <w:sz w:val="24"/>
          <w:szCs w:val="24"/>
        </w:rPr>
        <w:tab/>
      </w:r>
      <w:r w:rsidR="00983F5F">
        <w:rPr>
          <w:sz w:val="24"/>
          <w:szCs w:val="24"/>
        </w:rPr>
        <w:tab/>
        <w:t xml:space="preserve">            </w:t>
      </w:r>
      <w:r w:rsidRPr="00983F5F">
        <w:rPr>
          <w:sz w:val="24"/>
          <w:szCs w:val="24"/>
        </w:rPr>
        <w:t>(фамилия, инициалы)</w:t>
      </w:r>
    </w:p>
    <w:p w:rsidR="009D45CC" w:rsidRPr="00983F5F" w:rsidRDefault="009D45CC" w:rsidP="00192B84">
      <w:pPr>
        <w:ind w:firstLine="0"/>
        <w:jc w:val="left"/>
        <w:rPr>
          <w:rFonts w:ascii="Liberation Serif" w:eastAsia="Times New Roman" w:hAnsi="Liberation Serif" w:cs="Liberation Serif"/>
          <w:i/>
          <w:sz w:val="24"/>
          <w:szCs w:val="24"/>
          <w:lang w:eastAsia="ru-RU"/>
        </w:rPr>
      </w:pPr>
    </w:p>
    <w:p w:rsidR="009D45CC" w:rsidRDefault="009D45CC" w:rsidP="009D45CC">
      <w:pPr>
        <w:spacing w:line="240" w:lineRule="exact"/>
        <w:ind w:left="3828"/>
        <w:jc w:val="right"/>
        <w:rPr>
          <w:sz w:val="24"/>
          <w:szCs w:val="24"/>
        </w:rPr>
      </w:pPr>
    </w:p>
    <w:p w:rsidR="009D45CC" w:rsidRDefault="009D45CC" w:rsidP="009D45CC">
      <w:pPr>
        <w:spacing w:line="240" w:lineRule="exact"/>
        <w:ind w:left="3828"/>
        <w:jc w:val="right"/>
        <w:rPr>
          <w:sz w:val="24"/>
          <w:szCs w:val="24"/>
        </w:rPr>
      </w:pPr>
    </w:p>
    <w:p w:rsidR="009D45CC" w:rsidRDefault="009D45CC" w:rsidP="009D45CC">
      <w:pPr>
        <w:spacing w:line="240" w:lineRule="exact"/>
        <w:ind w:left="3828"/>
        <w:jc w:val="right"/>
        <w:rPr>
          <w:sz w:val="24"/>
          <w:szCs w:val="24"/>
        </w:rPr>
      </w:pPr>
    </w:p>
    <w:p w:rsidR="009D45CC" w:rsidRDefault="009D45CC" w:rsidP="009D45CC">
      <w:pPr>
        <w:spacing w:line="240" w:lineRule="exact"/>
        <w:ind w:left="3828"/>
        <w:jc w:val="right"/>
        <w:rPr>
          <w:sz w:val="24"/>
          <w:szCs w:val="24"/>
        </w:rPr>
      </w:pPr>
    </w:p>
    <w:p w:rsidR="009D45CC" w:rsidRDefault="009D45CC" w:rsidP="009D45CC">
      <w:pPr>
        <w:spacing w:line="240" w:lineRule="exact"/>
        <w:ind w:left="3828"/>
        <w:jc w:val="right"/>
        <w:rPr>
          <w:sz w:val="24"/>
          <w:szCs w:val="24"/>
        </w:rPr>
      </w:pPr>
    </w:p>
    <w:p w:rsidR="00F55ED9" w:rsidRDefault="00F55ED9" w:rsidP="009D45CC">
      <w:pPr>
        <w:spacing w:line="240" w:lineRule="exact"/>
        <w:ind w:left="3828"/>
        <w:jc w:val="right"/>
        <w:rPr>
          <w:sz w:val="24"/>
          <w:szCs w:val="24"/>
        </w:rPr>
      </w:pPr>
    </w:p>
    <w:p w:rsidR="00F55ED9" w:rsidRDefault="00F55ED9" w:rsidP="009D45CC">
      <w:pPr>
        <w:spacing w:line="240" w:lineRule="exact"/>
        <w:ind w:left="3828"/>
        <w:jc w:val="right"/>
        <w:rPr>
          <w:sz w:val="24"/>
          <w:szCs w:val="24"/>
        </w:rPr>
      </w:pPr>
    </w:p>
    <w:p w:rsidR="00F55ED9" w:rsidRDefault="00F55ED9" w:rsidP="009D45CC">
      <w:pPr>
        <w:spacing w:line="240" w:lineRule="exact"/>
        <w:ind w:left="3828"/>
        <w:jc w:val="right"/>
        <w:rPr>
          <w:sz w:val="24"/>
          <w:szCs w:val="24"/>
        </w:rPr>
      </w:pPr>
    </w:p>
    <w:p w:rsidR="00F55ED9" w:rsidRDefault="00F55ED9" w:rsidP="009D45CC">
      <w:pPr>
        <w:spacing w:line="240" w:lineRule="exact"/>
        <w:ind w:left="3828"/>
        <w:jc w:val="right"/>
        <w:rPr>
          <w:sz w:val="24"/>
          <w:szCs w:val="24"/>
        </w:rPr>
      </w:pPr>
    </w:p>
    <w:p w:rsidR="00F55ED9" w:rsidRDefault="00F55ED9" w:rsidP="009D45CC">
      <w:pPr>
        <w:spacing w:line="240" w:lineRule="exact"/>
        <w:ind w:left="3828"/>
        <w:jc w:val="right"/>
        <w:rPr>
          <w:sz w:val="24"/>
          <w:szCs w:val="24"/>
        </w:rPr>
      </w:pPr>
    </w:p>
    <w:p w:rsidR="00F55ED9" w:rsidRDefault="00F55ED9" w:rsidP="009D45CC">
      <w:pPr>
        <w:spacing w:line="240" w:lineRule="exact"/>
        <w:ind w:left="3828"/>
        <w:jc w:val="right"/>
        <w:rPr>
          <w:sz w:val="24"/>
          <w:szCs w:val="24"/>
        </w:rPr>
      </w:pPr>
    </w:p>
    <w:p w:rsidR="009D45CC" w:rsidRDefault="009D45CC" w:rsidP="009D45CC">
      <w:pPr>
        <w:spacing w:line="240" w:lineRule="exact"/>
        <w:ind w:left="3828"/>
        <w:jc w:val="right"/>
        <w:rPr>
          <w:sz w:val="24"/>
          <w:szCs w:val="24"/>
        </w:rPr>
      </w:pPr>
    </w:p>
    <w:p w:rsidR="009D45CC" w:rsidRDefault="009D45CC" w:rsidP="00192B84">
      <w:pPr>
        <w:ind w:firstLine="0"/>
        <w:jc w:val="left"/>
        <w:rPr>
          <w:rFonts w:ascii="Liberation Serif" w:eastAsia="Times New Roman" w:hAnsi="Liberation Serif" w:cs="Liberation Serif"/>
          <w:sz w:val="20"/>
          <w:szCs w:val="20"/>
          <w:lang w:eastAsia="ru-RU"/>
        </w:rPr>
      </w:pPr>
    </w:p>
    <w:p w:rsidR="009D58BA" w:rsidRPr="00192B84" w:rsidRDefault="009D58BA" w:rsidP="00192B84">
      <w:pPr>
        <w:ind w:firstLine="0"/>
        <w:jc w:val="left"/>
        <w:rPr>
          <w:rFonts w:ascii="Liberation Serif" w:eastAsia="Times New Roman" w:hAnsi="Liberation Serif" w:cs="Liberation Serif"/>
          <w:sz w:val="20"/>
          <w:szCs w:val="20"/>
          <w:lang w:eastAsia="ru-RU"/>
        </w:rPr>
        <w:sectPr w:rsidR="009D58BA" w:rsidRPr="00192B84" w:rsidSect="00537042">
          <w:headerReference w:type="default" r:id="rId14"/>
          <w:pgSz w:w="11906" w:h="16838"/>
          <w:pgMar w:top="1134" w:right="851" w:bottom="1134" w:left="1985" w:header="709" w:footer="709" w:gutter="0"/>
          <w:cols w:space="708"/>
          <w:titlePg/>
          <w:docGrid w:linePitch="381"/>
        </w:sectPr>
      </w:pPr>
    </w:p>
    <w:p w:rsidR="00292D95" w:rsidRPr="007F05B6" w:rsidRDefault="00292D95" w:rsidP="00192B84">
      <w:pPr>
        <w:ind w:firstLine="0"/>
        <w:rPr>
          <w:rFonts w:ascii="Liberation Serif" w:hAnsi="Liberation Serif" w:cs="Liberation Serif"/>
        </w:rPr>
      </w:pPr>
    </w:p>
    <w:sectPr w:rsidR="00292D95" w:rsidRPr="007F05B6" w:rsidSect="00292D95">
      <w:pgSz w:w="16838" w:h="11906" w:orient="landscape"/>
      <w:pgMar w:top="851" w:right="851" w:bottom="709"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651" w:rsidRDefault="00CA5651" w:rsidP="00257C27">
      <w:r>
        <w:separator/>
      </w:r>
    </w:p>
  </w:endnote>
  <w:endnote w:type="continuationSeparator" w:id="0">
    <w:p w:rsidR="00CA5651" w:rsidRDefault="00CA5651" w:rsidP="0025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MS Mincho"/>
    <w:panose1 w:val="00000000000000000000"/>
    <w:charset w:val="80"/>
    <w:family w:val="roman"/>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651" w:rsidRDefault="00CA5651" w:rsidP="00257C27">
      <w:r>
        <w:separator/>
      </w:r>
    </w:p>
  </w:footnote>
  <w:footnote w:type="continuationSeparator" w:id="0">
    <w:p w:rsidR="00CA5651" w:rsidRDefault="00CA5651" w:rsidP="00257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800218"/>
      <w:docPartObj>
        <w:docPartGallery w:val="Page Numbers (Top of Page)"/>
        <w:docPartUnique/>
      </w:docPartObj>
    </w:sdtPr>
    <w:sdtContent>
      <w:p w:rsidR="00CA5651" w:rsidRDefault="00CA5651">
        <w:pPr>
          <w:pStyle w:val="ab"/>
          <w:jc w:val="center"/>
        </w:pPr>
        <w:r>
          <w:fldChar w:fldCharType="begin"/>
        </w:r>
        <w:r>
          <w:instrText>PAGE   \* MERGEFORMAT</w:instrText>
        </w:r>
        <w:r>
          <w:fldChar w:fldCharType="separate"/>
        </w:r>
        <w:r w:rsidR="00D733D1">
          <w:rPr>
            <w:noProof/>
          </w:rPr>
          <w:t>15</w:t>
        </w:r>
        <w:r>
          <w:fldChar w:fldCharType="end"/>
        </w:r>
      </w:p>
    </w:sdtContent>
  </w:sdt>
  <w:p w:rsidR="00CA5651" w:rsidRDefault="00CA565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BD217B"/>
    <w:multiLevelType w:val="hybridMultilevel"/>
    <w:tmpl w:val="30549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455EA"/>
    <w:multiLevelType w:val="hybridMultilevel"/>
    <w:tmpl w:val="82C68556"/>
    <w:lvl w:ilvl="0" w:tplc="ED76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0315A3"/>
    <w:multiLevelType w:val="multilevel"/>
    <w:tmpl w:val="7B1EB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874AE"/>
    <w:multiLevelType w:val="hybridMultilevel"/>
    <w:tmpl w:val="5DE44A72"/>
    <w:lvl w:ilvl="0" w:tplc="0EDEA7BC">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9">
    <w:nsid w:val="2F4A6ADF"/>
    <w:multiLevelType w:val="hybridMultilevel"/>
    <w:tmpl w:val="5030D5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A47D3"/>
    <w:multiLevelType w:val="multilevel"/>
    <w:tmpl w:val="6944C5D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E5464E8"/>
    <w:multiLevelType w:val="hybridMultilevel"/>
    <w:tmpl w:val="E79CFB52"/>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0A84160"/>
    <w:multiLevelType w:val="hybridMultilevel"/>
    <w:tmpl w:val="91805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DDD6133"/>
    <w:multiLevelType w:val="multilevel"/>
    <w:tmpl w:val="39445CF6"/>
    <w:lvl w:ilvl="0">
      <w:start w:val="1"/>
      <w:numFmt w:val="decimal"/>
      <w:pStyle w:val="2-"/>
      <w:lvlText w:val="%1."/>
      <w:lvlJc w:val="left"/>
      <w:pPr>
        <w:ind w:left="720" w:hanging="360"/>
      </w:pPr>
      <w:rPr>
        <w:rFonts w:hint="default"/>
        <w:sz w:val="28"/>
      </w:rPr>
    </w:lvl>
    <w:lvl w:ilvl="1">
      <w:start w:val="1"/>
      <w:numFmt w:val="decimal"/>
      <w:pStyle w:val="111"/>
      <w:isLgl/>
      <w:lvlText w:val="%1.%2."/>
      <w:lvlJc w:val="left"/>
      <w:pPr>
        <w:ind w:left="1713"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82D0A05"/>
    <w:multiLevelType w:val="hybridMultilevel"/>
    <w:tmpl w:val="1FD48748"/>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7720B4"/>
    <w:multiLevelType w:val="hybridMultilevel"/>
    <w:tmpl w:val="F384BDEA"/>
    <w:lvl w:ilvl="0" w:tplc="6EA8A1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88124A2"/>
    <w:multiLevelType w:val="multilevel"/>
    <w:tmpl w:val="1552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F329B2"/>
    <w:multiLevelType w:val="hybridMultilevel"/>
    <w:tmpl w:val="4B72E79C"/>
    <w:lvl w:ilvl="0" w:tplc="7BDAC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A7351F"/>
    <w:multiLevelType w:val="hybridMultilevel"/>
    <w:tmpl w:val="0A048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471D3D"/>
    <w:multiLevelType w:val="multilevel"/>
    <w:tmpl w:val="CC346864"/>
    <w:lvl w:ilvl="0">
      <w:start w:val="1"/>
      <w:numFmt w:val="decimal"/>
      <w:lvlText w:val="%1."/>
      <w:lvlJc w:val="left"/>
      <w:pPr>
        <w:ind w:left="0" w:firstLine="0"/>
      </w:pPr>
      <w:rPr>
        <w:rFonts w:ascii="Times New Roman" w:hAnsi="Times New Roman" w:cs="Times New Roman" w:hint="default"/>
        <w:b/>
        <w:sz w:val="24"/>
        <w:szCs w:val="24"/>
      </w:rPr>
    </w:lvl>
    <w:lvl w:ilvl="1">
      <w:start w:val="1"/>
      <w:numFmt w:val="decimal"/>
      <w:pStyle w:val="a2"/>
      <w:isLgl/>
      <w:lvlText w:val="%1.%2."/>
      <w:lvlJc w:val="left"/>
      <w:pPr>
        <w:ind w:left="0" w:firstLine="0"/>
      </w:pPr>
      <w:rPr>
        <w:rFonts w:hint="default"/>
      </w:rPr>
    </w:lvl>
    <w:lvl w:ilvl="2">
      <w:start w:val="1"/>
      <w:numFmt w:val="decimal"/>
      <w:pStyle w:val="2"/>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5">
    <w:nsid w:val="75144B32"/>
    <w:multiLevelType w:val="hybridMultilevel"/>
    <w:tmpl w:val="1A3831F8"/>
    <w:lvl w:ilvl="0" w:tplc="73C83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836365"/>
    <w:multiLevelType w:val="hybridMultilevel"/>
    <w:tmpl w:val="F04AD692"/>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8994532"/>
    <w:multiLevelType w:val="hybridMultilevel"/>
    <w:tmpl w:val="F64426DE"/>
    <w:lvl w:ilvl="0" w:tplc="8E908D0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4"/>
  </w:num>
  <w:num w:numId="2">
    <w:abstractNumId w:val="17"/>
  </w:num>
  <w:num w:numId="3">
    <w:abstractNumId w:val="16"/>
  </w:num>
  <w:num w:numId="4">
    <w:abstractNumId w:val="11"/>
  </w:num>
  <w:num w:numId="5">
    <w:abstractNumId w:val="15"/>
  </w:num>
  <w:num w:numId="6">
    <w:abstractNumId w:val="0"/>
  </w:num>
  <w:num w:numId="7">
    <w:abstractNumId w:val="2"/>
  </w:num>
  <w:num w:numId="8">
    <w:abstractNumId w:val="7"/>
  </w:num>
  <w:num w:numId="9">
    <w:abstractNumId w:val="10"/>
  </w:num>
  <w:num w:numId="10">
    <w:abstractNumId w:val="22"/>
  </w:num>
  <w:num w:numId="11">
    <w:abstractNumId w:val="12"/>
  </w:num>
  <w:num w:numId="12">
    <w:abstractNumId w:val="4"/>
  </w:num>
  <w:num w:numId="13">
    <w:abstractNumId w:val="9"/>
  </w:num>
  <w:num w:numId="14">
    <w:abstractNumId w:val="8"/>
  </w:num>
  <w:num w:numId="15">
    <w:abstractNumId w:val="14"/>
  </w:num>
  <w:num w:numId="16">
    <w:abstractNumId w:val="20"/>
  </w:num>
  <w:num w:numId="17">
    <w:abstractNumId w:val="21"/>
  </w:num>
  <w:num w:numId="18">
    <w:abstractNumId w:val="6"/>
  </w:num>
  <w:num w:numId="19">
    <w:abstractNumId w:val="5"/>
  </w:num>
  <w:num w:numId="20">
    <w:abstractNumId w:val="23"/>
  </w:num>
  <w:num w:numId="21">
    <w:abstractNumId w:val="1"/>
  </w:num>
  <w:num w:numId="22">
    <w:abstractNumId w:val="1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8"/>
  </w:num>
  <w:num w:numId="27">
    <w:abstractNumId w:val="13"/>
  </w:num>
  <w:num w:numId="28">
    <w:abstractNumId w:val="26"/>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49"/>
    <w:rsid w:val="0000398B"/>
    <w:rsid w:val="000138F4"/>
    <w:rsid w:val="000145FA"/>
    <w:rsid w:val="000168B6"/>
    <w:rsid w:val="00017196"/>
    <w:rsid w:val="00022AD8"/>
    <w:rsid w:val="00040615"/>
    <w:rsid w:val="000536DA"/>
    <w:rsid w:val="00055332"/>
    <w:rsid w:val="0005651A"/>
    <w:rsid w:val="00060415"/>
    <w:rsid w:val="00060790"/>
    <w:rsid w:val="000613EE"/>
    <w:rsid w:val="00062D3B"/>
    <w:rsid w:val="00070E83"/>
    <w:rsid w:val="00072808"/>
    <w:rsid w:val="00077FC8"/>
    <w:rsid w:val="000877AF"/>
    <w:rsid w:val="000910D6"/>
    <w:rsid w:val="0009470E"/>
    <w:rsid w:val="00094719"/>
    <w:rsid w:val="00095CB6"/>
    <w:rsid w:val="00095FA5"/>
    <w:rsid w:val="00096764"/>
    <w:rsid w:val="000A3BA1"/>
    <w:rsid w:val="000B077A"/>
    <w:rsid w:val="000B1E27"/>
    <w:rsid w:val="000B299C"/>
    <w:rsid w:val="000B6A50"/>
    <w:rsid w:val="000B775E"/>
    <w:rsid w:val="000C073D"/>
    <w:rsid w:val="000C08E7"/>
    <w:rsid w:val="000C4704"/>
    <w:rsid w:val="000C6B6D"/>
    <w:rsid w:val="000D114C"/>
    <w:rsid w:val="000D3120"/>
    <w:rsid w:val="000D4712"/>
    <w:rsid w:val="000E2777"/>
    <w:rsid w:val="000F452A"/>
    <w:rsid w:val="000F4AEE"/>
    <w:rsid w:val="0010037A"/>
    <w:rsid w:val="00101CEE"/>
    <w:rsid w:val="00107FDC"/>
    <w:rsid w:val="001221F4"/>
    <w:rsid w:val="001252D4"/>
    <w:rsid w:val="001321CA"/>
    <w:rsid w:val="001347EB"/>
    <w:rsid w:val="00153E91"/>
    <w:rsid w:val="00154F6C"/>
    <w:rsid w:val="00156DD7"/>
    <w:rsid w:val="00163075"/>
    <w:rsid w:val="0017328A"/>
    <w:rsid w:val="001822CB"/>
    <w:rsid w:val="00182F1D"/>
    <w:rsid w:val="00184097"/>
    <w:rsid w:val="00192B84"/>
    <w:rsid w:val="001A0AE3"/>
    <w:rsid w:val="001A22B5"/>
    <w:rsid w:val="001A40E4"/>
    <w:rsid w:val="001B68E9"/>
    <w:rsid w:val="001C5CB2"/>
    <w:rsid w:val="001D1F00"/>
    <w:rsid w:val="001D5B8F"/>
    <w:rsid w:val="001D7C92"/>
    <w:rsid w:val="001E0B12"/>
    <w:rsid w:val="001E24D4"/>
    <w:rsid w:val="001E7F36"/>
    <w:rsid w:val="00200292"/>
    <w:rsid w:val="00203CCD"/>
    <w:rsid w:val="00220532"/>
    <w:rsid w:val="00221B8A"/>
    <w:rsid w:val="00232DBB"/>
    <w:rsid w:val="00243FEC"/>
    <w:rsid w:val="0024737E"/>
    <w:rsid w:val="002502D4"/>
    <w:rsid w:val="00255C12"/>
    <w:rsid w:val="00256882"/>
    <w:rsid w:val="00257C27"/>
    <w:rsid w:val="00257CD7"/>
    <w:rsid w:val="00266125"/>
    <w:rsid w:val="00275C82"/>
    <w:rsid w:val="002811C6"/>
    <w:rsid w:val="00282216"/>
    <w:rsid w:val="002871FA"/>
    <w:rsid w:val="00292D95"/>
    <w:rsid w:val="00294680"/>
    <w:rsid w:val="002A4ED0"/>
    <w:rsid w:val="002A56EB"/>
    <w:rsid w:val="002A60CC"/>
    <w:rsid w:val="002A6DA6"/>
    <w:rsid w:val="002B19A9"/>
    <w:rsid w:val="002B4FA1"/>
    <w:rsid w:val="002B7FBD"/>
    <w:rsid w:val="002C1943"/>
    <w:rsid w:val="002C54F3"/>
    <w:rsid w:val="002E338D"/>
    <w:rsid w:val="002E39C4"/>
    <w:rsid w:val="002F44FE"/>
    <w:rsid w:val="002F4EEB"/>
    <w:rsid w:val="003074F8"/>
    <w:rsid w:val="0031622D"/>
    <w:rsid w:val="00335870"/>
    <w:rsid w:val="0033613B"/>
    <w:rsid w:val="00336C4A"/>
    <w:rsid w:val="003377BB"/>
    <w:rsid w:val="00343D31"/>
    <w:rsid w:val="00354774"/>
    <w:rsid w:val="00365D12"/>
    <w:rsid w:val="003805B3"/>
    <w:rsid w:val="003834F0"/>
    <w:rsid w:val="00392DAB"/>
    <w:rsid w:val="003931C2"/>
    <w:rsid w:val="003A17AE"/>
    <w:rsid w:val="003A46F6"/>
    <w:rsid w:val="003A571A"/>
    <w:rsid w:val="003A6AE5"/>
    <w:rsid w:val="003B77B9"/>
    <w:rsid w:val="003D0688"/>
    <w:rsid w:val="003D2443"/>
    <w:rsid w:val="003D27AD"/>
    <w:rsid w:val="003D3DB8"/>
    <w:rsid w:val="003D4AE2"/>
    <w:rsid w:val="003E4E01"/>
    <w:rsid w:val="003E6A71"/>
    <w:rsid w:val="003F27AA"/>
    <w:rsid w:val="003F4DF9"/>
    <w:rsid w:val="004031A4"/>
    <w:rsid w:val="00404459"/>
    <w:rsid w:val="00407F04"/>
    <w:rsid w:val="0042240A"/>
    <w:rsid w:val="00423BAA"/>
    <w:rsid w:val="00424EE3"/>
    <w:rsid w:val="00425E0D"/>
    <w:rsid w:val="00437C9C"/>
    <w:rsid w:val="00437EDC"/>
    <w:rsid w:val="00440EAA"/>
    <w:rsid w:val="0044395F"/>
    <w:rsid w:val="00452AB7"/>
    <w:rsid w:val="00454316"/>
    <w:rsid w:val="00455EC3"/>
    <w:rsid w:val="00460531"/>
    <w:rsid w:val="0046561F"/>
    <w:rsid w:val="0047199C"/>
    <w:rsid w:val="00471EB4"/>
    <w:rsid w:val="004733E1"/>
    <w:rsid w:val="00473626"/>
    <w:rsid w:val="00477024"/>
    <w:rsid w:val="00477857"/>
    <w:rsid w:val="00481D05"/>
    <w:rsid w:val="00485086"/>
    <w:rsid w:val="004906B5"/>
    <w:rsid w:val="00491591"/>
    <w:rsid w:val="004A1973"/>
    <w:rsid w:val="004A6B40"/>
    <w:rsid w:val="004A714A"/>
    <w:rsid w:val="004B30D9"/>
    <w:rsid w:val="004B36B4"/>
    <w:rsid w:val="004B4D52"/>
    <w:rsid w:val="004B4DA5"/>
    <w:rsid w:val="004C0616"/>
    <w:rsid w:val="004C2A5F"/>
    <w:rsid w:val="004D08A4"/>
    <w:rsid w:val="004D4184"/>
    <w:rsid w:val="004D6C07"/>
    <w:rsid w:val="004D7CAF"/>
    <w:rsid w:val="004E1DDD"/>
    <w:rsid w:val="005050D5"/>
    <w:rsid w:val="00510DFA"/>
    <w:rsid w:val="00515B48"/>
    <w:rsid w:val="00522A61"/>
    <w:rsid w:val="00523499"/>
    <w:rsid w:val="0052429E"/>
    <w:rsid w:val="00527026"/>
    <w:rsid w:val="005337C0"/>
    <w:rsid w:val="005347C1"/>
    <w:rsid w:val="005362AB"/>
    <w:rsid w:val="00537042"/>
    <w:rsid w:val="00546897"/>
    <w:rsid w:val="005477E8"/>
    <w:rsid w:val="005501A2"/>
    <w:rsid w:val="00555CFA"/>
    <w:rsid w:val="00556ABC"/>
    <w:rsid w:val="005605FF"/>
    <w:rsid w:val="005628DF"/>
    <w:rsid w:val="00564CCB"/>
    <w:rsid w:val="00565A4A"/>
    <w:rsid w:val="005666B8"/>
    <w:rsid w:val="0056790B"/>
    <w:rsid w:val="00567CE9"/>
    <w:rsid w:val="00570D60"/>
    <w:rsid w:val="005710B9"/>
    <w:rsid w:val="00571651"/>
    <w:rsid w:val="005757C0"/>
    <w:rsid w:val="0057636C"/>
    <w:rsid w:val="005763F7"/>
    <w:rsid w:val="0057642D"/>
    <w:rsid w:val="00577F1E"/>
    <w:rsid w:val="005864C3"/>
    <w:rsid w:val="00587918"/>
    <w:rsid w:val="005B05AC"/>
    <w:rsid w:val="005B1834"/>
    <w:rsid w:val="005B5B58"/>
    <w:rsid w:val="005B5C1E"/>
    <w:rsid w:val="005C0691"/>
    <w:rsid w:val="005C59B3"/>
    <w:rsid w:val="005D138A"/>
    <w:rsid w:val="005D6E34"/>
    <w:rsid w:val="005E2628"/>
    <w:rsid w:val="00600909"/>
    <w:rsid w:val="00615A20"/>
    <w:rsid w:val="00617B3A"/>
    <w:rsid w:val="00626479"/>
    <w:rsid w:val="00626962"/>
    <w:rsid w:val="00627831"/>
    <w:rsid w:val="0063235C"/>
    <w:rsid w:val="0063292E"/>
    <w:rsid w:val="00637DF6"/>
    <w:rsid w:val="006405FB"/>
    <w:rsid w:val="00641470"/>
    <w:rsid w:val="006420B4"/>
    <w:rsid w:val="00644428"/>
    <w:rsid w:val="00645578"/>
    <w:rsid w:val="00645B5B"/>
    <w:rsid w:val="0064666A"/>
    <w:rsid w:val="00654DD2"/>
    <w:rsid w:val="00655D8F"/>
    <w:rsid w:val="00656E1A"/>
    <w:rsid w:val="00657A49"/>
    <w:rsid w:val="00664861"/>
    <w:rsid w:val="006665BF"/>
    <w:rsid w:val="00670D6A"/>
    <w:rsid w:val="00673B2B"/>
    <w:rsid w:val="006818C9"/>
    <w:rsid w:val="00681FDA"/>
    <w:rsid w:val="0069049E"/>
    <w:rsid w:val="00692ED9"/>
    <w:rsid w:val="0069504A"/>
    <w:rsid w:val="00696151"/>
    <w:rsid w:val="006A0ADF"/>
    <w:rsid w:val="006B2614"/>
    <w:rsid w:val="006B7AFF"/>
    <w:rsid w:val="006C339D"/>
    <w:rsid w:val="006C4487"/>
    <w:rsid w:val="006C6C6E"/>
    <w:rsid w:val="006D2464"/>
    <w:rsid w:val="006D2CFC"/>
    <w:rsid w:val="006E26DE"/>
    <w:rsid w:val="006E4487"/>
    <w:rsid w:val="006F172E"/>
    <w:rsid w:val="006F39E5"/>
    <w:rsid w:val="007016E5"/>
    <w:rsid w:val="00701EAD"/>
    <w:rsid w:val="00702EF3"/>
    <w:rsid w:val="0070791D"/>
    <w:rsid w:val="0070792F"/>
    <w:rsid w:val="00712724"/>
    <w:rsid w:val="00716659"/>
    <w:rsid w:val="00724676"/>
    <w:rsid w:val="0072630F"/>
    <w:rsid w:val="00732497"/>
    <w:rsid w:val="0073342A"/>
    <w:rsid w:val="00734BB3"/>
    <w:rsid w:val="0074029C"/>
    <w:rsid w:val="00742439"/>
    <w:rsid w:val="00742CEB"/>
    <w:rsid w:val="0075474B"/>
    <w:rsid w:val="00762F3A"/>
    <w:rsid w:val="00763B2E"/>
    <w:rsid w:val="007659DE"/>
    <w:rsid w:val="00773321"/>
    <w:rsid w:val="0077448F"/>
    <w:rsid w:val="00774D6A"/>
    <w:rsid w:val="007754BA"/>
    <w:rsid w:val="00776AEC"/>
    <w:rsid w:val="007800DC"/>
    <w:rsid w:val="00781929"/>
    <w:rsid w:val="00783A40"/>
    <w:rsid w:val="0078412C"/>
    <w:rsid w:val="007901ED"/>
    <w:rsid w:val="007929AC"/>
    <w:rsid w:val="00793E4A"/>
    <w:rsid w:val="007943BE"/>
    <w:rsid w:val="00797CE1"/>
    <w:rsid w:val="007A0B04"/>
    <w:rsid w:val="007B0AFE"/>
    <w:rsid w:val="007C1501"/>
    <w:rsid w:val="007D2866"/>
    <w:rsid w:val="007D5D98"/>
    <w:rsid w:val="007E52A6"/>
    <w:rsid w:val="007E5AC5"/>
    <w:rsid w:val="007E66CB"/>
    <w:rsid w:val="007F05B6"/>
    <w:rsid w:val="007F7889"/>
    <w:rsid w:val="00802102"/>
    <w:rsid w:val="00802927"/>
    <w:rsid w:val="00815BBC"/>
    <w:rsid w:val="00817CF5"/>
    <w:rsid w:val="008209D7"/>
    <w:rsid w:val="0082158A"/>
    <w:rsid w:val="00824044"/>
    <w:rsid w:val="00827278"/>
    <w:rsid w:val="008303FD"/>
    <w:rsid w:val="00845965"/>
    <w:rsid w:val="00845997"/>
    <w:rsid w:val="0085723A"/>
    <w:rsid w:val="00860658"/>
    <w:rsid w:val="00872337"/>
    <w:rsid w:val="0087439F"/>
    <w:rsid w:val="00877851"/>
    <w:rsid w:val="008815AC"/>
    <w:rsid w:val="008A3BBF"/>
    <w:rsid w:val="008B04EA"/>
    <w:rsid w:val="008B2D55"/>
    <w:rsid w:val="008B49CB"/>
    <w:rsid w:val="008B51E8"/>
    <w:rsid w:val="008D0027"/>
    <w:rsid w:val="008D1A90"/>
    <w:rsid w:val="008D4ECC"/>
    <w:rsid w:val="008E04B5"/>
    <w:rsid w:val="008E2C8C"/>
    <w:rsid w:val="008E3E18"/>
    <w:rsid w:val="008E40D7"/>
    <w:rsid w:val="008E4B4B"/>
    <w:rsid w:val="008F5712"/>
    <w:rsid w:val="00902648"/>
    <w:rsid w:val="00904C72"/>
    <w:rsid w:val="00907CBF"/>
    <w:rsid w:val="00910760"/>
    <w:rsid w:val="00911843"/>
    <w:rsid w:val="00912326"/>
    <w:rsid w:val="00915300"/>
    <w:rsid w:val="009270E2"/>
    <w:rsid w:val="0092786A"/>
    <w:rsid w:val="00930ACF"/>
    <w:rsid w:val="00934BFC"/>
    <w:rsid w:val="00934C40"/>
    <w:rsid w:val="00937A2F"/>
    <w:rsid w:val="00940AA0"/>
    <w:rsid w:val="00941412"/>
    <w:rsid w:val="00942778"/>
    <w:rsid w:val="00944105"/>
    <w:rsid w:val="0094411F"/>
    <w:rsid w:val="009441E4"/>
    <w:rsid w:val="00945ACC"/>
    <w:rsid w:val="009526C6"/>
    <w:rsid w:val="009557DA"/>
    <w:rsid w:val="009609C3"/>
    <w:rsid w:val="009644F3"/>
    <w:rsid w:val="00967A03"/>
    <w:rsid w:val="00967A18"/>
    <w:rsid w:val="00971F0E"/>
    <w:rsid w:val="009741AC"/>
    <w:rsid w:val="00974BD7"/>
    <w:rsid w:val="009757BA"/>
    <w:rsid w:val="0098181D"/>
    <w:rsid w:val="00983045"/>
    <w:rsid w:val="00983F5F"/>
    <w:rsid w:val="00984371"/>
    <w:rsid w:val="00996926"/>
    <w:rsid w:val="009A27B1"/>
    <w:rsid w:val="009B2861"/>
    <w:rsid w:val="009B5723"/>
    <w:rsid w:val="009C0123"/>
    <w:rsid w:val="009C0FA6"/>
    <w:rsid w:val="009C4B06"/>
    <w:rsid w:val="009D2567"/>
    <w:rsid w:val="009D45CC"/>
    <w:rsid w:val="009D58BA"/>
    <w:rsid w:val="009E2604"/>
    <w:rsid w:val="00A06065"/>
    <w:rsid w:val="00A06322"/>
    <w:rsid w:val="00A11363"/>
    <w:rsid w:val="00A11794"/>
    <w:rsid w:val="00A12848"/>
    <w:rsid w:val="00A12DEF"/>
    <w:rsid w:val="00A221E9"/>
    <w:rsid w:val="00A225E3"/>
    <w:rsid w:val="00A24636"/>
    <w:rsid w:val="00A266C3"/>
    <w:rsid w:val="00A31C0F"/>
    <w:rsid w:val="00A46289"/>
    <w:rsid w:val="00A521AD"/>
    <w:rsid w:val="00A606F2"/>
    <w:rsid w:val="00A64AB2"/>
    <w:rsid w:val="00A668DF"/>
    <w:rsid w:val="00A70EBA"/>
    <w:rsid w:val="00A717AA"/>
    <w:rsid w:val="00A7351A"/>
    <w:rsid w:val="00A80FFB"/>
    <w:rsid w:val="00A87344"/>
    <w:rsid w:val="00A90B06"/>
    <w:rsid w:val="00A926F9"/>
    <w:rsid w:val="00A9274E"/>
    <w:rsid w:val="00A960F5"/>
    <w:rsid w:val="00AA3982"/>
    <w:rsid w:val="00AA4701"/>
    <w:rsid w:val="00AA60F0"/>
    <w:rsid w:val="00AA651E"/>
    <w:rsid w:val="00AA75E3"/>
    <w:rsid w:val="00AB6FC8"/>
    <w:rsid w:val="00AB7699"/>
    <w:rsid w:val="00AC4824"/>
    <w:rsid w:val="00AD0471"/>
    <w:rsid w:val="00AE18DE"/>
    <w:rsid w:val="00AE1C10"/>
    <w:rsid w:val="00AE46F9"/>
    <w:rsid w:val="00AF1744"/>
    <w:rsid w:val="00AF1FCC"/>
    <w:rsid w:val="00AF2D48"/>
    <w:rsid w:val="00B003B0"/>
    <w:rsid w:val="00B056A1"/>
    <w:rsid w:val="00B05E80"/>
    <w:rsid w:val="00B1223D"/>
    <w:rsid w:val="00B12EBA"/>
    <w:rsid w:val="00B15958"/>
    <w:rsid w:val="00B16A15"/>
    <w:rsid w:val="00B20217"/>
    <w:rsid w:val="00B2127F"/>
    <w:rsid w:val="00B245EE"/>
    <w:rsid w:val="00B2783E"/>
    <w:rsid w:val="00B31877"/>
    <w:rsid w:val="00B33BA7"/>
    <w:rsid w:val="00B35465"/>
    <w:rsid w:val="00B35BB9"/>
    <w:rsid w:val="00B37000"/>
    <w:rsid w:val="00B4587E"/>
    <w:rsid w:val="00B463BE"/>
    <w:rsid w:val="00B61652"/>
    <w:rsid w:val="00B67059"/>
    <w:rsid w:val="00B703EF"/>
    <w:rsid w:val="00B715EA"/>
    <w:rsid w:val="00B76F7E"/>
    <w:rsid w:val="00B801F5"/>
    <w:rsid w:val="00B83876"/>
    <w:rsid w:val="00B83B52"/>
    <w:rsid w:val="00B964F1"/>
    <w:rsid w:val="00B97246"/>
    <w:rsid w:val="00B97620"/>
    <w:rsid w:val="00B9784B"/>
    <w:rsid w:val="00BA41C0"/>
    <w:rsid w:val="00BB5D43"/>
    <w:rsid w:val="00BC30AC"/>
    <w:rsid w:val="00BD4AA7"/>
    <w:rsid w:val="00BD6C48"/>
    <w:rsid w:val="00BE38BC"/>
    <w:rsid w:val="00BE4CD5"/>
    <w:rsid w:val="00BE6A8C"/>
    <w:rsid w:val="00C023FC"/>
    <w:rsid w:val="00C20C0B"/>
    <w:rsid w:val="00C24619"/>
    <w:rsid w:val="00C26D12"/>
    <w:rsid w:val="00C37A79"/>
    <w:rsid w:val="00C41E7F"/>
    <w:rsid w:val="00C42D77"/>
    <w:rsid w:val="00C47A8C"/>
    <w:rsid w:val="00C47BBA"/>
    <w:rsid w:val="00C526E2"/>
    <w:rsid w:val="00C52BF0"/>
    <w:rsid w:val="00C52D3A"/>
    <w:rsid w:val="00C61DB9"/>
    <w:rsid w:val="00C63667"/>
    <w:rsid w:val="00C64868"/>
    <w:rsid w:val="00C7140E"/>
    <w:rsid w:val="00C71C73"/>
    <w:rsid w:val="00C74D54"/>
    <w:rsid w:val="00C74E97"/>
    <w:rsid w:val="00C767F3"/>
    <w:rsid w:val="00CA0B79"/>
    <w:rsid w:val="00CA5651"/>
    <w:rsid w:val="00CC01F2"/>
    <w:rsid w:val="00CC0F6F"/>
    <w:rsid w:val="00CC20A4"/>
    <w:rsid w:val="00CC71B2"/>
    <w:rsid w:val="00CD40DC"/>
    <w:rsid w:val="00CD5A1D"/>
    <w:rsid w:val="00CD79FB"/>
    <w:rsid w:val="00CE0702"/>
    <w:rsid w:val="00CE1C53"/>
    <w:rsid w:val="00CE36AB"/>
    <w:rsid w:val="00CE3BF9"/>
    <w:rsid w:val="00CE3D89"/>
    <w:rsid w:val="00CF2829"/>
    <w:rsid w:val="00CF72A2"/>
    <w:rsid w:val="00D027C1"/>
    <w:rsid w:val="00D0381A"/>
    <w:rsid w:val="00D049A0"/>
    <w:rsid w:val="00D1567D"/>
    <w:rsid w:val="00D15D31"/>
    <w:rsid w:val="00D21BE6"/>
    <w:rsid w:val="00D22691"/>
    <w:rsid w:val="00D239A8"/>
    <w:rsid w:val="00D24651"/>
    <w:rsid w:val="00D27BB6"/>
    <w:rsid w:val="00D37716"/>
    <w:rsid w:val="00D436D2"/>
    <w:rsid w:val="00D445E5"/>
    <w:rsid w:val="00D45AF1"/>
    <w:rsid w:val="00D60B73"/>
    <w:rsid w:val="00D64A6B"/>
    <w:rsid w:val="00D64AD0"/>
    <w:rsid w:val="00D70440"/>
    <w:rsid w:val="00D70DC6"/>
    <w:rsid w:val="00D717B1"/>
    <w:rsid w:val="00D733D1"/>
    <w:rsid w:val="00D7781C"/>
    <w:rsid w:val="00D804A9"/>
    <w:rsid w:val="00D852CF"/>
    <w:rsid w:val="00D879D0"/>
    <w:rsid w:val="00D9042C"/>
    <w:rsid w:val="00D92A0C"/>
    <w:rsid w:val="00D9452E"/>
    <w:rsid w:val="00D9556D"/>
    <w:rsid w:val="00D963C1"/>
    <w:rsid w:val="00D970D6"/>
    <w:rsid w:val="00DA0E82"/>
    <w:rsid w:val="00DA11BE"/>
    <w:rsid w:val="00DB53A4"/>
    <w:rsid w:val="00DC40CD"/>
    <w:rsid w:val="00DC5BA7"/>
    <w:rsid w:val="00DE13B4"/>
    <w:rsid w:val="00DF1C7D"/>
    <w:rsid w:val="00DF2723"/>
    <w:rsid w:val="00DF4D0F"/>
    <w:rsid w:val="00DF6882"/>
    <w:rsid w:val="00E01CB9"/>
    <w:rsid w:val="00E11DE0"/>
    <w:rsid w:val="00E159BF"/>
    <w:rsid w:val="00E16DC7"/>
    <w:rsid w:val="00E3079A"/>
    <w:rsid w:val="00E30FF1"/>
    <w:rsid w:val="00E34AB4"/>
    <w:rsid w:val="00E42DA3"/>
    <w:rsid w:val="00E46485"/>
    <w:rsid w:val="00E51429"/>
    <w:rsid w:val="00E51F19"/>
    <w:rsid w:val="00E577FB"/>
    <w:rsid w:val="00E60566"/>
    <w:rsid w:val="00E64EE6"/>
    <w:rsid w:val="00E70F7F"/>
    <w:rsid w:val="00E73353"/>
    <w:rsid w:val="00E73C66"/>
    <w:rsid w:val="00E77183"/>
    <w:rsid w:val="00E863C6"/>
    <w:rsid w:val="00E959DE"/>
    <w:rsid w:val="00EA665A"/>
    <w:rsid w:val="00EB6230"/>
    <w:rsid w:val="00EB7599"/>
    <w:rsid w:val="00EB7A83"/>
    <w:rsid w:val="00EC04C2"/>
    <w:rsid w:val="00EC1624"/>
    <w:rsid w:val="00EC2C45"/>
    <w:rsid w:val="00EC3136"/>
    <w:rsid w:val="00EC74D7"/>
    <w:rsid w:val="00ED232F"/>
    <w:rsid w:val="00ED6FC3"/>
    <w:rsid w:val="00EE057D"/>
    <w:rsid w:val="00EE0597"/>
    <w:rsid w:val="00EE46DE"/>
    <w:rsid w:val="00EE4C14"/>
    <w:rsid w:val="00EF7822"/>
    <w:rsid w:val="00F013C0"/>
    <w:rsid w:val="00F0683A"/>
    <w:rsid w:val="00F17398"/>
    <w:rsid w:val="00F17F13"/>
    <w:rsid w:val="00F316FE"/>
    <w:rsid w:val="00F338A2"/>
    <w:rsid w:val="00F358E1"/>
    <w:rsid w:val="00F361C9"/>
    <w:rsid w:val="00F40C85"/>
    <w:rsid w:val="00F4300C"/>
    <w:rsid w:val="00F44293"/>
    <w:rsid w:val="00F44FDA"/>
    <w:rsid w:val="00F4656E"/>
    <w:rsid w:val="00F478A1"/>
    <w:rsid w:val="00F5356A"/>
    <w:rsid w:val="00F55ED9"/>
    <w:rsid w:val="00F56846"/>
    <w:rsid w:val="00F62BEE"/>
    <w:rsid w:val="00F66893"/>
    <w:rsid w:val="00F66D97"/>
    <w:rsid w:val="00F81350"/>
    <w:rsid w:val="00F86352"/>
    <w:rsid w:val="00F8670C"/>
    <w:rsid w:val="00F91C85"/>
    <w:rsid w:val="00F91DC0"/>
    <w:rsid w:val="00F92230"/>
    <w:rsid w:val="00FA2DEB"/>
    <w:rsid w:val="00FA3D97"/>
    <w:rsid w:val="00FA59C3"/>
    <w:rsid w:val="00FB0C4C"/>
    <w:rsid w:val="00FB1E27"/>
    <w:rsid w:val="00FB1FFA"/>
    <w:rsid w:val="00FC379E"/>
    <w:rsid w:val="00FC37F0"/>
    <w:rsid w:val="00FC5E2D"/>
    <w:rsid w:val="00FC6466"/>
    <w:rsid w:val="00FD0339"/>
    <w:rsid w:val="00FE1D9C"/>
    <w:rsid w:val="00FF19FA"/>
    <w:rsid w:val="00FF2319"/>
    <w:rsid w:val="00FF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ADA76-C55F-49F6-8F81-A3E36CE9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85086"/>
    <w:pPr>
      <w:spacing w:after="0" w:line="240" w:lineRule="auto"/>
      <w:ind w:firstLine="709"/>
      <w:jc w:val="both"/>
    </w:pPr>
    <w:rPr>
      <w:rFonts w:ascii="Times New Roman" w:hAnsi="Times New Roman"/>
      <w:sz w:val="28"/>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257C27"/>
    <w:pPr>
      <w:keepNext/>
      <w:ind w:firstLine="0"/>
      <w:jc w:val="right"/>
      <w:outlineLvl w:val="0"/>
    </w:pPr>
    <w:rPr>
      <w:rFonts w:eastAsia="Times New Roman" w:cs="Times New Roman"/>
      <w:b/>
      <w:bCs/>
      <w:i/>
      <w:iCs/>
      <w:sz w:val="24"/>
      <w:szCs w:val="24"/>
      <w:lang w:eastAsia="ru-RU"/>
    </w:rPr>
  </w:style>
  <w:style w:type="paragraph" w:styleId="20">
    <w:name w:val="heading 2"/>
    <w:basedOn w:val="a3"/>
    <w:next w:val="a3"/>
    <w:link w:val="23"/>
    <w:qFormat/>
    <w:rsid w:val="00257C27"/>
    <w:pPr>
      <w:keepNext/>
      <w:spacing w:before="240" w:after="60"/>
      <w:ind w:firstLine="0"/>
      <w:jc w:val="left"/>
      <w:outlineLvl w:val="1"/>
    </w:pPr>
    <w:rPr>
      <w:rFonts w:ascii="Arial" w:eastAsia="Times New Roman" w:hAnsi="Arial" w:cs="Times New Roman"/>
      <w:b/>
      <w:bCs/>
      <w:i/>
      <w:iCs/>
      <w:szCs w:val="28"/>
      <w:lang w:eastAsia="ru-RU"/>
    </w:rPr>
  </w:style>
  <w:style w:type="paragraph" w:styleId="3">
    <w:name w:val="heading 3"/>
    <w:basedOn w:val="a3"/>
    <w:next w:val="a3"/>
    <w:link w:val="30"/>
    <w:qFormat/>
    <w:rsid w:val="00257C27"/>
    <w:pPr>
      <w:keepNext/>
      <w:spacing w:before="240" w:after="60"/>
      <w:ind w:firstLine="0"/>
      <w:jc w:val="left"/>
      <w:outlineLvl w:val="2"/>
    </w:pPr>
    <w:rPr>
      <w:rFonts w:ascii="Arial" w:eastAsia="Times New Roman" w:hAnsi="Arial" w:cs="Arial"/>
      <w:b/>
      <w:bCs/>
      <w:sz w:val="26"/>
      <w:szCs w:val="26"/>
      <w:lang w:eastAsia="ru-RU"/>
    </w:rPr>
  </w:style>
  <w:style w:type="paragraph" w:styleId="4">
    <w:name w:val="heading 4"/>
    <w:basedOn w:val="a3"/>
    <w:next w:val="a3"/>
    <w:link w:val="40"/>
    <w:qFormat/>
    <w:rsid w:val="00257C27"/>
    <w:pPr>
      <w:keepNext/>
      <w:overflowPunct w:val="0"/>
      <w:autoSpaceDE w:val="0"/>
      <w:autoSpaceDN w:val="0"/>
      <w:adjustRightInd w:val="0"/>
      <w:spacing w:line="216" w:lineRule="auto"/>
      <w:ind w:firstLine="0"/>
      <w:jc w:val="center"/>
      <w:textAlignment w:val="baseline"/>
      <w:outlineLvl w:val="3"/>
    </w:pPr>
    <w:rPr>
      <w:rFonts w:eastAsia="Times New Roman" w:cs="Times New Roman"/>
      <w:b/>
      <w:sz w:val="24"/>
      <w:szCs w:val="20"/>
      <w:lang w:eastAsia="ru-RU"/>
    </w:rPr>
  </w:style>
  <w:style w:type="paragraph" w:styleId="5">
    <w:name w:val="heading 5"/>
    <w:basedOn w:val="a3"/>
    <w:next w:val="a3"/>
    <w:link w:val="50"/>
    <w:qFormat/>
    <w:rsid w:val="00257C27"/>
    <w:pPr>
      <w:suppressAutoHyphens/>
      <w:spacing w:before="240" w:after="60"/>
      <w:ind w:firstLine="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257C27"/>
    <w:pPr>
      <w:tabs>
        <w:tab w:val="num" w:pos="1152"/>
      </w:tabs>
      <w:spacing w:before="240" w:after="60"/>
      <w:ind w:left="1152" w:hanging="1152"/>
      <w:outlineLvl w:val="5"/>
    </w:pPr>
    <w:rPr>
      <w:rFonts w:eastAsia="Calibri" w:cs="Times New Roman"/>
      <w:i/>
      <w:iCs/>
      <w:sz w:val="22"/>
      <w:szCs w:val="28"/>
      <w:lang w:eastAsia="ru-RU"/>
    </w:rPr>
  </w:style>
  <w:style w:type="paragraph" w:styleId="7">
    <w:name w:val="heading 7"/>
    <w:basedOn w:val="a3"/>
    <w:next w:val="a3"/>
    <w:link w:val="70"/>
    <w:qFormat/>
    <w:rsid w:val="00257C27"/>
    <w:pPr>
      <w:spacing w:before="240" w:after="60"/>
      <w:ind w:firstLine="0"/>
      <w:jc w:val="center"/>
      <w:outlineLvl w:val="6"/>
    </w:pPr>
    <w:rPr>
      <w:rFonts w:eastAsia="Calibri" w:cs="Times New Roman"/>
      <w:sz w:val="24"/>
      <w:szCs w:val="24"/>
      <w:lang w:eastAsia="ru-RU"/>
    </w:rPr>
  </w:style>
  <w:style w:type="paragraph" w:styleId="8">
    <w:name w:val="heading 8"/>
    <w:basedOn w:val="a3"/>
    <w:next w:val="a3"/>
    <w:link w:val="80"/>
    <w:qFormat/>
    <w:rsid w:val="00257C27"/>
    <w:pPr>
      <w:tabs>
        <w:tab w:val="num" w:pos="1440"/>
      </w:tabs>
      <w:spacing w:before="240" w:after="60"/>
      <w:ind w:left="1440" w:hanging="1440"/>
      <w:outlineLvl w:val="7"/>
    </w:pPr>
    <w:rPr>
      <w:rFonts w:ascii="Arial" w:eastAsia="Calibri" w:hAnsi="Arial" w:cs="Arial"/>
      <w:i/>
      <w:iCs/>
      <w:sz w:val="20"/>
      <w:szCs w:val="20"/>
      <w:lang w:eastAsia="ru-RU"/>
    </w:rPr>
  </w:style>
  <w:style w:type="paragraph" w:styleId="9">
    <w:name w:val="heading 9"/>
    <w:basedOn w:val="a3"/>
    <w:next w:val="a3"/>
    <w:link w:val="90"/>
    <w:qFormat/>
    <w:rsid w:val="00257C27"/>
    <w:pPr>
      <w:tabs>
        <w:tab w:val="num" w:pos="1584"/>
      </w:tabs>
      <w:spacing w:before="240" w:after="60"/>
      <w:ind w:left="1584" w:hanging="1584"/>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257C2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257C2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257C27"/>
    <w:rPr>
      <w:rFonts w:ascii="Arial" w:eastAsia="Times New Roman" w:hAnsi="Arial" w:cs="Arial"/>
      <w:b/>
      <w:bCs/>
      <w:sz w:val="26"/>
      <w:szCs w:val="26"/>
      <w:lang w:eastAsia="ru-RU"/>
    </w:rPr>
  </w:style>
  <w:style w:type="character" w:customStyle="1" w:styleId="40">
    <w:name w:val="Заголовок 4 Знак"/>
    <w:basedOn w:val="a4"/>
    <w:link w:val="4"/>
    <w:rsid w:val="00257C27"/>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257C27"/>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257C27"/>
    <w:rPr>
      <w:rFonts w:ascii="Times New Roman" w:eastAsia="Calibri" w:hAnsi="Times New Roman" w:cs="Times New Roman"/>
      <w:i/>
      <w:iCs/>
      <w:szCs w:val="28"/>
      <w:lang w:eastAsia="ru-RU"/>
    </w:rPr>
  </w:style>
  <w:style w:type="character" w:customStyle="1" w:styleId="70">
    <w:name w:val="Заголовок 7 Знак"/>
    <w:basedOn w:val="a4"/>
    <w:link w:val="7"/>
    <w:rsid w:val="00257C27"/>
    <w:rPr>
      <w:rFonts w:ascii="Times New Roman" w:eastAsia="Calibri" w:hAnsi="Times New Roman" w:cs="Times New Roman"/>
      <w:sz w:val="24"/>
      <w:szCs w:val="24"/>
      <w:lang w:eastAsia="ru-RU"/>
    </w:rPr>
  </w:style>
  <w:style w:type="character" w:customStyle="1" w:styleId="80">
    <w:name w:val="Заголовок 8 Знак"/>
    <w:basedOn w:val="a4"/>
    <w:link w:val="8"/>
    <w:rsid w:val="00257C27"/>
    <w:rPr>
      <w:rFonts w:ascii="Arial" w:eastAsia="Calibri" w:hAnsi="Arial" w:cs="Arial"/>
      <w:i/>
      <w:iCs/>
      <w:sz w:val="20"/>
      <w:szCs w:val="20"/>
      <w:lang w:eastAsia="ru-RU"/>
    </w:rPr>
  </w:style>
  <w:style w:type="character" w:customStyle="1" w:styleId="90">
    <w:name w:val="Заголовок 9 Знак"/>
    <w:basedOn w:val="a4"/>
    <w:link w:val="9"/>
    <w:rsid w:val="00257C27"/>
    <w:rPr>
      <w:rFonts w:ascii="Arial" w:eastAsia="Calibri" w:hAnsi="Arial" w:cs="Arial"/>
      <w:b/>
      <w:bCs/>
      <w:i/>
      <w:iCs/>
      <w:sz w:val="18"/>
      <w:szCs w:val="18"/>
      <w:lang w:eastAsia="ru-RU"/>
    </w:rPr>
  </w:style>
  <w:style w:type="numbering" w:customStyle="1" w:styleId="13">
    <w:name w:val="Нет списка1"/>
    <w:next w:val="a6"/>
    <w:uiPriority w:val="99"/>
    <w:semiHidden/>
    <w:unhideWhenUsed/>
    <w:rsid w:val="00257C27"/>
  </w:style>
  <w:style w:type="table" w:styleId="a7">
    <w:name w:val="Table Grid"/>
    <w:basedOn w:val="a5"/>
    <w:uiPriority w:val="39"/>
    <w:rsid w:val="00257C2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Абзац списка нумерованный"/>
    <w:basedOn w:val="a3"/>
    <w:link w:val="a9"/>
    <w:uiPriority w:val="34"/>
    <w:qFormat/>
    <w:rsid w:val="00257C27"/>
    <w:pPr>
      <w:spacing w:after="200" w:line="276" w:lineRule="auto"/>
      <w:ind w:left="720" w:firstLine="0"/>
      <w:contextualSpacing/>
      <w:jc w:val="left"/>
    </w:pPr>
    <w:rPr>
      <w:rFonts w:ascii="Calibri" w:eastAsia="Calibri" w:hAnsi="Calibri" w:cs="Times New Roman"/>
      <w:sz w:val="22"/>
      <w:szCs w:val="28"/>
    </w:rPr>
  </w:style>
  <w:style w:type="character" w:customStyle="1" w:styleId="a9">
    <w:name w:val="Абзац списка Знак"/>
    <w:aliases w:val="Абзац списка нумерованный Знак"/>
    <w:link w:val="a8"/>
    <w:uiPriority w:val="34"/>
    <w:locked/>
    <w:rsid w:val="00257C27"/>
    <w:rPr>
      <w:rFonts w:ascii="Calibri" w:eastAsia="Calibri" w:hAnsi="Calibri" w:cs="Times New Roman"/>
      <w:szCs w:val="28"/>
    </w:rPr>
  </w:style>
  <w:style w:type="paragraph" w:customStyle="1" w:styleId="a2">
    <w:name w:val="РегламентГПЗУ"/>
    <w:basedOn w:val="a8"/>
    <w:qFormat/>
    <w:rsid w:val="00257C27"/>
    <w:pPr>
      <w:numPr>
        <w:ilvl w:val="1"/>
        <w:numId w:val="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57C27"/>
    <w:pPr>
      <w:numPr>
        <w:ilvl w:val="2"/>
      </w:numPr>
      <w:tabs>
        <w:tab w:val="clear" w:pos="992"/>
        <w:tab w:val="left" w:pos="1418"/>
      </w:tabs>
    </w:pPr>
  </w:style>
  <w:style w:type="numbering" w:customStyle="1" w:styleId="112">
    <w:name w:val="Нет списка11"/>
    <w:next w:val="a6"/>
    <w:uiPriority w:val="99"/>
    <w:semiHidden/>
    <w:unhideWhenUsed/>
    <w:rsid w:val="00257C27"/>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257C27"/>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257C27"/>
    <w:rPr>
      <w:rFonts w:ascii="Arial" w:eastAsia="Times New Roman" w:hAnsi="Arial" w:cs="Times New Roman"/>
      <w:b/>
      <w:bCs/>
      <w:i/>
      <w:iCs/>
      <w:sz w:val="28"/>
      <w:szCs w:val="28"/>
      <w:lang w:eastAsia="ru-RU"/>
    </w:rPr>
  </w:style>
  <w:style w:type="paragraph" w:customStyle="1" w:styleId="ConsPlusNormal">
    <w:name w:val="ConsPlusNormal"/>
    <w:link w:val="ConsPlusNormal0"/>
    <w:qFormat/>
    <w:rsid w:val="00257C27"/>
    <w:pPr>
      <w:autoSpaceDE w:val="0"/>
      <w:autoSpaceDN w:val="0"/>
      <w:adjustRightInd w:val="0"/>
      <w:spacing w:after="0" w:line="240" w:lineRule="auto"/>
    </w:pPr>
    <w:rPr>
      <w:rFonts w:ascii="Arial" w:eastAsia="Calibri" w:hAnsi="Arial" w:cs="Arial"/>
      <w:szCs w:val="28"/>
    </w:rPr>
  </w:style>
  <w:style w:type="character" w:customStyle="1" w:styleId="ConsPlusNormal0">
    <w:name w:val="ConsPlusNormal Знак"/>
    <w:link w:val="ConsPlusNormal"/>
    <w:locked/>
    <w:rsid w:val="00257C27"/>
    <w:rPr>
      <w:rFonts w:ascii="Arial" w:eastAsia="Calibri" w:hAnsi="Arial" w:cs="Arial"/>
      <w:szCs w:val="28"/>
    </w:rPr>
  </w:style>
  <w:style w:type="character" w:styleId="aa">
    <w:name w:val="Hyperlink"/>
    <w:unhideWhenUsed/>
    <w:rsid w:val="00257C27"/>
    <w:rPr>
      <w:color w:val="0000FF"/>
      <w:u w:val="single"/>
    </w:rPr>
  </w:style>
  <w:style w:type="paragraph" w:styleId="ab">
    <w:name w:val="header"/>
    <w:basedOn w:val="a3"/>
    <w:link w:val="ac"/>
    <w:uiPriority w:val="99"/>
    <w:unhideWhenUsed/>
    <w:rsid w:val="00257C27"/>
    <w:pPr>
      <w:tabs>
        <w:tab w:val="center" w:pos="4677"/>
        <w:tab w:val="right" w:pos="9355"/>
      </w:tabs>
      <w:ind w:firstLine="0"/>
      <w:jc w:val="left"/>
    </w:pPr>
    <w:rPr>
      <w:rFonts w:ascii="Calibri" w:eastAsia="Calibri" w:hAnsi="Calibri" w:cs="Times New Roman"/>
      <w:sz w:val="22"/>
      <w:szCs w:val="28"/>
    </w:rPr>
  </w:style>
  <w:style w:type="character" w:customStyle="1" w:styleId="ac">
    <w:name w:val="Верхний колонтитул Знак"/>
    <w:basedOn w:val="a4"/>
    <w:link w:val="ab"/>
    <w:uiPriority w:val="99"/>
    <w:rsid w:val="00257C27"/>
    <w:rPr>
      <w:rFonts w:ascii="Calibri" w:eastAsia="Calibri" w:hAnsi="Calibri" w:cs="Times New Roman"/>
      <w:szCs w:val="28"/>
    </w:rPr>
  </w:style>
  <w:style w:type="paragraph" w:styleId="ad">
    <w:name w:val="footer"/>
    <w:basedOn w:val="a3"/>
    <w:link w:val="ae"/>
    <w:uiPriority w:val="99"/>
    <w:unhideWhenUsed/>
    <w:rsid w:val="00257C27"/>
    <w:pPr>
      <w:tabs>
        <w:tab w:val="center" w:pos="4677"/>
        <w:tab w:val="right" w:pos="9355"/>
      </w:tabs>
      <w:ind w:firstLine="0"/>
      <w:jc w:val="left"/>
    </w:pPr>
    <w:rPr>
      <w:rFonts w:ascii="Calibri" w:eastAsia="Calibri" w:hAnsi="Calibri" w:cs="Times New Roman"/>
      <w:sz w:val="22"/>
      <w:szCs w:val="28"/>
    </w:rPr>
  </w:style>
  <w:style w:type="character" w:customStyle="1" w:styleId="ae">
    <w:name w:val="Нижний колонтитул Знак"/>
    <w:basedOn w:val="a4"/>
    <w:link w:val="ad"/>
    <w:uiPriority w:val="99"/>
    <w:rsid w:val="00257C27"/>
    <w:rPr>
      <w:rFonts w:ascii="Calibri" w:eastAsia="Calibri" w:hAnsi="Calibri" w:cs="Times New Roman"/>
      <w:szCs w:val="28"/>
    </w:rPr>
  </w:style>
  <w:style w:type="paragraph" w:customStyle="1" w:styleId="-31">
    <w:name w:val="Светлая сетка - Акцент 31"/>
    <w:basedOn w:val="a3"/>
    <w:uiPriority w:val="34"/>
    <w:qFormat/>
    <w:rsid w:val="00257C27"/>
    <w:pPr>
      <w:spacing w:after="200" w:line="276" w:lineRule="auto"/>
      <w:ind w:left="720" w:firstLine="0"/>
      <w:contextualSpacing/>
      <w:jc w:val="left"/>
    </w:pPr>
    <w:rPr>
      <w:rFonts w:ascii="Calibri" w:eastAsia="Calibri" w:hAnsi="Calibri" w:cs="Times New Roman"/>
      <w:sz w:val="22"/>
      <w:szCs w:val="28"/>
    </w:rPr>
  </w:style>
  <w:style w:type="paragraph" w:styleId="af">
    <w:name w:val="Balloon Text"/>
    <w:basedOn w:val="a3"/>
    <w:link w:val="af0"/>
    <w:semiHidden/>
    <w:unhideWhenUsed/>
    <w:qFormat/>
    <w:rsid w:val="00257C27"/>
    <w:pPr>
      <w:ind w:firstLine="0"/>
      <w:jc w:val="left"/>
    </w:pPr>
    <w:rPr>
      <w:rFonts w:ascii="Tahoma" w:eastAsia="Calibri" w:hAnsi="Tahoma" w:cs="Tahoma"/>
      <w:sz w:val="16"/>
      <w:szCs w:val="16"/>
    </w:rPr>
  </w:style>
  <w:style w:type="character" w:customStyle="1" w:styleId="af0">
    <w:name w:val="Текст выноски Знак"/>
    <w:basedOn w:val="a4"/>
    <w:link w:val="af"/>
    <w:semiHidden/>
    <w:qFormat/>
    <w:rsid w:val="00257C27"/>
    <w:rPr>
      <w:rFonts w:ascii="Tahoma" w:eastAsia="Calibri" w:hAnsi="Tahoma" w:cs="Tahoma"/>
      <w:sz w:val="16"/>
      <w:szCs w:val="16"/>
    </w:rPr>
  </w:style>
  <w:style w:type="paragraph" w:customStyle="1" w:styleId="a1">
    <w:name w:val="МУ Обычный стиль"/>
    <w:basedOn w:val="a3"/>
    <w:autoRedefine/>
    <w:rsid w:val="00257C27"/>
    <w:pPr>
      <w:widowControl w:val="0"/>
      <w:numPr>
        <w:numId w:val="3"/>
      </w:numPr>
      <w:tabs>
        <w:tab w:val="left" w:pos="1134"/>
        <w:tab w:val="left" w:pos="1560"/>
      </w:tabs>
      <w:autoSpaceDE w:val="0"/>
      <w:autoSpaceDN w:val="0"/>
      <w:adjustRightInd w:val="0"/>
      <w:spacing w:line="276" w:lineRule="auto"/>
    </w:pPr>
    <w:rPr>
      <w:rFonts w:eastAsia="Calibri" w:cs="Times New Roman"/>
      <w:szCs w:val="28"/>
    </w:rPr>
  </w:style>
  <w:style w:type="paragraph" w:customStyle="1" w:styleId="ConsPlusNonformat">
    <w:name w:val="ConsPlusNonformat"/>
    <w:uiPriority w:val="99"/>
    <w:qFormat/>
    <w:rsid w:val="00257C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footnote text"/>
    <w:basedOn w:val="a3"/>
    <w:link w:val="af2"/>
    <w:semiHidden/>
    <w:rsid w:val="00257C27"/>
    <w:pPr>
      <w:suppressAutoHyphens/>
      <w:ind w:firstLine="0"/>
      <w:jc w:val="left"/>
    </w:pPr>
    <w:rPr>
      <w:rFonts w:eastAsia="Times New Roman" w:cs="Times New Roman"/>
      <w:sz w:val="20"/>
      <w:szCs w:val="20"/>
      <w:lang w:eastAsia="ar-SA"/>
    </w:rPr>
  </w:style>
  <w:style w:type="character" w:customStyle="1" w:styleId="af2">
    <w:name w:val="Текст сноски Знак"/>
    <w:basedOn w:val="a4"/>
    <w:link w:val="af1"/>
    <w:semiHidden/>
    <w:rsid w:val="00257C27"/>
    <w:rPr>
      <w:rFonts w:ascii="Times New Roman" w:eastAsia="Times New Roman" w:hAnsi="Times New Roman" w:cs="Times New Roman"/>
      <w:sz w:val="20"/>
      <w:szCs w:val="20"/>
      <w:lang w:eastAsia="ar-SA"/>
    </w:rPr>
  </w:style>
  <w:style w:type="paragraph" w:styleId="af3">
    <w:name w:val="Body Text"/>
    <w:aliases w:val="бпОсновной текст"/>
    <w:basedOn w:val="a3"/>
    <w:link w:val="af4"/>
    <w:rsid w:val="00257C27"/>
    <w:pPr>
      <w:ind w:firstLine="0"/>
    </w:pPr>
    <w:rPr>
      <w:rFonts w:eastAsia="Times New Roman" w:cs="Times New Roman"/>
      <w:szCs w:val="24"/>
      <w:lang w:eastAsia="ru-RU"/>
    </w:rPr>
  </w:style>
  <w:style w:type="character" w:customStyle="1" w:styleId="af4">
    <w:name w:val="Основной текст Знак"/>
    <w:aliases w:val="бпОсновной текст Знак"/>
    <w:basedOn w:val="a4"/>
    <w:link w:val="af3"/>
    <w:rsid w:val="00257C27"/>
    <w:rPr>
      <w:rFonts w:ascii="Times New Roman" w:eastAsia="Times New Roman" w:hAnsi="Times New Roman" w:cs="Times New Roman"/>
      <w:sz w:val="28"/>
      <w:szCs w:val="24"/>
      <w:lang w:eastAsia="ru-RU"/>
    </w:rPr>
  </w:style>
  <w:style w:type="paragraph" w:styleId="af5">
    <w:name w:val="Body Text Indent"/>
    <w:basedOn w:val="a3"/>
    <w:link w:val="af6"/>
    <w:unhideWhenUsed/>
    <w:rsid w:val="00257C27"/>
    <w:pPr>
      <w:spacing w:after="120"/>
      <w:ind w:left="283" w:firstLine="0"/>
      <w:jc w:val="left"/>
    </w:pPr>
    <w:rPr>
      <w:rFonts w:eastAsia="Times New Roman" w:cs="Times New Roman"/>
      <w:szCs w:val="24"/>
      <w:lang w:eastAsia="ru-RU"/>
    </w:rPr>
  </w:style>
  <w:style w:type="character" w:customStyle="1" w:styleId="af6">
    <w:name w:val="Основной текст с отступом Знак"/>
    <w:basedOn w:val="a4"/>
    <w:link w:val="af5"/>
    <w:rsid w:val="00257C27"/>
    <w:rPr>
      <w:rFonts w:ascii="Times New Roman" w:eastAsia="Times New Roman" w:hAnsi="Times New Roman" w:cs="Times New Roman"/>
      <w:sz w:val="28"/>
      <w:szCs w:val="24"/>
      <w:lang w:eastAsia="ru-RU"/>
    </w:rPr>
  </w:style>
  <w:style w:type="paragraph" w:customStyle="1" w:styleId="af7">
    <w:name w:val="Знак"/>
    <w:basedOn w:val="a3"/>
    <w:rsid w:val="00257C27"/>
    <w:pPr>
      <w:widowControl w:val="0"/>
      <w:adjustRightInd w:val="0"/>
      <w:spacing w:after="160" w:line="240" w:lineRule="exact"/>
      <w:ind w:firstLine="0"/>
      <w:jc w:val="right"/>
    </w:pPr>
    <w:rPr>
      <w:rFonts w:eastAsia="Times New Roman" w:cs="Times New Roman"/>
      <w:sz w:val="20"/>
      <w:szCs w:val="20"/>
      <w:lang w:val="en-GB"/>
    </w:rPr>
  </w:style>
  <w:style w:type="paragraph" w:customStyle="1" w:styleId="ConsPlusTitle">
    <w:name w:val="ConsPlusTitle"/>
    <w:qFormat/>
    <w:rsid w:val="00257C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257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257C27"/>
    <w:rPr>
      <w:rFonts w:ascii="Courier New" w:eastAsia="Times New Roman" w:hAnsi="Courier New" w:cs="Courier New"/>
      <w:color w:val="000090"/>
      <w:sz w:val="20"/>
      <w:szCs w:val="20"/>
      <w:lang w:eastAsia="ru-RU"/>
    </w:rPr>
  </w:style>
  <w:style w:type="character" w:styleId="af8">
    <w:name w:val="page number"/>
    <w:basedOn w:val="a4"/>
    <w:rsid w:val="00257C27"/>
  </w:style>
  <w:style w:type="character" w:customStyle="1" w:styleId="41">
    <w:name w:val="Знак Знак4"/>
    <w:rsid w:val="00257C27"/>
    <w:rPr>
      <w:rFonts w:ascii="Arial" w:hAnsi="Arial" w:cs="Arial"/>
      <w:sz w:val="24"/>
      <w:szCs w:val="24"/>
      <w:lang w:val="ru-RU" w:eastAsia="ru-RU" w:bidi="ar-SA"/>
    </w:rPr>
  </w:style>
  <w:style w:type="paragraph" w:styleId="22">
    <w:name w:val="Body Text 2"/>
    <w:basedOn w:val="a3"/>
    <w:link w:val="24"/>
    <w:rsid w:val="00257C27"/>
    <w:pPr>
      <w:ind w:firstLine="0"/>
      <w:jc w:val="left"/>
    </w:pPr>
    <w:rPr>
      <w:rFonts w:eastAsia="Times New Roman" w:cs="Times New Roman"/>
      <w:b/>
      <w:bCs/>
      <w:sz w:val="24"/>
      <w:szCs w:val="24"/>
      <w:lang w:eastAsia="ru-RU"/>
    </w:rPr>
  </w:style>
  <w:style w:type="character" w:customStyle="1" w:styleId="24">
    <w:name w:val="Основной текст 2 Знак"/>
    <w:basedOn w:val="a4"/>
    <w:link w:val="22"/>
    <w:rsid w:val="00257C27"/>
    <w:rPr>
      <w:rFonts w:ascii="Times New Roman" w:eastAsia="Times New Roman" w:hAnsi="Times New Roman" w:cs="Times New Roman"/>
      <w:b/>
      <w:bCs/>
      <w:sz w:val="24"/>
      <w:szCs w:val="24"/>
      <w:lang w:eastAsia="ru-RU"/>
    </w:rPr>
  </w:style>
  <w:style w:type="paragraph" w:customStyle="1" w:styleId="af9">
    <w:name w:val="Готовый"/>
    <w:basedOn w:val="a3"/>
    <w:rsid w:val="00257C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cs="Courier New"/>
      <w:sz w:val="20"/>
      <w:szCs w:val="20"/>
      <w:lang w:eastAsia="ru-RU"/>
    </w:rPr>
  </w:style>
  <w:style w:type="paragraph" w:styleId="afa">
    <w:name w:val="Signature"/>
    <w:basedOn w:val="a3"/>
    <w:link w:val="afb"/>
    <w:rsid w:val="00257C27"/>
    <w:pPr>
      <w:ind w:left="4252" w:firstLine="0"/>
      <w:jc w:val="left"/>
    </w:pPr>
    <w:rPr>
      <w:rFonts w:eastAsia="Times New Roman" w:cs="Times New Roman"/>
      <w:b/>
      <w:szCs w:val="28"/>
      <w:lang w:eastAsia="ru-RU"/>
    </w:rPr>
  </w:style>
  <w:style w:type="character" w:customStyle="1" w:styleId="afb">
    <w:name w:val="Подпись Знак"/>
    <w:basedOn w:val="a4"/>
    <w:link w:val="afa"/>
    <w:rsid w:val="00257C27"/>
    <w:rPr>
      <w:rFonts w:ascii="Times New Roman" w:eastAsia="Times New Roman" w:hAnsi="Times New Roman" w:cs="Times New Roman"/>
      <w:b/>
      <w:sz w:val="28"/>
      <w:szCs w:val="28"/>
      <w:lang w:eastAsia="ru-RU"/>
    </w:rPr>
  </w:style>
  <w:style w:type="paragraph" w:styleId="afc">
    <w:name w:val="Body Text First Indent"/>
    <w:basedOn w:val="af3"/>
    <w:link w:val="afd"/>
    <w:rsid w:val="00257C27"/>
    <w:pPr>
      <w:spacing w:after="120"/>
      <w:ind w:firstLine="210"/>
      <w:jc w:val="left"/>
    </w:pPr>
    <w:rPr>
      <w:sz w:val="24"/>
    </w:rPr>
  </w:style>
  <w:style w:type="character" w:customStyle="1" w:styleId="afd">
    <w:name w:val="Красная строка Знак"/>
    <w:basedOn w:val="af4"/>
    <w:link w:val="afc"/>
    <w:rsid w:val="00257C27"/>
    <w:rPr>
      <w:rFonts w:ascii="Times New Roman" w:eastAsia="Times New Roman" w:hAnsi="Times New Roman" w:cs="Times New Roman"/>
      <w:sz w:val="24"/>
      <w:szCs w:val="24"/>
      <w:lang w:eastAsia="ru-RU"/>
    </w:rPr>
  </w:style>
  <w:style w:type="paragraph" w:styleId="31">
    <w:name w:val="Body Text 3"/>
    <w:basedOn w:val="a3"/>
    <w:link w:val="32"/>
    <w:rsid w:val="00257C27"/>
    <w:pPr>
      <w:spacing w:after="120"/>
      <w:ind w:firstLine="0"/>
      <w:jc w:val="left"/>
    </w:pPr>
    <w:rPr>
      <w:rFonts w:eastAsia="Times New Roman" w:cs="Times New Roman"/>
      <w:sz w:val="16"/>
      <w:szCs w:val="16"/>
      <w:lang w:eastAsia="ru-RU"/>
    </w:rPr>
  </w:style>
  <w:style w:type="character" w:customStyle="1" w:styleId="32">
    <w:name w:val="Основной текст 3 Знак"/>
    <w:basedOn w:val="a4"/>
    <w:link w:val="31"/>
    <w:rsid w:val="00257C27"/>
    <w:rPr>
      <w:rFonts w:ascii="Times New Roman" w:eastAsia="Times New Roman" w:hAnsi="Times New Roman" w:cs="Times New Roman"/>
      <w:sz w:val="16"/>
      <w:szCs w:val="16"/>
      <w:lang w:eastAsia="ru-RU"/>
    </w:rPr>
  </w:style>
  <w:style w:type="paragraph" w:styleId="afe">
    <w:name w:val="Normal (Web)"/>
    <w:basedOn w:val="a3"/>
    <w:uiPriority w:val="99"/>
    <w:rsid w:val="00257C27"/>
    <w:pPr>
      <w:ind w:firstLine="0"/>
      <w:jc w:val="left"/>
    </w:pPr>
    <w:rPr>
      <w:rFonts w:eastAsia="Times New Roman" w:cs="Times New Roman"/>
      <w:sz w:val="24"/>
      <w:szCs w:val="24"/>
      <w:lang w:eastAsia="ru-RU"/>
    </w:rPr>
  </w:style>
  <w:style w:type="paragraph" w:customStyle="1" w:styleId="14">
    <w:name w:val="Абзац списка1"/>
    <w:basedOn w:val="a3"/>
    <w:uiPriority w:val="99"/>
    <w:qFormat/>
    <w:rsid w:val="00257C27"/>
    <w:pPr>
      <w:spacing w:after="200" w:line="276" w:lineRule="auto"/>
      <w:ind w:left="720" w:firstLine="0"/>
      <w:jc w:val="left"/>
    </w:pPr>
    <w:rPr>
      <w:rFonts w:ascii="Calibri" w:eastAsia="Times New Roman" w:hAnsi="Calibri" w:cs="Times New Roman"/>
      <w:sz w:val="22"/>
      <w:szCs w:val="28"/>
    </w:rPr>
  </w:style>
  <w:style w:type="character" w:customStyle="1" w:styleId="BodyTextIndentChar">
    <w:name w:val="Body Text Indent Char"/>
    <w:locked/>
    <w:rsid w:val="00257C27"/>
    <w:rPr>
      <w:rFonts w:cs="Times New Roman"/>
      <w:sz w:val="24"/>
      <w:szCs w:val="24"/>
      <w:lang w:val="ru-RU" w:eastAsia="ru-RU" w:bidi="ar-SA"/>
    </w:rPr>
  </w:style>
  <w:style w:type="character" w:customStyle="1" w:styleId="BodyTextChar">
    <w:name w:val="Body Text Char"/>
    <w:aliases w:val="бпОсновной текст Char"/>
    <w:locked/>
    <w:rsid w:val="00257C27"/>
    <w:rPr>
      <w:rFonts w:cs="Times New Roman"/>
      <w:sz w:val="24"/>
      <w:szCs w:val="24"/>
      <w:lang w:val="ru-RU" w:eastAsia="ru-RU" w:bidi="ar-SA"/>
    </w:rPr>
  </w:style>
  <w:style w:type="paragraph" w:customStyle="1" w:styleId="Style3">
    <w:name w:val="Style3"/>
    <w:basedOn w:val="a3"/>
    <w:rsid w:val="00257C27"/>
    <w:pPr>
      <w:widowControl w:val="0"/>
      <w:autoSpaceDE w:val="0"/>
      <w:autoSpaceDN w:val="0"/>
      <w:adjustRightInd w:val="0"/>
      <w:spacing w:line="317" w:lineRule="exact"/>
      <w:ind w:firstLine="0"/>
      <w:jc w:val="left"/>
    </w:pPr>
    <w:rPr>
      <w:rFonts w:eastAsia="Times New Roman" w:cs="Times New Roman"/>
      <w:sz w:val="24"/>
      <w:szCs w:val="24"/>
      <w:lang w:eastAsia="ru-RU"/>
    </w:rPr>
  </w:style>
  <w:style w:type="character" w:customStyle="1" w:styleId="FontStyle13">
    <w:name w:val="Font Style13"/>
    <w:rsid w:val="00257C27"/>
    <w:rPr>
      <w:rFonts w:ascii="Times New Roman" w:hAnsi="Times New Roman" w:cs="Times New Roman"/>
      <w:sz w:val="22"/>
      <w:szCs w:val="22"/>
    </w:rPr>
  </w:style>
  <w:style w:type="character" w:styleId="aff">
    <w:name w:val="FollowedHyperlink"/>
    <w:qFormat/>
    <w:rsid w:val="00257C27"/>
    <w:rPr>
      <w:color w:val="800080"/>
      <w:u w:val="single"/>
    </w:rPr>
  </w:style>
  <w:style w:type="paragraph" w:customStyle="1" w:styleId="aff0">
    <w:name w:val="Знак Знак Знак Знак Знак Знак Знак Знак Знак Знак"/>
    <w:basedOn w:val="a3"/>
    <w:rsid w:val="00257C27"/>
    <w:pPr>
      <w:spacing w:after="160" w:line="240" w:lineRule="exact"/>
      <w:ind w:firstLine="0"/>
      <w:jc w:val="left"/>
    </w:pPr>
    <w:rPr>
      <w:rFonts w:ascii="Verdana" w:eastAsia="Times New Roman" w:hAnsi="Verdana" w:cs="Times New Roman"/>
      <w:sz w:val="24"/>
      <w:szCs w:val="24"/>
      <w:lang w:val="en-US"/>
    </w:rPr>
  </w:style>
  <w:style w:type="character" w:styleId="aff1">
    <w:name w:val="footnote reference"/>
    <w:aliases w:val="5"/>
    <w:uiPriority w:val="99"/>
    <w:rsid w:val="00257C27"/>
    <w:rPr>
      <w:vertAlign w:val="superscript"/>
    </w:r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257C27"/>
    <w:rPr>
      <w:rFonts w:ascii="Tahoma" w:hAnsi="Tahoma" w:cs="Times New Roman"/>
      <w:sz w:val="20"/>
      <w:szCs w:val="20"/>
      <w:lang w:val="en-US"/>
    </w:rPr>
  </w:style>
  <w:style w:type="character" w:customStyle="1" w:styleId="35">
    <w:name w:val="Знак Знак35"/>
    <w:locked/>
    <w:rsid w:val="00257C27"/>
    <w:rPr>
      <w:rFonts w:ascii="Arial" w:hAnsi="Arial" w:cs="Arial"/>
      <w:b/>
      <w:bCs/>
      <w:i/>
      <w:iCs/>
      <w:sz w:val="28"/>
      <w:szCs w:val="28"/>
      <w:lang w:eastAsia="ru-RU"/>
    </w:rPr>
  </w:style>
  <w:style w:type="character" w:customStyle="1" w:styleId="34">
    <w:name w:val="Знак Знак34"/>
    <w:locked/>
    <w:rsid w:val="00257C27"/>
    <w:rPr>
      <w:rFonts w:ascii="Arial" w:hAnsi="Arial" w:cs="Arial"/>
      <w:b/>
      <w:bCs/>
      <w:sz w:val="26"/>
      <w:szCs w:val="26"/>
      <w:lang w:eastAsia="ru-RU"/>
    </w:rPr>
  </w:style>
  <w:style w:type="character" w:customStyle="1" w:styleId="33">
    <w:name w:val="Знак Знак33"/>
    <w:locked/>
    <w:rsid w:val="00257C27"/>
    <w:rPr>
      <w:rFonts w:ascii="Times New Roman" w:hAnsi="Times New Roman" w:cs="Times New Roman"/>
      <w:b/>
      <w:sz w:val="20"/>
      <w:szCs w:val="20"/>
      <w:lang w:eastAsia="ru-RU"/>
    </w:rPr>
  </w:style>
  <w:style w:type="character" w:customStyle="1" w:styleId="320">
    <w:name w:val="Знак Знак32"/>
    <w:locked/>
    <w:rsid w:val="00257C27"/>
    <w:rPr>
      <w:rFonts w:ascii="Times New Roman" w:hAnsi="Times New Roman" w:cs="Times New Roman"/>
      <w:b/>
      <w:bCs/>
      <w:i/>
      <w:iCs/>
      <w:sz w:val="26"/>
      <w:szCs w:val="26"/>
      <w:lang w:eastAsia="ru-RU"/>
    </w:rPr>
  </w:style>
  <w:style w:type="paragraph" w:styleId="aff3">
    <w:name w:val="annotation text"/>
    <w:basedOn w:val="a3"/>
    <w:link w:val="aff4"/>
    <w:semiHidden/>
    <w:rsid w:val="00257C27"/>
    <w:pPr>
      <w:spacing w:after="200"/>
      <w:ind w:firstLine="0"/>
      <w:jc w:val="left"/>
    </w:pPr>
    <w:rPr>
      <w:rFonts w:ascii="Calibri" w:eastAsia="Calibri" w:hAnsi="Calibri" w:cs="Times New Roman"/>
      <w:sz w:val="20"/>
      <w:szCs w:val="20"/>
      <w:lang w:eastAsia="ru-RU"/>
    </w:rPr>
  </w:style>
  <w:style w:type="character" w:customStyle="1" w:styleId="aff4">
    <w:name w:val="Текст примечания Знак"/>
    <w:basedOn w:val="a4"/>
    <w:link w:val="aff3"/>
    <w:semiHidden/>
    <w:rsid w:val="00257C27"/>
    <w:rPr>
      <w:rFonts w:ascii="Calibri" w:eastAsia="Calibri" w:hAnsi="Calibri" w:cs="Times New Roman"/>
      <w:sz w:val="20"/>
      <w:szCs w:val="20"/>
      <w:lang w:eastAsia="ru-RU"/>
    </w:rPr>
  </w:style>
  <w:style w:type="paragraph" w:styleId="aff5">
    <w:name w:val="annotation subject"/>
    <w:basedOn w:val="aff3"/>
    <w:next w:val="aff3"/>
    <w:link w:val="aff6"/>
    <w:semiHidden/>
    <w:rsid w:val="00257C27"/>
    <w:rPr>
      <w:b/>
      <w:bCs/>
    </w:rPr>
  </w:style>
  <w:style w:type="character" w:customStyle="1" w:styleId="aff6">
    <w:name w:val="Тема примечания Знак"/>
    <w:basedOn w:val="aff4"/>
    <w:link w:val="aff5"/>
    <w:semiHidden/>
    <w:rsid w:val="00257C27"/>
    <w:rPr>
      <w:rFonts w:ascii="Calibri" w:eastAsia="Calibri" w:hAnsi="Calibri" w:cs="Times New Roman"/>
      <w:b/>
      <w:bCs/>
      <w:sz w:val="20"/>
      <w:szCs w:val="20"/>
      <w:lang w:eastAsia="ru-RU"/>
    </w:rPr>
  </w:style>
  <w:style w:type="character" w:customStyle="1" w:styleId="blk">
    <w:name w:val="blk"/>
    <w:rsid w:val="00257C27"/>
    <w:rPr>
      <w:rFonts w:cs="Times New Roman"/>
    </w:rPr>
  </w:style>
  <w:style w:type="character" w:customStyle="1" w:styleId="u">
    <w:name w:val="u"/>
    <w:rsid w:val="00257C27"/>
    <w:rPr>
      <w:rFonts w:cs="Times New Roman"/>
    </w:rPr>
  </w:style>
  <w:style w:type="character" w:customStyle="1" w:styleId="17">
    <w:name w:val="Знак Знак17"/>
    <w:locked/>
    <w:rsid w:val="00257C27"/>
    <w:rPr>
      <w:rFonts w:eastAsia="Times New Roman" w:cs="Times New Roman"/>
      <w:lang w:eastAsia="ru-RU"/>
    </w:rPr>
  </w:style>
  <w:style w:type="character" w:customStyle="1" w:styleId="16">
    <w:name w:val="Знак Знак16"/>
    <w:locked/>
    <w:rsid w:val="00257C27"/>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257C27"/>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257C27"/>
    <w:pPr>
      <w:spacing w:after="0" w:line="240" w:lineRule="auto"/>
    </w:pPr>
    <w:rPr>
      <w:rFonts w:ascii="Calibri" w:eastAsia="Calibri" w:hAnsi="Calibri" w:cs="Times New Roman"/>
      <w:szCs w:val="28"/>
      <w:lang w:eastAsia="ru-RU"/>
    </w:rPr>
  </w:style>
  <w:style w:type="character" w:customStyle="1" w:styleId="18">
    <w:name w:val="бпОсновной текст Знак Знак1"/>
    <w:locked/>
    <w:rsid w:val="00257C27"/>
    <w:rPr>
      <w:rFonts w:ascii="Times New Roman" w:hAnsi="Times New Roman" w:cs="Times New Roman"/>
      <w:sz w:val="24"/>
      <w:szCs w:val="24"/>
      <w:lang w:eastAsia="ru-RU"/>
    </w:rPr>
  </w:style>
  <w:style w:type="paragraph" w:customStyle="1" w:styleId="ConsPlusDocList">
    <w:name w:val="ConsPlusDocList"/>
    <w:rsid w:val="00257C27"/>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7">
    <w:name w:val="caption"/>
    <w:basedOn w:val="a3"/>
    <w:next w:val="a3"/>
    <w:qFormat/>
    <w:rsid w:val="00257C27"/>
    <w:pPr>
      <w:overflowPunct w:val="0"/>
      <w:autoSpaceDE w:val="0"/>
      <w:autoSpaceDN w:val="0"/>
      <w:adjustRightInd w:val="0"/>
      <w:spacing w:line="216" w:lineRule="auto"/>
      <w:ind w:firstLine="0"/>
      <w:jc w:val="center"/>
      <w:textAlignment w:val="baseline"/>
    </w:pPr>
    <w:rPr>
      <w:rFonts w:eastAsia="Calibri" w:cs="Times New Roman"/>
      <w:b/>
      <w:sz w:val="22"/>
      <w:szCs w:val="20"/>
      <w:lang w:eastAsia="ru-RU"/>
    </w:rPr>
  </w:style>
  <w:style w:type="paragraph" w:customStyle="1" w:styleId="210">
    <w:name w:val="Основной текст 21"/>
    <w:basedOn w:val="a3"/>
    <w:rsid w:val="00257C27"/>
    <w:pPr>
      <w:overflowPunct w:val="0"/>
      <w:autoSpaceDE w:val="0"/>
      <w:autoSpaceDN w:val="0"/>
      <w:adjustRightInd w:val="0"/>
      <w:spacing w:line="216" w:lineRule="auto"/>
      <w:textAlignment w:val="baseline"/>
    </w:pPr>
    <w:rPr>
      <w:rFonts w:eastAsia="Calibri" w:cs="Times New Roman"/>
      <w:sz w:val="20"/>
      <w:szCs w:val="20"/>
      <w:lang w:eastAsia="ru-RU"/>
    </w:rPr>
  </w:style>
  <w:style w:type="paragraph" w:styleId="aff8">
    <w:name w:val="Title"/>
    <w:basedOn w:val="a3"/>
    <w:link w:val="aff9"/>
    <w:qFormat/>
    <w:rsid w:val="00257C27"/>
    <w:pPr>
      <w:ind w:firstLine="0"/>
      <w:jc w:val="center"/>
    </w:pPr>
    <w:rPr>
      <w:rFonts w:ascii="Arial" w:eastAsia="Calibri" w:hAnsi="Arial" w:cs="Arial"/>
      <w:b/>
      <w:bCs/>
      <w:sz w:val="24"/>
      <w:szCs w:val="24"/>
      <w:lang w:eastAsia="ru-RU"/>
    </w:rPr>
  </w:style>
  <w:style w:type="character" w:customStyle="1" w:styleId="aff9">
    <w:name w:val="Название Знак"/>
    <w:basedOn w:val="a4"/>
    <w:link w:val="aff8"/>
    <w:rsid w:val="00257C27"/>
    <w:rPr>
      <w:rFonts w:ascii="Arial" w:eastAsia="Calibri" w:hAnsi="Arial" w:cs="Arial"/>
      <w:b/>
      <w:bCs/>
      <w:sz w:val="24"/>
      <w:szCs w:val="24"/>
      <w:lang w:eastAsia="ru-RU"/>
    </w:rPr>
  </w:style>
  <w:style w:type="paragraph" w:styleId="36">
    <w:name w:val="Body Text Indent 3"/>
    <w:basedOn w:val="a3"/>
    <w:link w:val="37"/>
    <w:rsid w:val="00257C27"/>
    <w:pPr>
      <w:spacing w:after="120"/>
      <w:ind w:left="283" w:firstLine="0"/>
      <w:jc w:val="center"/>
    </w:pPr>
    <w:rPr>
      <w:rFonts w:eastAsia="Calibri" w:cs="Times New Roman"/>
      <w:sz w:val="16"/>
      <w:szCs w:val="16"/>
      <w:lang w:eastAsia="ru-RU"/>
    </w:rPr>
  </w:style>
  <w:style w:type="character" w:customStyle="1" w:styleId="37">
    <w:name w:val="Основной текст с отступом 3 Знак"/>
    <w:basedOn w:val="a4"/>
    <w:link w:val="36"/>
    <w:rsid w:val="00257C27"/>
    <w:rPr>
      <w:rFonts w:ascii="Times New Roman" w:eastAsia="Calibri" w:hAnsi="Times New Roman" w:cs="Times New Roman"/>
      <w:sz w:val="16"/>
      <w:szCs w:val="16"/>
      <w:lang w:eastAsia="ru-RU"/>
    </w:rPr>
  </w:style>
  <w:style w:type="paragraph" w:styleId="affa">
    <w:name w:val="Plain Text"/>
    <w:basedOn w:val="a3"/>
    <w:link w:val="affb"/>
    <w:rsid w:val="00257C27"/>
    <w:pPr>
      <w:ind w:firstLine="0"/>
      <w:jc w:val="center"/>
    </w:pPr>
    <w:rPr>
      <w:rFonts w:ascii="Courier New" w:eastAsia="Calibri" w:hAnsi="Courier New" w:cs="Courier New"/>
      <w:sz w:val="20"/>
      <w:szCs w:val="20"/>
      <w:lang w:eastAsia="ru-RU"/>
    </w:rPr>
  </w:style>
  <w:style w:type="character" w:customStyle="1" w:styleId="affb">
    <w:name w:val="Текст Знак"/>
    <w:basedOn w:val="a4"/>
    <w:link w:val="affa"/>
    <w:rsid w:val="00257C27"/>
    <w:rPr>
      <w:rFonts w:ascii="Courier New" w:eastAsia="Calibri" w:hAnsi="Courier New" w:cs="Courier New"/>
      <w:sz w:val="20"/>
      <w:szCs w:val="20"/>
      <w:lang w:eastAsia="ru-RU"/>
    </w:rPr>
  </w:style>
  <w:style w:type="paragraph" w:customStyle="1" w:styleId="ConsNormal">
    <w:name w:val="ConsNormal"/>
    <w:rsid w:val="00257C27"/>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257C27"/>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257C27"/>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c">
    <w:name w:val="Нумерованный Список"/>
    <w:basedOn w:val="a3"/>
    <w:rsid w:val="00257C27"/>
    <w:pPr>
      <w:spacing w:before="120" w:after="120"/>
      <w:ind w:firstLine="0"/>
    </w:pPr>
    <w:rPr>
      <w:rFonts w:eastAsia="Calibri" w:cs="Times New Roman"/>
      <w:sz w:val="24"/>
      <w:szCs w:val="24"/>
      <w:lang w:eastAsia="ru-RU"/>
    </w:rPr>
  </w:style>
  <w:style w:type="paragraph" w:customStyle="1" w:styleId="ConsNonformat">
    <w:name w:val="ConsNonformat"/>
    <w:rsid w:val="00257C27"/>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257C27"/>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257C27"/>
    <w:pPr>
      <w:widowControl w:val="0"/>
      <w:snapToGrid w:val="0"/>
      <w:spacing w:after="0" w:line="300" w:lineRule="auto"/>
      <w:ind w:firstLine="820"/>
      <w:jc w:val="both"/>
    </w:pPr>
    <w:rPr>
      <w:rFonts w:ascii="Times New Roman" w:eastAsia="Calibri" w:hAnsi="Times New Roman" w:cs="Times New Roman"/>
      <w:szCs w:val="28"/>
      <w:lang w:eastAsia="ru-RU"/>
    </w:rPr>
  </w:style>
  <w:style w:type="character" w:customStyle="1" w:styleId="1a">
    <w:name w:val="Обычный1 Знак"/>
    <w:link w:val="19"/>
    <w:locked/>
    <w:rsid w:val="00257C27"/>
    <w:rPr>
      <w:rFonts w:ascii="Times New Roman" w:eastAsia="Calibri" w:hAnsi="Times New Roman" w:cs="Times New Roman"/>
      <w:szCs w:val="28"/>
      <w:lang w:eastAsia="ru-RU"/>
    </w:rPr>
  </w:style>
  <w:style w:type="paragraph" w:customStyle="1" w:styleId="text">
    <w:name w:val="text"/>
    <w:basedOn w:val="a3"/>
    <w:rsid w:val="00257C27"/>
    <w:pPr>
      <w:ind w:firstLine="0"/>
      <w:jc w:val="center"/>
    </w:pPr>
    <w:rPr>
      <w:rFonts w:ascii="Verdana" w:eastAsia="Calibri" w:hAnsi="Verdana" w:cs="Times New Roman"/>
      <w:color w:val="000000"/>
      <w:sz w:val="16"/>
      <w:szCs w:val="16"/>
      <w:lang w:eastAsia="ru-RU"/>
    </w:rPr>
  </w:style>
  <w:style w:type="character" w:customStyle="1" w:styleId="Heading1Char">
    <w:name w:val="Heading 1 Char"/>
    <w:locked/>
    <w:rsid w:val="00257C27"/>
    <w:rPr>
      <w:rFonts w:ascii="Arial" w:hAnsi="Arial" w:cs="Arial"/>
      <w:b/>
      <w:bCs/>
      <w:color w:val="000080"/>
      <w:lang w:val="ru-RU" w:eastAsia="ru-RU"/>
    </w:rPr>
  </w:style>
  <w:style w:type="character" w:customStyle="1" w:styleId="Heading2Char">
    <w:name w:val="Heading 2 Char"/>
    <w:locked/>
    <w:rsid w:val="00257C27"/>
    <w:rPr>
      <w:rFonts w:ascii="Arial" w:hAnsi="Arial" w:cs="Arial"/>
      <w:sz w:val="24"/>
      <w:szCs w:val="24"/>
      <w:lang w:val="ru-RU" w:eastAsia="ru-RU"/>
    </w:rPr>
  </w:style>
  <w:style w:type="character" w:customStyle="1" w:styleId="Heading3Char">
    <w:name w:val="Heading 3 Char"/>
    <w:locked/>
    <w:rsid w:val="00257C27"/>
    <w:rPr>
      <w:rFonts w:ascii="Arial" w:hAnsi="Arial" w:cs="Arial"/>
      <w:b/>
      <w:bCs/>
      <w:sz w:val="24"/>
      <w:szCs w:val="24"/>
      <w:lang w:val="ru-RU" w:eastAsia="ru-RU"/>
    </w:rPr>
  </w:style>
  <w:style w:type="character" w:customStyle="1" w:styleId="Heading4Char">
    <w:name w:val="Heading 4 Char"/>
    <w:locked/>
    <w:rsid w:val="00257C27"/>
    <w:rPr>
      <w:rFonts w:cs="Times New Roman"/>
      <w:sz w:val="24"/>
      <w:szCs w:val="24"/>
      <w:lang w:val="ru-RU" w:eastAsia="ru-RU"/>
    </w:rPr>
  </w:style>
  <w:style w:type="character" w:customStyle="1" w:styleId="BodyTextChar1">
    <w:name w:val="Body Text Char1"/>
    <w:aliases w:val="бпОсновной текст Char1"/>
    <w:locked/>
    <w:rsid w:val="00257C27"/>
    <w:rPr>
      <w:rFonts w:cs="Times New Roman"/>
      <w:sz w:val="24"/>
      <w:szCs w:val="24"/>
      <w:lang w:val="ru-RU" w:eastAsia="ru-RU"/>
    </w:rPr>
  </w:style>
  <w:style w:type="character" w:customStyle="1" w:styleId="BodyTextIndentChar1">
    <w:name w:val="Body Text Indent Char1"/>
    <w:locked/>
    <w:rsid w:val="00257C27"/>
    <w:rPr>
      <w:rFonts w:cs="Times New Roman"/>
      <w:sz w:val="24"/>
      <w:szCs w:val="24"/>
      <w:lang w:val="ru-RU" w:eastAsia="ru-RU"/>
    </w:rPr>
  </w:style>
  <w:style w:type="character" w:customStyle="1" w:styleId="150">
    <w:name w:val="Знак Знак15"/>
    <w:rsid w:val="00257C27"/>
    <w:rPr>
      <w:rFonts w:ascii="Times New Roman" w:hAnsi="Times New Roman" w:cs="Times New Roman"/>
      <w:sz w:val="24"/>
      <w:szCs w:val="24"/>
      <w:lang w:eastAsia="ru-RU"/>
    </w:rPr>
  </w:style>
  <w:style w:type="character" w:styleId="affd">
    <w:name w:val="Strong"/>
    <w:uiPriority w:val="22"/>
    <w:qFormat/>
    <w:rsid w:val="00257C27"/>
    <w:rPr>
      <w:rFonts w:cs="Times New Roman"/>
      <w:b/>
      <w:bCs/>
    </w:rPr>
  </w:style>
  <w:style w:type="character" w:customStyle="1" w:styleId="HeaderChar">
    <w:name w:val="Header Char"/>
    <w:locked/>
    <w:rsid w:val="00257C27"/>
    <w:rPr>
      <w:rFonts w:cs="Times New Roman"/>
      <w:sz w:val="24"/>
      <w:szCs w:val="24"/>
      <w:lang w:val="ru-RU" w:eastAsia="ar-SA" w:bidi="ar-SA"/>
    </w:rPr>
  </w:style>
  <w:style w:type="character" w:customStyle="1" w:styleId="FooterChar">
    <w:name w:val="Footer Char"/>
    <w:locked/>
    <w:rsid w:val="00257C27"/>
    <w:rPr>
      <w:rFonts w:cs="Times New Roman"/>
      <w:sz w:val="24"/>
      <w:szCs w:val="24"/>
      <w:lang w:val="ru-RU" w:eastAsia="ar-SA" w:bidi="ar-SA"/>
    </w:rPr>
  </w:style>
  <w:style w:type="character" w:customStyle="1" w:styleId="120">
    <w:name w:val="Знак Знак12"/>
    <w:rsid w:val="00257C27"/>
    <w:rPr>
      <w:rFonts w:ascii="Arial" w:hAnsi="Arial" w:cs="Arial"/>
      <w:b/>
      <w:bCs/>
      <w:color w:val="000080"/>
      <w:sz w:val="20"/>
      <w:szCs w:val="20"/>
      <w:lang w:eastAsia="ru-RU"/>
    </w:rPr>
  </w:style>
  <w:style w:type="paragraph" w:customStyle="1" w:styleId="affe">
    <w:name w:val="Адресат"/>
    <w:basedOn w:val="a3"/>
    <w:rsid w:val="00257C27"/>
    <w:pPr>
      <w:suppressAutoHyphens/>
      <w:spacing w:after="120" w:line="240" w:lineRule="exact"/>
      <w:ind w:firstLine="0"/>
      <w:jc w:val="center"/>
    </w:pPr>
    <w:rPr>
      <w:rFonts w:eastAsia="Calibri" w:cs="Times New Roman"/>
      <w:b/>
      <w:bCs/>
      <w:szCs w:val="28"/>
      <w:lang w:eastAsia="ru-RU"/>
    </w:rPr>
  </w:style>
  <w:style w:type="paragraph" w:customStyle="1" w:styleId="afff">
    <w:name w:val="Приложение"/>
    <w:basedOn w:val="af3"/>
    <w:rsid w:val="00257C27"/>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3"/>
    <w:rsid w:val="00257C27"/>
    <w:pPr>
      <w:suppressAutoHyphens/>
      <w:spacing w:after="480" w:line="240" w:lineRule="exact"/>
      <w:ind w:firstLine="0"/>
      <w:jc w:val="center"/>
    </w:pPr>
    <w:rPr>
      <w:rFonts w:eastAsia="Calibri" w:cs="Times New Roman"/>
      <w:szCs w:val="28"/>
      <w:lang w:eastAsia="ru-RU"/>
    </w:rPr>
  </w:style>
  <w:style w:type="paragraph" w:customStyle="1" w:styleId="afff1">
    <w:name w:val="регистрационные поля"/>
    <w:basedOn w:val="a3"/>
    <w:rsid w:val="00257C27"/>
    <w:pPr>
      <w:spacing w:line="240" w:lineRule="exact"/>
      <w:ind w:firstLine="0"/>
      <w:jc w:val="center"/>
    </w:pPr>
    <w:rPr>
      <w:rFonts w:eastAsia="Calibri" w:cs="Times New Roman"/>
      <w:b/>
      <w:bCs/>
      <w:szCs w:val="28"/>
      <w:lang w:val="en-US" w:eastAsia="ru-RU"/>
    </w:rPr>
  </w:style>
  <w:style w:type="paragraph" w:customStyle="1" w:styleId="afff2">
    <w:name w:val="Исполнитель"/>
    <w:basedOn w:val="af3"/>
    <w:rsid w:val="00257C27"/>
    <w:pPr>
      <w:suppressAutoHyphens/>
      <w:spacing w:after="120" w:line="240" w:lineRule="exact"/>
      <w:jc w:val="left"/>
    </w:pPr>
    <w:rPr>
      <w:rFonts w:eastAsia="Calibri"/>
      <w:b/>
      <w:bCs/>
      <w:sz w:val="24"/>
    </w:rPr>
  </w:style>
  <w:style w:type="paragraph" w:customStyle="1" w:styleId="afff3">
    <w:name w:val="Подпись на общем бланке"/>
    <w:basedOn w:val="afa"/>
    <w:next w:val="af3"/>
    <w:rsid w:val="00257C27"/>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257C27"/>
    <w:rPr>
      <w:rFonts w:cs="Times New Roman"/>
      <w:b/>
      <w:bCs/>
      <w:sz w:val="28"/>
      <w:szCs w:val="28"/>
      <w:lang w:val="ru-RU" w:eastAsia="ru-RU"/>
    </w:rPr>
  </w:style>
  <w:style w:type="character" w:customStyle="1" w:styleId="afff4">
    <w:name w:val="Цветовое выделение"/>
    <w:rsid w:val="00257C27"/>
    <w:rPr>
      <w:b/>
      <w:color w:val="000080"/>
      <w:sz w:val="20"/>
    </w:rPr>
  </w:style>
  <w:style w:type="paragraph" w:customStyle="1" w:styleId="afff5">
    <w:name w:val="Таблицы (моноширинный)"/>
    <w:basedOn w:val="a3"/>
    <w:next w:val="a3"/>
    <w:rsid w:val="00257C27"/>
    <w:pPr>
      <w:autoSpaceDE w:val="0"/>
      <w:autoSpaceDN w:val="0"/>
      <w:adjustRightInd w:val="0"/>
      <w:ind w:firstLine="0"/>
    </w:pPr>
    <w:rPr>
      <w:rFonts w:ascii="Courier New" w:eastAsia="Calibri" w:hAnsi="Courier New" w:cs="Courier New"/>
      <w:sz w:val="20"/>
      <w:szCs w:val="20"/>
      <w:lang w:eastAsia="ru-RU"/>
    </w:rPr>
  </w:style>
  <w:style w:type="character" w:customStyle="1" w:styleId="afff6">
    <w:name w:val="Гипертекстовая ссылка"/>
    <w:rsid w:val="00257C27"/>
    <w:rPr>
      <w:rFonts w:cs="Times New Roman"/>
      <w:b/>
      <w:bCs/>
      <w:color w:val="008000"/>
      <w:sz w:val="20"/>
      <w:szCs w:val="20"/>
      <w:u w:val="single"/>
    </w:rPr>
  </w:style>
  <w:style w:type="paragraph" w:customStyle="1" w:styleId="afff7">
    <w:name w:val="Заголовок статьи"/>
    <w:basedOn w:val="a3"/>
    <w:next w:val="a3"/>
    <w:rsid w:val="00257C27"/>
    <w:pPr>
      <w:autoSpaceDE w:val="0"/>
      <w:autoSpaceDN w:val="0"/>
      <w:adjustRightInd w:val="0"/>
      <w:ind w:left="1612" w:hanging="892"/>
    </w:pPr>
    <w:rPr>
      <w:rFonts w:ascii="Arial" w:eastAsia="Calibri" w:hAnsi="Arial" w:cs="Arial"/>
      <w:sz w:val="20"/>
      <w:szCs w:val="20"/>
      <w:lang w:eastAsia="ru-RU"/>
    </w:rPr>
  </w:style>
  <w:style w:type="paragraph" w:customStyle="1" w:styleId="afff8">
    <w:name w:val="Комментарий"/>
    <w:basedOn w:val="a3"/>
    <w:next w:val="a3"/>
    <w:rsid w:val="00257C27"/>
    <w:pPr>
      <w:autoSpaceDE w:val="0"/>
      <w:autoSpaceDN w:val="0"/>
      <w:adjustRightInd w:val="0"/>
      <w:ind w:left="170" w:firstLine="0"/>
    </w:pPr>
    <w:rPr>
      <w:rFonts w:ascii="Arial" w:eastAsia="Calibri" w:hAnsi="Arial" w:cs="Arial"/>
      <w:i/>
      <w:iCs/>
      <w:color w:val="800080"/>
      <w:sz w:val="20"/>
      <w:szCs w:val="20"/>
      <w:lang w:eastAsia="ru-RU"/>
    </w:rPr>
  </w:style>
  <w:style w:type="character" w:customStyle="1" w:styleId="afff9">
    <w:name w:val="Продолжение ссылки"/>
    <w:rsid w:val="00257C27"/>
    <w:rPr>
      <w:rFonts w:cs="Times New Roman"/>
      <w:b w:val="0"/>
      <w:bCs w:val="0"/>
      <w:color w:val="008000"/>
      <w:sz w:val="20"/>
      <w:szCs w:val="20"/>
      <w:u w:val="single"/>
    </w:rPr>
  </w:style>
  <w:style w:type="paragraph" w:customStyle="1" w:styleId="100">
    <w:name w:val="Обычный 10"/>
    <w:basedOn w:val="a3"/>
    <w:rsid w:val="00257C27"/>
    <w:pPr>
      <w:ind w:right="2" w:firstLine="110"/>
    </w:pPr>
    <w:rPr>
      <w:rFonts w:eastAsia="Calibri" w:cs="Times New Roman"/>
      <w:sz w:val="20"/>
      <w:szCs w:val="20"/>
      <w:lang w:eastAsia="ru-RU"/>
    </w:rPr>
  </w:style>
  <w:style w:type="paragraph" w:customStyle="1" w:styleId="1b">
    <w:name w:val="Стиль1"/>
    <w:basedOn w:val="afc"/>
    <w:rsid w:val="00257C27"/>
    <w:pPr>
      <w:spacing w:after="60"/>
      <w:ind w:firstLine="709"/>
      <w:jc w:val="both"/>
    </w:pPr>
    <w:rPr>
      <w:rFonts w:eastAsia="Calibri"/>
      <w:sz w:val="28"/>
      <w:szCs w:val="28"/>
    </w:rPr>
  </w:style>
  <w:style w:type="character" w:customStyle="1" w:styleId="BodyTextFirstIndentChar">
    <w:name w:val="Body Text First Indent Char"/>
    <w:locked/>
    <w:rsid w:val="00257C27"/>
    <w:rPr>
      <w:rFonts w:cs="Times New Roman"/>
      <w:sz w:val="24"/>
      <w:szCs w:val="24"/>
      <w:lang w:val="ru-RU" w:eastAsia="ru-RU"/>
    </w:rPr>
  </w:style>
  <w:style w:type="character" w:customStyle="1" w:styleId="BodyText2Char">
    <w:name w:val="Body Text 2 Char"/>
    <w:locked/>
    <w:rsid w:val="00257C27"/>
    <w:rPr>
      <w:rFonts w:cs="Times New Roman"/>
      <w:sz w:val="24"/>
      <w:szCs w:val="24"/>
      <w:lang w:val="ru-RU" w:eastAsia="ru-RU"/>
    </w:rPr>
  </w:style>
  <w:style w:type="character" w:customStyle="1" w:styleId="BodyText3Char">
    <w:name w:val="Body Text 3 Char"/>
    <w:locked/>
    <w:rsid w:val="00257C27"/>
    <w:rPr>
      <w:rFonts w:cs="Times New Roman"/>
      <w:sz w:val="16"/>
      <w:szCs w:val="16"/>
      <w:lang w:val="ru-RU" w:eastAsia="ru-RU"/>
    </w:rPr>
  </w:style>
  <w:style w:type="paragraph" w:customStyle="1" w:styleId="1c">
    <w:name w:val="Знак1"/>
    <w:basedOn w:val="a3"/>
    <w:rsid w:val="00257C27"/>
    <w:pPr>
      <w:spacing w:after="160" w:line="240" w:lineRule="exact"/>
      <w:ind w:firstLine="0"/>
    </w:pPr>
    <w:rPr>
      <w:rFonts w:eastAsia="Calibri" w:cs="Times New Roman"/>
      <w:sz w:val="24"/>
      <w:szCs w:val="24"/>
      <w:lang w:val="en-US"/>
    </w:rPr>
  </w:style>
  <w:style w:type="paragraph" w:customStyle="1" w:styleId="Normal1">
    <w:name w:val="Normal1"/>
    <w:rsid w:val="00257C27"/>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257C27"/>
    <w:rPr>
      <w:rFonts w:cs="Times New Roman"/>
      <w:sz w:val="28"/>
      <w:szCs w:val="28"/>
      <w:lang w:val="ru-RU" w:eastAsia="ru-RU"/>
    </w:rPr>
  </w:style>
  <w:style w:type="character" w:customStyle="1" w:styleId="26">
    <w:name w:val="Знак Знак26"/>
    <w:rsid w:val="00257C27"/>
    <w:rPr>
      <w:rFonts w:ascii="Arial" w:hAnsi="Arial" w:cs="Arial"/>
      <w:b/>
      <w:bCs/>
      <w:sz w:val="26"/>
      <w:szCs w:val="26"/>
      <w:lang w:val="ru-RU" w:eastAsia="ru-RU"/>
    </w:rPr>
  </w:style>
  <w:style w:type="character" w:customStyle="1" w:styleId="25">
    <w:name w:val="Знак Знак25"/>
    <w:rsid w:val="00257C27"/>
    <w:rPr>
      <w:rFonts w:ascii="Arial" w:hAnsi="Arial" w:cs="Arial"/>
      <w:b/>
      <w:bCs/>
      <w:sz w:val="24"/>
      <w:szCs w:val="24"/>
      <w:lang w:val="ru-RU" w:eastAsia="ru-RU"/>
    </w:rPr>
  </w:style>
  <w:style w:type="character" w:styleId="afffa">
    <w:name w:val="Emphasis"/>
    <w:qFormat/>
    <w:rsid w:val="00257C27"/>
    <w:rPr>
      <w:rFonts w:cs="Times New Roman"/>
      <w:i/>
      <w:iCs/>
    </w:rPr>
  </w:style>
  <w:style w:type="character" w:customStyle="1" w:styleId="HTML1">
    <w:name w:val="Стандартный HTML Знак1"/>
    <w:rsid w:val="00257C27"/>
    <w:rPr>
      <w:rFonts w:ascii="Courier New" w:hAnsi="Courier New" w:cs="Courier New"/>
      <w:lang w:eastAsia="ar-SA" w:bidi="ar-SA"/>
    </w:rPr>
  </w:style>
  <w:style w:type="character" w:customStyle="1" w:styleId="28">
    <w:name w:val="Знак Знак28"/>
    <w:rsid w:val="00257C27"/>
    <w:rPr>
      <w:rFonts w:cs="Times New Roman"/>
      <w:sz w:val="24"/>
      <w:szCs w:val="24"/>
      <w:lang w:val="ru-RU" w:eastAsia="ru-RU"/>
    </w:rPr>
  </w:style>
  <w:style w:type="character" w:customStyle="1" w:styleId="220">
    <w:name w:val="Заголовок 2 Знак2"/>
    <w:aliases w:val="Заголовок 2 Знак Знак1"/>
    <w:rsid w:val="00257C27"/>
    <w:rPr>
      <w:rFonts w:ascii="Arial" w:hAnsi="Arial" w:cs="Arial"/>
      <w:b/>
      <w:bCs/>
      <w:i/>
      <w:iCs/>
      <w:sz w:val="28"/>
      <w:szCs w:val="28"/>
      <w:lang w:val="ru-RU" w:eastAsia="ru-RU"/>
    </w:rPr>
  </w:style>
  <w:style w:type="paragraph" w:customStyle="1" w:styleId="ConsPlusCell">
    <w:name w:val="ConsPlusCell"/>
    <w:uiPriority w:val="99"/>
    <w:rsid w:val="00257C27"/>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257C27"/>
    <w:rPr>
      <w:rFonts w:ascii="Times New Roman" w:hAnsi="Times New Roman" w:cs="Times New Roman"/>
      <w:sz w:val="24"/>
      <w:szCs w:val="24"/>
    </w:rPr>
  </w:style>
  <w:style w:type="character" w:customStyle="1" w:styleId="221">
    <w:name w:val="Знак Знак22"/>
    <w:rsid w:val="00257C27"/>
    <w:rPr>
      <w:rFonts w:ascii="Times New Roman" w:hAnsi="Times New Roman" w:cs="Times New Roman"/>
      <w:sz w:val="28"/>
      <w:szCs w:val="28"/>
    </w:rPr>
  </w:style>
  <w:style w:type="character" w:customStyle="1" w:styleId="211">
    <w:name w:val="Знак Знак21"/>
    <w:rsid w:val="00257C27"/>
    <w:rPr>
      <w:rFonts w:ascii="Arial" w:hAnsi="Arial" w:cs="Arial"/>
      <w:b/>
      <w:bCs/>
      <w:sz w:val="26"/>
      <w:szCs w:val="26"/>
    </w:rPr>
  </w:style>
  <w:style w:type="character" w:customStyle="1" w:styleId="200">
    <w:name w:val="Знак Знак20"/>
    <w:rsid w:val="00257C27"/>
    <w:rPr>
      <w:rFonts w:ascii="Times New Roman" w:hAnsi="Times New Roman" w:cs="Times New Roman"/>
      <w:b/>
      <w:bCs/>
      <w:sz w:val="28"/>
      <w:szCs w:val="28"/>
    </w:rPr>
  </w:style>
  <w:style w:type="character" w:customStyle="1" w:styleId="212">
    <w:name w:val="Заголовок 2 Знак1"/>
    <w:aliases w:val="Заголовок 2 Знак Знак"/>
    <w:rsid w:val="00257C27"/>
    <w:rPr>
      <w:rFonts w:ascii="Arial" w:hAnsi="Arial" w:cs="Arial"/>
      <w:b/>
      <w:bCs/>
      <w:i/>
      <w:iCs/>
      <w:sz w:val="28"/>
      <w:szCs w:val="28"/>
      <w:lang w:val="ru-RU" w:eastAsia="ru-RU"/>
    </w:rPr>
  </w:style>
  <w:style w:type="paragraph" w:customStyle="1" w:styleId="afffb">
    <w:name w:val="Знак Знак Знак Знак Знак Знак Знак"/>
    <w:basedOn w:val="a3"/>
    <w:rsid w:val="00257C27"/>
    <w:pPr>
      <w:spacing w:before="100" w:beforeAutospacing="1" w:after="100" w:afterAutospacing="1"/>
      <w:ind w:firstLine="0"/>
      <w:jc w:val="center"/>
    </w:pPr>
    <w:rPr>
      <w:rFonts w:ascii="Tahoma" w:eastAsia="Calibri" w:hAnsi="Tahoma" w:cs="Tahoma"/>
      <w:sz w:val="20"/>
      <w:szCs w:val="20"/>
      <w:lang w:val="en-US"/>
    </w:rPr>
  </w:style>
  <w:style w:type="character" w:customStyle="1" w:styleId="2210">
    <w:name w:val="Знак Знак221"/>
    <w:locked/>
    <w:rsid w:val="00257C27"/>
    <w:rPr>
      <w:rFonts w:cs="Times New Roman"/>
      <w:sz w:val="24"/>
      <w:szCs w:val="24"/>
      <w:lang w:val="ru-RU" w:eastAsia="ru-RU"/>
    </w:rPr>
  </w:style>
  <w:style w:type="character" w:customStyle="1" w:styleId="2110">
    <w:name w:val="Знак Знак211"/>
    <w:locked/>
    <w:rsid w:val="00257C27"/>
    <w:rPr>
      <w:rFonts w:cs="Times New Roman"/>
      <w:sz w:val="28"/>
      <w:szCs w:val="28"/>
      <w:lang w:val="ru-RU" w:eastAsia="ru-RU"/>
    </w:rPr>
  </w:style>
  <w:style w:type="character" w:customStyle="1" w:styleId="201">
    <w:name w:val="Знак Знак201"/>
    <w:locked/>
    <w:rsid w:val="00257C27"/>
    <w:rPr>
      <w:rFonts w:ascii="Arial" w:hAnsi="Arial" w:cs="Arial"/>
      <w:b/>
      <w:bCs/>
      <w:sz w:val="26"/>
      <w:szCs w:val="26"/>
      <w:lang w:val="ru-RU" w:eastAsia="ru-RU"/>
    </w:rPr>
  </w:style>
  <w:style w:type="character" w:customStyle="1" w:styleId="190">
    <w:name w:val="Знак Знак19"/>
    <w:locked/>
    <w:rsid w:val="00257C27"/>
    <w:rPr>
      <w:rFonts w:cs="Times New Roman"/>
      <w:b/>
      <w:bCs/>
      <w:sz w:val="28"/>
      <w:szCs w:val="28"/>
      <w:lang w:val="ru-RU" w:eastAsia="ru-RU"/>
    </w:rPr>
  </w:style>
  <w:style w:type="character" w:customStyle="1" w:styleId="180">
    <w:name w:val="Знак Знак18"/>
    <w:locked/>
    <w:rsid w:val="00257C27"/>
    <w:rPr>
      <w:rFonts w:cs="Times New Roman"/>
      <w:b/>
      <w:bCs/>
      <w:i/>
      <w:iCs/>
      <w:sz w:val="26"/>
      <w:szCs w:val="26"/>
      <w:lang w:val="ru-RU" w:eastAsia="ru-RU"/>
    </w:rPr>
  </w:style>
  <w:style w:type="character" w:customStyle="1" w:styleId="151">
    <w:name w:val="Знак Знак151"/>
    <w:locked/>
    <w:rsid w:val="00257C27"/>
    <w:rPr>
      <w:rFonts w:ascii="Arial" w:hAnsi="Arial" w:cs="Arial"/>
      <w:i/>
      <w:iCs/>
      <w:lang w:val="ru-RU" w:eastAsia="ru-RU"/>
    </w:rPr>
  </w:style>
  <w:style w:type="character" w:customStyle="1" w:styleId="113">
    <w:name w:val="Знак Знак11"/>
    <w:locked/>
    <w:rsid w:val="00257C27"/>
    <w:rPr>
      <w:rFonts w:cs="Times New Roman"/>
      <w:sz w:val="24"/>
      <w:szCs w:val="24"/>
      <w:lang w:val="ru-RU" w:eastAsia="ru-RU"/>
    </w:rPr>
  </w:style>
  <w:style w:type="character" w:customStyle="1" w:styleId="91">
    <w:name w:val="Знак Знак9"/>
    <w:locked/>
    <w:rsid w:val="00257C27"/>
    <w:rPr>
      <w:rFonts w:cs="Times New Roman"/>
      <w:lang w:val="ru-RU" w:eastAsia="ru-RU"/>
    </w:rPr>
  </w:style>
  <w:style w:type="character" w:customStyle="1" w:styleId="38">
    <w:name w:val="Знак Знак3"/>
    <w:locked/>
    <w:rsid w:val="00257C27"/>
    <w:rPr>
      <w:rFonts w:cs="Times New Roman"/>
      <w:b/>
      <w:bCs/>
      <w:sz w:val="28"/>
      <w:szCs w:val="28"/>
      <w:lang w:val="ru-RU" w:eastAsia="ru-RU"/>
    </w:rPr>
  </w:style>
  <w:style w:type="character" w:customStyle="1" w:styleId="140">
    <w:name w:val="Знак Знак14"/>
    <w:locked/>
    <w:rsid w:val="00257C27"/>
    <w:rPr>
      <w:rFonts w:cs="Times New Roman"/>
      <w:sz w:val="24"/>
      <w:szCs w:val="24"/>
      <w:lang w:val="ru-RU" w:eastAsia="ru-RU"/>
    </w:rPr>
  </w:style>
  <w:style w:type="character" w:customStyle="1" w:styleId="29">
    <w:name w:val="Знак Знак2"/>
    <w:locked/>
    <w:rsid w:val="00257C27"/>
    <w:rPr>
      <w:rFonts w:ascii="Times New Roman" w:hAnsi="Times New Roman" w:cs="Times New Roman"/>
      <w:sz w:val="24"/>
      <w:szCs w:val="24"/>
      <w:lang w:val="ru-RU" w:eastAsia="ru-RU"/>
    </w:rPr>
  </w:style>
  <w:style w:type="character" w:customStyle="1" w:styleId="101">
    <w:name w:val="Знак Знак10"/>
    <w:locked/>
    <w:rsid w:val="00257C27"/>
    <w:rPr>
      <w:rFonts w:cs="Times New Roman"/>
      <w:sz w:val="24"/>
      <w:szCs w:val="24"/>
      <w:lang w:val="ru-RU" w:eastAsia="ru-RU"/>
    </w:rPr>
  </w:style>
  <w:style w:type="character" w:customStyle="1" w:styleId="1d">
    <w:name w:val="Знак Знак1"/>
    <w:locked/>
    <w:rsid w:val="00257C27"/>
    <w:rPr>
      <w:rFonts w:cs="Times New Roman"/>
      <w:sz w:val="16"/>
      <w:szCs w:val="16"/>
      <w:lang w:val="ru-RU" w:eastAsia="ru-RU"/>
    </w:rPr>
  </w:style>
  <w:style w:type="character" w:customStyle="1" w:styleId="51">
    <w:name w:val="Знак Знак5"/>
    <w:locked/>
    <w:rsid w:val="00257C27"/>
    <w:rPr>
      <w:rFonts w:ascii="Tahoma" w:hAnsi="Tahoma" w:cs="Tahoma"/>
      <w:sz w:val="16"/>
      <w:szCs w:val="16"/>
    </w:rPr>
  </w:style>
  <w:style w:type="paragraph" w:customStyle="1" w:styleId="1e">
    <w:name w:val="Знак Знак Знак Знак Знак Знак Знак Знак Знак Знак1"/>
    <w:basedOn w:val="a3"/>
    <w:rsid w:val="00257C27"/>
    <w:pPr>
      <w:spacing w:after="160" w:line="240" w:lineRule="exact"/>
      <w:ind w:firstLine="0"/>
      <w:jc w:val="center"/>
    </w:pPr>
    <w:rPr>
      <w:rFonts w:ascii="Verdana" w:eastAsia="Calibri" w:hAnsi="Verdana" w:cs="Verdana"/>
      <w:sz w:val="24"/>
      <w:szCs w:val="24"/>
      <w:lang w:val="en-US"/>
    </w:rPr>
  </w:style>
  <w:style w:type="paragraph" w:customStyle="1" w:styleId="1f">
    <w:name w:val="Знак Знак Знак Знак Знак Знак Знак1"/>
    <w:basedOn w:val="a3"/>
    <w:rsid w:val="00257C27"/>
    <w:pPr>
      <w:spacing w:before="100" w:beforeAutospacing="1" w:after="100" w:afterAutospacing="1"/>
      <w:ind w:firstLine="0"/>
      <w:jc w:val="center"/>
    </w:pPr>
    <w:rPr>
      <w:rFonts w:ascii="Tahoma" w:eastAsia="Calibri" w:hAnsi="Tahoma" w:cs="Tahoma"/>
      <w:sz w:val="20"/>
      <w:szCs w:val="20"/>
      <w:lang w:val="en-US"/>
    </w:rPr>
  </w:style>
  <w:style w:type="character" w:customStyle="1" w:styleId="121">
    <w:name w:val="Знак Знак121"/>
    <w:rsid w:val="00257C27"/>
    <w:rPr>
      <w:rFonts w:ascii="Arial" w:hAnsi="Arial" w:cs="Arial"/>
      <w:b/>
      <w:bCs/>
      <w:color w:val="000080"/>
      <w:sz w:val="20"/>
      <w:szCs w:val="20"/>
      <w:lang w:eastAsia="ru-RU"/>
    </w:rPr>
  </w:style>
  <w:style w:type="character" w:customStyle="1" w:styleId="1f0">
    <w:name w:val="Текст выноски Знак1"/>
    <w:rsid w:val="00257C27"/>
    <w:rPr>
      <w:rFonts w:ascii="Tahoma" w:hAnsi="Tahoma" w:cs="Tahoma"/>
      <w:sz w:val="16"/>
      <w:szCs w:val="16"/>
      <w:lang w:eastAsia="ar-SA" w:bidi="ar-SA"/>
    </w:rPr>
  </w:style>
  <w:style w:type="character" w:customStyle="1" w:styleId="1f1">
    <w:name w:val="Схема документа Знак1"/>
    <w:rsid w:val="00257C27"/>
    <w:rPr>
      <w:rFonts w:ascii="Tahoma" w:hAnsi="Tahoma" w:cs="Tahoma"/>
      <w:sz w:val="16"/>
      <w:szCs w:val="16"/>
      <w:lang w:eastAsia="ar-SA" w:bidi="ar-SA"/>
    </w:rPr>
  </w:style>
  <w:style w:type="paragraph" w:customStyle="1" w:styleId="msonormalcxspmiddle">
    <w:name w:val="msonormalcxspmiddle"/>
    <w:basedOn w:val="a3"/>
    <w:rsid w:val="00257C27"/>
    <w:pPr>
      <w:spacing w:before="100" w:beforeAutospacing="1" w:after="100" w:afterAutospacing="1"/>
      <w:ind w:firstLine="0"/>
      <w:jc w:val="center"/>
    </w:pPr>
    <w:rPr>
      <w:rFonts w:eastAsia="Calibri" w:cs="Times New Roman"/>
      <w:color w:val="000000"/>
      <w:sz w:val="24"/>
      <w:szCs w:val="24"/>
      <w:lang w:eastAsia="ru-RU"/>
    </w:rPr>
  </w:style>
  <w:style w:type="paragraph" w:customStyle="1" w:styleId="msonormalcxsplast">
    <w:name w:val="msonormalcxsplast"/>
    <w:basedOn w:val="a3"/>
    <w:rsid w:val="00257C27"/>
    <w:pPr>
      <w:spacing w:before="100" w:beforeAutospacing="1" w:after="100" w:afterAutospacing="1"/>
      <w:ind w:firstLine="0"/>
      <w:jc w:val="center"/>
    </w:pPr>
    <w:rPr>
      <w:rFonts w:eastAsia="Calibri" w:cs="Times New Roman"/>
      <w:color w:val="000000"/>
      <w:sz w:val="24"/>
      <w:szCs w:val="24"/>
      <w:lang w:eastAsia="ru-RU"/>
    </w:rPr>
  </w:style>
  <w:style w:type="paragraph" w:customStyle="1" w:styleId="afffc">
    <w:name w:val="......."/>
    <w:basedOn w:val="a3"/>
    <w:next w:val="a3"/>
    <w:rsid w:val="00257C27"/>
    <w:pPr>
      <w:autoSpaceDE w:val="0"/>
      <w:autoSpaceDN w:val="0"/>
      <w:adjustRightInd w:val="0"/>
      <w:ind w:firstLine="0"/>
      <w:jc w:val="center"/>
    </w:pPr>
    <w:rPr>
      <w:rFonts w:eastAsia="Calibri" w:cs="Times New Roman"/>
      <w:sz w:val="24"/>
      <w:szCs w:val="24"/>
      <w:lang w:eastAsia="ru-RU"/>
    </w:rPr>
  </w:style>
  <w:style w:type="paragraph" w:customStyle="1" w:styleId="2-11">
    <w:name w:val="Средняя сетка 2 - Акцент 11"/>
    <w:qFormat/>
    <w:rsid w:val="00257C27"/>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257C27"/>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257C27"/>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57C27"/>
    <w:rPr>
      <w:rFonts w:ascii="Tahoma" w:eastAsia="Calibri" w:hAnsi="Tahoma"/>
      <w:lang w:val="en-US" w:eastAsia="en-US" w:bidi="ar-SA"/>
    </w:rPr>
  </w:style>
  <w:style w:type="character" w:customStyle="1" w:styleId="Heading2Char1">
    <w:name w:val="Heading 2 Char1"/>
    <w:locked/>
    <w:rsid w:val="00257C27"/>
    <w:rPr>
      <w:rFonts w:ascii="Arial" w:eastAsia="Calibri" w:hAnsi="Arial" w:cs="Arial"/>
      <w:b/>
      <w:bCs/>
      <w:i/>
      <w:iCs/>
      <w:sz w:val="28"/>
      <w:szCs w:val="28"/>
      <w:lang w:val="ru-RU" w:eastAsia="ru-RU" w:bidi="ar-SA"/>
    </w:rPr>
  </w:style>
  <w:style w:type="character" w:customStyle="1" w:styleId="Heading3Char1">
    <w:name w:val="Heading 3 Char1"/>
    <w:locked/>
    <w:rsid w:val="00257C27"/>
    <w:rPr>
      <w:rFonts w:ascii="Arial" w:eastAsia="Calibri" w:hAnsi="Arial" w:cs="Arial"/>
      <w:b/>
      <w:bCs/>
      <w:sz w:val="26"/>
      <w:szCs w:val="26"/>
      <w:lang w:val="ru-RU" w:eastAsia="ru-RU" w:bidi="ar-SA"/>
    </w:rPr>
  </w:style>
  <w:style w:type="character" w:customStyle="1" w:styleId="Heading4Char1">
    <w:name w:val="Heading 4 Char1"/>
    <w:locked/>
    <w:rsid w:val="00257C27"/>
    <w:rPr>
      <w:rFonts w:eastAsia="Calibri"/>
      <w:b/>
      <w:sz w:val="24"/>
      <w:lang w:val="ru-RU" w:eastAsia="ru-RU" w:bidi="ar-SA"/>
    </w:rPr>
  </w:style>
  <w:style w:type="character" w:customStyle="1" w:styleId="Heading5Char">
    <w:name w:val="Heading 5 Char"/>
    <w:locked/>
    <w:rsid w:val="00257C27"/>
    <w:rPr>
      <w:rFonts w:eastAsia="Calibri"/>
      <w:b/>
      <w:bCs/>
      <w:i/>
      <w:iCs/>
      <w:sz w:val="26"/>
      <w:szCs w:val="26"/>
      <w:lang w:val="ru-RU" w:eastAsia="ru-RU" w:bidi="ar-SA"/>
    </w:rPr>
  </w:style>
  <w:style w:type="character" w:customStyle="1" w:styleId="Heading6Char">
    <w:name w:val="Heading 6 Char"/>
    <w:locked/>
    <w:rsid w:val="00257C27"/>
    <w:rPr>
      <w:rFonts w:eastAsia="Calibri"/>
      <w:i/>
      <w:iCs/>
      <w:sz w:val="22"/>
      <w:szCs w:val="22"/>
      <w:lang w:val="ru-RU" w:eastAsia="ru-RU" w:bidi="ar-SA"/>
    </w:rPr>
  </w:style>
  <w:style w:type="character" w:customStyle="1" w:styleId="Heading7Char">
    <w:name w:val="Heading 7 Char"/>
    <w:locked/>
    <w:rsid w:val="00257C27"/>
    <w:rPr>
      <w:rFonts w:eastAsia="Calibri"/>
      <w:sz w:val="24"/>
      <w:szCs w:val="24"/>
      <w:lang w:val="ru-RU" w:eastAsia="ru-RU" w:bidi="ar-SA"/>
    </w:rPr>
  </w:style>
  <w:style w:type="character" w:customStyle="1" w:styleId="Heading8Char">
    <w:name w:val="Heading 8 Char"/>
    <w:locked/>
    <w:rsid w:val="00257C27"/>
    <w:rPr>
      <w:rFonts w:ascii="Arial" w:eastAsia="Calibri" w:hAnsi="Arial" w:cs="Arial"/>
      <w:i/>
      <w:iCs/>
      <w:lang w:val="ru-RU" w:eastAsia="ru-RU" w:bidi="ar-SA"/>
    </w:rPr>
  </w:style>
  <w:style w:type="character" w:customStyle="1" w:styleId="Heading9Char">
    <w:name w:val="Heading 9 Char"/>
    <w:locked/>
    <w:rsid w:val="00257C27"/>
    <w:rPr>
      <w:rFonts w:ascii="Arial" w:eastAsia="Calibri" w:hAnsi="Arial" w:cs="Arial"/>
      <w:b/>
      <w:bCs/>
      <w:i/>
      <w:iCs/>
      <w:sz w:val="18"/>
      <w:szCs w:val="18"/>
      <w:lang w:val="ru-RU" w:eastAsia="ru-RU" w:bidi="ar-SA"/>
    </w:rPr>
  </w:style>
  <w:style w:type="character" w:customStyle="1" w:styleId="HeaderChar1">
    <w:name w:val="Header Char1"/>
    <w:locked/>
    <w:rsid w:val="00257C27"/>
    <w:rPr>
      <w:rFonts w:ascii="Calibri" w:eastAsia="Calibri" w:hAnsi="Calibri"/>
      <w:sz w:val="22"/>
      <w:szCs w:val="22"/>
      <w:lang w:val="ru-RU" w:eastAsia="ru-RU" w:bidi="ar-SA"/>
    </w:rPr>
  </w:style>
  <w:style w:type="character" w:customStyle="1" w:styleId="FooterChar1">
    <w:name w:val="Footer Char1"/>
    <w:locked/>
    <w:rsid w:val="00257C27"/>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57C27"/>
    <w:rPr>
      <w:rFonts w:eastAsia="Calibri"/>
      <w:sz w:val="28"/>
      <w:szCs w:val="24"/>
      <w:lang w:val="ru-RU" w:eastAsia="ru-RU" w:bidi="ar-SA"/>
    </w:rPr>
  </w:style>
  <w:style w:type="character" w:customStyle="1" w:styleId="BodyTextIndentChar2">
    <w:name w:val="Body Text Indent Char2"/>
    <w:locked/>
    <w:rsid w:val="00257C27"/>
    <w:rPr>
      <w:rFonts w:eastAsia="Calibri"/>
      <w:sz w:val="28"/>
      <w:szCs w:val="24"/>
      <w:lang w:val="ru-RU" w:eastAsia="ru-RU" w:bidi="ar-SA"/>
    </w:rPr>
  </w:style>
  <w:style w:type="character" w:customStyle="1" w:styleId="HTMLPreformattedChar">
    <w:name w:val="HTML Preformatted Char"/>
    <w:locked/>
    <w:rsid w:val="00257C27"/>
    <w:rPr>
      <w:rFonts w:ascii="Courier New" w:eastAsia="Calibri" w:hAnsi="Courier New" w:cs="Courier New"/>
      <w:color w:val="000090"/>
      <w:lang w:val="ru-RU" w:eastAsia="ru-RU" w:bidi="ar-SA"/>
    </w:rPr>
  </w:style>
  <w:style w:type="character" w:customStyle="1" w:styleId="BodyText2Char1">
    <w:name w:val="Body Text 2 Char1"/>
    <w:locked/>
    <w:rsid w:val="00257C27"/>
    <w:rPr>
      <w:rFonts w:eastAsia="Calibri"/>
      <w:b/>
      <w:bCs/>
      <w:sz w:val="24"/>
      <w:szCs w:val="24"/>
      <w:lang w:val="ru-RU" w:eastAsia="ru-RU" w:bidi="ar-SA"/>
    </w:rPr>
  </w:style>
  <w:style w:type="character" w:customStyle="1" w:styleId="SignatureChar1">
    <w:name w:val="Signature Char1"/>
    <w:locked/>
    <w:rsid w:val="00257C27"/>
    <w:rPr>
      <w:rFonts w:eastAsia="Calibri"/>
      <w:b/>
      <w:sz w:val="28"/>
      <w:szCs w:val="28"/>
      <w:lang w:val="ru-RU" w:eastAsia="ru-RU" w:bidi="ar-SA"/>
    </w:rPr>
  </w:style>
  <w:style w:type="character" w:customStyle="1" w:styleId="BodyTextFirstIndentChar1">
    <w:name w:val="Body Text First Indent Char1"/>
    <w:locked/>
    <w:rsid w:val="00257C27"/>
    <w:rPr>
      <w:rFonts w:eastAsia="Calibri"/>
      <w:sz w:val="24"/>
      <w:szCs w:val="24"/>
      <w:lang w:val="ru-RU" w:eastAsia="ru-RU" w:bidi="ar-SA"/>
    </w:rPr>
  </w:style>
  <w:style w:type="character" w:customStyle="1" w:styleId="BodyText3Char1">
    <w:name w:val="Body Text 3 Char1"/>
    <w:locked/>
    <w:rsid w:val="00257C27"/>
    <w:rPr>
      <w:rFonts w:eastAsia="Calibri"/>
      <w:sz w:val="16"/>
      <w:szCs w:val="16"/>
      <w:lang w:val="ru-RU" w:eastAsia="ru-RU" w:bidi="ar-SA"/>
    </w:rPr>
  </w:style>
  <w:style w:type="character" w:customStyle="1" w:styleId="TitleChar">
    <w:name w:val="Title Char"/>
    <w:locked/>
    <w:rsid w:val="00257C27"/>
    <w:rPr>
      <w:rFonts w:ascii="Arial" w:eastAsia="Calibri" w:hAnsi="Arial" w:cs="Arial"/>
      <w:b/>
      <w:bCs/>
      <w:sz w:val="24"/>
      <w:szCs w:val="24"/>
      <w:lang w:val="ru-RU" w:eastAsia="ru-RU" w:bidi="ar-SA"/>
    </w:rPr>
  </w:style>
  <w:style w:type="character" w:customStyle="1" w:styleId="BodyTextIndent3Char">
    <w:name w:val="Body Text Indent 3 Char"/>
    <w:locked/>
    <w:rsid w:val="00257C27"/>
    <w:rPr>
      <w:rFonts w:eastAsia="Calibri"/>
      <w:sz w:val="16"/>
      <w:szCs w:val="16"/>
      <w:lang w:val="ru-RU" w:eastAsia="ru-RU" w:bidi="ar-SA"/>
    </w:rPr>
  </w:style>
  <w:style w:type="character" w:customStyle="1" w:styleId="PlainTextChar">
    <w:name w:val="Plain Text Char"/>
    <w:locked/>
    <w:rsid w:val="00257C27"/>
    <w:rPr>
      <w:rFonts w:ascii="Courier New" w:eastAsia="Calibri" w:hAnsi="Courier New" w:cs="Courier New"/>
      <w:lang w:val="ru-RU" w:eastAsia="ru-RU" w:bidi="ar-SA"/>
    </w:rPr>
  </w:style>
  <w:style w:type="paragraph" w:styleId="2c">
    <w:name w:val="Body Text First Indent 2"/>
    <w:basedOn w:val="af5"/>
    <w:link w:val="2d"/>
    <w:rsid w:val="00257C27"/>
    <w:pPr>
      <w:widowControl w:val="0"/>
      <w:autoSpaceDE w:val="0"/>
      <w:autoSpaceDN w:val="0"/>
      <w:adjustRightInd w:val="0"/>
      <w:ind w:firstLine="210"/>
    </w:pPr>
    <w:rPr>
      <w:sz w:val="20"/>
      <w:szCs w:val="20"/>
    </w:rPr>
  </w:style>
  <w:style w:type="character" w:customStyle="1" w:styleId="2d">
    <w:name w:val="Красная строка 2 Знак"/>
    <w:basedOn w:val="af6"/>
    <w:link w:val="2c"/>
    <w:rsid w:val="00257C27"/>
    <w:rPr>
      <w:rFonts w:ascii="Times New Roman" w:eastAsia="Times New Roman" w:hAnsi="Times New Roman" w:cs="Times New Roman"/>
      <w:sz w:val="20"/>
      <w:szCs w:val="20"/>
      <w:lang w:eastAsia="ru-RU"/>
    </w:rPr>
  </w:style>
  <w:style w:type="paragraph" w:customStyle="1" w:styleId="222">
    <w:name w:val="Основной текст 22"/>
    <w:basedOn w:val="a3"/>
    <w:rsid w:val="00257C27"/>
    <w:pPr>
      <w:overflowPunct w:val="0"/>
      <w:autoSpaceDE w:val="0"/>
      <w:autoSpaceDN w:val="0"/>
      <w:adjustRightInd w:val="0"/>
      <w:spacing w:line="216" w:lineRule="auto"/>
      <w:textAlignment w:val="baseline"/>
    </w:pPr>
    <w:rPr>
      <w:rFonts w:eastAsia="Times New Roman" w:cs="Times New Roman"/>
      <w:sz w:val="20"/>
      <w:szCs w:val="20"/>
      <w:lang w:eastAsia="ru-RU"/>
    </w:rPr>
  </w:style>
  <w:style w:type="paragraph" w:customStyle="1" w:styleId="Default">
    <w:name w:val="Default"/>
    <w:rsid w:val="00257C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257C27"/>
  </w:style>
  <w:style w:type="paragraph" w:customStyle="1" w:styleId="CharChar">
    <w:name w:val="Char Знак Знак Char Знак Знак Знак Знак Знак Знак Знак Знак Знак Знак Знак Знак Знак Знак Знак Знак"/>
    <w:basedOn w:val="a3"/>
    <w:rsid w:val="00257C27"/>
    <w:pPr>
      <w:ind w:firstLine="0"/>
      <w:jc w:val="left"/>
    </w:pPr>
    <w:rPr>
      <w:rFonts w:ascii="Verdana" w:eastAsia="Times New Roman" w:hAnsi="Verdana" w:cs="Verdana"/>
      <w:sz w:val="20"/>
      <w:szCs w:val="20"/>
      <w:lang w:val="en-US"/>
    </w:rPr>
  </w:style>
  <w:style w:type="character" w:styleId="afffd">
    <w:name w:val="annotation reference"/>
    <w:uiPriority w:val="99"/>
    <w:semiHidden/>
    <w:unhideWhenUsed/>
    <w:rsid w:val="00257C27"/>
    <w:rPr>
      <w:sz w:val="16"/>
      <w:szCs w:val="16"/>
    </w:rPr>
  </w:style>
  <w:style w:type="paragraph" w:customStyle="1" w:styleId="Nonformat">
    <w:name w:val="Nonformat"/>
    <w:basedOn w:val="a3"/>
    <w:rsid w:val="00257C27"/>
    <w:pPr>
      <w:widowControl w:val="0"/>
      <w:autoSpaceDE w:val="0"/>
      <w:autoSpaceDN w:val="0"/>
      <w:adjustRightInd w:val="0"/>
      <w:ind w:firstLine="0"/>
      <w:jc w:val="left"/>
    </w:pPr>
    <w:rPr>
      <w:rFonts w:ascii="Consultant" w:eastAsia="Times New Roman" w:hAnsi="Consultant" w:cs="Times New Roman"/>
      <w:sz w:val="20"/>
      <w:szCs w:val="20"/>
      <w:lang w:eastAsia="ru-RU"/>
    </w:rPr>
  </w:style>
  <w:style w:type="paragraph" w:customStyle="1" w:styleId="1f2">
    <w:name w:val="Заголовок оглавления1"/>
    <w:basedOn w:val="11"/>
    <w:next w:val="a3"/>
    <w:uiPriority w:val="39"/>
    <w:semiHidden/>
    <w:unhideWhenUsed/>
    <w:qFormat/>
    <w:rsid w:val="00257C27"/>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257C27"/>
    <w:pPr>
      <w:spacing w:line="276" w:lineRule="auto"/>
      <w:ind w:left="220" w:right="-1" w:firstLine="0"/>
    </w:pPr>
    <w:rPr>
      <w:rFonts w:eastAsia="Calibri" w:cs="Times New Roman"/>
      <w:sz w:val="20"/>
      <w:szCs w:val="20"/>
    </w:rPr>
  </w:style>
  <w:style w:type="paragraph" w:styleId="1f3">
    <w:name w:val="toc 1"/>
    <w:basedOn w:val="a3"/>
    <w:next w:val="a3"/>
    <w:autoRedefine/>
    <w:uiPriority w:val="39"/>
    <w:unhideWhenUsed/>
    <w:rsid w:val="00257C27"/>
    <w:pPr>
      <w:tabs>
        <w:tab w:val="left" w:pos="9498"/>
        <w:tab w:val="right" w:leader="dot" w:pos="9781"/>
      </w:tabs>
      <w:spacing w:before="120" w:after="120" w:line="276" w:lineRule="auto"/>
      <w:ind w:firstLine="0"/>
    </w:pPr>
    <w:rPr>
      <w:rFonts w:eastAsia="Calibri" w:cs="Times New Roman"/>
      <w:b/>
      <w:bCs/>
      <w:caps/>
      <w:sz w:val="20"/>
      <w:szCs w:val="20"/>
    </w:rPr>
  </w:style>
  <w:style w:type="paragraph" w:styleId="39">
    <w:name w:val="toc 3"/>
    <w:basedOn w:val="a3"/>
    <w:next w:val="a3"/>
    <w:autoRedefine/>
    <w:uiPriority w:val="39"/>
    <w:unhideWhenUsed/>
    <w:rsid w:val="00257C27"/>
    <w:pPr>
      <w:spacing w:line="276" w:lineRule="auto"/>
      <w:ind w:left="440" w:firstLine="0"/>
      <w:jc w:val="left"/>
    </w:pPr>
    <w:rPr>
      <w:rFonts w:eastAsia="Calibri" w:cs="Times New Roman"/>
      <w:i/>
      <w:iCs/>
      <w:sz w:val="20"/>
      <w:szCs w:val="20"/>
    </w:rPr>
  </w:style>
  <w:style w:type="paragraph" w:styleId="42">
    <w:name w:val="toc 4"/>
    <w:basedOn w:val="a3"/>
    <w:next w:val="a3"/>
    <w:autoRedefine/>
    <w:uiPriority w:val="39"/>
    <w:unhideWhenUsed/>
    <w:rsid w:val="00257C27"/>
    <w:pPr>
      <w:spacing w:line="276" w:lineRule="auto"/>
      <w:ind w:left="660" w:firstLine="0"/>
      <w:jc w:val="left"/>
    </w:pPr>
    <w:rPr>
      <w:rFonts w:eastAsia="Calibri" w:cs="Times New Roman"/>
      <w:sz w:val="18"/>
      <w:szCs w:val="18"/>
    </w:rPr>
  </w:style>
  <w:style w:type="paragraph" w:customStyle="1" w:styleId="510">
    <w:name w:val="Оглавление 51"/>
    <w:basedOn w:val="a3"/>
    <w:next w:val="a3"/>
    <w:autoRedefine/>
    <w:uiPriority w:val="39"/>
    <w:unhideWhenUsed/>
    <w:rsid w:val="00257C27"/>
    <w:pPr>
      <w:spacing w:line="276" w:lineRule="auto"/>
      <w:ind w:left="880" w:firstLine="0"/>
      <w:jc w:val="left"/>
    </w:pPr>
    <w:rPr>
      <w:rFonts w:ascii="Calibri" w:eastAsia="Calibri" w:hAnsi="Calibri" w:cs="Times New Roman"/>
      <w:sz w:val="18"/>
      <w:szCs w:val="18"/>
    </w:rPr>
  </w:style>
  <w:style w:type="paragraph" w:customStyle="1" w:styleId="61">
    <w:name w:val="Оглавление 61"/>
    <w:basedOn w:val="a3"/>
    <w:next w:val="a3"/>
    <w:autoRedefine/>
    <w:uiPriority w:val="39"/>
    <w:unhideWhenUsed/>
    <w:rsid w:val="00257C27"/>
    <w:pPr>
      <w:spacing w:line="276" w:lineRule="auto"/>
      <w:ind w:left="1100" w:firstLine="0"/>
      <w:jc w:val="left"/>
    </w:pPr>
    <w:rPr>
      <w:rFonts w:ascii="Calibri" w:eastAsia="Calibri" w:hAnsi="Calibri" w:cs="Times New Roman"/>
      <w:sz w:val="18"/>
      <w:szCs w:val="18"/>
    </w:rPr>
  </w:style>
  <w:style w:type="paragraph" w:customStyle="1" w:styleId="71">
    <w:name w:val="Оглавление 71"/>
    <w:basedOn w:val="a3"/>
    <w:next w:val="a3"/>
    <w:autoRedefine/>
    <w:uiPriority w:val="39"/>
    <w:unhideWhenUsed/>
    <w:rsid w:val="00257C27"/>
    <w:pPr>
      <w:spacing w:line="276" w:lineRule="auto"/>
      <w:ind w:left="1320" w:firstLine="0"/>
      <w:jc w:val="left"/>
    </w:pPr>
    <w:rPr>
      <w:rFonts w:ascii="Calibri" w:eastAsia="Calibri" w:hAnsi="Calibri" w:cs="Times New Roman"/>
      <w:sz w:val="18"/>
      <w:szCs w:val="18"/>
    </w:rPr>
  </w:style>
  <w:style w:type="paragraph" w:customStyle="1" w:styleId="81">
    <w:name w:val="Оглавление 81"/>
    <w:basedOn w:val="a3"/>
    <w:next w:val="a3"/>
    <w:autoRedefine/>
    <w:uiPriority w:val="39"/>
    <w:unhideWhenUsed/>
    <w:rsid w:val="00257C27"/>
    <w:pPr>
      <w:spacing w:line="276" w:lineRule="auto"/>
      <w:ind w:left="1540" w:firstLine="0"/>
      <w:jc w:val="left"/>
    </w:pPr>
    <w:rPr>
      <w:rFonts w:ascii="Calibri" w:eastAsia="Calibri" w:hAnsi="Calibri" w:cs="Times New Roman"/>
      <w:sz w:val="18"/>
      <w:szCs w:val="18"/>
    </w:rPr>
  </w:style>
  <w:style w:type="paragraph" w:customStyle="1" w:styleId="910">
    <w:name w:val="Оглавление 91"/>
    <w:basedOn w:val="a3"/>
    <w:next w:val="a3"/>
    <w:autoRedefine/>
    <w:uiPriority w:val="39"/>
    <w:unhideWhenUsed/>
    <w:rsid w:val="00257C27"/>
    <w:pPr>
      <w:spacing w:line="276" w:lineRule="auto"/>
      <w:ind w:left="1760" w:firstLine="0"/>
      <w:jc w:val="left"/>
    </w:pPr>
    <w:rPr>
      <w:rFonts w:ascii="Calibri" w:eastAsia="Calibri" w:hAnsi="Calibri" w:cs="Times New Roman"/>
      <w:sz w:val="18"/>
      <w:szCs w:val="18"/>
    </w:rPr>
  </w:style>
  <w:style w:type="paragraph" w:styleId="afffe">
    <w:name w:val="endnote text"/>
    <w:basedOn w:val="a3"/>
    <w:link w:val="affff"/>
    <w:uiPriority w:val="99"/>
    <w:unhideWhenUsed/>
    <w:rsid w:val="00257C27"/>
    <w:pPr>
      <w:spacing w:after="200" w:line="276" w:lineRule="auto"/>
      <w:ind w:firstLine="0"/>
      <w:jc w:val="left"/>
    </w:pPr>
    <w:rPr>
      <w:rFonts w:ascii="Calibri" w:eastAsia="Calibri" w:hAnsi="Calibri" w:cs="Times New Roman"/>
      <w:sz w:val="24"/>
      <w:szCs w:val="24"/>
    </w:rPr>
  </w:style>
  <w:style w:type="character" w:customStyle="1" w:styleId="affff">
    <w:name w:val="Текст концевой сноски Знак"/>
    <w:basedOn w:val="a4"/>
    <w:link w:val="afffe"/>
    <w:uiPriority w:val="99"/>
    <w:rsid w:val="00257C27"/>
    <w:rPr>
      <w:rFonts w:ascii="Calibri" w:eastAsia="Calibri" w:hAnsi="Calibri" w:cs="Times New Roman"/>
      <w:sz w:val="24"/>
      <w:szCs w:val="24"/>
    </w:rPr>
  </w:style>
  <w:style w:type="character" w:styleId="affff0">
    <w:name w:val="endnote reference"/>
    <w:uiPriority w:val="99"/>
    <w:unhideWhenUsed/>
    <w:rsid w:val="00257C27"/>
    <w:rPr>
      <w:vertAlign w:val="superscript"/>
    </w:rPr>
  </w:style>
  <w:style w:type="paragraph" w:customStyle="1" w:styleId="1-11">
    <w:name w:val="Средняя заливка 1 - Акцент 11"/>
    <w:qFormat/>
    <w:rsid w:val="00257C27"/>
    <w:pPr>
      <w:spacing w:after="0" w:line="240" w:lineRule="auto"/>
    </w:pPr>
    <w:rPr>
      <w:rFonts w:ascii="Calibri" w:eastAsia="Calibri" w:hAnsi="Calibri" w:cs="Times New Roman"/>
      <w:szCs w:val="28"/>
    </w:rPr>
  </w:style>
  <w:style w:type="paragraph" w:customStyle="1" w:styleId="1-21">
    <w:name w:val="Средняя сетка 1 - Акцент 21"/>
    <w:basedOn w:val="a3"/>
    <w:uiPriority w:val="34"/>
    <w:qFormat/>
    <w:rsid w:val="00257C27"/>
    <w:pPr>
      <w:spacing w:after="200" w:line="276" w:lineRule="auto"/>
      <w:ind w:left="720" w:firstLine="0"/>
      <w:contextualSpacing/>
      <w:jc w:val="left"/>
    </w:pPr>
    <w:rPr>
      <w:rFonts w:ascii="Calibri" w:eastAsia="Calibri" w:hAnsi="Calibri" w:cs="Times New Roman"/>
      <w:sz w:val="22"/>
      <w:szCs w:val="28"/>
    </w:rPr>
  </w:style>
  <w:style w:type="paragraph" w:styleId="affff1">
    <w:name w:val="Document Map"/>
    <w:basedOn w:val="a3"/>
    <w:link w:val="affff2"/>
    <w:uiPriority w:val="99"/>
    <w:semiHidden/>
    <w:unhideWhenUsed/>
    <w:rsid w:val="00257C27"/>
    <w:pPr>
      <w:spacing w:after="200" w:line="276" w:lineRule="auto"/>
      <w:ind w:firstLine="0"/>
      <w:jc w:val="left"/>
    </w:pPr>
    <w:rPr>
      <w:rFonts w:eastAsia="Calibri" w:cs="Times New Roman"/>
      <w:sz w:val="24"/>
      <w:szCs w:val="24"/>
    </w:rPr>
  </w:style>
  <w:style w:type="character" w:customStyle="1" w:styleId="affff2">
    <w:name w:val="Схема документа Знак"/>
    <w:basedOn w:val="a4"/>
    <w:link w:val="affff1"/>
    <w:uiPriority w:val="99"/>
    <w:semiHidden/>
    <w:rsid w:val="00257C27"/>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257C27"/>
    <w:pPr>
      <w:numPr>
        <w:numId w:val="2"/>
      </w:numPr>
      <w:spacing w:before="360" w:after="240"/>
      <w:jc w:val="center"/>
      <w:outlineLvl w:val="1"/>
    </w:pPr>
    <w:rPr>
      <w:rFonts w:ascii="Times New Roman" w:hAnsi="Times New Roman" w:cs="Times New Roman"/>
      <w:b/>
      <w:i/>
      <w:sz w:val="28"/>
    </w:rPr>
  </w:style>
  <w:style w:type="paragraph" w:customStyle="1" w:styleId="affff3">
    <w:name w:val="Рег. Комментарии"/>
    <w:basedOn w:val="-31"/>
    <w:qFormat/>
    <w:rsid w:val="00257C27"/>
    <w:pPr>
      <w:spacing w:after="0"/>
      <w:ind w:left="539" w:firstLine="709"/>
      <w:jc w:val="both"/>
    </w:pPr>
    <w:rPr>
      <w:rFonts w:ascii="Times New Roman" w:hAnsi="Times New Roman"/>
      <w:i/>
      <w:sz w:val="28"/>
    </w:rPr>
  </w:style>
  <w:style w:type="paragraph" w:customStyle="1" w:styleId="affff4">
    <w:name w:val="Сценарии"/>
    <w:basedOn w:val="a3"/>
    <w:qFormat/>
    <w:rsid w:val="00257C27"/>
    <w:pPr>
      <w:spacing w:before="120" w:after="120" w:line="276" w:lineRule="auto"/>
      <w:ind w:firstLine="539"/>
      <w:contextualSpacing/>
      <w:jc w:val="center"/>
    </w:pPr>
    <w:rPr>
      <w:rFonts w:eastAsia="Calibri" w:cs="Times New Roman"/>
      <w:i/>
      <w:szCs w:val="28"/>
    </w:rPr>
  </w:style>
  <w:style w:type="paragraph" w:customStyle="1" w:styleId="2f">
    <w:name w:val="Заголовок оглавления2"/>
    <w:basedOn w:val="11"/>
    <w:next w:val="a3"/>
    <w:uiPriority w:val="39"/>
    <w:semiHidden/>
    <w:unhideWhenUsed/>
    <w:qFormat/>
    <w:rsid w:val="00257C27"/>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qFormat/>
    <w:rsid w:val="00257C27"/>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257C27"/>
    <w:pPr>
      <w:spacing w:line="276" w:lineRule="auto"/>
      <w:ind w:firstLine="709"/>
      <w:jc w:val="both"/>
    </w:pPr>
    <w:rPr>
      <w:rFonts w:ascii="Times New Roman" w:hAnsi="Times New Roman" w:cs="Times New Roman"/>
      <w:sz w:val="28"/>
    </w:rPr>
  </w:style>
  <w:style w:type="paragraph" w:customStyle="1" w:styleId="111">
    <w:name w:val="Рег. 1.1.1"/>
    <w:basedOn w:val="a3"/>
    <w:qFormat/>
    <w:rsid w:val="00257C27"/>
    <w:pPr>
      <w:numPr>
        <w:ilvl w:val="2"/>
        <w:numId w:val="2"/>
      </w:numPr>
      <w:spacing w:line="276" w:lineRule="auto"/>
    </w:pPr>
    <w:rPr>
      <w:rFonts w:eastAsia="Calibri" w:cs="Times New Roman"/>
      <w:szCs w:val="28"/>
    </w:rPr>
  </w:style>
  <w:style w:type="paragraph" w:customStyle="1" w:styleId="115">
    <w:name w:val="Рег. Основной текст уровнеь 1.1 (базовый)"/>
    <w:basedOn w:val="ConsPlusNormal"/>
    <w:qFormat/>
    <w:rsid w:val="00257C27"/>
    <w:pPr>
      <w:spacing w:line="276" w:lineRule="auto"/>
      <w:ind w:left="1004" w:hanging="720"/>
      <w:jc w:val="both"/>
    </w:pPr>
    <w:rPr>
      <w:rFonts w:ascii="Times New Roman" w:hAnsi="Times New Roman" w:cs="Times New Roman"/>
      <w:sz w:val="28"/>
    </w:rPr>
  </w:style>
  <w:style w:type="paragraph" w:customStyle="1" w:styleId="affff5">
    <w:name w:val="Рег. Обычный с отступом"/>
    <w:basedOn w:val="a3"/>
    <w:qFormat/>
    <w:rsid w:val="00257C27"/>
    <w:pPr>
      <w:suppressAutoHyphens/>
      <w:autoSpaceDE w:val="0"/>
      <w:autoSpaceDN w:val="0"/>
      <w:adjustRightInd w:val="0"/>
      <w:spacing w:line="276" w:lineRule="auto"/>
      <w:ind w:firstLine="540"/>
    </w:pPr>
    <w:rPr>
      <w:rFonts w:eastAsia="Times New Roman" w:cs="Times New Roman"/>
      <w:szCs w:val="28"/>
      <w:lang w:eastAsia="ar-SA"/>
    </w:rPr>
  </w:style>
  <w:style w:type="paragraph" w:customStyle="1" w:styleId="a0">
    <w:name w:val="Рег. Списки числовый"/>
    <w:basedOn w:val="1-21"/>
    <w:qFormat/>
    <w:rsid w:val="00257C27"/>
    <w:pPr>
      <w:numPr>
        <w:numId w:val="4"/>
      </w:numPr>
      <w:ind w:left="1068"/>
      <w:jc w:val="both"/>
    </w:pPr>
    <w:rPr>
      <w:rFonts w:ascii="Times New Roman" w:hAnsi="Times New Roman"/>
      <w:sz w:val="28"/>
    </w:rPr>
  </w:style>
  <w:style w:type="paragraph" w:customStyle="1" w:styleId="affff6">
    <w:name w:val="Рег. Заголовок для названий результата"/>
    <w:basedOn w:val="2-"/>
    <w:qFormat/>
    <w:rsid w:val="00257C27"/>
    <w:pPr>
      <w:numPr>
        <w:numId w:val="0"/>
      </w:numPr>
      <w:ind w:left="714"/>
      <w:jc w:val="left"/>
    </w:pPr>
  </w:style>
  <w:style w:type="paragraph" w:customStyle="1" w:styleId="116">
    <w:name w:val="Рег. Основной текст уровень 1.1 (сценарии)"/>
    <w:basedOn w:val="115"/>
    <w:qFormat/>
    <w:rsid w:val="00257C27"/>
    <w:pPr>
      <w:spacing w:before="360" w:after="240"/>
    </w:pPr>
    <w:rPr>
      <w:i/>
    </w:rPr>
  </w:style>
  <w:style w:type="paragraph" w:customStyle="1" w:styleId="1110">
    <w:name w:val="Рег. Основной текст уровень 1.1.1"/>
    <w:basedOn w:val="a3"/>
    <w:next w:val="111"/>
    <w:qFormat/>
    <w:rsid w:val="00257C27"/>
    <w:pPr>
      <w:spacing w:line="276" w:lineRule="auto"/>
      <w:ind w:left="1440" w:hanging="720"/>
    </w:pPr>
    <w:rPr>
      <w:rFonts w:eastAsia="Calibri" w:cs="Times New Roman"/>
      <w:szCs w:val="28"/>
    </w:rPr>
  </w:style>
  <w:style w:type="paragraph" w:customStyle="1" w:styleId="affff7">
    <w:name w:val="Рег. Списки без буллетов"/>
    <w:basedOn w:val="ConsPlusNormal"/>
    <w:qFormat/>
    <w:rsid w:val="00257C27"/>
    <w:pPr>
      <w:spacing w:line="276" w:lineRule="auto"/>
      <w:ind w:left="709"/>
      <w:jc w:val="both"/>
    </w:pPr>
    <w:rPr>
      <w:rFonts w:ascii="Times New Roman" w:hAnsi="Times New Roman" w:cs="Times New Roman"/>
      <w:sz w:val="28"/>
    </w:rPr>
  </w:style>
  <w:style w:type="paragraph" w:customStyle="1" w:styleId="10">
    <w:name w:val="Рег. Списки 1)"/>
    <w:basedOn w:val="affff7"/>
    <w:qFormat/>
    <w:rsid w:val="00257C27"/>
    <w:pPr>
      <w:numPr>
        <w:numId w:val="5"/>
      </w:numPr>
      <w:ind w:left="720"/>
    </w:pPr>
  </w:style>
  <w:style w:type="paragraph" w:customStyle="1" w:styleId="1f4">
    <w:name w:val="Рег. Списки два уровня: 1)  и а) б) в)"/>
    <w:basedOn w:val="1-21"/>
    <w:qFormat/>
    <w:rsid w:val="00257C27"/>
    <w:pPr>
      <w:spacing w:after="120"/>
      <w:ind w:left="1440" w:hanging="360"/>
      <w:jc w:val="both"/>
    </w:pPr>
    <w:rPr>
      <w:rFonts w:ascii="Times New Roman" w:hAnsi="Times New Roman"/>
      <w:sz w:val="28"/>
    </w:rPr>
  </w:style>
  <w:style w:type="paragraph" w:customStyle="1" w:styleId="a">
    <w:name w:val="Рег. Списки одного уровня: а) б) в)"/>
    <w:basedOn w:val="1f4"/>
    <w:qFormat/>
    <w:rsid w:val="00257C27"/>
    <w:pPr>
      <w:numPr>
        <w:numId w:val="6"/>
      </w:numPr>
    </w:pPr>
    <w:rPr>
      <w:lang w:eastAsia="ar-SA"/>
    </w:rPr>
  </w:style>
  <w:style w:type="paragraph" w:customStyle="1" w:styleId="affff8">
    <w:name w:val="Рег. Списки без буллетов широкие"/>
    <w:basedOn w:val="a3"/>
    <w:qFormat/>
    <w:rsid w:val="00257C27"/>
    <w:pPr>
      <w:suppressAutoHyphens/>
      <w:autoSpaceDE w:val="0"/>
      <w:autoSpaceDN w:val="0"/>
      <w:adjustRightInd w:val="0"/>
      <w:spacing w:line="276" w:lineRule="auto"/>
      <w:ind w:firstLine="540"/>
    </w:pPr>
    <w:rPr>
      <w:rFonts w:eastAsia="Times New Roman" w:cs="Times New Roman"/>
      <w:szCs w:val="28"/>
      <w:lang w:eastAsia="ar-SA"/>
    </w:rPr>
  </w:style>
  <w:style w:type="paragraph" w:customStyle="1" w:styleId="2-0">
    <w:name w:val="Рег. Заголовок 2-го уровня сценариев в приложении"/>
    <w:basedOn w:val="20"/>
    <w:qFormat/>
    <w:rsid w:val="00257C27"/>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257C27"/>
    <w:pPr>
      <w:numPr>
        <w:numId w:val="7"/>
      </w:numPr>
      <w:spacing w:line="276" w:lineRule="auto"/>
      <w:ind w:left="1440"/>
      <w:jc w:val="both"/>
    </w:pPr>
    <w:rPr>
      <w:rFonts w:ascii="Times New Roman" w:hAnsi="Times New Roman" w:cs="Times New Roman"/>
      <w:sz w:val="28"/>
    </w:rPr>
  </w:style>
  <w:style w:type="paragraph" w:styleId="affff9">
    <w:name w:val="No Spacing"/>
    <w:link w:val="affffa"/>
    <w:qFormat/>
    <w:rsid w:val="00257C27"/>
    <w:pPr>
      <w:spacing w:after="0" w:line="240" w:lineRule="auto"/>
    </w:pPr>
    <w:rPr>
      <w:rFonts w:ascii="Calibri" w:eastAsia="Calibri" w:hAnsi="Calibri" w:cs="Times New Roman"/>
      <w:szCs w:val="28"/>
    </w:rPr>
  </w:style>
  <w:style w:type="paragraph" w:styleId="affffb">
    <w:name w:val="Revision"/>
    <w:hidden/>
    <w:uiPriority w:val="99"/>
    <w:semiHidden/>
    <w:rsid w:val="00257C27"/>
    <w:pPr>
      <w:spacing w:after="0" w:line="240" w:lineRule="auto"/>
    </w:pPr>
    <w:rPr>
      <w:rFonts w:ascii="Calibri" w:eastAsia="Calibri" w:hAnsi="Calibri" w:cs="Times New Roman"/>
      <w:szCs w:val="28"/>
    </w:rPr>
  </w:style>
  <w:style w:type="paragraph" w:customStyle="1" w:styleId="2f0">
    <w:name w:val="Абзац списка2"/>
    <w:basedOn w:val="a3"/>
    <w:rsid w:val="00257C27"/>
    <w:pPr>
      <w:spacing w:after="200" w:line="276" w:lineRule="auto"/>
      <w:ind w:left="720" w:firstLine="0"/>
      <w:jc w:val="left"/>
    </w:pPr>
    <w:rPr>
      <w:rFonts w:ascii="Calibri" w:eastAsia="Times New Roman" w:hAnsi="Calibri" w:cs="Calibri"/>
      <w:sz w:val="22"/>
      <w:szCs w:val="28"/>
      <w:lang w:eastAsia="ru-RU"/>
    </w:rPr>
  </w:style>
  <w:style w:type="character" w:customStyle="1" w:styleId="apple-converted-space">
    <w:name w:val="apple-converted-space"/>
    <w:basedOn w:val="a4"/>
    <w:rsid w:val="00257C27"/>
  </w:style>
  <w:style w:type="paragraph" w:customStyle="1" w:styleId="uni">
    <w:name w:val="uni"/>
    <w:basedOn w:val="a3"/>
    <w:rsid w:val="00257C27"/>
    <w:pPr>
      <w:spacing w:before="100" w:beforeAutospacing="1" w:after="100" w:afterAutospacing="1"/>
      <w:ind w:firstLine="0"/>
      <w:jc w:val="left"/>
    </w:pPr>
    <w:rPr>
      <w:rFonts w:eastAsia="Times New Roman" w:cs="Times New Roman"/>
      <w:sz w:val="24"/>
      <w:szCs w:val="24"/>
      <w:lang w:eastAsia="ru-RU"/>
    </w:rPr>
  </w:style>
  <w:style w:type="paragraph" w:customStyle="1" w:styleId="2f1">
    <w:name w:val="Стиль2"/>
    <w:basedOn w:val="affff9"/>
    <w:link w:val="2f2"/>
    <w:qFormat/>
    <w:rsid w:val="00257C27"/>
    <w:pPr>
      <w:jc w:val="center"/>
    </w:pPr>
    <w:rPr>
      <w:b/>
      <w:sz w:val="24"/>
      <w:szCs w:val="24"/>
    </w:rPr>
  </w:style>
  <w:style w:type="character" w:customStyle="1" w:styleId="affffa">
    <w:name w:val="Без интервала Знак"/>
    <w:basedOn w:val="a4"/>
    <w:link w:val="affff9"/>
    <w:rsid w:val="00257C27"/>
    <w:rPr>
      <w:rFonts w:ascii="Calibri" w:eastAsia="Calibri" w:hAnsi="Calibri" w:cs="Times New Roman"/>
      <w:szCs w:val="28"/>
    </w:rPr>
  </w:style>
  <w:style w:type="character" w:customStyle="1" w:styleId="2f2">
    <w:name w:val="Стиль2 Знак"/>
    <w:basedOn w:val="affffa"/>
    <w:link w:val="2f1"/>
    <w:rsid w:val="00257C27"/>
    <w:rPr>
      <w:rFonts w:ascii="Calibri" w:eastAsia="Calibri" w:hAnsi="Calibri" w:cs="Times New Roman"/>
      <w:b/>
      <w:sz w:val="24"/>
      <w:szCs w:val="24"/>
    </w:rPr>
  </w:style>
  <w:style w:type="character" w:customStyle="1" w:styleId="410">
    <w:name w:val="Знак Знак41"/>
    <w:rsid w:val="00257C27"/>
    <w:rPr>
      <w:rFonts w:ascii="Arial" w:hAnsi="Arial" w:cs="Arial"/>
      <w:sz w:val="24"/>
      <w:szCs w:val="24"/>
      <w:lang w:val="ru-RU" w:eastAsia="ru-RU" w:bidi="ar-SA"/>
    </w:rPr>
  </w:style>
  <w:style w:type="paragraph" w:customStyle="1" w:styleId="117">
    <w:name w:val="Абзац списка11"/>
    <w:basedOn w:val="a3"/>
    <w:uiPriority w:val="99"/>
    <w:qFormat/>
    <w:rsid w:val="00257C27"/>
    <w:pPr>
      <w:spacing w:line="276" w:lineRule="auto"/>
      <w:ind w:left="720" w:firstLine="0"/>
      <w:jc w:val="center"/>
    </w:pPr>
    <w:rPr>
      <w:rFonts w:ascii="Calibri" w:eastAsia="Calibri" w:hAnsi="Calibri" w:cs="Times New Roman"/>
      <w:sz w:val="22"/>
      <w:szCs w:val="28"/>
    </w:rPr>
  </w:style>
  <w:style w:type="paragraph" w:customStyle="1" w:styleId="2f3">
    <w:name w:val="Знак Знак Знак Знак Знак Знак Знак Знак Знак Знак2"/>
    <w:basedOn w:val="a3"/>
    <w:rsid w:val="00257C27"/>
    <w:pPr>
      <w:spacing w:after="160" w:line="240" w:lineRule="exact"/>
      <w:ind w:firstLine="0"/>
      <w:jc w:val="center"/>
    </w:pPr>
    <w:rPr>
      <w:rFonts w:ascii="Verdana" w:eastAsia="Calibri" w:hAnsi="Verdana" w:cs="Verdana"/>
      <w:sz w:val="24"/>
      <w:szCs w:val="24"/>
      <w:lang w:val="en-US"/>
    </w:rPr>
  </w:style>
  <w:style w:type="character" w:customStyle="1" w:styleId="171">
    <w:name w:val="Знак Знак171"/>
    <w:locked/>
    <w:rsid w:val="00257C27"/>
    <w:rPr>
      <w:rFonts w:cs="Times New Roman"/>
      <w:i/>
      <w:iCs/>
      <w:sz w:val="22"/>
      <w:szCs w:val="22"/>
      <w:lang w:val="ru-RU" w:eastAsia="ru-RU"/>
    </w:rPr>
  </w:style>
  <w:style w:type="character" w:customStyle="1" w:styleId="161">
    <w:name w:val="Знак Знак161"/>
    <w:locked/>
    <w:rsid w:val="00257C27"/>
    <w:rPr>
      <w:rFonts w:ascii="Arial" w:hAnsi="Arial" w:cs="Arial"/>
      <w:lang w:val="ru-RU" w:eastAsia="ru-RU"/>
    </w:rPr>
  </w:style>
  <w:style w:type="character" w:customStyle="1" w:styleId="122">
    <w:name w:val="Знак Знак122"/>
    <w:rsid w:val="00257C27"/>
    <w:rPr>
      <w:rFonts w:ascii="Arial" w:eastAsia="Times New Roman" w:hAnsi="Arial" w:cs="Times New Roman"/>
      <w:b/>
      <w:bCs/>
      <w:color w:val="000080"/>
      <w:sz w:val="20"/>
      <w:szCs w:val="20"/>
      <w:lang w:eastAsia="ru-RU"/>
    </w:rPr>
  </w:style>
  <w:style w:type="paragraph" w:customStyle="1" w:styleId="2f4">
    <w:name w:val="Знак2"/>
    <w:basedOn w:val="a3"/>
    <w:rsid w:val="00257C27"/>
    <w:pPr>
      <w:spacing w:after="160" w:line="240" w:lineRule="exact"/>
      <w:ind w:firstLine="0"/>
    </w:pPr>
    <w:rPr>
      <w:rFonts w:eastAsia="Times New Roman" w:cs="Times New Roman"/>
      <w:sz w:val="24"/>
      <w:szCs w:val="20"/>
      <w:lang w:val="en-US"/>
    </w:rPr>
  </w:style>
  <w:style w:type="character" w:customStyle="1" w:styleId="191">
    <w:name w:val="Знак Знак191"/>
    <w:rsid w:val="00257C27"/>
    <w:rPr>
      <w:rFonts w:ascii="Arial" w:hAnsi="Arial"/>
      <w:b/>
      <w:bCs/>
      <w:sz w:val="28"/>
      <w:szCs w:val="24"/>
      <w:lang w:val="ru-RU" w:eastAsia="ru-RU" w:bidi="ar-SA"/>
    </w:rPr>
  </w:style>
  <w:style w:type="character" w:customStyle="1" w:styleId="181">
    <w:name w:val="Знак Знак181"/>
    <w:rsid w:val="00257C27"/>
    <w:rPr>
      <w:sz w:val="28"/>
      <w:szCs w:val="24"/>
      <w:lang w:val="ru-RU" w:eastAsia="ru-RU" w:bidi="ar-SA"/>
    </w:rPr>
  </w:style>
  <w:style w:type="character" w:customStyle="1" w:styleId="231">
    <w:name w:val="Знак Знак231"/>
    <w:rsid w:val="00257C27"/>
    <w:rPr>
      <w:rFonts w:ascii="Times New Roman" w:eastAsia="Times New Roman" w:hAnsi="Times New Roman"/>
      <w:sz w:val="24"/>
    </w:rPr>
  </w:style>
  <w:style w:type="character" w:customStyle="1" w:styleId="2220">
    <w:name w:val="Знак Знак222"/>
    <w:rsid w:val="00257C27"/>
    <w:rPr>
      <w:rFonts w:ascii="Times New Roman" w:eastAsia="Times New Roman" w:hAnsi="Times New Roman"/>
      <w:sz w:val="28"/>
    </w:rPr>
  </w:style>
  <w:style w:type="character" w:customStyle="1" w:styleId="2120">
    <w:name w:val="Знак Знак212"/>
    <w:rsid w:val="00257C27"/>
    <w:rPr>
      <w:rFonts w:ascii="Arial" w:eastAsia="Times New Roman" w:hAnsi="Arial" w:cs="Arial"/>
      <w:b/>
      <w:bCs/>
      <w:sz w:val="26"/>
      <w:szCs w:val="26"/>
    </w:rPr>
  </w:style>
  <w:style w:type="character" w:customStyle="1" w:styleId="202">
    <w:name w:val="Знак Знак202"/>
    <w:rsid w:val="00257C27"/>
    <w:rPr>
      <w:rFonts w:ascii="Times New Roman" w:eastAsia="Times New Roman" w:hAnsi="Times New Roman"/>
      <w:b/>
      <w:bCs/>
      <w:sz w:val="28"/>
      <w:szCs w:val="28"/>
    </w:rPr>
  </w:style>
  <w:style w:type="paragraph" w:customStyle="1" w:styleId="2f5">
    <w:name w:val="Знак Знак Знак Знак Знак Знак Знак2"/>
    <w:basedOn w:val="a3"/>
    <w:rsid w:val="00257C27"/>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3a">
    <w:name w:val="Заголовок оглавления3"/>
    <w:basedOn w:val="11"/>
    <w:next w:val="a3"/>
    <w:uiPriority w:val="39"/>
    <w:unhideWhenUsed/>
    <w:qFormat/>
    <w:rsid w:val="00257C27"/>
    <w:pPr>
      <w:keepLines/>
      <w:spacing w:before="240" w:line="259" w:lineRule="auto"/>
      <w:jc w:val="left"/>
      <w:outlineLvl w:val="9"/>
    </w:pPr>
    <w:rPr>
      <w:rFonts w:ascii="Calibri Light" w:hAnsi="Calibri Light"/>
      <w:b w:val="0"/>
      <w:bCs w:val="0"/>
      <w:i w:val="0"/>
      <w:iCs w:val="0"/>
      <w:color w:val="2E74B5"/>
      <w:sz w:val="32"/>
      <w:szCs w:val="32"/>
    </w:rPr>
  </w:style>
  <w:style w:type="paragraph" w:customStyle="1" w:styleId="Style7">
    <w:name w:val="Style7"/>
    <w:rsid w:val="00257C27"/>
    <w:pPr>
      <w:widowControl w:val="0"/>
      <w:pBdr>
        <w:top w:val="nil"/>
        <w:left w:val="nil"/>
        <w:bottom w:val="nil"/>
        <w:right w:val="nil"/>
        <w:between w:val="nil"/>
        <w:bar w:val="nil"/>
      </w:pBdr>
      <w:spacing w:after="0" w:line="323" w:lineRule="exact"/>
      <w:ind w:firstLine="882"/>
      <w:jc w:val="both"/>
    </w:pPr>
    <w:rPr>
      <w:rFonts w:ascii="Sylfaen" w:eastAsia="Sylfaen" w:hAnsi="Sylfaen" w:cs="Sylfaen"/>
      <w:color w:val="000000"/>
      <w:sz w:val="24"/>
      <w:szCs w:val="24"/>
      <w:u w:color="000000"/>
      <w:bdr w:val="nil"/>
      <w:lang w:eastAsia="ru-RU"/>
    </w:rPr>
  </w:style>
  <w:style w:type="numbering" w:customStyle="1" w:styleId="1111">
    <w:name w:val="Нет списка111"/>
    <w:next w:val="a6"/>
    <w:uiPriority w:val="99"/>
    <w:semiHidden/>
    <w:unhideWhenUsed/>
    <w:qFormat/>
    <w:rsid w:val="00257C27"/>
  </w:style>
  <w:style w:type="table" w:customStyle="1" w:styleId="1f5">
    <w:name w:val="Сетка таблицы1"/>
    <w:basedOn w:val="a5"/>
    <w:next w:val="a7"/>
    <w:uiPriority w:val="39"/>
    <w:rsid w:val="00257C2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5"/>
    <w:next w:val="a7"/>
    <w:uiPriority w:val="39"/>
    <w:rsid w:val="00257C2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4"/>
    <w:uiPriority w:val="99"/>
    <w:semiHidden/>
    <w:unhideWhenUsed/>
    <w:rsid w:val="00257C27"/>
    <w:rPr>
      <w:rFonts w:cs="Times New Roman"/>
      <w:color w:val="0000FF"/>
      <w:u w:val="single"/>
    </w:rPr>
  </w:style>
  <w:style w:type="paragraph" w:customStyle="1" w:styleId="1f6">
    <w:name w:val="Заголовок1"/>
    <w:basedOn w:val="a3"/>
    <w:next w:val="af3"/>
    <w:qFormat/>
    <w:rsid w:val="00257C27"/>
    <w:pPr>
      <w:keepNext/>
      <w:spacing w:before="240" w:after="120" w:line="276" w:lineRule="auto"/>
      <w:ind w:firstLine="0"/>
      <w:jc w:val="left"/>
    </w:pPr>
    <w:rPr>
      <w:rFonts w:ascii="Liberation Sans" w:eastAsia="Microsoft YaHei" w:hAnsi="Liberation Sans" w:cs="Mangal"/>
      <w:szCs w:val="28"/>
    </w:rPr>
  </w:style>
  <w:style w:type="paragraph" w:customStyle="1" w:styleId="1f7">
    <w:name w:val="Список1"/>
    <w:basedOn w:val="af3"/>
    <w:next w:val="affffc"/>
    <w:rsid w:val="00257C27"/>
    <w:pPr>
      <w:spacing w:after="140" w:line="288" w:lineRule="auto"/>
      <w:jc w:val="left"/>
    </w:pPr>
    <w:rPr>
      <w:rFonts w:ascii="Calibri" w:eastAsia="Calibri" w:hAnsi="Calibri" w:cs="Mangal"/>
      <w:sz w:val="22"/>
      <w:szCs w:val="22"/>
      <w:lang w:eastAsia="en-US"/>
    </w:rPr>
  </w:style>
  <w:style w:type="paragraph" w:styleId="1f8">
    <w:name w:val="index 1"/>
    <w:basedOn w:val="a3"/>
    <w:next w:val="a3"/>
    <w:autoRedefine/>
    <w:uiPriority w:val="99"/>
    <w:semiHidden/>
    <w:unhideWhenUsed/>
    <w:rsid w:val="00257C27"/>
    <w:pPr>
      <w:ind w:left="220" w:hanging="220"/>
      <w:jc w:val="left"/>
    </w:pPr>
    <w:rPr>
      <w:rFonts w:ascii="Calibri" w:eastAsia="Calibri" w:hAnsi="Calibri" w:cs="Times New Roman"/>
      <w:sz w:val="22"/>
      <w:szCs w:val="28"/>
    </w:rPr>
  </w:style>
  <w:style w:type="paragraph" w:customStyle="1" w:styleId="1f9">
    <w:name w:val="Указатель1"/>
    <w:basedOn w:val="a3"/>
    <w:next w:val="affffd"/>
    <w:qFormat/>
    <w:rsid w:val="00257C27"/>
    <w:pPr>
      <w:suppressLineNumbers/>
      <w:spacing w:after="200" w:line="276" w:lineRule="auto"/>
      <w:ind w:firstLine="0"/>
      <w:jc w:val="left"/>
    </w:pPr>
    <w:rPr>
      <w:rFonts w:ascii="Calibri" w:hAnsi="Calibri" w:cs="Mangal"/>
      <w:sz w:val="22"/>
      <w:szCs w:val="28"/>
    </w:rPr>
  </w:style>
  <w:style w:type="paragraph" w:customStyle="1" w:styleId="ConsPlusTitlePage">
    <w:name w:val="ConsPlusTitlePage"/>
    <w:qFormat/>
    <w:rsid w:val="00257C27"/>
    <w:pPr>
      <w:widowControl w:val="0"/>
      <w:spacing w:after="0" w:line="240" w:lineRule="auto"/>
    </w:pPr>
    <w:rPr>
      <w:rFonts w:ascii="Tahoma" w:eastAsia="Times New Roman" w:hAnsi="Tahoma" w:cs="Tahoma"/>
      <w:sz w:val="20"/>
      <w:szCs w:val="20"/>
      <w:lang w:eastAsia="ru-RU"/>
    </w:rPr>
  </w:style>
  <w:style w:type="paragraph" w:customStyle="1" w:styleId="xl63">
    <w:name w:val="xl63"/>
    <w:basedOn w:val="a3"/>
    <w:qFormat/>
    <w:rsid w:val="00257C27"/>
    <w:pPr>
      <w:spacing w:beforeAutospacing="1" w:after="200" w:afterAutospacing="1"/>
      <w:ind w:firstLine="0"/>
      <w:jc w:val="left"/>
    </w:pPr>
    <w:rPr>
      <w:rFonts w:eastAsia="Times New Roman" w:cs="Times New Roman"/>
      <w:b/>
      <w:bCs/>
      <w:sz w:val="24"/>
      <w:szCs w:val="24"/>
      <w:lang w:eastAsia="ru-RU"/>
    </w:rPr>
  </w:style>
  <w:style w:type="paragraph" w:customStyle="1" w:styleId="xl64">
    <w:name w:val="xl64"/>
    <w:basedOn w:val="a3"/>
    <w:qFormat/>
    <w:rsid w:val="00257C27"/>
    <w:pPr>
      <w:spacing w:beforeAutospacing="1" w:after="200" w:afterAutospacing="1"/>
      <w:ind w:firstLine="0"/>
      <w:jc w:val="left"/>
    </w:pPr>
    <w:rPr>
      <w:rFonts w:eastAsia="Times New Roman" w:cs="Times New Roman"/>
      <w:sz w:val="24"/>
      <w:szCs w:val="24"/>
      <w:lang w:eastAsia="ru-RU"/>
    </w:rPr>
  </w:style>
  <w:style w:type="paragraph" w:customStyle="1" w:styleId="xl65">
    <w:name w:val="xl65"/>
    <w:basedOn w:val="a3"/>
    <w:qFormat/>
    <w:rsid w:val="00257C27"/>
    <w:pP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66">
    <w:name w:val="xl66"/>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customStyle="1" w:styleId="xl67">
    <w:name w:val="xl67"/>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68">
    <w:name w:val="xl68"/>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sz w:val="24"/>
      <w:szCs w:val="24"/>
      <w:lang w:eastAsia="ru-RU"/>
    </w:rPr>
  </w:style>
  <w:style w:type="paragraph" w:customStyle="1" w:styleId="xl69">
    <w:name w:val="xl69"/>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70">
    <w:name w:val="xl70"/>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1">
    <w:name w:val="xl71"/>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2">
    <w:name w:val="xl72"/>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3">
    <w:name w:val="xl73"/>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4">
    <w:name w:val="xl74"/>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sz w:val="24"/>
      <w:szCs w:val="24"/>
      <w:lang w:eastAsia="ru-RU"/>
    </w:rPr>
  </w:style>
  <w:style w:type="paragraph" w:customStyle="1" w:styleId="xl75">
    <w:name w:val="xl75"/>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76">
    <w:name w:val="xl76"/>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customStyle="1" w:styleId="xl77">
    <w:name w:val="xl77"/>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8">
    <w:name w:val="xl78"/>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9">
    <w:name w:val="xl79"/>
    <w:basedOn w:val="a3"/>
    <w:qFormat/>
    <w:rsid w:val="00257C27"/>
    <w:pPr>
      <w:spacing w:beforeAutospacing="1" w:after="200" w:afterAutospacing="1"/>
      <w:ind w:firstLine="0"/>
      <w:jc w:val="left"/>
    </w:pPr>
    <w:rPr>
      <w:rFonts w:eastAsia="Times New Roman" w:cs="Times New Roman"/>
      <w:sz w:val="24"/>
      <w:szCs w:val="24"/>
      <w:lang w:eastAsia="ru-RU"/>
    </w:rPr>
  </w:style>
  <w:style w:type="paragraph" w:customStyle="1" w:styleId="xl80">
    <w:name w:val="xl80"/>
    <w:basedOn w:val="a3"/>
    <w:qFormat/>
    <w:rsid w:val="00257C27"/>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ind w:firstLine="0"/>
      <w:jc w:val="center"/>
      <w:textAlignment w:val="center"/>
    </w:pPr>
    <w:rPr>
      <w:rFonts w:eastAsia="Times New Roman" w:cs="Times New Roman"/>
      <w:b/>
      <w:bCs/>
      <w:sz w:val="24"/>
      <w:szCs w:val="24"/>
      <w:lang w:eastAsia="ru-RU"/>
    </w:rPr>
  </w:style>
  <w:style w:type="paragraph" w:customStyle="1" w:styleId="xl81">
    <w:name w:val="xl81"/>
    <w:basedOn w:val="a3"/>
    <w:qFormat/>
    <w:rsid w:val="00257C27"/>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ind w:firstLine="0"/>
      <w:jc w:val="center"/>
      <w:textAlignment w:val="center"/>
    </w:pPr>
    <w:rPr>
      <w:rFonts w:eastAsia="Times New Roman" w:cs="Times New Roman"/>
      <w:b/>
      <w:bCs/>
      <w:sz w:val="24"/>
      <w:szCs w:val="24"/>
      <w:lang w:eastAsia="ru-RU"/>
    </w:rPr>
  </w:style>
  <w:style w:type="paragraph" w:customStyle="1" w:styleId="xl82">
    <w:name w:val="xl82"/>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styleId="affffc">
    <w:name w:val="List"/>
    <w:basedOn w:val="a3"/>
    <w:uiPriority w:val="99"/>
    <w:semiHidden/>
    <w:unhideWhenUsed/>
    <w:rsid w:val="00257C27"/>
    <w:pPr>
      <w:ind w:left="283" w:hanging="283"/>
      <w:contextualSpacing/>
      <w:jc w:val="left"/>
    </w:pPr>
    <w:rPr>
      <w:szCs w:val="28"/>
    </w:rPr>
  </w:style>
  <w:style w:type="paragraph" w:styleId="affffd">
    <w:name w:val="index heading"/>
    <w:basedOn w:val="a3"/>
    <w:next w:val="1f8"/>
    <w:uiPriority w:val="99"/>
    <w:semiHidden/>
    <w:unhideWhenUsed/>
    <w:rsid w:val="00257C27"/>
    <w:pPr>
      <w:ind w:firstLine="0"/>
      <w:jc w:val="left"/>
    </w:pPr>
    <w:rPr>
      <w:rFonts w:asciiTheme="majorHAnsi" w:eastAsiaTheme="majorEastAsia" w:hAnsiTheme="majorHAnsi" w:cstheme="majorBidi"/>
      <w:b/>
      <w:bCs/>
      <w:szCs w:val="28"/>
    </w:rPr>
  </w:style>
  <w:style w:type="character" w:customStyle="1" w:styleId="tgc">
    <w:name w:val="_tgc"/>
    <w:basedOn w:val="a4"/>
    <w:rsid w:val="00257C27"/>
  </w:style>
  <w:style w:type="paragraph" w:customStyle="1" w:styleId="formattext">
    <w:name w:val="formattext"/>
    <w:basedOn w:val="a3"/>
    <w:rsid w:val="00974BD7"/>
    <w:pPr>
      <w:spacing w:before="100" w:beforeAutospacing="1" w:after="100" w:afterAutospacing="1"/>
      <w:ind w:firstLine="0"/>
      <w:jc w:val="left"/>
    </w:pPr>
    <w:rPr>
      <w:rFonts w:eastAsia="Times New Roman" w:cs="Times New Roman"/>
      <w:sz w:val="24"/>
      <w:szCs w:val="24"/>
      <w:lang w:eastAsia="ru-RU"/>
    </w:rPr>
  </w:style>
  <w:style w:type="paragraph" w:customStyle="1" w:styleId="affffe">
    <w:basedOn w:val="a3"/>
    <w:next w:val="afe"/>
    <w:uiPriority w:val="99"/>
    <w:rsid w:val="00930ACF"/>
    <w:pPr>
      <w:suppressAutoHyphens/>
      <w:spacing w:before="100" w:after="280" w:line="276" w:lineRule="auto"/>
      <w:ind w:firstLine="0"/>
      <w:jc w:val="left"/>
    </w:pPr>
    <w:rPr>
      <w:rFonts w:ascii="Calibri" w:eastAsia="Calibri" w:hAnsi="Calibri" w:cs="Times New Roman"/>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973">
      <w:bodyDiv w:val="1"/>
      <w:marLeft w:val="0"/>
      <w:marRight w:val="0"/>
      <w:marTop w:val="0"/>
      <w:marBottom w:val="0"/>
      <w:divBdr>
        <w:top w:val="none" w:sz="0" w:space="0" w:color="auto"/>
        <w:left w:val="none" w:sz="0" w:space="0" w:color="auto"/>
        <w:bottom w:val="none" w:sz="0" w:space="0" w:color="auto"/>
        <w:right w:val="none" w:sz="0" w:space="0" w:color="auto"/>
      </w:divBdr>
    </w:div>
    <w:div w:id="1091775178">
      <w:bodyDiv w:val="1"/>
      <w:marLeft w:val="0"/>
      <w:marRight w:val="0"/>
      <w:marTop w:val="0"/>
      <w:marBottom w:val="0"/>
      <w:divBdr>
        <w:top w:val="none" w:sz="0" w:space="0" w:color="auto"/>
        <w:left w:val="none" w:sz="0" w:space="0" w:color="auto"/>
        <w:bottom w:val="none" w:sz="0" w:space="0" w:color="auto"/>
        <w:right w:val="none" w:sz="0" w:space="0" w:color="auto"/>
      </w:divBdr>
    </w:div>
    <w:div w:id="1516380882">
      <w:bodyDiv w:val="1"/>
      <w:marLeft w:val="0"/>
      <w:marRight w:val="0"/>
      <w:marTop w:val="0"/>
      <w:marBottom w:val="0"/>
      <w:divBdr>
        <w:top w:val="none" w:sz="0" w:space="0" w:color="auto"/>
        <w:left w:val="none" w:sz="0" w:space="0" w:color="auto"/>
        <w:bottom w:val="none" w:sz="0" w:space="0" w:color="auto"/>
        <w:right w:val="none" w:sz="0" w:space="0" w:color="auto"/>
      </w:divBdr>
    </w:div>
    <w:div w:id="175100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odi.ru" TargetMode="External"/><Relationship Id="rId13" Type="http://schemas.openxmlformats.org/officeDocument/2006/relationships/hyperlink" Target="consultantplus://offline/ref=7A7A0E796C8B38B47954DEDF5511AF81DA2BDCCD2DC056854822DAA1B30F9FE130B6EDD9B687C3C52240D8F8E6A59D9396E7563F84I62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63186C48128B9A126B9D155FF7B0770A4F17B70BE8C462FA9791B07DE5LD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3E32FD96AA1EFE05E2C8ABC942E76D018FEFFABB6D7B7497FB02A87F6084406C307D65DE0D32FFE65078C3EEk1k3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26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C95F7-D855-48F1-907D-75E8F820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42</Pages>
  <Words>13058</Words>
  <Characters>74431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Голякова Наталья Сергеевна</dc:creator>
  <cp:keywords/>
  <dc:description/>
  <cp:lastModifiedBy>Архитектура</cp:lastModifiedBy>
  <cp:revision>7</cp:revision>
  <cp:lastPrinted>2023-03-27T07:36:00Z</cp:lastPrinted>
  <dcterms:created xsi:type="dcterms:W3CDTF">2023-03-27T07:18:00Z</dcterms:created>
  <dcterms:modified xsi:type="dcterms:W3CDTF">2023-03-27T07:52:00Z</dcterms:modified>
</cp:coreProperties>
</file>