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56" w:rsidRPr="00DC686F" w:rsidRDefault="00543856" w:rsidP="00543856">
      <w:pPr>
        <w:pStyle w:val="a6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60705" cy="69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56" w:rsidRPr="00DC686F" w:rsidRDefault="00543856" w:rsidP="00543856">
      <w:pPr>
        <w:pStyle w:val="a6"/>
        <w:rPr>
          <w:sz w:val="28"/>
          <w:szCs w:val="28"/>
        </w:rPr>
      </w:pPr>
    </w:p>
    <w:p w:rsidR="00543856" w:rsidRPr="00DC686F" w:rsidRDefault="00543856" w:rsidP="00543856">
      <w:pPr>
        <w:pStyle w:val="a4"/>
        <w:jc w:val="center"/>
        <w:rPr>
          <w:b/>
          <w:bCs/>
        </w:rPr>
      </w:pPr>
      <w:r w:rsidRPr="00DC686F">
        <w:rPr>
          <w:b/>
          <w:bCs/>
        </w:rPr>
        <w:t xml:space="preserve">АДМИНИСТРАЦИЯ </w:t>
      </w:r>
      <w:proofErr w:type="gramStart"/>
      <w:r w:rsidRPr="00DC686F">
        <w:rPr>
          <w:b/>
          <w:bCs/>
        </w:rPr>
        <w:t>МИНЕРАЛОВОДСКОГО</w:t>
      </w:r>
      <w:proofErr w:type="gramEnd"/>
      <w:r w:rsidRPr="00DC686F">
        <w:rPr>
          <w:b/>
          <w:bCs/>
        </w:rPr>
        <w:t xml:space="preserve"> </w:t>
      </w:r>
    </w:p>
    <w:p w:rsidR="00543856" w:rsidRPr="00DC686F" w:rsidRDefault="00543856" w:rsidP="00543856">
      <w:pPr>
        <w:pStyle w:val="a4"/>
        <w:jc w:val="center"/>
        <w:rPr>
          <w:b/>
          <w:bCs/>
        </w:rPr>
      </w:pPr>
      <w:r w:rsidRPr="00DC686F">
        <w:rPr>
          <w:b/>
          <w:bCs/>
        </w:rPr>
        <w:t>ГОРОДСКОГО ОКРУГА СТАВРОПОЛЬСКОГО КРАЯ</w:t>
      </w:r>
    </w:p>
    <w:p w:rsidR="00543856" w:rsidRPr="00DC686F" w:rsidRDefault="00543856" w:rsidP="00543856">
      <w:pPr>
        <w:pStyle w:val="a6"/>
        <w:rPr>
          <w:sz w:val="32"/>
          <w:szCs w:val="32"/>
        </w:rPr>
      </w:pPr>
    </w:p>
    <w:p w:rsidR="00543856" w:rsidRDefault="00543856" w:rsidP="00543856">
      <w:pPr>
        <w:jc w:val="center"/>
        <w:rPr>
          <w:b/>
          <w:bCs/>
          <w:sz w:val="28"/>
          <w:szCs w:val="28"/>
        </w:rPr>
      </w:pPr>
      <w:r w:rsidRPr="006360EE">
        <w:rPr>
          <w:b/>
          <w:bCs/>
          <w:sz w:val="28"/>
          <w:szCs w:val="28"/>
        </w:rPr>
        <w:t>ПОСТАНОВЛЕНИЕ</w:t>
      </w:r>
    </w:p>
    <w:p w:rsidR="00543856" w:rsidRPr="006360EE" w:rsidRDefault="00543856" w:rsidP="00543856">
      <w:pPr>
        <w:jc w:val="center"/>
        <w:rPr>
          <w:b/>
          <w:bCs/>
          <w:sz w:val="28"/>
          <w:szCs w:val="28"/>
        </w:rPr>
      </w:pPr>
    </w:p>
    <w:p w:rsidR="00543856" w:rsidRDefault="00543856" w:rsidP="00543856">
      <w:pPr>
        <w:tabs>
          <w:tab w:val="left" w:pos="540"/>
        </w:tabs>
        <w:rPr>
          <w:sz w:val="28"/>
          <w:szCs w:val="28"/>
        </w:rPr>
      </w:pPr>
      <w:r>
        <w:t xml:space="preserve"> </w:t>
      </w:r>
      <w:r w:rsidR="00E95FD2">
        <w:rPr>
          <w:sz w:val="28"/>
          <w:szCs w:val="28"/>
        </w:rPr>
        <w:t xml:space="preserve">22 декабря 2016 года            </w:t>
      </w:r>
      <w:proofErr w:type="gramStart"/>
      <w:r w:rsidRPr="006360EE">
        <w:rPr>
          <w:sz w:val="28"/>
          <w:szCs w:val="28"/>
        </w:rPr>
        <w:t>г</w:t>
      </w:r>
      <w:proofErr w:type="gramEnd"/>
      <w:r w:rsidRPr="006360EE">
        <w:rPr>
          <w:sz w:val="28"/>
          <w:szCs w:val="28"/>
        </w:rPr>
        <w:t>. Минеральные Вод</w:t>
      </w:r>
      <w:r w:rsidR="00E95FD2">
        <w:rPr>
          <w:sz w:val="28"/>
          <w:szCs w:val="28"/>
        </w:rPr>
        <w:t xml:space="preserve">ы                                  </w:t>
      </w:r>
      <w:r w:rsidRPr="006360EE">
        <w:rPr>
          <w:sz w:val="28"/>
          <w:szCs w:val="28"/>
        </w:rPr>
        <w:t xml:space="preserve">№ </w:t>
      </w:r>
      <w:r w:rsidR="00742C67">
        <w:rPr>
          <w:sz w:val="28"/>
          <w:szCs w:val="28"/>
        </w:rPr>
        <w:t>3541</w:t>
      </w:r>
    </w:p>
    <w:p w:rsidR="00543856" w:rsidRDefault="00543856" w:rsidP="00543856">
      <w:pPr>
        <w:jc w:val="both"/>
        <w:rPr>
          <w:sz w:val="28"/>
          <w:szCs w:val="28"/>
        </w:rPr>
      </w:pPr>
    </w:p>
    <w:p w:rsidR="00543856" w:rsidRPr="007307E0" w:rsidRDefault="00543856" w:rsidP="005438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</w:t>
      </w:r>
      <w:r w:rsidRPr="00755BD4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755BD4">
        <w:rPr>
          <w:sz w:val="28"/>
          <w:szCs w:val="28"/>
        </w:rPr>
        <w:t xml:space="preserve"> действия карт маршрута регулярных перевозок, выданных перевозчикам, осуществляющим перевозку пассажиров на территории Минераловодского городского округа</w:t>
      </w:r>
    </w:p>
    <w:p w:rsidR="00543856" w:rsidRDefault="00543856" w:rsidP="00543856">
      <w:pPr>
        <w:jc w:val="center"/>
        <w:rPr>
          <w:sz w:val="28"/>
          <w:szCs w:val="28"/>
        </w:rPr>
      </w:pPr>
    </w:p>
    <w:p w:rsidR="00543856" w:rsidRPr="00765837" w:rsidRDefault="00543856" w:rsidP="00543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п.8 ст.39 </w:t>
      </w:r>
      <w:r w:rsidRPr="0051336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133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513366">
        <w:rPr>
          <w:sz w:val="28"/>
          <w:szCs w:val="28"/>
        </w:rPr>
        <w:t xml:space="preserve"> от 13 июля 2015 г. №</w:t>
      </w:r>
      <w:r>
        <w:rPr>
          <w:sz w:val="28"/>
          <w:szCs w:val="28"/>
        </w:rPr>
        <w:t xml:space="preserve"> </w:t>
      </w:r>
      <w:r w:rsidRPr="00513366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>
        <w:rPr>
          <w:sz w:val="28"/>
          <w:szCs w:val="28"/>
        </w:rPr>
        <w:t xml:space="preserve">ые акты Российской Федерации», </w:t>
      </w:r>
      <w:r w:rsidRPr="00765837">
        <w:rPr>
          <w:sz w:val="28"/>
          <w:szCs w:val="28"/>
        </w:rPr>
        <w:t>Уставом Минераловодского городского округа Ставропольского края, администрация Минераловодского городского округа</w:t>
      </w:r>
    </w:p>
    <w:p w:rsidR="00543856" w:rsidRPr="00513366" w:rsidRDefault="00543856" w:rsidP="00543856">
      <w:pPr>
        <w:ind w:firstLine="708"/>
        <w:jc w:val="both"/>
        <w:rPr>
          <w:sz w:val="28"/>
          <w:szCs w:val="28"/>
        </w:rPr>
      </w:pPr>
    </w:p>
    <w:p w:rsidR="00543856" w:rsidRDefault="00543856" w:rsidP="0054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543856" w:rsidRDefault="00543856" w:rsidP="00543856">
      <w:pPr>
        <w:jc w:val="both"/>
        <w:rPr>
          <w:sz w:val="28"/>
          <w:szCs w:val="28"/>
        </w:rPr>
      </w:pPr>
    </w:p>
    <w:p w:rsidR="00543856" w:rsidRPr="00755BD4" w:rsidRDefault="00543856" w:rsidP="0054385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55BD4">
        <w:rPr>
          <w:sz w:val="28"/>
          <w:szCs w:val="28"/>
        </w:rPr>
        <w:t>Управлению экономического развития администрации Минералов</w:t>
      </w:r>
      <w:r>
        <w:rPr>
          <w:sz w:val="28"/>
          <w:szCs w:val="28"/>
        </w:rPr>
        <w:t>одского городского округа (</w:t>
      </w:r>
      <w:proofErr w:type="spellStart"/>
      <w:r w:rsidRPr="00755BD4"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Г.В.</w:t>
      </w:r>
      <w:r w:rsidRPr="00755BD4">
        <w:rPr>
          <w:sz w:val="28"/>
          <w:szCs w:val="28"/>
        </w:rPr>
        <w:t xml:space="preserve">) в целях проведения открытого конкурса на право осуществления регулярных перевозок по муниципальным маршрутам на территории Минераловодского городского округа в срок до 30 декабря 2016 года продлить срок действия карт маршрута регулярных перевозок, выданных перевозчикам, осуществляющим перевозку пассажиров на территории Минераловодского городского округа на срок до </w:t>
      </w:r>
      <w:r>
        <w:rPr>
          <w:sz w:val="28"/>
          <w:szCs w:val="28"/>
        </w:rPr>
        <w:t>30</w:t>
      </w:r>
      <w:r w:rsidRPr="00755BD4">
        <w:rPr>
          <w:sz w:val="28"/>
          <w:szCs w:val="28"/>
        </w:rPr>
        <w:t xml:space="preserve"> марта 2017 года с</w:t>
      </w:r>
      <w:proofErr w:type="gramEnd"/>
      <w:r w:rsidRPr="00755BD4">
        <w:rPr>
          <w:sz w:val="28"/>
          <w:szCs w:val="28"/>
        </w:rPr>
        <w:t xml:space="preserve"> сохранением на этот срок права перевозчиков осуществлять регулярные перевозки по маршруту регулярных перевозок в соответствии с заключенным с ними договором и подготовить дополнительные соглашения к договорам на право выполнения регулярных перевозок пассажиров по действующим маршрутам на срок до </w:t>
      </w:r>
      <w:r>
        <w:rPr>
          <w:sz w:val="28"/>
          <w:szCs w:val="28"/>
        </w:rPr>
        <w:t>30</w:t>
      </w:r>
      <w:r w:rsidRPr="00755BD4">
        <w:rPr>
          <w:sz w:val="28"/>
          <w:szCs w:val="28"/>
        </w:rPr>
        <w:t xml:space="preserve"> марта 2017 года. </w:t>
      </w:r>
    </w:p>
    <w:p w:rsidR="00543856" w:rsidRPr="00D50AEA" w:rsidRDefault="00543856" w:rsidP="0054385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50AEA">
        <w:rPr>
          <w:sz w:val="28"/>
          <w:szCs w:val="28"/>
        </w:rPr>
        <w:t>Контроль за</w:t>
      </w:r>
      <w:proofErr w:type="gramEnd"/>
      <w:r w:rsidRPr="00D50A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</w:t>
      </w:r>
      <w:r>
        <w:rPr>
          <w:sz w:val="28"/>
          <w:szCs w:val="28"/>
        </w:rPr>
        <w:t xml:space="preserve">водского городского округа </w:t>
      </w:r>
      <w:proofErr w:type="spellStart"/>
      <w:r w:rsidRPr="00D50AEA">
        <w:rPr>
          <w:sz w:val="28"/>
          <w:szCs w:val="28"/>
        </w:rPr>
        <w:t>Рыженко</w:t>
      </w:r>
      <w:proofErr w:type="spellEnd"/>
      <w:r>
        <w:rPr>
          <w:sz w:val="28"/>
          <w:szCs w:val="28"/>
        </w:rPr>
        <w:t xml:space="preserve"> А</w:t>
      </w:r>
      <w:r w:rsidRPr="00D50AEA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543856" w:rsidRDefault="00543856" w:rsidP="00543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</w:t>
      </w:r>
      <w:r w:rsidRPr="00D50AEA">
        <w:rPr>
          <w:sz w:val="28"/>
          <w:szCs w:val="28"/>
        </w:rPr>
        <w:t xml:space="preserve">пает в силу со дня </w:t>
      </w:r>
      <w:r>
        <w:rPr>
          <w:sz w:val="28"/>
          <w:szCs w:val="28"/>
        </w:rPr>
        <w:t>его подписания.</w:t>
      </w:r>
    </w:p>
    <w:p w:rsidR="00543856" w:rsidRDefault="00543856">
      <w:pPr>
        <w:rPr>
          <w:sz w:val="28"/>
          <w:szCs w:val="28"/>
        </w:rPr>
      </w:pPr>
    </w:p>
    <w:p w:rsidR="00543856" w:rsidRDefault="00543856">
      <w:pPr>
        <w:rPr>
          <w:sz w:val="28"/>
          <w:szCs w:val="28"/>
        </w:rPr>
      </w:pPr>
    </w:p>
    <w:p w:rsidR="00543856" w:rsidRDefault="00543856">
      <w:pPr>
        <w:rPr>
          <w:sz w:val="28"/>
          <w:szCs w:val="28"/>
        </w:rPr>
      </w:pPr>
    </w:p>
    <w:p w:rsidR="00543856" w:rsidRDefault="005438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A841DB" w:rsidRPr="00543856" w:rsidRDefault="00543856">
      <w:pPr>
        <w:rPr>
          <w:sz w:val="28"/>
          <w:szCs w:val="28"/>
        </w:rPr>
      </w:pPr>
      <w:r w:rsidRPr="0054385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Перцев</w:t>
      </w:r>
    </w:p>
    <w:sectPr w:rsidR="00A841DB" w:rsidRPr="00543856" w:rsidSect="0054385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856"/>
    <w:rsid w:val="001C1C73"/>
    <w:rsid w:val="001E4ED1"/>
    <w:rsid w:val="002B0A2D"/>
    <w:rsid w:val="00380311"/>
    <w:rsid w:val="003D5E89"/>
    <w:rsid w:val="00475056"/>
    <w:rsid w:val="00543856"/>
    <w:rsid w:val="00554F2D"/>
    <w:rsid w:val="005C6E97"/>
    <w:rsid w:val="005D2EA2"/>
    <w:rsid w:val="005D3342"/>
    <w:rsid w:val="00742C67"/>
    <w:rsid w:val="008E02A0"/>
    <w:rsid w:val="00915E25"/>
    <w:rsid w:val="00A841DB"/>
    <w:rsid w:val="00BA721F"/>
    <w:rsid w:val="00C64DC5"/>
    <w:rsid w:val="00CA6A51"/>
    <w:rsid w:val="00E46825"/>
    <w:rsid w:val="00E62F36"/>
    <w:rsid w:val="00E9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856"/>
    <w:pPr>
      <w:ind w:left="720"/>
    </w:pPr>
  </w:style>
  <w:style w:type="paragraph" w:styleId="a4">
    <w:name w:val="Body Text"/>
    <w:basedOn w:val="a"/>
    <w:link w:val="a5"/>
    <w:uiPriority w:val="99"/>
    <w:rsid w:val="0054385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438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543856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543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38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2016-12-23T07:36:00Z</dcterms:created>
  <dcterms:modified xsi:type="dcterms:W3CDTF">2016-12-23T14:08:00Z</dcterms:modified>
</cp:coreProperties>
</file>