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2" w:rsidRPr="008177A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МИНЕРАЛОВОДСКОГО</w:t>
      </w:r>
    </w:p>
    <w:p w:rsidR="00331A52" w:rsidRPr="008177A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</w:t>
      </w:r>
    </w:p>
    <w:p w:rsidR="00331A52" w:rsidRPr="008177A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A52" w:rsidRPr="008177A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331A52" w:rsidRPr="008177A8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8177A8" w:rsidRDefault="008177A8" w:rsidP="0033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18.12.</w:t>
      </w:r>
      <w:r w:rsidR="00F06FA5"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</w:t>
      </w:r>
      <w:r w:rsidR="00331A52"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г. Минеральные Воды </w:t>
      </w:r>
      <w:r w:rsidR="00F06FA5"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3358</w:t>
      </w:r>
    </w:p>
    <w:p w:rsidR="00B505AC" w:rsidRPr="008177A8" w:rsidRDefault="00331A52" w:rsidP="00B50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7420F" w:rsidRPr="008177A8" w:rsidRDefault="0027420F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6D29D5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многоквартирных домов, расположенных на территории 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Минераловодского городского округа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27.10.2016 г. № 2882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Pr="0011191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70C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28.06.2013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68E" w:rsidRPr="00B505AC" w:rsidRDefault="006D29D5" w:rsidP="00B505AC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</w:t>
      </w:r>
      <w:r w:rsidR="00870A76" w:rsidRPr="001A3B72">
        <w:rPr>
          <w:rFonts w:ascii="Times New Roman" w:hAnsi="Times New Roman" w:cs="Times New Roman"/>
          <w:sz w:val="28"/>
          <w:szCs w:val="28"/>
        </w:rPr>
        <w:t>по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70A76" w:rsidRPr="001A3B72">
        <w:rPr>
          <w:rFonts w:ascii="Times New Roman" w:hAnsi="Times New Roman" w:cs="Times New Roman"/>
          <w:sz w:val="28"/>
          <w:szCs w:val="28"/>
        </w:rPr>
        <w:t xml:space="preserve">ю многоквартирных домов, расположенных на территории </w:t>
      </w:r>
      <w:r w:rsidR="00331A52"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9D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Минераловодского городского округа </w:t>
      </w:r>
      <w:r w:rsidR="00D32A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29D5">
        <w:rPr>
          <w:rFonts w:ascii="Times New Roman" w:hAnsi="Times New Roman" w:cs="Times New Roman"/>
          <w:sz w:val="28"/>
          <w:szCs w:val="28"/>
        </w:rPr>
        <w:t>от 27.10.2016 г. № 2882</w:t>
      </w:r>
      <w:r w:rsidR="00BA3FDB">
        <w:rPr>
          <w:rFonts w:ascii="Times New Roman" w:hAnsi="Times New Roman" w:cs="Times New Roman"/>
          <w:sz w:val="28"/>
          <w:szCs w:val="28"/>
        </w:rPr>
        <w:t xml:space="preserve"> «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многоквартирных домов, расположенных на территории Минераловодского городского округа</w:t>
      </w:r>
      <w:r w:rsidR="00BA3FDB">
        <w:rPr>
          <w:rFonts w:ascii="Times New Roman" w:hAnsi="Times New Roman" w:cs="Times New Roman"/>
          <w:sz w:val="28"/>
          <w:szCs w:val="28"/>
        </w:rPr>
        <w:t>»</w:t>
      </w:r>
      <w:r w:rsidR="005A58A9">
        <w:rPr>
          <w:rFonts w:ascii="Times New Roman" w:hAnsi="Times New Roman" w:cs="Times New Roman"/>
          <w:sz w:val="28"/>
          <w:szCs w:val="28"/>
        </w:rPr>
        <w:t xml:space="preserve"> </w:t>
      </w:r>
      <w:r w:rsidR="005A58A9" w:rsidRPr="005A58A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администрации Минераловодского городского округа от 31.01.2017 г. № 156) </w:t>
      </w:r>
      <w:r w:rsidR="00BA3FDB" w:rsidRPr="005A58A9">
        <w:rPr>
          <w:rFonts w:ascii="Times New Roman" w:hAnsi="Times New Roman" w:cs="Times New Roman"/>
          <w:sz w:val="28"/>
          <w:szCs w:val="28"/>
        </w:rPr>
        <w:t>,</w:t>
      </w:r>
      <w:r w:rsidRPr="005A58A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7420F">
        <w:rPr>
          <w:rFonts w:ascii="Times New Roman" w:hAnsi="Times New Roman" w:cs="Times New Roman"/>
          <w:sz w:val="28"/>
          <w:szCs w:val="28"/>
        </w:rPr>
        <w:t>и</w:t>
      </w:r>
      <w:r w:rsidRPr="005A58A9">
        <w:rPr>
          <w:rFonts w:ascii="Times New Roman" w:hAnsi="Times New Roman" w:cs="Times New Roman"/>
          <w:sz w:val="28"/>
          <w:szCs w:val="28"/>
        </w:rPr>
        <w:t>е изменени</w:t>
      </w:r>
      <w:r w:rsidR="00B505AC">
        <w:rPr>
          <w:rFonts w:ascii="Times New Roman" w:hAnsi="Times New Roman" w:cs="Times New Roman"/>
          <w:sz w:val="28"/>
          <w:szCs w:val="28"/>
        </w:rPr>
        <w:t>я</w:t>
      </w:r>
      <w:r w:rsidRPr="005A58A9">
        <w:rPr>
          <w:rFonts w:ascii="Times New Roman" w:hAnsi="Times New Roman" w:cs="Times New Roman"/>
          <w:sz w:val="28"/>
          <w:szCs w:val="28"/>
        </w:rPr>
        <w:t>:</w:t>
      </w:r>
    </w:p>
    <w:p w:rsidR="00B505AC" w:rsidRPr="00B505AC" w:rsidRDefault="0061568E" w:rsidP="00B505AC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состава членов комиссии </w:t>
      </w:r>
      <w:proofErr w:type="spellStart"/>
      <w:r w:rsidR="006D29D5" w:rsidRPr="0061568E">
        <w:rPr>
          <w:rFonts w:ascii="Times New Roman" w:hAnsi="Times New Roman"/>
          <w:color w:val="000000"/>
          <w:sz w:val="28"/>
          <w:szCs w:val="28"/>
        </w:rPr>
        <w:t>Фиев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6D29D5" w:rsidRPr="00615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5AC">
        <w:rPr>
          <w:rFonts w:ascii="Times New Roman" w:hAnsi="Times New Roman"/>
          <w:color w:val="000000"/>
          <w:sz w:val="28"/>
          <w:szCs w:val="28"/>
        </w:rPr>
        <w:t>Д.А.</w:t>
      </w:r>
      <w:r w:rsidR="00E25F1D">
        <w:rPr>
          <w:rFonts w:ascii="Times New Roman" w:hAnsi="Times New Roman"/>
          <w:color w:val="000000"/>
          <w:sz w:val="28"/>
          <w:szCs w:val="28"/>
        </w:rPr>
        <w:t>;</w:t>
      </w:r>
    </w:p>
    <w:p w:rsidR="0061568E" w:rsidRDefault="0061568E" w:rsidP="0027420F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включить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состав членов комиссии</w:t>
      </w:r>
      <w:r w:rsidR="00B505AC">
        <w:rPr>
          <w:rFonts w:ascii="Times New Roman" w:hAnsi="Times New Roman"/>
          <w:color w:val="000000"/>
          <w:sz w:val="28"/>
          <w:szCs w:val="28"/>
        </w:rPr>
        <w:t xml:space="preserve"> следующих лиц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7420F" w:rsidRPr="0027420F" w:rsidRDefault="0027420F" w:rsidP="002742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68E" w:rsidRDefault="0061568E" w:rsidP="00274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68E">
        <w:rPr>
          <w:rFonts w:ascii="Times New Roman" w:hAnsi="Times New Roman"/>
          <w:color w:val="000000"/>
          <w:sz w:val="28"/>
          <w:szCs w:val="28"/>
        </w:rPr>
        <w:t>Коробов Михаил Юрьевич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7420F">
        <w:rPr>
          <w:rFonts w:ascii="Times New Roman" w:hAnsi="Times New Roman"/>
          <w:color w:val="000000"/>
          <w:sz w:val="28"/>
          <w:szCs w:val="28"/>
        </w:rPr>
        <w:tab/>
      </w:r>
      <w:r w:rsidR="0027420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6D29D5" w:rsidRDefault="0061568E" w:rsidP="0061568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архитектуры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градостроительства </w:t>
      </w:r>
      <w:r>
        <w:rPr>
          <w:rFonts w:ascii="Times New Roman" w:hAnsi="Times New Roman"/>
          <w:color w:val="000000"/>
          <w:sz w:val="28"/>
          <w:szCs w:val="28"/>
        </w:rPr>
        <w:t>администрации Мин</w:t>
      </w:r>
      <w:r w:rsidR="00B505AC">
        <w:rPr>
          <w:rFonts w:ascii="Times New Roman" w:hAnsi="Times New Roman"/>
          <w:color w:val="000000"/>
          <w:sz w:val="28"/>
          <w:szCs w:val="28"/>
        </w:rPr>
        <w:t>ераловодского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68E" w:rsidRPr="006D29D5" w:rsidRDefault="0061568E" w:rsidP="0061568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1A3B72">
        <w:rPr>
          <w:rFonts w:ascii="Times New Roman" w:hAnsi="Times New Roman" w:cs="Times New Roman"/>
          <w:sz w:val="28"/>
          <w:szCs w:val="28"/>
        </w:rPr>
        <w:t>выполнением</w:t>
      </w:r>
      <w:r w:rsidRPr="001A3B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3B72" w:rsidRPr="001A3B72">
        <w:rPr>
          <w:rFonts w:ascii="Times New Roman" w:hAnsi="Times New Roman" w:cs="Times New Roman"/>
          <w:sz w:val="28"/>
          <w:szCs w:val="28"/>
        </w:rPr>
        <w:t>возложить на з</w:t>
      </w:r>
      <w:r w:rsidR="0057172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1A3B7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1A3B72" w:rsidRPr="001A3B72">
        <w:rPr>
          <w:rFonts w:ascii="Times New Roman" w:hAnsi="Times New Roman" w:cs="Times New Roman"/>
          <w:sz w:val="28"/>
          <w:szCs w:val="28"/>
        </w:rPr>
        <w:t>Янакова</w:t>
      </w:r>
      <w:proofErr w:type="spellEnd"/>
      <w:r w:rsidR="001A3B72" w:rsidRPr="001A3B72">
        <w:rPr>
          <w:rFonts w:ascii="Times New Roman" w:hAnsi="Times New Roman" w:cs="Times New Roman"/>
          <w:sz w:val="28"/>
          <w:szCs w:val="28"/>
        </w:rPr>
        <w:t xml:space="preserve"> Д.</w:t>
      </w:r>
      <w:r w:rsidR="005A58A9">
        <w:rPr>
          <w:rFonts w:ascii="Times New Roman" w:hAnsi="Times New Roman" w:cs="Times New Roman"/>
          <w:sz w:val="28"/>
          <w:szCs w:val="28"/>
        </w:rPr>
        <w:t xml:space="preserve"> </w:t>
      </w:r>
      <w:r w:rsidR="001A3B72" w:rsidRPr="001A3B72">
        <w:rPr>
          <w:rFonts w:ascii="Times New Roman" w:hAnsi="Times New Roman" w:cs="Times New Roman"/>
          <w:sz w:val="28"/>
          <w:szCs w:val="28"/>
        </w:rPr>
        <w:t>О.</w:t>
      </w:r>
    </w:p>
    <w:p w:rsidR="006D29D5" w:rsidRDefault="006D29D5" w:rsidP="006D29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Pr="006D29D5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Минераловодского городского округа</w:t>
      </w: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6D29D5" w:rsidRPr="00BA3FDB" w:rsidRDefault="006D29D5" w:rsidP="00BA3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52" w:rsidRP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5A58A9" w:rsidRDefault="005A58A9" w:rsidP="005A58A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58A9">
        <w:rPr>
          <w:rFonts w:ascii="Times New Roman" w:eastAsia="Calibri" w:hAnsi="Times New Roman" w:cs="Times New Roman"/>
          <w:sz w:val="28"/>
        </w:rPr>
        <w:t>Временно исполняющий полномочия главы</w:t>
      </w:r>
    </w:p>
    <w:p w:rsidR="005A58A9" w:rsidRPr="005A58A9" w:rsidRDefault="005A58A9" w:rsidP="005A58A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58A9">
        <w:rPr>
          <w:rFonts w:ascii="Times New Roman" w:eastAsia="Calibri" w:hAnsi="Times New Roman" w:cs="Times New Roman"/>
          <w:sz w:val="28"/>
        </w:rPr>
        <w:t>Минераловодского городского округа,</w:t>
      </w:r>
    </w:p>
    <w:p w:rsidR="005A58A9" w:rsidRPr="005A58A9" w:rsidRDefault="005A58A9" w:rsidP="005A58A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5A58A9">
        <w:rPr>
          <w:rFonts w:ascii="Times New Roman" w:eastAsia="Calibri" w:hAnsi="Times New Roman" w:cs="Times New Roman"/>
          <w:sz w:val="28"/>
        </w:rPr>
        <w:t>первый</w:t>
      </w:r>
      <w:proofErr w:type="gramEnd"/>
      <w:r w:rsidRPr="005A58A9">
        <w:rPr>
          <w:rFonts w:ascii="Times New Roman" w:eastAsia="Calibri" w:hAnsi="Times New Roman" w:cs="Times New Roman"/>
          <w:sz w:val="28"/>
        </w:rPr>
        <w:t xml:space="preserve"> заместитель главы администрации</w:t>
      </w:r>
    </w:p>
    <w:p w:rsidR="005A58A9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5A58A9">
        <w:rPr>
          <w:rFonts w:ascii="Times New Roman" w:eastAsia="Calibri" w:hAnsi="Times New Roman" w:cs="Times New Roman"/>
          <w:sz w:val="28"/>
        </w:rPr>
        <w:t>Минераловодского городского округа</w:t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   </w:t>
      </w:r>
      <w:r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>Д. В. Городний</w:t>
      </w:r>
    </w:p>
    <w:p w:rsidR="005A58A9" w:rsidRPr="005A58A9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8177A8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__________________________________________________________________</w:t>
      </w:r>
    </w:p>
    <w:p w:rsidR="007B09B5" w:rsidRDefault="007B09B5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постановления вносит: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управления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proofErr w:type="gramEnd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хозяйства администрации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     С. Я. Андреев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Д. О. Янаков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Руководитель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правового</w:t>
      </w:r>
      <w:proofErr w:type="gramEnd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управления администрации 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       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Д. Е. Горбачев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Руководитель общего отдела и 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делопроизводства</w:t>
      </w:r>
      <w:proofErr w:type="gramEnd"/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администрации   </w:t>
      </w:r>
    </w:p>
    <w:p w:rsidR="005A58A9" w:rsidRPr="008177A8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Минераловодского городского округа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</w:t>
      </w:r>
      <w:r w:rsidRPr="008177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Е. Г. Апаликова</w:t>
      </w:r>
    </w:p>
    <w:p w:rsidR="005A58A9" w:rsidRPr="009B5FBE" w:rsidRDefault="005A58A9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5A58A9" w:rsidRPr="009B5FBE" w:rsidSect="005A58A9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93" w:rsidRDefault="00B34E93" w:rsidP="00F94D08">
      <w:pPr>
        <w:spacing w:after="0" w:line="240" w:lineRule="auto"/>
      </w:pPr>
      <w:r>
        <w:separator/>
      </w:r>
    </w:p>
  </w:endnote>
  <w:endnote w:type="continuationSeparator" w:id="0">
    <w:p w:rsidR="00B34E93" w:rsidRDefault="00B34E93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93" w:rsidRDefault="00B34E93" w:rsidP="00F94D08">
      <w:pPr>
        <w:spacing w:after="0" w:line="240" w:lineRule="auto"/>
      </w:pPr>
      <w:r>
        <w:separator/>
      </w:r>
    </w:p>
  </w:footnote>
  <w:footnote w:type="continuationSeparator" w:id="0">
    <w:p w:rsidR="00B34E93" w:rsidRDefault="00B34E93" w:rsidP="00F9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692805"/>
      <w:docPartObj>
        <w:docPartGallery w:val="Page Numbers (Top of Page)"/>
        <w:docPartUnique/>
      </w:docPartObj>
    </w:sdtPr>
    <w:sdtEndPr/>
    <w:sdtContent>
      <w:p w:rsidR="005A58A9" w:rsidRDefault="005A58A9">
        <w:pPr>
          <w:pStyle w:val="a6"/>
          <w:jc w:val="center"/>
        </w:pPr>
        <w:r w:rsidRPr="005A58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8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8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7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58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58A9" w:rsidRDefault="005A58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multilevel"/>
    <w:tmpl w:val="B04E19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D0358"/>
    <w:rsid w:val="0010575B"/>
    <w:rsid w:val="00156016"/>
    <w:rsid w:val="001A3B72"/>
    <w:rsid w:val="001E2FEA"/>
    <w:rsid w:val="0023153D"/>
    <w:rsid w:val="0025444F"/>
    <w:rsid w:val="00254D16"/>
    <w:rsid w:val="00254F59"/>
    <w:rsid w:val="0026202A"/>
    <w:rsid w:val="0027420F"/>
    <w:rsid w:val="002B2397"/>
    <w:rsid w:val="00331A52"/>
    <w:rsid w:val="00385B07"/>
    <w:rsid w:val="00412CD1"/>
    <w:rsid w:val="00434841"/>
    <w:rsid w:val="004463A4"/>
    <w:rsid w:val="004F7905"/>
    <w:rsid w:val="005344C4"/>
    <w:rsid w:val="00571721"/>
    <w:rsid w:val="005A58A9"/>
    <w:rsid w:val="005B39D5"/>
    <w:rsid w:val="005B4241"/>
    <w:rsid w:val="005B53BA"/>
    <w:rsid w:val="005C452B"/>
    <w:rsid w:val="005F077C"/>
    <w:rsid w:val="0061568E"/>
    <w:rsid w:val="0065561E"/>
    <w:rsid w:val="006B0C4C"/>
    <w:rsid w:val="006D29D5"/>
    <w:rsid w:val="0077632F"/>
    <w:rsid w:val="007A5182"/>
    <w:rsid w:val="007B09B5"/>
    <w:rsid w:val="007D6F1E"/>
    <w:rsid w:val="008177A8"/>
    <w:rsid w:val="00834A5C"/>
    <w:rsid w:val="008408BF"/>
    <w:rsid w:val="0086487C"/>
    <w:rsid w:val="00870A76"/>
    <w:rsid w:val="00872654"/>
    <w:rsid w:val="00905557"/>
    <w:rsid w:val="009132A1"/>
    <w:rsid w:val="009B5FBE"/>
    <w:rsid w:val="009D30C1"/>
    <w:rsid w:val="00A50EA9"/>
    <w:rsid w:val="00A51BD0"/>
    <w:rsid w:val="00AA3733"/>
    <w:rsid w:val="00AC0760"/>
    <w:rsid w:val="00AD22A6"/>
    <w:rsid w:val="00B22B3E"/>
    <w:rsid w:val="00B34E93"/>
    <w:rsid w:val="00B505AC"/>
    <w:rsid w:val="00B75FB9"/>
    <w:rsid w:val="00BA3FDB"/>
    <w:rsid w:val="00C21AC4"/>
    <w:rsid w:val="00CE4F9A"/>
    <w:rsid w:val="00D140E8"/>
    <w:rsid w:val="00D31A4A"/>
    <w:rsid w:val="00D32A75"/>
    <w:rsid w:val="00D370C5"/>
    <w:rsid w:val="00D44735"/>
    <w:rsid w:val="00D533AC"/>
    <w:rsid w:val="00D568B7"/>
    <w:rsid w:val="00D81837"/>
    <w:rsid w:val="00DF1D03"/>
    <w:rsid w:val="00E156F2"/>
    <w:rsid w:val="00E25F1D"/>
    <w:rsid w:val="00EF3960"/>
    <w:rsid w:val="00F04A1F"/>
    <w:rsid w:val="00F06FA5"/>
    <w:rsid w:val="00F15361"/>
    <w:rsid w:val="00F37263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FAE2-81A8-48F3-BE6C-474D3AFF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6</cp:revision>
  <cp:lastPrinted>2017-12-15T06:17:00Z</cp:lastPrinted>
  <dcterms:created xsi:type="dcterms:W3CDTF">2017-12-06T11:52:00Z</dcterms:created>
  <dcterms:modified xsi:type="dcterms:W3CDTF">2017-12-19T05:41:00Z</dcterms:modified>
</cp:coreProperties>
</file>