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96" w:rsidRPr="00173382" w:rsidRDefault="00096296" w:rsidP="00096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382">
        <w:rPr>
          <w:rFonts w:ascii="Times New Roman" w:hAnsi="Times New Roman"/>
          <w:b/>
          <w:sz w:val="28"/>
          <w:szCs w:val="28"/>
        </w:rPr>
        <w:t>СТАВРОПОЛЬСКИЙ КРАЙ</w:t>
      </w:r>
    </w:p>
    <w:p w:rsidR="00096296" w:rsidRPr="00173382" w:rsidRDefault="00096296" w:rsidP="00096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382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96296" w:rsidRPr="00173382" w:rsidRDefault="00096296" w:rsidP="00096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382">
        <w:rPr>
          <w:rFonts w:ascii="Times New Roman" w:hAnsi="Times New Roman"/>
          <w:b/>
          <w:sz w:val="28"/>
          <w:szCs w:val="28"/>
        </w:rPr>
        <w:t>МИНЕРАЛОВОДСКОГО ГОРОДСКОГО ОКРУГА</w:t>
      </w:r>
    </w:p>
    <w:p w:rsidR="00096296" w:rsidRPr="00173382" w:rsidRDefault="00096296" w:rsidP="00096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6296" w:rsidRPr="00173382" w:rsidRDefault="00096296" w:rsidP="00096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7338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73382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96296" w:rsidRPr="00173382" w:rsidRDefault="00096296" w:rsidP="00096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3260"/>
      </w:tblGrid>
      <w:tr w:rsidR="00096296" w:rsidRPr="00173382" w:rsidTr="00233677">
        <w:tc>
          <w:tcPr>
            <w:tcW w:w="3119" w:type="dxa"/>
            <w:hideMark/>
          </w:tcPr>
          <w:p w:rsidR="00096296" w:rsidRPr="00173382" w:rsidRDefault="00812C52" w:rsidP="00812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 мая </w:t>
            </w:r>
            <w:r w:rsidR="009F4126" w:rsidRPr="00173382">
              <w:rPr>
                <w:rFonts w:ascii="Times New Roman" w:hAnsi="Times New Roman"/>
                <w:sz w:val="28"/>
                <w:szCs w:val="28"/>
              </w:rPr>
              <w:t>2021</w:t>
            </w:r>
            <w:r w:rsidR="00866797" w:rsidRPr="001733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260" w:type="dxa"/>
            <w:hideMark/>
          </w:tcPr>
          <w:p w:rsidR="00096296" w:rsidRPr="00173382" w:rsidRDefault="00096296" w:rsidP="0023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382">
              <w:rPr>
                <w:rFonts w:ascii="Times New Roman" w:hAnsi="Times New Roman"/>
                <w:sz w:val="28"/>
                <w:szCs w:val="28"/>
              </w:rPr>
              <w:t>г. Минеральные Воды</w:t>
            </w:r>
          </w:p>
        </w:tc>
        <w:tc>
          <w:tcPr>
            <w:tcW w:w="3260" w:type="dxa"/>
            <w:hideMark/>
          </w:tcPr>
          <w:p w:rsidR="00096296" w:rsidRPr="00173382" w:rsidRDefault="00096296" w:rsidP="00233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382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="00812C52">
              <w:rPr>
                <w:rFonts w:ascii="Times New Roman" w:hAnsi="Times New Roman"/>
                <w:sz w:val="28"/>
                <w:szCs w:val="28"/>
              </w:rPr>
              <w:t>78</w:t>
            </w:r>
            <w:r w:rsidRPr="001733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513C4" w:rsidRDefault="000513C4" w:rsidP="00096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5B8" w:rsidRDefault="001675B8" w:rsidP="00096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5B8" w:rsidRPr="00173382" w:rsidRDefault="001675B8" w:rsidP="00096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7214" w:rsidRPr="00387214" w:rsidRDefault="00387214" w:rsidP="00387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7214">
        <w:rPr>
          <w:rFonts w:ascii="Times New Roman" w:hAnsi="Times New Roman"/>
          <w:b/>
          <w:sz w:val="28"/>
          <w:szCs w:val="28"/>
        </w:rPr>
        <w:t>Об установлении дополнительной меры социальной поддержки отдельных категорий граждан, имеющих детей, обучающихся в муниципальных общеобразовательных организациях на территории Минераловодского городского округа Ставропольского края,</w:t>
      </w:r>
      <w:r w:rsidRPr="0038721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387214">
        <w:rPr>
          <w:rFonts w:ascii="Times New Roman" w:hAnsi="Times New Roman"/>
          <w:b/>
          <w:sz w:val="28"/>
          <w:szCs w:val="28"/>
        </w:rPr>
        <w:t>в целях организации в 2021 году в каникулярное время отдыха детей и их оздоровления в учреждениях с дневным пребыванием детей</w:t>
      </w:r>
    </w:p>
    <w:p w:rsidR="009F4126" w:rsidRDefault="009F4126" w:rsidP="009F412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675B8" w:rsidRPr="00173382" w:rsidRDefault="001675B8" w:rsidP="009F412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96296" w:rsidRPr="00173382" w:rsidRDefault="009F4126" w:rsidP="005223C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7338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="00622F01" w:rsidRPr="00173382">
          <w:rPr>
            <w:rFonts w:ascii="Times New Roman" w:hAnsi="Times New Roman"/>
            <w:sz w:val="28"/>
            <w:szCs w:val="28"/>
          </w:rPr>
          <w:t>частью</w:t>
        </w:r>
        <w:r w:rsidRPr="00173382">
          <w:rPr>
            <w:rFonts w:ascii="Times New Roman" w:hAnsi="Times New Roman"/>
            <w:sz w:val="28"/>
            <w:szCs w:val="28"/>
          </w:rPr>
          <w:t xml:space="preserve"> 5 статьи 20</w:t>
        </w:r>
      </w:hyperlink>
      <w:r w:rsidRPr="00173382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173382">
        <w:rPr>
          <w:rFonts w:ascii="Times New Roman" w:hAnsi="Times New Roman"/>
          <w:sz w:val="28"/>
          <w:szCs w:val="28"/>
        </w:rPr>
        <w:br/>
        <w:t xml:space="preserve">от 06 октября 2003 г. № 131-ФЗ «Об общих принципах организации местного самоуправления в Российской Федерации» в целях оказания дополнительной меры социальной поддержки отдельных категорий граждан, имеющих детей, </w:t>
      </w:r>
      <w:r w:rsidRPr="00E24528">
        <w:rPr>
          <w:rFonts w:ascii="Times New Roman" w:hAnsi="Times New Roman"/>
          <w:sz w:val="28"/>
          <w:szCs w:val="28"/>
        </w:rPr>
        <w:t xml:space="preserve">обучающихся в </w:t>
      </w:r>
      <w:r w:rsidR="00E24528" w:rsidRPr="00E24528">
        <w:rPr>
          <w:rFonts w:ascii="Times New Roman" w:hAnsi="Times New Roman"/>
          <w:sz w:val="28"/>
          <w:szCs w:val="28"/>
        </w:rPr>
        <w:t xml:space="preserve">муниципальных </w:t>
      </w:r>
      <w:r w:rsidRPr="00E24528">
        <w:rPr>
          <w:rFonts w:ascii="Times New Roman" w:hAnsi="Times New Roman"/>
          <w:sz w:val="28"/>
          <w:szCs w:val="28"/>
        </w:rPr>
        <w:t>общеобразовательных организациях на</w:t>
      </w:r>
      <w:r w:rsidRPr="00173382">
        <w:rPr>
          <w:rFonts w:ascii="Times New Roman" w:hAnsi="Times New Roman"/>
          <w:sz w:val="28"/>
          <w:szCs w:val="28"/>
        </w:rPr>
        <w:t xml:space="preserve"> территории Минераловодского </w:t>
      </w:r>
      <w:r w:rsidR="00477EBC" w:rsidRPr="00173382">
        <w:rPr>
          <w:rFonts w:ascii="Times New Roman" w:hAnsi="Times New Roman"/>
          <w:sz w:val="28"/>
          <w:szCs w:val="28"/>
        </w:rPr>
        <w:t>городского округа</w:t>
      </w:r>
      <w:r w:rsidR="003F7ED4" w:rsidRPr="00173382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477EBC" w:rsidRPr="00173382">
        <w:rPr>
          <w:rFonts w:ascii="Times New Roman" w:hAnsi="Times New Roman"/>
          <w:sz w:val="28"/>
          <w:szCs w:val="28"/>
        </w:rPr>
        <w:t xml:space="preserve">, </w:t>
      </w:r>
      <w:r w:rsidRPr="00173382">
        <w:rPr>
          <w:rFonts w:ascii="Times New Roman" w:hAnsi="Times New Roman"/>
          <w:sz w:val="28"/>
          <w:szCs w:val="28"/>
        </w:rPr>
        <w:t>по</w:t>
      </w:r>
      <w:r w:rsidR="00477EBC" w:rsidRPr="00173382">
        <w:rPr>
          <w:rFonts w:ascii="Times New Roman" w:hAnsi="Times New Roman"/>
          <w:sz w:val="28"/>
          <w:szCs w:val="28"/>
        </w:rPr>
        <w:t xml:space="preserve"> </w:t>
      </w:r>
      <w:r w:rsidRPr="00173382">
        <w:rPr>
          <w:rFonts w:ascii="Times New Roman" w:hAnsi="Times New Roman"/>
          <w:sz w:val="28"/>
          <w:szCs w:val="28"/>
        </w:rPr>
        <w:t>организации</w:t>
      </w:r>
      <w:r w:rsidR="00477EBC" w:rsidRPr="00173382">
        <w:rPr>
          <w:rFonts w:ascii="Times New Roman" w:hAnsi="Times New Roman"/>
          <w:sz w:val="28"/>
          <w:szCs w:val="28"/>
        </w:rPr>
        <w:t xml:space="preserve"> </w:t>
      </w:r>
      <w:r w:rsidRPr="00173382">
        <w:rPr>
          <w:rFonts w:ascii="Times New Roman" w:hAnsi="Times New Roman"/>
          <w:sz w:val="28"/>
          <w:szCs w:val="28"/>
        </w:rPr>
        <w:t xml:space="preserve">в 2021 году в каникулярное время отдыха детей и их </w:t>
      </w:r>
      <w:proofErr w:type="gramEnd"/>
      <w:r w:rsidRPr="00173382">
        <w:rPr>
          <w:rFonts w:ascii="Times New Roman" w:hAnsi="Times New Roman"/>
          <w:sz w:val="28"/>
          <w:szCs w:val="28"/>
        </w:rPr>
        <w:t>оздоровления</w:t>
      </w:r>
      <w:r w:rsidR="00E474D1" w:rsidRPr="00E474D1">
        <w:rPr>
          <w:rFonts w:ascii="Times New Roman" w:hAnsi="Times New Roman"/>
          <w:b/>
          <w:sz w:val="28"/>
          <w:szCs w:val="28"/>
        </w:rPr>
        <w:t xml:space="preserve"> </w:t>
      </w:r>
      <w:r w:rsidR="00E474D1" w:rsidRPr="00E474D1">
        <w:rPr>
          <w:rFonts w:ascii="Times New Roman" w:hAnsi="Times New Roman"/>
          <w:sz w:val="28"/>
          <w:szCs w:val="28"/>
        </w:rPr>
        <w:t>в учреждениях с дневным пребыванием детей</w:t>
      </w:r>
      <w:r w:rsidRPr="00173382">
        <w:rPr>
          <w:rFonts w:ascii="Times New Roman" w:hAnsi="Times New Roman"/>
          <w:sz w:val="28"/>
          <w:szCs w:val="28"/>
        </w:rPr>
        <w:t xml:space="preserve">, </w:t>
      </w:r>
      <w:r w:rsidR="00096296" w:rsidRPr="00173382">
        <w:rPr>
          <w:rFonts w:ascii="Times New Roman" w:hAnsi="Times New Roman"/>
          <w:sz w:val="28"/>
          <w:szCs w:val="28"/>
        </w:rPr>
        <w:t>Совет депутатов Минераловодского городского округа Ставропольского края</w:t>
      </w:r>
    </w:p>
    <w:p w:rsidR="009F4126" w:rsidRPr="00173382" w:rsidRDefault="009F4126" w:rsidP="009F41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6296" w:rsidRPr="00173382" w:rsidRDefault="00096296" w:rsidP="000962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73382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096296" w:rsidRPr="00173382" w:rsidRDefault="00096296" w:rsidP="000962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1C8E" w:rsidRPr="00AE76E9" w:rsidRDefault="00E24528" w:rsidP="009B5C5E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E76E9">
        <w:rPr>
          <w:rFonts w:ascii="Times New Roman" w:hAnsi="Times New Roman" w:cs="Times New Roman"/>
          <w:b w:val="0"/>
          <w:sz w:val="28"/>
          <w:szCs w:val="28"/>
        </w:rPr>
        <w:t xml:space="preserve">Установить на 2021 год дополнительную меру социальной поддержки отдельных категорий граждан, имеющих детей, обучающихся в муниципальных общеобразовательных организациях на территории Минераловодского городского округа Ставропольского края, на осуществление частичной оплаты стоимости путевки в общеобразовательные организации и организации дополнительного образования, оказывающие услуги по организации отдыха детей и их оздоровления, включенных в Реестр организаций отдыха детей и их оздоровления на территории </w:t>
      </w:r>
      <w:r w:rsidR="00BD1168" w:rsidRPr="00AE76E9">
        <w:rPr>
          <w:rFonts w:ascii="Times New Roman" w:hAnsi="Times New Roman" w:cs="Times New Roman"/>
          <w:b w:val="0"/>
          <w:sz w:val="28"/>
          <w:szCs w:val="28"/>
        </w:rPr>
        <w:t>Минераловодского городского</w:t>
      </w:r>
      <w:proofErr w:type="gramEnd"/>
      <w:r w:rsidR="00BD1168" w:rsidRPr="00AE76E9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 w:rsidRPr="00AE76E9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края, </w:t>
      </w:r>
      <w:r w:rsidR="006E73F1" w:rsidRPr="00AE76E9">
        <w:rPr>
          <w:rFonts w:ascii="Times New Roman" w:hAnsi="Times New Roman" w:cs="Times New Roman"/>
          <w:b w:val="0"/>
          <w:sz w:val="28"/>
          <w:szCs w:val="28"/>
        </w:rPr>
        <w:t xml:space="preserve"> с дневным пребыванием</w:t>
      </w:r>
      <w:r w:rsidR="009F4126" w:rsidRPr="00AE76E9">
        <w:rPr>
          <w:rFonts w:ascii="Times New Roman" w:hAnsi="Times New Roman" w:cs="Times New Roman"/>
          <w:b w:val="0"/>
          <w:sz w:val="28"/>
          <w:szCs w:val="28"/>
        </w:rPr>
        <w:t xml:space="preserve"> дете</w:t>
      </w:r>
      <w:r w:rsidR="00E474D1">
        <w:rPr>
          <w:rFonts w:ascii="Times New Roman" w:hAnsi="Times New Roman" w:cs="Times New Roman"/>
          <w:b w:val="0"/>
          <w:sz w:val="28"/>
          <w:szCs w:val="28"/>
        </w:rPr>
        <w:t>й:</w:t>
      </w:r>
    </w:p>
    <w:p w:rsidR="00E24528" w:rsidRPr="00AE76E9" w:rsidRDefault="00E24528" w:rsidP="009B5C5E">
      <w:pPr>
        <w:pStyle w:val="ConsPlusTitle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E76E9">
        <w:rPr>
          <w:rFonts w:ascii="Times New Roman" w:hAnsi="Times New Roman"/>
          <w:b w:val="0"/>
          <w:sz w:val="28"/>
          <w:szCs w:val="28"/>
        </w:rPr>
        <w:t>Для  категорий учащихся  из</w:t>
      </w:r>
      <w:r w:rsidR="00BD1168">
        <w:rPr>
          <w:rFonts w:ascii="Times New Roman" w:hAnsi="Times New Roman"/>
          <w:b w:val="0"/>
          <w:sz w:val="28"/>
          <w:szCs w:val="28"/>
        </w:rPr>
        <w:t xml:space="preserve"> малообеспеченных семей и учащих</w:t>
      </w:r>
      <w:r w:rsidRPr="00AE76E9">
        <w:rPr>
          <w:rFonts w:ascii="Times New Roman" w:hAnsi="Times New Roman"/>
          <w:b w:val="0"/>
          <w:sz w:val="28"/>
          <w:szCs w:val="28"/>
        </w:rPr>
        <w:t>ся,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родителей, у</w:t>
      </w:r>
      <w:r w:rsidRPr="00AE76E9">
        <w:rPr>
          <w:rFonts w:ascii="Times New Roman" w:hAnsi="Times New Roman" w:cs="Times New Roman"/>
          <w:b w:val="0"/>
          <w:sz w:val="28"/>
          <w:szCs w:val="28"/>
        </w:rPr>
        <w:t xml:space="preserve">твердить </w:t>
      </w:r>
      <w:r w:rsidR="00E474D1">
        <w:rPr>
          <w:rFonts w:ascii="Times New Roman" w:hAnsi="Times New Roman" w:cs="Times New Roman"/>
          <w:b w:val="0"/>
          <w:sz w:val="28"/>
          <w:szCs w:val="28"/>
        </w:rPr>
        <w:t xml:space="preserve">размер </w:t>
      </w:r>
      <w:r w:rsidRPr="00AE76E9">
        <w:rPr>
          <w:rFonts w:ascii="Times New Roman" w:hAnsi="Times New Roman" w:cs="Times New Roman"/>
          <w:b w:val="0"/>
          <w:sz w:val="28"/>
          <w:szCs w:val="28"/>
        </w:rPr>
        <w:t>частичн</w:t>
      </w:r>
      <w:r w:rsidR="00E474D1">
        <w:rPr>
          <w:rFonts w:ascii="Times New Roman" w:hAnsi="Times New Roman" w:cs="Times New Roman"/>
          <w:b w:val="0"/>
          <w:sz w:val="28"/>
          <w:szCs w:val="28"/>
        </w:rPr>
        <w:t>ой оплаты</w:t>
      </w:r>
      <w:r w:rsidRPr="00AE76E9">
        <w:rPr>
          <w:rFonts w:ascii="Times New Roman" w:hAnsi="Times New Roman" w:cs="Times New Roman"/>
          <w:b w:val="0"/>
          <w:sz w:val="28"/>
          <w:szCs w:val="28"/>
        </w:rPr>
        <w:t xml:space="preserve"> стоимост</w:t>
      </w:r>
      <w:r w:rsidR="00E474D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E76E9">
        <w:rPr>
          <w:rFonts w:ascii="Times New Roman" w:hAnsi="Times New Roman" w:cs="Times New Roman"/>
          <w:b w:val="0"/>
          <w:sz w:val="28"/>
          <w:szCs w:val="28"/>
        </w:rPr>
        <w:t xml:space="preserve"> путевки в организации</w:t>
      </w:r>
      <w:r w:rsidR="00E474D1">
        <w:rPr>
          <w:rFonts w:ascii="Times New Roman" w:hAnsi="Times New Roman" w:cs="Times New Roman"/>
          <w:b w:val="0"/>
          <w:sz w:val="28"/>
          <w:szCs w:val="28"/>
        </w:rPr>
        <w:t>,</w:t>
      </w:r>
      <w:r w:rsidRPr="00AE76E9">
        <w:rPr>
          <w:rFonts w:ascii="Times New Roman" w:hAnsi="Times New Roman" w:cs="Times New Roman"/>
          <w:b w:val="0"/>
          <w:sz w:val="28"/>
          <w:szCs w:val="28"/>
        </w:rPr>
        <w:t xml:space="preserve"> оказывающие  услуги </w:t>
      </w:r>
      <w:r w:rsidRPr="00AE76E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 организации  отдыха детей и их оздоровлению с дневным  пребыванием за счет средств бюджета Минераловодского городского округа Ставропольского края  в </w:t>
      </w:r>
      <w:r w:rsidR="00E474D1">
        <w:rPr>
          <w:rFonts w:ascii="Times New Roman" w:hAnsi="Times New Roman" w:cs="Times New Roman"/>
          <w:b w:val="0"/>
          <w:sz w:val="28"/>
          <w:szCs w:val="28"/>
        </w:rPr>
        <w:t>сумме</w:t>
      </w:r>
      <w:r w:rsidRPr="00AE76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2394"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 w:rsidR="00432394">
        <w:rPr>
          <w:rFonts w:ascii="Times New Roman" w:hAnsi="Times New Roman" w:cs="Times New Roman"/>
          <w:b w:val="0"/>
          <w:sz w:val="28"/>
          <w:szCs w:val="28"/>
        </w:rPr>
        <w:t xml:space="preserve"> 071</w:t>
      </w:r>
      <w:r w:rsidRPr="00AE76E9">
        <w:rPr>
          <w:rFonts w:ascii="Times New Roman" w:hAnsi="Times New Roman" w:cs="Times New Roman"/>
          <w:b w:val="0"/>
          <w:sz w:val="28"/>
          <w:szCs w:val="28"/>
        </w:rPr>
        <w:t xml:space="preserve">  рублей.</w:t>
      </w:r>
    </w:p>
    <w:p w:rsidR="00E24528" w:rsidRDefault="00E24528" w:rsidP="009B5C5E">
      <w:pPr>
        <w:pStyle w:val="ConsPlusTitle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6E9">
        <w:rPr>
          <w:rFonts w:ascii="Times New Roman" w:hAnsi="Times New Roman" w:cs="Times New Roman"/>
          <w:b w:val="0"/>
          <w:sz w:val="28"/>
          <w:szCs w:val="28"/>
        </w:rPr>
        <w:t>Для иных категорий учащихся, не предусмотренных в пункте 1.1.</w:t>
      </w:r>
      <w:r w:rsidR="00E474D1">
        <w:rPr>
          <w:rFonts w:ascii="Times New Roman" w:hAnsi="Times New Roman" w:cs="Times New Roman"/>
          <w:b w:val="0"/>
          <w:sz w:val="28"/>
          <w:szCs w:val="28"/>
        </w:rPr>
        <w:t xml:space="preserve"> настоящего решения</w:t>
      </w:r>
      <w:r w:rsidR="00BD1168">
        <w:rPr>
          <w:rFonts w:ascii="Times New Roman" w:hAnsi="Times New Roman" w:cs="Times New Roman"/>
          <w:b w:val="0"/>
          <w:sz w:val="28"/>
          <w:szCs w:val="28"/>
        </w:rPr>
        <w:t>,</w:t>
      </w:r>
      <w:r w:rsidRPr="00AE76E9">
        <w:rPr>
          <w:rFonts w:ascii="Times New Roman" w:hAnsi="Times New Roman" w:cs="Times New Roman"/>
          <w:b w:val="0"/>
          <w:sz w:val="28"/>
          <w:szCs w:val="28"/>
        </w:rPr>
        <w:t xml:space="preserve"> утвердить </w:t>
      </w:r>
      <w:r w:rsidR="00E474D1">
        <w:rPr>
          <w:rFonts w:ascii="Times New Roman" w:hAnsi="Times New Roman" w:cs="Times New Roman"/>
          <w:b w:val="0"/>
          <w:sz w:val="28"/>
          <w:szCs w:val="28"/>
        </w:rPr>
        <w:t>размер частичной</w:t>
      </w:r>
      <w:r w:rsidRPr="00AE76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74D1">
        <w:rPr>
          <w:rFonts w:ascii="Times New Roman" w:hAnsi="Times New Roman" w:cs="Times New Roman"/>
          <w:b w:val="0"/>
          <w:sz w:val="28"/>
          <w:szCs w:val="28"/>
        </w:rPr>
        <w:t xml:space="preserve">оплаты </w:t>
      </w:r>
      <w:r w:rsidRPr="00AE76E9">
        <w:rPr>
          <w:rFonts w:ascii="Times New Roman" w:hAnsi="Times New Roman" w:cs="Times New Roman"/>
          <w:b w:val="0"/>
          <w:sz w:val="28"/>
          <w:szCs w:val="28"/>
        </w:rPr>
        <w:t>стоимост</w:t>
      </w:r>
      <w:r w:rsidR="00E474D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E76E9">
        <w:rPr>
          <w:rFonts w:ascii="Times New Roman" w:hAnsi="Times New Roman" w:cs="Times New Roman"/>
          <w:b w:val="0"/>
          <w:sz w:val="28"/>
          <w:szCs w:val="28"/>
        </w:rPr>
        <w:t xml:space="preserve"> путевки в организации</w:t>
      </w:r>
      <w:r w:rsidR="00E474D1">
        <w:rPr>
          <w:rFonts w:ascii="Times New Roman" w:hAnsi="Times New Roman" w:cs="Times New Roman"/>
          <w:b w:val="0"/>
          <w:sz w:val="28"/>
          <w:szCs w:val="28"/>
        </w:rPr>
        <w:t>,</w:t>
      </w:r>
      <w:r w:rsidRPr="00AE76E9">
        <w:rPr>
          <w:rFonts w:ascii="Times New Roman" w:hAnsi="Times New Roman" w:cs="Times New Roman"/>
          <w:b w:val="0"/>
          <w:sz w:val="28"/>
          <w:szCs w:val="28"/>
        </w:rPr>
        <w:t xml:space="preserve"> оказывающие  услуги по организации  отдыха детей и их оздоровлению с дневным  пребыванием за счет средств бюджета Минераловодского городского округа Ставропольского края  в </w:t>
      </w:r>
      <w:r w:rsidR="00E474D1">
        <w:rPr>
          <w:rFonts w:ascii="Times New Roman" w:hAnsi="Times New Roman" w:cs="Times New Roman"/>
          <w:b w:val="0"/>
          <w:sz w:val="28"/>
          <w:szCs w:val="28"/>
        </w:rPr>
        <w:t>сумме</w:t>
      </w:r>
      <w:r w:rsidRPr="00AE76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2394">
        <w:rPr>
          <w:rFonts w:ascii="Times New Roman" w:hAnsi="Times New Roman" w:cs="Times New Roman"/>
          <w:b w:val="0"/>
          <w:sz w:val="28"/>
          <w:szCs w:val="28"/>
        </w:rPr>
        <w:t>1 621</w:t>
      </w:r>
      <w:r w:rsidRPr="00AE76E9">
        <w:rPr>
          <w:rFonts w:ascii="Times New Roman" w:hAnsi="Times New Roman" w:cs="Times New Roman"/>
          <w:b w:val="0"/>
          <w:sz w:val="28"/>
          <w:szCs w:val="28"/>
        </w:rPr>
        <w:t xml:space="preserve">  рублей.</w:t>
      </w:r>
    </w:p>
    <w:p w:rsidR="001675B8" w:rsidRPr="00AE76E9" w:rsidRDefault="001675B8" w:rsidP="001675B8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30DE" w:rsidRPr="00AE76E9" w:rsidRDefault="00FD1100" w:rsidP="009B5C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76E9">
        <w:rPr>
          <w:rFonts w:ascii="Times New Roman" w:hAnsi="Times New Roman"/>
          <w:sz w:val="28"/>
          <w:szCs w:val="28"/>
        </w:rPr>
        <w:t>Оплата до полной стоимости путевки осуществля</w:t>
      </w:r>
      <w:r w:rsidR="005223C8">
        <w:rPr>
          <w:rFonts w:ascii="Times New Roman" w:hAnsi="Times New Roman"/>
          <w:sz w:val="28"/>
          <w:szCs w:val="28"/>
        </w:rPr>
        <w:t>е</w:t>
      </w:r>
      <w:r w:rsidRPr="00AE76E9">
        <w:rPr>
          <w:rFonts w:ascii="Times New Roman" w:hAnsi="Times New Roman"/>
          <w:sz w:val="28"/>
          <w:szCs w:val="28"/>
        </w:rPr>
        <w:t>тся за счет средств родителей (законных представителей)</w:t>
      </w:r>
      <w:r w:rsidR="006E73F1" w:rsidRPr="00AE76E9">
        <w:rPr>
          <w:rFonts w:ascii="Times New Roman" w:hAnsi="Times New Roman"/>
          <w:sz w:val="28"/>
          <w:szCs w:val="28"/>
        </w:rPr>
        <w:t xml:space="preserve"> в размер</w:t>
      </w:r>
      <w:r w:rsidR="005223C8">
        <w:rPr>
          <w:rFonts w:ascii="Times New Roman" w:hAnsi="Times New Roman"/>
          <w:sz w:val="28"/>
          <w:szCs w:val="28"/>
        </w:rPr>
        <w:t>ах</w:t>
      </w:r>
      <w:r w:rsidR="00EC30DE" w:rsidRPr="00AE76E9">
        <w:rPr>
          <w:rFonts w:ascii="Times New Roman" w:hAnsi="Times New Roman"/>
          <w:sz w:val="28"/>
          <w:szCs w:val="28"/>
        </w:rPr>
        <w:t>:</w:t>
      </w:r>
    </w:p>
    <w:p w:rsidR="00EC30DE" w:rsidRPr="00AE76E9" w:rsidRDefault="00EC30DE" w:rsidP="009B5C5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E76E9">
        <w:rPr>
          <w:rFonts w:ascii="Times New Roman" w:hAnsi="Times New Roman"/>
          <w:sz w:val="28"/>
          <w:szCs w:val="28"/>
        </w:rPr>
        <w:t xml:space="preserve">Для категорий учащихся, предусмотренных </w:t>
      </w:r>
      <w:r w:rsidR="00AE76E9">
        <w:rPr>
          <w:rFonts w:ascii="Times New Roman" w:hAnsi="Times New Roman"/>
          <w:sz w:val="28"/>
          <w:szCs w:val="28"/>
        </w:rPr>
        <w:t>в</w:t>
      </w:r>
      <w:r w:rsidRPr="00AE76E9">
        <w:rPr>
          <w:rFonts w:ascii="Times New Roman" w:hAnsi="Times New Roman"/>
          <w:sz w:val="28"/>
          <w:szCs w:val="28"/>
        </w:rPr>
        <w:t xml:space="preserve"> п. 1.1.</w:t>
      </w:r>
      <w:r w:rsidR="00E474D1">
        <w:rPr>
          <w:rFonts w:ascii="Times New Roman" w:hAnsi="Times New Roman"/>
          <w:sz w:val="28"/>
          <w:szCs w:val="28"/>
        </w:rPr>
        <w:t xml:space="preserve"> настоящего решения</w:t>
      </w:r>
      <w:r w:rsidR="005223C8">
        <w:rPr>
          <w:rFonts w:ascii="Times New Roman" w:hAnsi="Times New Roman"/>
          <w:sz w:val="28"/>
          <w:szCs w:val="28"/>
        </w:rPr>
        <w:t>,</w:t>
      </w:r>
      <w:r w:rsidR="00BD1168">
        <w:rPr>
          <w:rFonts w:ascii="Times New Roman" w:hAnsi="Times New Roman"/>
          <w:sz w:val="28"/>
          <w:szCs w:val="28"/>
        </w:rPr>
        <w:t xml:space="preserve"> -</w:t>
      </w:r>
      <w:r w:rsidRPr="00AE76E9">
        <w:rPr>
          <w:rFonts w:ascii="Times New Roman" w:hAnsi="Times New Roman"/>
          <w:sz w:val="28"/>
          <w:szCs w:val="28"/>
        </w:rPr>
        <w:t xml:space="preserve"> 150 рублей;</w:t>
      </w:r>
    </w:p>
    <w:p w:rsidR="00EC30DE" w:rsidRDefault="00E474D1" w:rsidP="009B5C5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иных категорий учащихся, </w:t>
      </w:r>
      <w:r w:rsidR="00EC30DE" w:rsidRPr="00AE76E9">
        <w:rPr>
          <w:rFonts w:ascii="Times New Roman" w:hAnsi="Times New Roman"/>
          <w:sz w:val="28"/>
          <w:szCs w:val="28"/>
        </w:rPr>
        <w:t>предусмотренных в пункте 1.</w:t>
      </w:r>
      <w:r>
        <w:rPr>
          <w:rFonts w:ascii="Times New Roman" w:hAnsi="Times New Roman"/>
          <w:sz w:val="28"/>
          <w:szCs w:val="28"/>
        </w:rPr>
        <w:t>2</w:t>
      </w:r>
      <w:r w:rsidR="00EC30DE" w:rsidRPr="00AE76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решения</w:t>
      </w:r>
      <w:r w:rsidR="005223C8">
        <w:rPr>
          <w:rFonts w:ascii="Times New Roman" w:hAnsi="Times New Roman"/>
          <w:sz w:val="28"/>
          <w:szCs w:val="28"/>
        </w:rPr>
        <w:t>,</w:t>
      </w:r>
      <w:r w:rsidR="006E73F1" w:rsidRPr="00AE76E9">
        <w:rPr>
          <w:rFonts w:ascii="Times New Roman" w:hAnsi="Times New Roman"/>
          <w:sz w:val="28"/>
          <w:szCs w:val="28"/>
        </w:rPr>
        <w:t xml:space="preserve"> </w:t>
      </w:r>
      <w:r w:rsidR="00EC30DE" w:rsidRPr="00AE76E9">
        <w:rPr>
          <w:rFonts w:ascii="Times New Roman" w:hAnsi="Times New Roman"/>
          <w:sz w:val="28"/>
          <w:szCs w:val="28"/>
        </w:rPr>
        <w:t xml:space="preserve">- </w:t>
      </w:r>
      <w:r w:rsidR="006E73F1" w:rsidRPr="00AE76E9">
        <w:rPr>
          <w:rFonts w:ascii="Times New Roman" w:hAnsi="Times New Roman"/>
          <w:sz w:val="28"/>
          <w:szCs w:val="28"/>
        </w:rPr>
        <w:t>600 рублей</w:t>
      </w:r>
      <w:r w:rsidR="00EC30DE" w:rsidRPr="00AE76E9">
        <w:rPr>
          <w:rFonts w:ascii="Times New Roman" w:hAnsi="Times New Roman"/>
          <w:sz w:val="28"/>
          <w:szCs w:val="28"/>
        </w:rPr>
        <w:t>.</w:t>
      </w:r>
    </w:p>
    <w:p w:rsidR="001675B8" w:rsidRPr="00AE76E9" w:rsidRDefault="001675B8" w:rsidP="001675B8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D1100" w:rsidRDefault="00EC30DE" w:rsidP="009B5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76E9">
        <w:rPr>
          <w:rFonts w:ascii="Times New Roman" w:hAnsi="Times New Roman"/>
          <w:sz w:val="28"/>
          <w:szCs w:val="28"/>
        </w:rPr>
        <w:t>3</w:t>
      </w:r>
      <w:r w:rsidR="00FD1100" w:rsidRPr="00AE76E9">
        <w:rPr>
          <w:rFonts w:ascii="Times New Roman" w:hAnsi="Times New Roman"/>
          <w:sz w:val="28"/>
          <w:szCs w:val="28"/>
        </w:rPr>
        <w:t xml:space="preserve">. Организации, оказывающие услуги по организации отдыха детей и их оздоровления, осуществляют реализацию путевок родителям (законным представителям) по стоимости, уменьшенной на сумму предоставляемой меры социальной поддержки за счет средств </w:t>
      </w:r>
      <w:r w:rsidRPr="00AE76E9">
        <w:rPr>
          <w:rFonts w:ascii="Times New Roman" w:hAnsi="Times New Roman"/>
          <w:sz w:val="28"/>
          <w:szCs w:val="28"/>
        </w:rPr>
        <w:t>бюджета Минераловодского городского округа Ставропольского края</w:t>
      </w:r>
      <w:r w:rsidR="00FD1100" w:rsidRPr="00AE76E9">
        <w:rPr>
          <w:rFonts w:ascii="Times New Roman" w:hAnsi="Times New Roman"/>
          <w:sz w:val="28"/>
          <w:szCs w:val="28"/>
        </w:rPr>
        <w:t>.</w:t>
      </w:r>
    </w:p>
    <w:p w:rsidR="001675B8" w:rsidRPr="00AE76E9" w:rsidRDefault="001675B8" w:rsidP="009B5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7EBC" w:rsidRDefault="00EC30DE" w:rsidP="009B5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76E9">
        <w:rPr>
          <w:rFonts w:ascii="Times New Roman" w:hAnsi="Times New Roman"/>
          <w:sz w:val="28"/>
          <w:szCs w:val="28"/>
        </w:rPr>
        <w:t>4</w:t>
      </w:r>
      <w:r w:rsidR="00477EBC" w:rsidRPr="00AE76E9">
        <w:rPr>
          <w:rFonts w:ascii="Times New Roman" w:hAnsi="Times New Roman"/>
          <w:sz w:val="28"/>
          <w:szCs w:val="28"/>
        </w:rPr>
        <w:t xml:space="preserve">. Финансирование расходов, связанных с предоставлением дополнительной меры социальной поддержки для отдельных категорий граждан, предусмотренной </w:t>
      </w:r>
      <w:hyperlink r:id="rId10" w:history="1">
        <w:r w:rsidR="00477EBC" w:rsidRPr="00AE76E9">
          <w:rPr>
            <w:rFonts w:ascii="Times New Roman" w:hAnsi="Times New Roman"/>
            <w:sz w:val="28"/>
            <w:szCs w:val="28"/>
          </w:rPr>
          <w:t>пунктом 1</w:t>
        </w:r>
      </w:hyperlink>
      <w:r w:rsidR="00477EBC" w:rsidRPr="00AE76E9">
        <w:rPr>
          <w:rFonts w:ascii="Times New Roman" w:hAnsi="Times New Roman"/>
          <w:sz w:val="28"/>
          <w:szCs w:val="28"/>
        </w:rPr>
        <w:t xml:space="preserve"> настоящего решения, производится за счет средств </w:t>
      </w:r>
      <w:r w:rsidRPr="00AE76E9">
        <w:rPr>
          <w:rFonts w:ascii="Times New Roman" w:hAnsi="Times New Roman"/>
          <w:sz w:val="28"/>
          <w:szCs w:val="28"/>
        </w:rPr>
        <w:t xml:space="preserve">бюджета Минераловодского городского округа Ставропольского края в </w:t>
      </w:r>
      <w:r w:rsidR="00477EBC" w:rsidRPr="00AE76E9">
        <w:rPr>
          <w:rFonts w:ascii="Times New Roman" w:hAnsi="Times New Roman"/>
          <w:sz w:val="28"/>
          <w:szCs w:val="28"/>
        </w:rPr>
        <w:t>соответствии со сводной бюджетной росписью в пределах лимитов бюджетных обязательств, предусмотренных на указанные цели.</w:t>
      </w:r>
    </w:p>
    <w:p w:rsidR="001675B8" w:rsidRPr="00AE76E9" w:rsidRDefault="001675B8" w:rsidP="009B5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5D89" w:rsidRDefault="00BE5D89" w:rsidP="009B5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76E9">
        <w:rPr>
          <w:rFonts w:ascii="Times New Roman" w:hAnsi="Times New Roman"/>
          <w:sz w:val="28"/>
          <w:szCs w:val="28"/>
        </w:rPr>
        <w:t>5. Реализация права на установленные настоящим решением меры социальной поддержки граждан осуществляются по заявительному принципу в п</w:t>
      </w:r>
      <w:r w:rsidR="00AE76E9" w:rsidRPr="00AE76E9">
        <w:rPr>
          <w:rFonts w:ascii="Times New Roman" w:hAnsi="Times New Roman"/>
          <w:sz w:val="28"/>
          <w:szCs w:val="28"/>
        </w:rPr>
        <w:t>орядке, определенном администрацией Минераловодского городского округа Ставропольского края.</w:t>
      </w:r>
    </w:p>
    <w:p w:rsidR="001675B8" w:rsidRPr="00AE76E9" w:rsidRDefault="001675B8" w:rsidP="009B5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7821" w:rsidRDefault="00AE76E9" w:rsidP="004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76E9">
        <w:rPr>
          <w:rFonts w:ascii="Times New Roman" w:hAnsi="Times New Roman"/>
          <w:sz w:val="28"/>
          <w:szCs w:val="28"/>
        </w:rPr>
        <w:t xml:space="preserve">6. Финансирование  полномочий, предусмотренных настоящим решением, не является обязанностью Минераловодского городского округа Ставропольского края, осуществляется при наличии возможности и не является основанием для выделения дополнительных средств из </w:t>
      </w:r>
      <w:r w:rsidR="00BD1168">
        <w:rPr>
          <w:rFonts w:ascii="Times New Roman" w:hAnsi="Times New Roman"/>
          <w:sz w:val="28"/>
          <w:szCs w:val="28"/>
        </w:rPr>
        <w:t>бюджет</w:t>
      </w:r>
      <w:r w:rsidR="00FC0F9F">
        <w:rPr>
          <w:rFonts w:ascii="Times New Roman" w:hAnsi="Times New Roman"/>
          <w:sz w:val="28"/>
          <w:szCs w:val="28"/>
        </w:rPr>
        <w:t>ов бюджет</w:t>
      </w:r>
      <w:r w:rsidR="00BD1168">
        <w:rPr>
          <w:rFonts w:ascii="Times New Roman" w:hAnsi="Times New Roman"/>
          <w:sz w:val="28"/>
          <w:szCs w:val="28"/>
        </w:rPr>
        <w:t xml:space="preserve">ной </w:t>
      </w:r>
      <w:r w:rsidRPr="00AE76E9">
        <w:rPr>
          <w:rFonts w:ascii="Times New Roman" w:hAnsi="Times New Roman"/>
          <w:sz w:val="28"/>
          <w:szCs w:val="28"/>
        </w:rPr>
        <w:t>системы Российской Федерации.</w:t>
      </w:r>
    </w:p>
    <w:p w:rsidR="001675B8" w:rsidRDefault="001675B8" w:rsidP="004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7821" w:rsidRDefault="00FD1100" w:rsidP="004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76E9">
        <w:rPr>
          <w:rFonts w:ascii="Times New Roman" w:hAnsi="Times New Roman"/>
          <w:sz w:val="28"/>
          <w:szCs w:val="28"/>
        </w:rPr>
        <w:lastRenderedPageBreak/>
        <w:t>7</w:t>
      </w:r>
      <w:r w:rsidR="00096296" w:rsidRPr="00AE76E9">
        <w:rPr>
          <w:rFonts w:ascii="Times New Roman" w:hAnsi="Times New Roman"/>
          <w:sz w:val="28"/>
          <w:szCs w:val="28"/>
        </w:rPr>
        <w:t xml:space="preserve">. </w:t>
      </w:r>
      <w:r w:rsidR="00477EBC" w:rsidRPr="00AE76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96296" w:rsidRPr="00AE76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6296" w:rsidRPr="00AE76E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Совета депутатов Минераловодского городского округа Ставропольского края по законности и местному самоуправлению.</w:t>
      </w:r>
    </w:p>
    <w:p w:rsidR="00812C52" w:rsidRPr="00812C52" w:rsidRDefault="00437821" w:rsidP="00812C5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2C52">
        <w:rPr>
          <w:rFonts w:ascii="Times New Roman" w:hAnsi="Times New Roman"/>
          <w:sz w:val="28"/>
          <w:szCs w:val="28"/>
        </w:rPr>
        <w:t>8.</w:t>
      </w:r>
      <w:r w:rsidR="00812C52" w:rsidRPr="00812C52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обнародования и подлежит размещению на официальном сайте администрации Минераловодского городского округа в информационно-телекоммуникационной сети "Интернет".</w:t>
      </w:r>
    </w:p>
    <w:p w:rsidR="00437821" w:rsidRDefault="00437821" w:rsidP="004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12C52" w:rsidRPr="00437821" w:rsidRDefault="00812C52" w:rsidP="004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7821" w:rsidRDefault="00437821" w:rsidP="004378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5B8" w:rsidRDefault="001675B8" w:rsidP="004378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1675B8" w:rsidRPr="003A0E26" w:rsidTr="00240049">
        <w:tc>
          <w:tcPr>
            <w:tcW w:w="4786" w:type="dxa"/>
            <w:shd w:val="clear" w:color="auto" w:fill="auto"/>
          </w:tcPr>
          <w:p w:rsidR="001675B8" w:rsidRPr="003A0E26" w:rsidRDefault="001675B8" w:rsidP="0024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A0E26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3A0E26">
              <w:rPr>
                <w:rFonts w:ascii="Times New Roman" w:hAnsi="Times New Roman"/>
                <w:sz w:val="28"/>
                <w:szCs w:val="28"/>
              </w:rPr>
              <w:t xml:space="preserve"> Совета депутатов Минераловодского городского округа Ставропольского края</w:t>
            </w:r>
            <w:r w:rsidRPr="003A0E26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       </w:t>
            </w:r>
          </w:p>
          <w:p w:rsidR="001675B8" w:rsidRDefault="001675B8" w:rsidP="00240049">
            <w:pPr>
              <w:autoSpaceDE w:val="0"/>
              <w:autoSpaceDN w:val="0"/>
              <w:adjustRightInd w:val="0"/>
              <w:spacing w:after="0" w:line="240" w:lineRule="auto"/>
              <w:ind w:firstLine="2694"/>
              <w:rPr>
                <w:rFonts w:ascii="Times New Roman" w:hAnsi="Times New Roman"/>
                <w:sz w:val="28"/>
                <w:szCs w:val="28"/>
              </w:rPr>
            </w:pPr>
          </w:p>
          <w:p w:rsidR="001675B8" w:rsidRPr="003A0E26" w:rsidRDefault="001675B8" w:rsidP="00240049">
            <w:pPr>
              <w:autoSpaceDE w:val="0"/>
              <w:autoSpaceDN w:val="0"/>
              <w:adjustRightInd w:val="0"/>
              <w:spacing w:after="0" w:line="240" w:lineRule="auto"/>
              <w:ind w:firstLine="2694"/>
              <w:rPr>
                <w:rFonts w:ascii="Times New Roman" w:hAnsi="Times New Roman"/>
                <w:sz w:val="28"/>
                <w:szCs w:val="28"/>
              </w:rPr>
            </w:pPr>
            <w:r w:rsidRPr="003A0E26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:rsidR="001675B8" w:rsidRPr="003A0E26" w:rsidRDefault="001675B8" w:rsidP="0024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A0E26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A0E26">
              <w:rPr>
                <w:rFonts w:ascii="Times New Roman" w:hAnsi="Times New Roman"/>
                <w:sz w:val="28"/>
                <w:szCs w:val="28"/>
              </w:rPr>
              <w:t xml:space="preserve"> Минераловодского городского округа Ставропольского края</w:t>
            </w:r>
          </w:p>
          <w:p w:rsidR="001675B8" w:rsidRDefault="001675B8" w:rsidP="0024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E26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1675B8" w:rsidRDefault="001675B8" w:rsidP="0024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5B8" w:rsidRPr="003A0E26" w:rsidRDefault="001675B8" w:rsidP="0024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С. Ю. Перцев</w:t>
            </w:r>
          </w:p>
        </w:tc>
      </w:tr>
    </w:tbl>
    <w:p w:rsidR="001675B8" w:rsidRDefault="001675B8" w:rsidP="004378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5B8" w:rsidRDefault="001675B8" w:rsidP="001675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5B8" w:rsidRDefault="001675B8" w:rsidP="001675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5B8" w:rsidRDefault="001675B8" w:rsidP="001675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5B8" w:rsidRDefault="001675B8" w:rsidP="001675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5B8" w:rsidRDefault="001675B8" w:rsidP="001675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5B8" w:rsidRDefault="001675B8" w:rsidP="001675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5B8" w:rsidRDefault="001675B8" w:rsidP="001675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5B8" w:rsidRDefault="001675B8" w:rsidP="001675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5B8" w:rsidRDefault="001675B8" w:rsidP="001675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5B8" w:rsidRDefault="001675B8" w:rsidP="001675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5B8" w:rsidRDefault="001675B8" w:rsidP="001675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5B8" w:rsidRDefault="001675B8" w:rsidP="001675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5B8" w:rsidRDefault="001675B8" w:rsidP="001675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5B8" w:rsidRDefault="001675B8" w:rsidP="001675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5B8" w:rsidRDefault="001675B8" w:rsidP="001675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5B8" w:rsidRDefault="001675B8" w:rsidP="001675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5B8" w:rsidRDefault="001675B8" w:rsidP="001675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5B8" w:rsidRDefault="001675B8" w:rsidP="001675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5B8" w:rsidRDefault="001675B8" w:rsidP="001675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5B8" w:rsidRDefault="001675B8" w:rsidP="001675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5B8" w:rsidRDefault="001675B8" w:rsidP="001675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5B8" w:rsidRDefault="001675B8" w:rsidP="001675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5B8" w:rsidRDefault="001675B8" w:rsidP="001675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5B8" w:rsidRDefault="001675B8" w:rsidP="001675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5B8" w:rsidRDefault="001675B8" w:rsidP="001675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5B8" w:rsidRDefault="001675B8" w:rsidP="001675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5B8" w:rsidRDefault="001675B8" w:rsidP="001675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1675B8" w:rsidSect="00812C52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A64" w:rsidRDefault="00554A64" w:rsidP="00812C52">
      <w:pPr>
        <w:spacing w:after="0" w:line="240" w:lineRule="auto"/>
      </w:pPr>
      <w:r>
        <w:separator/>
      </w:r>
    </w:p>
  </w:endnote>
  <w:endnote w:type="continuationSeparator" w:id="0">
    <w:p w:rsidR="00554A64" w:rsidRDefault="00554A64" w:rsidP="0081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A64" w:rsidRDefault="00554A64" w:rsidP="00812C52">
      <w:pPr>
        <w:spacing w:after="0" w:line="240" w:lineRule="auto"/>
      </w:pPr>
      <w:r>
        <w:separator/>
      </w:r>
    </w:p>
  </w:footnote>
  <w:footnote w:type="continuationSeparator" w:id="0">
    <w:p w:rsidR="00554A64" w:rsidRDefault="00554A64" w:rsidP="0081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726252"/>
      <w:docPartObj>
        <w:docPartGallery w:val="Page Numbers (Top of Page)"/>
        <w:docPartUnique/>
      </w:docPartObj>
    </w:sdtPr>
    <w:sdtEndPr/>
    <w:sdtContent>
      <w:p w:rsidR="00812C52" w:rsidRDefault="00812C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B15">
          <w:rPr>
            <w:noProof/>
          </w:rPr>
          <w:t>3</w:t>
        </w:r>
        <w:r>
          <w:fldChar w:fldCharType="end"/>
        </w:r>
      </w:p>
    </w:sdtContent>
  </w:sdt>
  <w:p w:rsidR="00812C52" w:rsidRDefault="00812C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pacing w:val="-3"/>
        <w:position w:val="0"/>
        <w:sz w:val="28"/>
        <w:szCs w:val="28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D49067F"/>
    <w:multiLevelType w:val="multilevel"/>
    <w:tmpl w:val="2076CBC4"/>
    <w:lvl w:ilvl="0">
      <w:start w:val="1"/>
      <w:numFmt w:val="decimal"/>
      <w:lvlText w:val="%1."/>
      <w:lvlJc w:val="left"/>
      <w:pPr>
        <w:ind w:left="1170" w:hanging="46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80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20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5D8"/>
    <w:rsid w:val="000513C4"/>
    <w:rsid w:val="00096296"/>
    <w:rsid w:val="000F02C1"/>
    <w:rsid w:val="00104273"/>
    <w:rsid w:val="001675B8"/>
    <w:rsid w:val="00173382"/>
    <w:rsid w:val="00387214"/>
    <w:rsid w:val="003F7ED4"/>
    <w:rsid w:val="00406360"/>
    <w:rsid w:val="00422506"/>
    <w:rsid w:val="00432394"/>
    <w:rsid w:val="00437821"/>
    <w:rsid w:val="00476E4C"/>
    <w:rsid w:val="00477EBC"/>
    <w:rsid w:val="005223C8"/>
    <w:rsid w:val="00554A64"/>
    <w:rsid w:val="005A7AB8"/>
    <w:rsid w:val="005C15D8"/>
    <w:rsid w:val="005E63C4"/>
    <w:rsid w:val="00622F01"/>
    <w:rsid w:val="00627B16"/>
    <w:rsid w:val="006E73F1"/>
    <w:rsid w:val="00770B39"/>
    <w:rsid w:val="0080637A"/>
    <w:rsid w:val="00812C52"/>
    <w:rsid w:val="00835E0C"/>
    <w:rsid w:val="00866797"/>
    <w:rsid w:val="008F742C"/>
    <w:rsid w:val="00914DBE"/>
    <w:rsid w:val="009B5C5E"/>
    <w:rsid w:val="009F4126"/>
    <w:rsid w:val="009F6F1F"/>
    <w:rsid w:val="00A6344A"/>
    <w:rsid w:val="00AE76E9"/>
    <w:rsid w:val="00B30FC1"/>
    <w:rsid w:val="00B75C54"/>
    <w:rsid w:val="00BD1168"/>
    <w:rsid w:val="00BE4481"/>
    <w:rsid w:val="00BE5D89"/>
    <w:rsid w:val="00C729D5"/>
    <w:rsid w:val="00CB44F9"/>
    <w:rsid w:val="00CC1C8E"/>
    <w:rsid w:val="00D1512F"/>
    <w:rsid w:val="00D54DDD"/>
    <w:rsid w:val="00E24528"/>
    <w:rsid w:val="00E474D1"/>
    <w:rsid w:val="00EB7324"/>
    <w:rsid w:val="00EC30DE"/>
    <w:rsid w:val="00EC3B15"/>
    <w:rsid w:val="00F22190"/>
    <w:rsid w:val="00FC0F9F"/>
    <w:rsid w:val="00FD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96"/>
    <w:pPr>
      <w:suppressAutoHyphens/>
      <w:spacing w:after="160" w:line="252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629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09629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EC30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214"/>
    <w:rPr>
      <w:rFonts w:ascii="Tahoma" w:eastAsia="Calibri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semiHidden/>
    <w:unhideWhenUsed/>
    <w:rsid w:val="001675B8"/>
    <w:rPr>
      <w:color w:val="0000FF" w:themeColor="hyperlink"/>
      <w:u w:val="single"/>
    </w:rPr>
  </w:style>
  <w:style w:type="paragraph" w:styleId="a7">
    <w:name w:val="No Spacing"/>
    <w:uiPriority w:val="1"/>
    <w:qFormat/>
    <w:rsid w:val="00167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12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2C52"/>
    <w:rPr>
      <w:rFonts w:ascii="Calibri" w:eastAsia="Calibri" w:hAnsi="Calibri" w:cs="Times New Roman"/>
      <w:lang w:eastAsia="ar-SA"/>
    </w:rPr>
  </w:style>
  <w:style w:type="paragraph" w:styleId="aa">
    <w:name w:val="footer"/>
    <w:basedOn w:val="a"/>
    <w:link w:val="ab"/>
    <w:uiPriority w:val="99"/>
    <w:unhideWhenUsed/>
    <w:rsid w:val="00812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2C52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96"/>
    <w:pPr>
      <w:suppressAutoHyphens/>
      <w:spacing w:after="160" w:line="252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629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09629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EC3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A9D9F7BD0A54C300DFA16B3F3E10EADD85E50AF7671E7BF0FC48DC3C7E419253F7110B2D0452826A1FF0BEBFFA136671B5D233E0D934FD798B3CE45S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819C9F81746668CDDA42541E01574EAF09B567AFFC4BB43F0E6D02F5BB1432D1C4E3CDCF9C19BF31FA2A2BF96606FECDB183C71B2C30DBAR8O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153A0-FC97-40A3-8FB4-102C5614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1</cp:lastModifiedBy>
  <cp:revision>21</cp:revision>
  <cp:lastPrinted>2021-05-28T09:20:00Z</cp:lastPrinted>
  <dcterms:created xsi:type="dcterms:W3CDTF">2021-04-19T13:32:00Z</dcterms:created>
  <dcterms:modified xsi:type="dcterms:W3CDTF">2021-05-28T11:23:00Z</dcterms:modified>
</cp:coreProperties>
</file>