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46" w:rsidRPr="00D43C8E" w:rsidRDefault="00046D46" w:rsidP="00D43C8E">
      <w:pPr>
        <w:pStyle w:val="a3"/>
        <w:jc w:val="center"/>
        <w:rPr>
          <w:b/>
          <w:sz w:val="30"/>
          <w:szCs w:val="30"/>
        </w:rPr>
      </w:pPr>
      <w:r w:rsidRPr="00D43C8E">
        <w:rPr>
          <w:b/>
          <w:sz w:val="30"/>
          <w:szCs w:val="30"/>
        </w:rPr>
        <w:t>ТЕРРИТОРИАЛЬНАЯ ИЗБИРАТЕЛЬНАЯ КОМИССИЯ</w:t>
      </w:r>
    </w:p>
    <w:p w:rsidR="00046D46" w:rsidRPr="00D43C8E" w:rsidRDefault="00046D46" w:rsidP="00D43C8E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D43C8E">
        <w:rPr>
          <w:rFonts w:ascii="Times New Roman" w:hAnsi="Times New Roman" w:cs="Times New Roman"/>
          <w:b/>
          <w:sz w:val="30"/>
          <w:szCs w:val="30"/>
        </w:rPr>
        <w:t>МИНЕРАЛОВОДСКОГО РАЙОНА</w:t>
      </w:r>
    </w:p>
    <w:p w:rsidR="00046D46" w:rsidRPr="00345511" w:rsidRDefault="00046D46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046D46" w:rsidRPr="00345511" w:rsidRDefault="00046D46" w:rsidP="00345511">
      <w:pPr>
        <w:rPr>
          <w:rFonts w:ascii="Times New Roman" w:hAnsi="Times New Roman" w:cs="Times New Roman"/>
          <w:sz w:val="16"/>
          <w:szCs w:val="16"/>
        </w:rPr>
      </w:pPr>
    </w:p>
    <w:p w:rsidR="00046D46" w:rsidRPr="00345511" w:rsidRDefault="00046D46" w:rsidP="00345511">
      <w:pPr>
        <w:rPr>
          <w:rFonts w:ascii="Times New Roman" w:hAnsi="Times New Roman" w:cs="Times New Roman"/>
          <w:sz w:val="28"/>
          <w:szCs w:val="28"/>
        </w:rPr>
      </w:pPr>
      <w:r w:rsidRPr="00345511">
        <w:rPr>
          <w:rFonts w:ascii="Times New Roman" w:hAnsi="Times New Roman" w:cs="Times New Roman"/>
          <w:sz w:val="28"/>
          <w:szCs w:val="28"/>
        </w:rPr>
        <w:t xml:space="preserve">     0</w:t>
      </w:r>
      <w:r>
        <w:rPr>
          <w:rFonts w:ascii="Times New Roman" w:hAnsi="Times New Roman" w:cs="Times New Roman"/>
          <w:sz w:val="28"/>
          <w:szCs w:val="28"/>
        </w:rPr>
        <w:t xml:space="preserve">7 июля  </w:t>
      </w:r>
      <w:smartTag w:uri="urn:schemas-microsoft-com:office:smarttags" w:element="metricconverter">
        <w:smartTagPr>
          <w:attr w:name="ProductID" w:val="2020 г"/>
        </w:smartTagPr>
        <w:r>
          <w:rPr>
            <w:rFonts w:ascii="Times New Roman" w:hAnsi="Times New Roman" w:cs="Times New Roman"/>
            <w:sz w:val="28"/>
            <w:szCs w:val="28"/>
          </w:rPr>
          <w:t>2020</w:t>
        </w:r>
        <w:r w:rsidRPr="00345511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345511">
        <w:rPr>
          <w:rFonts w:ascii="Times New Roman" w:hAnsi="Times New Roman" w:cs="Times New Roman"/>
          <w:sz w:val="28"/>
          <w:szCs w:val="28"/>
        </w:rPr>
        <w:t xml:space="preserve">.            г. Минеральные Воды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100/460</w:t>
      </w:r>
    </w:p>
    <w:p w:rsidR="00046D46" w:rsidRPr="00405007" w:rsidRDefault="00046D46" w:rsidP="00557E4B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4AE8">
        <w:rPr>
          <w:rFonts w:ascii="Times New Roman" w:hAnsi="Times New Roman" w:cs="Times New Roman"/>
          <w:sz w:val="28"/>
          <w:szCs w:val="28"/>
        </w:rPr>
        <w:t xml:space="preserve">О заверении списка кандидатов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СТАВРОПОЛЬСКОЕ КРАЕВОЕ ОТДЕЛЕНИЕ  Политической партии КОММУНИСТИЧЕСКАЯ ПАРТИЯ КОММУНИСТЫ РОССИИ</w:t>
      </w:r>
    </w:p>
    <w:p w:rsidR="00046D46" w:rsidRDefault="00046D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e0_6_"/>
    </w:p>
    <w:p w:rsidR="00046D46" w:rsidRPr="00405007" w:rsidRDefault="00046D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AE8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для заверения </w:t>
      </w:r>
      <w:proofErr w:type="spellStart"/>
      <w:r w:rsidRPr="00AF4AE8">
        <w:rPr>
          <w:rFonts w:ascii="Times New Roman" w:hAnsi="Times New Roman" w:cs="Times New Roman"/>
          <w:sz w:val="28"/>
          <w:szCs w:val="28"/>
        </w:rPr>
        <w:t>спискакандидатов</w:t>
      </w:r>
      <w:proofErr w:type="spellEnd"/>
      <w:r w:rsidRPr="00AF4AE8">
        <w:rPr>
          <w:rFonts w:ascii="Times New Roman" w:hAnsi="Times New Roman" w:cs="Times New Roman"/>
          <w:sz w:val="28"/>
          <w:szCs w:val="28"/>
        </w:rPr>
        <w:t xml:space="preserve"> в депутаты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края</w:t>
      </w:r>
      <w:r w:rsidRPr="00AF4AE8">
        <w:rPr>
          <w:rFonts w:ascii="Times New Roman" w:hAnsi="Times New Roman" w:cs="Times New Roman"/>
          <w:sz w:val="28"/>
          <w:szCs w:val="28"/>
        </w:rPr>
        <w:t>,выдвинутого</w:t>
      </w:r>
      <w:r w:rsidRPr="00AF4AE8">
        <w:rPr>
          <w:rFonts w:ascii="Times New Roman" w:hAnsi="Times New Roman" w:cs="Times New Roman"/>
          <w:bCs/>
          <w:sz w:val="28"/>
          <w:szCs w:val="28"/>
        </w:rPr>
        <w:t>избирательным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объ</w:t>
      </w:r>
      <w:r w:rsidRPr="00AF4AE8">
        <w:rPr>
          <w:rFonts w:ascii="Times New Roman" w:hAnsi="Times New Roman" w:cs="Times New Roman"/>
          <w:bCs/>
          <w:sz w:val="28"/>
          <w:szCs w:val="28"/>
        </w:rPr>
        <w:t>единением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СТАВРОПОЛЬСКОЕ КРАЕВОЕ ОТДЕЛЕНИЕ  Политической партии КОММУНИСТИЧЕСКАЯ ПАРТИЯ КОММУНИСТЫ РОССИИ, 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35 </w:t>
      </w:r>
      <w:r w:rsidRPr="00AF4AE8">
        <w:rPr>
          <w:rFonts w:ascii="Times New Roman" w:hAnsi="Times New Roman" w:cs="Times New Roman"/>
          <w:sz w:val="28"/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  <w:r w:rsidRPr="00AF4AE8">
        <w:rPr>
          <w:rFonts w:ascii="Times New Roman" w:hAnsi="Times New Roman" w:cs="Times New Roman"/>
          <w:sz w:val="28"/>
          <w:szCs w:val="28"/>
        </w:rPr>
        <w:t xml:space="preserve"> т</w:t>
      </w:r>
      <w:r w:rsidRPr="00AF4AE8">
        <w:rPr>
          <w:rFonts w:ascii="Times New Roman" w:hAnsi="Times New Roman" w:cs="Times New Roman"/>
          <w:sz w:val="28"/>
          <w:szCs w:val="28"/>
          <w:lang w:eastAsia="ru-RU"/>
        </w:rPr>
        <w:t xml:space="preserve">ерриториальная </w:t>
      </w:r>
      <w:r>
        <w:rPr>
          <w:rFonts w:ascii="Times New Roman" w:hAnsi="Times New Roman" w:cs="Times New Roman"/>
          <w:sz w:val="28"/>
          <w:szCs w:val="28"/>
          <w:lang w:eastAsia="ru-RU"/>
        </w:rPr>
        <w:t>избирательная комиссия Минераловодского района</w:t>
      </w:r>
    </w:p>
    <w:p w:rsidR="00046D46" w:rsidRDefault="00046D46" w:rsidP="00557E4B">
      <w:pPr>
        <w:spacing w:after="0" w:line="216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6D46" w:rsidRDefault="00046D46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046D46" w:rsidRDefault="00046D46" w:rsidP="00557E4B">
      <w:pPr>
        <w:spacing w:after="0" w:line="216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046D46" w:rsidRDefault="00046D46" w:rsidP="00066D97">
      <w:pPr>
        <w:tabs>
          <w:tab w:val="center" w:pos="3402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         1.</w:t>
      </w:r>
      <w:r w:rsidRPr="0091745B">
        <w:rPr>
          <w:rFonts w:ascii="Times New Roman" w:hAnsi="Times New Roman" w:cs="Times New Roman"/>
          <w:sz w:val="28"/>
          <w:szCs w:val="28"/>
        </w:rPr>
        <w:t>Заверить</w:t>
      </w:r>
      <w:r>
        <w:rPr>
          <w:rFonts w:ascii="Times New Roman" w:hAnsi="Times New Roman" w:cs="Times New Roman"/>
          <w:sz w:val="28"/>
          <w:szCs w:val="28"/>
        </w:rPr>
        <w:t xml:space="preserve"> прилагаемый с</w:t>
      </w:r>
      <w:r w:rsidRPr="0091745B">
        <w:rPr>
          <w:rFonts w:ascii="Times New Roman" w:hAnsi="Times New Roman" w:cs="Times New Roman"/>
          <w:sz w:val="28"/>
          <w:szCs w:val="28"/>
        </w:rPr>
        <w:t xml:space="preserve">писок </w:t>
      </w:r>
      <w:r w:rsidRPr="00AF4AE8">
        <w:rPr>
          <w:rFonts w:ascii="Times New Roman" w:hAnsi="Times New Roman" w:cs="Times New Roman"/>
          <w:sz w:val="28"/>
          <w:szCs w:val="28"/>
        </w:rPr>
        <w:t xml:space="preserve">кандидатов в депутаты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 органа Минераловодского городского округа Ставропольского края</w:t>
      </w:r>
      <w:r w:rsidRPr="00AF4AE8">
        <w:rPr>
          <w:rFonts w:ascii="Times New Roman" w:hAnsi="Times New Roman" w:cs="Times New Roman"/>
          <w:sz w:val="28"/>
          <w:szCs w:val="28"/>
        </w:rPr>
        <w:t>, выдвинут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AF4AE8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СТАВРОПОЛЬСКОЕ КРАЕВОЕ ОТДЕЛЕНИЕ  Политической партии КОММУНИСТИЧЕСКАЯ ПАРТИЯ КОММУНИСТЫ РОССИИ 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bCs/>
          <w:sz w:val="28"/>
          <w:szCs w:val="28"/>
        </w:rPr>
        <w:t>8 человек</w:t>
      </w:r>
      <w:r w:rsidRPr="0091745B">
        <w:rPr>
          <w:rFonts w:ascii="Times New Roman" w:hAnsi="Times New Roman" w:cs="Times New Roman"/>
          <w:bCs/>
          <w:sz w:val="28"/>
          <w:szCs w:val="28"/>
        </w:rPr>
        <w:t>.</w:t>
      </w:r>
    </w:p>
    <w:p w:rsidR="00046D46" w:rsidRDefault="00046D46" w:rsidP="00061701">
      <w:pPr>
        <w:spacing w:after="0" w:line="240" w:lineRule="auto"/>
        <w:ind w:left="3" w:right="14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1745B">
        <w:rPr>
          <w:rFonts w:ascii="Times New Roman" w:hAnsi="Times New Roman" w:cs="Times New Roman"/>
          <w:bCs/>
          <w:sz w:val="28"/>
          <w:szCs w:val="28"/>
        </w:rPr>
        <w:t xml:space="preserve">. Копию настоящего постановления выдать уполномоченному </w:t>
      </w:r>
      <w:r w:rsidRPr="00345511">
        <w:rPr>
          <w:rFonts w:ascii="Times New Roman" w:hAnsi="Times New Roman" w:cs="Times New Roman"/>
          <w:bCs/>
          <w:sz w:val="28"/>
          <w:szCs w:val="28"/>
        </w:rPr>
        <w:t xml:space="preserve">представителю указанного избирательного объединения. </w:t>
      </w:r>
    </w:p>
    <w:p w:rsidR="00046D46" w:rsidRPr="000D6781" w:rsidRDefault="00046D46" w:rsidP="000D6781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6170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н</w:t>
      </w:r>
      <w:r w:rsidRPr="00061701">
        <w:rPr>
          <w:rFonts w:ascii="Times New Roman" w:hAnsi="Times New Roman" w:cs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газете «Минеральные Воды» и </w:t>
      </w:r>
      <w:r w:rsidRPr="000D6781">
        <w:rPr>
          <w:rFonts w:ascii="Times New Roman" w:hAnsi="Times New Roman" w:cs="Times New Roman"/>
          <w:color w:val="000000"/>
          <w:sz w:val="28"/>
          <w:szCs w:val="28"/>
        </w:rPr>
        <w:t>разместить в информационно-телекоммуникационной сети «Интернет» на официальном сайте администрации Минераловодского городского округа Ставропольского края.</w:t>
      </w:r>
    </w:p>
    <w:p w:rsidR="00046D46" w:rsidRDefault="00046D46" w:rsidP="000D678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4551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345511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345511">
        <w:rPr>
          <w:rFonts w:ascii="Times New Roman" w:hAnsi="Times New Roman" w:cs="Times New Roman"/>
          <w:sz w:val="28"/>
          <w:szCs w:val="28"/>
        </w:rPr>
        <w:t>Громакову</w:t>
      </w:r>
      <w:proofErr w:type="spellEnd"/>
      <w:r w:rsidRPr="00345511">
        <w:rPr>
          <w:rFonts w:ascii="Times New Roman" w:hAnsi="Times New Roman" w:cs="Times New Roman"/>
          <w:sz w:val="28"/>
          <w:szCs w:val="28"/>
        </w:rPr>
        <w:t xml:space="preserve"> Л.М.</w:t>
      </w:r>
    </w:p>
    <w:p w:rsidR="00046D46" w:rsidRPr="00345511" w:rsidRDefault="00046D46" w:rsidP="000617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45511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046D46" w:rsidRPr="0091745B" w:rsidRDefault="00046D46" w:rsidP="00345511">
      <w:pPr>
        <w:pStyle w:val="21"/>
        <w:overflowPunct w:val="0"/>
        <w:ind w:firstLine="709"/>
        <w:textAlignment w:val="auto"/>
        <w:rPr>
          <w:rFonts w:ascii="Times New Roman" w:hAnsi="Times New Roman"/>
          <w:szCs w:val="24"/>
        </w:rPr>
      </w:pPr>
    </w:p>
    <w:p w:rsidR="00046D46" w:rsidRPr="001D1AC8" w:rsidRDefault="00046D46" w:rsidP="00FA6FA5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1D1AC8">
        <w:rPr>
          <w:rFonts w:ascii="Times New Roman" w:hAnsi="Times New Roman"/>
          <w:b w:val="0"/>
          <w:color w:val="auto"/>
          <w:lang w:val="ru-RU"/>
        </w:rPr>
        <w:t xml:space="preserve">Председатель </w:t>
      </w:r>
      <w:proofErr w:type="gramStart"/>
      <w:r w:rsidRPr="001D1AC8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046D46" w:rsidRPr="001D1AC8" w:rsidRDefault="00046D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1D1AC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046D46" w:rsidRPr="001D1AC8" w:rsidRDefault="00046D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046D46" w:rsidRPr="001D1AC8" w:rsidRDefault="00046D46" w:rsidP="00FA6FA5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1D1AC8">
        <w:rPr>
          <w:rFonts w:ascii="Times New Roman" w:hAnsi="Times New Roman"/>
          <w:b w:val="0"/>
          <w:color w:val="auto"/>
          <w:lang w:val="ru-RU"/>
        </w:rPr>
        <w:t xml:space="preserve">Секретарь </w:t>
      </w:r>
      <w:proofErr w:type="gramStart"/>
      <w:r w:rsidRPr="001D1AC8">
        <w:rPr>
          <w:rFonts w:ascii="Times New Roman" w:hAnsi="Times New Roman"/>
          <w:b w:val="0"/>
          <w:color w:val="auto"/>
          <w:lang w:val="ru-RU"/>
        </w:rPr>
        <w:t>территориальной</w:t>
      </w:r>
      <w:proofErr w:type="gramEnd"/>
    </w:p>
    <w:p w:rsidR="00046D46" w:rsidRPr="00FA6FA5" w:rsidRDefault="00046D46" w:rsidP="00FA6F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tbl>
      <w:tblPr>
        <w:tblW w:w="4869" w:type="dxa"/>
        <w:tblInd w:w="4959" w:type="dxa"/>
        <w:tblLayout w:type="fixed"/>
        <w:tblLook w:val="01E0" w:firstRow="1" w:lastRow="1" w:firstColumn="1" w:lastColumn="1" w:noHBand="0" w:noVBand="0"/>
      </w:tblPr>
      <w:tblGrid>
        <w:gridCol w:w="4869"/>
      </w:tblGrid>
      <w:tr w:rsidR="00046D46" w:rsidRPr="0091745B" w:rsidTr="006029EC">
        <w:trPr>
          <w:trHeight w:val="893"/>
        </w:trPr>
        <w:tc>
          <w:tcPr>
            <w:tcW w:w="4869" w:type="dxa"/>
          </w:tcPr>
          <w:p w:rsidR="00046D46" w:rsidRPr="008F2D9B" w:rsidRDefault="00046D46" w:rsidP="00FE62F8">
            <w:pPr>
              <w:pStyle w:val="4"/>
              <w:ind w:firstLine="0"/>
              <w:rPr>
                <w:b w:val="0"/>
                <w:bCs/>
                <w:sz w:val="28"/>
                <w:szCs w:val="28"/>
                <w:lang w:val="ru-RU"/>
              </w:rPr>
            </w:pPr>
            <w:r w:rsidRPr="008F2D9B">
              <w:rPr>
                <w:b w:val="0"/>
                <w:bCs/>
                <w:sz w:val="28"/>
                <w:szCs w:val="28"/>
                <w:lang w:val="ru-RU"/>
              </w:rPr>
              <w:lastRenderedPageBreak/>
              <w:t>ЗАВЕРЕН</w:t>
            </w:r>
          </w:p>
          <w:p w:rsidR="00046D46" w:rsidRDefault="00046D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</w:t>
            </w:r>
          </w:p>
          <w:p w:rsidR="00046D46" w:rsidRPr="0091745B" w:rsidRDefault="00046D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избирательной </w:t>
            </w:r>
          </w:p>
          <w:p w:rsidR="00046D46" w:rsidRPr="0091745B" w:rsidRDefault="00046D46" w:rsidP="00FE6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Минераловодского района</w:t>
            </w:r>
          </w:p>
          <w:p w:rsidR="00046D46" w:rsidRPr="0091745B" w:rsidRDefault="00046D46" w:rsidP="008645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07.07.2020 г.</w:t>
            </w:r>
            <w:r w:rsidRPr="0091745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100/460</w:t>
            </w:r>
          </w:p>
        </w:tc>
      </w:tr>
    </w:tbl>
    <w:p w:rsidR="00046D46" w:rsidRPr="0091745B" w:rsidRDefault="00046D46" w:rsidP="00557E4B">
      <w:pPr>
        <w:pStyle w:val="5"/>
        <w:rPr>
          <w:caps/>
          <w:szCs w:val="28"/>
        </w:rPr>
      </w:pPr>
    </w:p>
    <w:p w:rsidR="00046D46" w:rsidRPr="000025A6" w:rsidRDefault="00046D46" w:rsidP="00557E4B">
      <w:pPr>
        <w:pStyle w:val="5"/>
        <w:rPr>
          <w:caps/>
          <w:sz w:val="28"/>
          <w:szCs w:val="28"/>
        </w:rPr>
      </w:pPr>
      <w:r w:rsidRPr="000025A6">
        <w:rPr>
          <w:caps/>
          <w:sz w:val="28"/>
          <w:szCs w:val="28"/>
        </w:rPr>
        <w:t>список</w:t>
      </w:r>
    </w:p>
    <w:p w:rsidR="00046D46" w:rsidRPr="000025A6" w:rsidRDefault="00046D46" w:rsidP="00066D97">
      <w:pPr>
        <w:tabs>
          <w:tab w:val="center" w:pos="3402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25A6">
        <w:rPr>
          <w:rFonts w:ascii="Times New Roman" w:hAnsi="Times New Roman" w:cs="Times New Roman"/>
          <w:bCs/>
          <w:sz w:val="28"/>
          <w:szCs w:val="28"/>
        </w:rPr>
        <w:t xml:space="preserve">кандидатов в депутаты </w:t>
      </w:r>
      <w:r w:rsidRPr="000025A6">
        <w:rPr>
          <w:rFonts w:ascii="Times New Roman" w:hAnsi="Times New Roman" w:cs="Times New Roman"/>
          <w:sz w:val="28"/>
          <w:szCs w:val="28"/>
        </w:rPr>
        <w:t>Совета депутатов Минераловодского городского округа Ставропольского края, выдвинутый</w:t>
      </w:r>
      <w:r w:rsidRPr="000025A6">
        <w:rPr>
          <w:rFonts w:ascii="Times New Roman" w:hAnsi="Times New Roman" w:cs="Times New Roman"/>
          <w:bCs/>
          <w:sz w:val="28"/>
          <w:szCs w:val="28"/>
        </w:rPr>
        <w:t xml:space="preserve"> избирательным объединением СТАВРОПОЛЬСКОЕ КРАЕВОЕ ОТДЕЛЕНИЕ  Политической партии КОММУНИСТИЧЕСКАЯ ПАРТИЯ КОММУНИСТЫ РОССИИ</w:t>
      </w:r>
    </w:p>
    <w:p w:rsidR="00046D46" w:rsidRPr="0051509D" w:rsidRDefault="00046D46" w:rsidP="00066D97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1.Воробьев Сергей Борисович, дата рождения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29 ноября 1980 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Ставропольский край, Минералов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одский район, х. Красный Пахарь, образование – среднее профессиональное, основное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Стройреставрация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КМВ»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  директор</w:t>
      </w:r>
      <w:r>
        <w:rPr>
          <w:rFonts w:ascii="Times New Roman" w:hAnsi="Times New Roman" w:cs="Times New Roman"/>
          <w:color w:val="000000"/>
          <w:sz w:val="28"/>
          <w:szCs w:val="28"/>
        </w:rPr>
        <w:t>, 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лен Политической партии КОММУНИСТИ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ЧЕСКАЯ ПАРТИЯ КОММУНИСТЫ РОССИИ, п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ервый секретарь Комитета СТАВРОПОЛЬСКОГО КРАЕВОГО ОТДЕЛЕНИЯ Политической партии КОММУНИСТИЧЕСКАЯ ПАРТИЯ КОММУНИСТЫ РОССИИ. </w:t>
      </w:r>
    </w:p>
    <w:p w:rsidR="00046D46" w:rsidRPr="00D84138" w:rsidRDefault="00046D46" w:rsidP="0007631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138">
        <w:rPr>
          <w:rFonts w:ascii="Times New Roman" w:hAnsi="Times New Roman" w:cs="Times New Roman"/>
          <w:color w:val="000000"/>
          <w:sz w:val="28"/>
          <w:szCs w:val="28"/>
        </w:rPr>
        <w:t>2.Крестин Павел Александрович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 дата рождения –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13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июня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1988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жительства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Минераловодский район, г</w:t>
      </w:r>
      <w:r>
        <w:rPr>
          <w:rFonts w:ascii="Times New Roman" w:hAnsi="Times New Roman" w:cs="Times New Roman"/>
          <w:color w:val="000000"/>
          <w:sz w:val="28"/>
          <w:szCs w:val="28"/>
        </w:rPr>
        <w:t>ород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Минеральные Воды,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– высшее профессиональное,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«Городское хозяйство»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экономист прои</w:t>
      </w:r>
      <w:r>
        <w:rPr>
          <w:rFonts w:ascii="Times New Roman" w:hAnsi="Times New Roman" w:cs="Times New Roman"/>
          <w:color w:val="000000"/>
          <w:sz w:val="28"/>
          <w:szCs w:val="28"/>
        </w:rPr>
        <w:t>зводственно-технического отдела,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лен Политической партии КОММУНИСТИ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ЧЕСКАЯ ПАРТИЯ КОММУНИСТЫ РОССИИ. </w:t>
      </w:r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Хворостова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Марина Анатольевна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рождения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6 октября 1977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жительства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Ставропольский край, Минераловодский район, город Минеральные Воды,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– высшее профессиональное, 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 с ограниченной ответственностью «РОСТЭК- Кавказ»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лен Политической партии КОММУНИСТИЧЕСКАЯ ПАРТИЯ КОММУНИСТЫ РОССИИ.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13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Стадни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Виталий Сергеевич</w:t>
      </w:r>
      <w:r w:rsidRPr="00AB44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28 апреля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1979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жительства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Ставропольский край, Минераловодский район, п</w:t>
      </w:r>
      <w:r>
        <w:rPr>
          <w:rFonts w:ascii="Times New Roman" w:hAnsi="Times New Roman" w:cs="Times New Roman"/>
          <w:color w:val="000000"/>
          <w:sz w:val="28"/>
          <w:szCs w:val="28"/>
        </w:rPr>
        <w:t>оселок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Кумской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– </w:t>
      </w:r>
      <w:r w:rsidRPr="001D1AC8">
        <w:rPr>
          <w:rFonts w:ascii="Times New Roman" w:hAnsi="Times New Roman" w:cs="Times New Roman"/>
          <w:sz w:val="28"/>
          <w:szCs w:val="28"/>
        </w:rPr>
        <w:t>высшее</w:t>
      </w:r>
      <w:r w:rsidR="001D1AC8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>, 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«Минераловодская эксплуатационная компания»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специалист по работе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потребителями и поставщиками,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лен Политической партии КОММУНИСТИЧЕСКАЯ ПАРТИЯ КОММУНИСТЫ РОССИИ. </w:t>
      </w:r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Бикеева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Владимировна,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22 июня 1964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Ставропольский край, Минераловодский район,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елок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Новотерский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– высшее, 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«Минераловодское управление жилищно-коммунального хозяйства»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замести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 директора,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лен Политической партии КОММУНИСТИ</w:t>
      </w:r>
      <w:r>
        <w:rPr>
          <w:rFonts w:ascii="Times New Roman" w:hAnsi="Times New Roman" w:cs="Times New Roman"/>
          <w:color w:val="000000"/>
          <w:sz w:val="28"/>
          <w:szCs w:val="28"/>
        </w:rPr>
        <w:t>ЧЕСКАЯ ПАРТИЯ КОММУНИСТЫ РОССИИ,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торой секретарь Комитета СТАВРОПОЛЬСКОГО КРАЕВОГО ОТДЕЛЕНИЯ Политической партии КОММУНИСТИЧЕСКАЯ ПАРТИЯ КОММУНИСТЫ РОССИИ.  </w:t>
      </w:r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138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Кумскова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Татьяна Александровна,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дата рождения -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27 ноября 1982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жительства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Предгорный район, ст.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Ессентукская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D1AC8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образование –</w:t>
      </w:r>
      <w:r w:rsidRPr="000E44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D1AC8" w:rsidRPr="001D1AC8">
        <w:rPr>
          <w:rFonts w:ascii="Times New Roman" w:hAnsi="Times New Roman" w:cs="Times New Roman"/>
          <w:sz w:val="28"/>
          <w:szCs w:val="28"/>
        </w:rPr>
        <w:t>высшее профессиональное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>, 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индивидуальный предприниматель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Алексанян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Гамлет Альбертович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главный бухгалтер,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лен Политической партии КОММУНИСТИЧЕСКАЯ ПАРТИЯ КОММУНИСТЫ РОССИИ. </w:t>
      </w:r>
      <w:proofErr w:type="gramEnd"/>
    </w:p>
    <w:p w:rsidR="00046D46" w:rsidRPr="00D84138" w:rsidRDefault="00046D46" w:rsidP="00D841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Высоцкая Любовь Валерьевна,</w:t>
      </w:r>
      <w:r w:rsidRPr="00D468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28 мая 1985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жительства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Предгорный район, ст. 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Ессентукская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образование – </w:t>
      </w:r>
      <w:r w:rsidRPr="001D1AC8">
        <w:rPr>
          <w:rFonts w:ascii="Times New Roman" w:hAnsi="Times New Roman" w:cs="Times New Roman"/>
          <w:sz w:val="28"/>
          <w:szCs w:val="28"/>
        </w:rPr>
        <w:t>высшее</w:t>
      </w:r>
      <w:r w:rsidR="001D1AC8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</w:t>
      </w:r>
      <w:proofErr w:type="spellStart"/>
      <w:r w:rsidRPr="00D84138">
        <w:rPr>
          <w:rFonts w:ascii="Times New Roman" w:hAnsi="Times New Roman" w:cs="Times New Roman"/>
          <w:color w:val="000000"/>
          <w:sz w:val="28"/>
          <w:szCs w:val="28"/>
        </w:rPr>
        <w:t>МегаДвери</w:t>
      </w:r>
      <w:proofErr w:type="spellEnd"/>
      <w:r w:rsidRPr="00D84138">
        <w:rPr>
          <w:rFonts w:ascii="Times New Roman" w:hAnsi="Times New Roman" w:cs="Times New Roman"/>
          <w:color w:val="000000"/>
          <w:sz w:val="28"/>
          <w:szCs w:val="28"/>
        </w:rPr>
        <w:t>-ОПТ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начальник юридического отдела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лен Политической партии КОММУНИСТИЧЕСКАЯ ПАРТИЯ КОММУНИСТЫ РОССИИ. </w:t>
      </w:r>
    </w:p>
    <w:p w:rsidR="00046D46" w:rsidRPr="00D84138" w:rsidRDefault="00046D46" w:rsidP="00580A5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Козлов Константин Сергеевич,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рождения –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31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марта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>1986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жительства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Ставропольский край, Минераловодский район, г. Минеральные Воды, </w:t>
      </w:r>
      <w:r>
        <w:rPr>
          <w:rFonts w:ascii="Times New Roman" w:hAnsi="Times New Roman" w:cs="Times New Roman"/>
          <w:color w:val="000000"/>
          <w:sz w:val="28"/>
          <w:szCs w:val="28"/>
        </w:rPr>
        <w:t>образование – высшее,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основное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службы, занимаемая должность, род занятий - Индивидуальный предприниматель,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D84138">
        <w:rPr>
          <w:rFonts w:ascii="Times New Roman" w:hAnsi="Times New Roman" w:cs="Times New Roman"/>
          <w:color w:val="000000"/>
          <w:sz w:val="28"/>
          <w:szCs w:val="28"/>
        </w:rPr>
        <w:t xml:space="preserve">лен Политической партии КОММУНИСТИЧЕСКАЯ ПАРТИЯ КОММУНИСТЫ РОССИИ. </w:t>
      </w:r>
    </w:p>
    <w:p w:rsidR="00046D46" w:rsidRPr="00D84138" w:rsidRDefault="00046D46" w:rsidP="00D84138">
      <w:pPr>
        <w:pStyle w:val="a6"/>
        <w:jc w:val="both"/>
        <w:rPr>
          <w:sz w:val="28"/>
          <w:szCs w:val="28"/>
        </w:rPr>
      </w:pPr>
    </w:p>
    <w:sectPr w:rsidR="00046D46" w:rsidRPr="00D84138" w:rsidSect="0051509D">
      <w:pgSz w:w="11906" w:h="16838"/>
      <w:pgMar w:top="1134" w:right="851" w:bottom="397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25A6"/>
    <w:rsid w:val="00016821"/>
    <w:rsid w:val="00046D46"/>
    <w:rsid w:val="00052A8D"/>
    <w:rsid w:val="00061701"/>
    <w:rsid w:val="00066D97"/>
    <w:rsid w:val="00076319"/>
    <w:rsid w:val="000B7AA9"/>
    <w:rsid w:val="000D6781"/>
    <w:rsid w:val="000E4402"/>
    <w:rsid w:val="00115133"/>
    <w:rsid w:val="00156AAA"/>
    <w:rsid w:val="00167F6A"/>
    <w:rsid w:val="001D1AC8"/>
    <w:rsid w:val="001D50ED"/>
    <w:rsid w:val="00220E36"/>
    <w:rsid w:val="00231CA6"/>
    <w:rsid w:val="00245198"/>
    <w:rsid w:val="00285ABF"/>
    <w:rsid w:val="002A0496"/>
    <w:rsid w:val="002B461E"/>
    <w:rsid w:val="002E49D1"/>
    <w:rsid w:val="00304DA2"/>
    <w:rsid w:val="00345511"/>
    <w:rsid w:val="003476B8"/>
    <w:rsid w:val="00352013"/>
    <w:rsid w:val="00363999"/>
    <w:rsid w:val="00384A02"/>
    <w:rsid w:val="00396ABE"/>
    <w:rsid w:val="00405007"/>
    <w:rsid w:val="004B5B67"/>
    <w:rsid w:val="004C00B2"/>
    <w:rsid w:val="0051509D"/>
    <w:rsid w:val="005266EA"/>
    <w:rsid w:val="00557E4B"/>
    <w:rsid w:val="00580A58"/>
    <w:rsid w:val="006029EC"/>
    <w:rsid w:val="00634B8F"/>
    <w:rsid w:val="006926EB"/>
    <w:rsid w:val="006B0731"/>
    <w:rsid w:val="006D0C0C"/>
    <w:rsid w:val="007421BA"/>
    <w:rsid w:val="00813C0A"/>
    <w:rsid w:val="008609FD"/>
    <w:rsid w:val="008645C9"/>
    <w:rsid w:val="008A1B85"/>
    <w:rsid w:val="008F2D9B"/>
    <w:rsid w:val="0091745B"/>
    <w:rsid w:val="00932393"/>
    <w:rsid w:val="009B5C1F"/>
    <w:rsid w:val="009C2B45"/>
    <w:rsid w:val="009E2E71"/>
    <w:rsid w:val="00A261AE"/>
    <w:rsid w:val="00A557C9"/>
    <w:rsid w:val="00A74811"/>
    <w:rsid w:val="00A90F69"/>
    <w:rsid w:val="00AA05FC"/>
    <w:rsid w:val="00AB3131"/>
    <w:rsid w:val="00AB440A"/>
    <w:rsid w:val="00AF4AE8"/>
    <w:rsid w:val="00B852DA"/>
    <w:rsid w:val="00C00AEB"/>
    <w:rsid w:val="00C56630"/>
    <w:rsid w:val="00C7264F"/>
    <w:rsid w:val="00C733D7"/>
    <w:rsid w:val="00D04CCF"/>
    <w:rsid w:val="00D22110"/>
    <w:rsid w:val="00D43C8E"/>
    <w:rsid w:val="00D46801"/>
    <w:rsid w:val="00D57CC1"/>
    <w:rsid w:val="00D84138"/>
    <w:rsid w:val="00DC1721"/>
    <w:rsid w:val="00E14F42"/>
    <w:rsid w:val="00E16B37"/>
    <w:rsid w:val="00E33452"/>
    <w:rsid w:val="00EA4382"/>
    <w:rsid w:val="00EC02F5"/>
    <w:rsid w:val="00F05D51"/>
    <w:rsid w:val="00F20484"/>
    <w:rsid w:val="00F21DEF"/>
    <w:rsid w:val="00F31E5E"/>
    <w:rsid w:val="00F43718"/>
    <w:rsid w:val="00F821FA"/>
    <w:rsid w:val="00F82BC6"/>
    <w:rsid w:val="00F879AE"/>
    <w:rsid w:val="00FA6FA5"/>
    <w:rsid w:val="00FE62F8"/>
    <w:rsid w:val="00FF50E5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basedOn w:val="a0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  <w:szCs w:val="20"/>
      <w:lang w:val="ru-RU" w:eastAsia="ru-RU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16"/>
      <w:lang w:val="en-US"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No Spacing"/>
    <w:uiPriority w:val="99"/>
    <w:qFormat/>
    <w:rsid w:val="00F821FA"/>
    <w:rPr>
      <w:rFonts w:ascii="Times New Roman" w:eastAsia="Times New Roman" w:hAnsi="Times New Roman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0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3</Pages>
  <Words>890</Words>
  <Characters>5075</Characters>
  <Application>Microsoft Office Word</Application>
  <DocSecurity>0</DocSecurity>
  <Lines>42</Lines>
  <Paragraphs>11</Paragraphs>
  <ScaleCrop>false</ScaleCrop>
  <Company>Optimus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2020-07-08T11:46:00Z</cp:lastPrinted>
  <dcterms:created xsi:type="dcterms:W3CDTF">2015-08-05T11:34:00Z</dcterms:created>
  <dcterms:modified xsi:type="dcterms:W3CDTF">2020-07-09T05:53:00Z</dcterms:modified>
</cp:coreProperties>
</file>