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653F38">
        <w:rPr>
          <w:sz w:val="28"/>
          <w:szCs w:val="28"/>
        </w:rPr>
        <w:t xml:space="preserve">«О внесении изменений в постановление администрации Минераловодского городского округа  Ставропольского края от </w:t>
      </w:r>
      <w:r w:rsidR="00301CC4">
        <w:rPr>
          <w:sz w:val="28"/>
          <w:szCs w:val="28"/>
        </w:rPr>
        <w:t>04</w:t>
      </w:r>
      <w:r w:rsidR="00290313" w:rsidRPr="008C1C99">
        <w:rPr>
          <w:sz w:val="28"/>
          <w:szCs w:val="28"/>
        </w:rPr>
        <w:t xml:space="preserve"> мая  201</w:t>
      </w:r>
      <w:r w:rsidR="00301CC4">
        <w:rPr>
          <w:sz w:val="28"/>
          <w:szCs w:val="28"/>
        </w:rPr>
        <w:t>7</w:t>
      </w:r>
      <w:r w:rsidR="00290313" w:rsidRPr="008C1C99">
        <w:rPr>
          <w:sz w:val="28"/>
          <w:szCs w:val="28"/>
        </w:rPr>
        <w:t xml:space="preserve"> г. № 10</w:t>
      </w:r>
      <w:r w:rsidR="00301CC4">
        <w:rPr>
          <w:sz w:val="28"/>
          <w:szCs w:val="28"/>
        </w:rPr>
        <w:t>65</w:t>
      </w:r>
      <w:r w:rsidR="00653F38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653F38">
        <w:rPr>
          <w:sz w:val="28"/>
          <w:szCs w:val="28"/>
        </w:rPr>
        <w:t>«О внесении изменений в постановление администрации Минераловодского городского округа  Ставропольского кра</w:t>
      </w:r>
      <w:r w:rsidR="00685479">
        <w:rPr>
          <w:sz w:val="28"/>
          <w:szCs w:val="28"/>
        </w:rPr>
        <w:t xml:space="preserve">я от </w:t>
      </w:r>
      <w:r w:rsidR="00301CC4">
        <w:rPr>
          <w:sz w:val="28"/>
          <w:szCs w:val="28"/>
        </w:rPr>
        <w:t>04</w:t>
      </w:r>
      <w:r w:rsidR="00301CC4" w:rsidRPr="008C1C99">
        <w:rPr>
          <w:sz w:val="28"/>
          <w:szCs w:val="28"/>
        </w:rPr>
        <w:t xml:space="preserve"> мая  201</w:t>
      </w:r>
      <w:r w:rsidR="00301CC4">
        <w:rPr>
          <w:sz w:val="28"/>
          <w:szCs w:val="28"/>
        </w:rPr>
        <w:t>7</w:t>
      </w:r>
      <w:r w:rsidR="00301CC4" w:rsidRPr="008C1C99">
        <w:rPr>
          <w:sz w:val="28"/>
          <w:szCs w:val="28"/>
        </w:rPr>
        <w:t xml:space="preserve"> г. </w:t>
      </w:r>
      <w:proofErr w:type="gramEnd"/>
      <w:r w:rsidR="00301CC4" w:rsidRPr="008C1C99">
        <w:rPr>
          <w:sz w:val="28"/>
          <w:szCs w:val="28"/>
        </w:rPr>
        <w:t>№ 10</w:t>
      </w:r>
      <w:r w:rsidR="00301CC4">
        <w:rPr>
          <w:sz w:val="28"/>
          <w:szCs w:val="28"/>
        </w:rPr>
        <w:t>65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F642C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>был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653F3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3420F"/>
    <w:rsid w:val="000E30ED"/>
    <w:rsid w:val="00103AE5"/>
    <w:rsid w:val="002120C0"/>
    <w:rsid w:val="00242C2E"/>
    <w:rsid w:val="00253CAD"/>
    <w:rsid w:val="00290313"/>
    <w:rsid w:val="002E661D"/>
    <w:rsid w:val="003008A3"/>
    <w:rsid w:val="00301CC4"/>
    <w:rsid w:val="003B28E7"/>
    <w:rsid w:val="003F2CBB"/>
    <w:rsid w:val="00511A30"/>
    <w:rsid w:val="00532271"/>
    <w:rsid w:val="005A20E4"/>
    <w:rsid w:val="00653F38"/>
    <w:rsid w:val="00685479"/>
    <w:rsid w:val="007020B7"/>
    <w:rsid w:val="007C7E82"/>
    <w:rsid w:val="00AC00F5"/>
    <w:rsid w:val="00B27136"/>
    <w:rsid w:val="00BD2CB1"/>
    <w:rsid w:val="00C15E7E"/>
    <w:rsid w:val="00C5251D"/>
    <w:rsid w:val="00CB3764"/>
    <w:rsid w:val="00DD62D6"/>
    <w:rsid w:val="00DF642C"/>
    <w:rsid w:val="00E670DD"/>
    <w:rsid w:val="00EA12B2"/>
    <w:rsid w:val="00EA7552"/>
    <w:rsid w:val="00F23511"/>
    <w:rsid w:val="00F4125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15</cp:revision>
  <cp:lastPrinted>2021-02-02T11:42:00Z</cp:lastPrinted>
  <dcterms:created xsi:type="dcterms:W3CDTF">2018-10-24T12:55:00Z</dcterms:created>
  <dcterms:modified xsi:type="dcterms:W3CDTF">2021-03-15T07:35:00Z</dcterms:modified>
</cp:coreProperties>
</file>