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6C" w:rsidRPr="00A6686C" w:rsidRDefault="00A6686C" w:rsidP="00A6686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A668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Расширение экономического сотрудничества с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</w:t>
      </w:r>
      <w:r w:rsidRPr="00A668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уркменистаном обсудили на </w:t>
      </w:r>
      <w:r w:rsidRPr="00A6686C">
        <w:rPr>
          <w:rFonts w:ascii="Times New Roman" w:hAnsi="Times New Roman" w:cs="Times New Roman"/>
          <w:b/>
          <w:sz w:val="28"/>
          <w:szCs w:val="28"/>
        </w:rPr>
        <w:t>онлайн-совещании</w:t>
      </w:r>
      <w:r w:rsidRPr="00A6686C">
        <w:rPr>
          <w:rFonts w:ascii="Times New Roman" w:hAnsi="Times New Roman" w:cs="Times New Roman"/>
          <w:b/>
          <w:sz w:val="28"/>
          <w:szCs w:val="28"/>
        </w:rPr>
        <w:t xml:space="preserve"> «Час с Торгпредом»</w:t>
      </w:r>
      <w:r w:rsidR="00C16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86C" w:rsidRPr="00A6686C" w:rsidRDefault="00A6686C" w:rsidP="00A6686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C16CD8" w:rsidRDefault="00C16CD8" w:rsidP="00C16CD8">
      <w:pPr>
        <w:pStyle w:val="af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Pr="00A6686C">
        <w:rPr>
          <w:sz w:val="28"/>
          <w:szCs w:val="28"/>
        </w:rPr>
        <w:t>национального проекта «Международная кооперация и экспорт» и регионального проекта «Системные меры развития международной кооперации и</w:t>
      </w:r>
      <w:r>
        <w:rPr>
          <w:sz w:val="28"/>
          <w:szCs w:val="28"/>
        </w:rPr>
        <w:t xml:space="preserve"> экспорта Ставропольского края» проводится ци</w:t>
      </w:r>
      <w:proofErr w:type="gramStart"/>
      <w:r>
        <w:rPr>
          <w:sz w:val="28"/>
          <w:szCs w:val="28"/>
        </w:rPr>
        <w:t>кл встр</w:t>
      </w:r>
      <w:proofErr w:type="gramEnd"/>
      <w:r>
        <w:rPr>
          <w:sz w:val="28"/>
          <w:szCs w:val="28"/>
        </w:rPr>
        <w:t xml:space="preserve">еч </w:t>
      </w:r>
      <w:r w:rsidRPr="00A6686C">
        <w:rPr>
          <w:sz w:val="28"/>
          <w:szCs w:val="28"/>
        </w:rPr>
        <w:t>«Час с Торгпредом»</w:t>
      </w:r>
      <w:r>
        <w:rPr>
          <w:sz w:val="28"/>
          <w:szCs w:val="28"/>
        </w:rPr>
        <w:t xml:space="preserve">. Данное </w:t>
      </w:r>
      <w:r w:rsidRPr="00A6686C">
        <w:rPr>
          <w:sz w:val="28"/>
          <w:szCs w:val="28"/>
        </w:rPr>
        <w:t>мероприятие позволяе</w:t>
      </w:r>
      <w:r>
        <w:rPr>
          <w:sz w:val="28"/>
          <w:szCs w:val="28"/>
        </w:rPr>
        <w:t>т</w:t>
      </w:r>
      <w:r w:rsidRPr="00A6686C">
        <w:rPr>
          <w:sz w:val="28"/>
          <w:szCs w:val="28"/>
        </w:rPr>
        <w:t xml:space="preserve"> предпринимателям Ставропольского края общаться в онлайн-формате с торговыми представителями разных стран. В рамках таких встреч компании могут узнать об особенностях рынка других стран и рассказать Торговым представителям о своем потенциале.</w:t>
      </w:r>
    </w:p>
    <w:p w:rsidR="00A6686C" w:rsidRPr="00A6686C" w:rsidRDefault="00F401B9" w:rsidP="00A6686C">
      <w:pPr>
        <w:pStyle w:val="af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07.04.2021 </w:t>
      </w:r>
      <w:r w:rsidR="00A6686C" w:rsidRPr="00A6686C">
        <w:rPr>
          <w:sz w:val="28"/>
          <w:szCs w:val="28"/>
        </w:rPr>
        <w:t>прошло онлайн-совещание «Час с Торгпредом» в Туркменистане. В нем приняли участие более 30 ставропольских экспортеров, планирующих работу на рынке страны.</w:t>
      </w:r>
    </w:p>
    <w:p w:rsidR="00A6686C" w:rsidRPr="00A6686C" w:rsidRDefault="00A6686C" w:rsidP="00A6686C">
      <w:pPr>
        <w:pStyle w:val="af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686C">
        <w:rPr>
          <w:sz w:val="28"/>
          <w:szCs w:val="28"/>
        </w:rPr>
        <w:t>По словам торгового представителя РФ в Туркменистане Александра Елизарова приоритетными направлениями развития внешнеэкономических отношений с республикой является экспорт продовольственных товаров, азотных и смешанных удобрений, высокотехнологичной и инновационной продукции. Он рассказал об особенностях ведения бизнеса в Туркменистане, процедурах осуществления государственных закупок, принципах работы с торговыми сетями и дистрибьюторами. </w:t>
      </w:r>
    </w:p>
    <w:p w:rsidR="00A6686C" w:rsidRPr="00A6686C" w:rsidRDefault="00A6686C" w:rsidP="00A6686C">
      <w:pPr>
        <w:pStyle w:val="af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686C">
        <w:rPr>
          <w:sz w:val="28"/>
          <w:szCs w:val="28"/>
        </w:rPr>
        <w:t>Ставропольские предприниматели смогли презентовать свои товары, а именно продукцию агропромышленной и перерабатывающей промышленности, IT-услуги, инновационное оборудование для общепита и промышленных предприятий и, конечно, ставшую визитной карточкой Ставрополья – минеральную воду. Было отмечено, что за 2020 год Ставропольский край экспортировал в Туркменистан товаров почти на 3 млн. долларов США.</w:t>
      </w:r>
    </w:p>
    <w:p w:rsidR="00A6686C" w:rsidRPr="00A6686C" w:rsidRDefault="00A6686C" w:rsidP="00A6686C">
      <w:pPr>
        <w:pStyle w:val="af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686C">
        <w:rPr>
          <w:sz w:val="28"/>
          <w:szCs w:val="28"/>
        </w:rPr>
        <w:t xml:space="preserve">Содействие развитию диалога бизнеса двух стран позволяет эффективно решать задачи национального проекта «Международная кооперация и экспорт», – отметила заместитель министра экономического развития Ставропольского края </w:t>
      </w:r>
      <w:proofErr w:type="spellStart"/>
      <w:r w:rsidRPr="00A6686C">
        <w:rPr>
          <w:sz w:val="28"/>
          <w:szCs w:val="28"/>
        </w:rPr>
        <w:t>Сузанна</w:t>
      </w:r>
      <w:proofErr w:type="spellEnd"/>
      <w:r w:rsidRPr="00A6686C">
        <w:rPr>
          <w:sz w:val="28"/>
          <w:szCs w:val="28"/>
        </w:rPr>
        <w:t xml:space="preserve"> Дамир.– «Час с торгпредом» – один из удачных форматов консультативной поддержки бизнеса.</w:t>
      </w:r>
    </w:p>
    <w:p w:rsidR="00A6686C" w:rsidRPr="006D34F4" w:rsidRDefault="00A6686C" w:rsidP="00A6686C">
      <w:pPr>
        <w:pStyle w:val="af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34F4">
        <w:rPr>
          <w:sz w:val="28"/>
          <w:szCs w:val="28"/>
        </w:rPr>
        <w:t>По итогам встречи Торговое представительство выразило готовность оказать содействие в поиске партнеров для ставропольских компаний.</w:t>
      </w:r>
    </w:p>
    <w:p w:rsidR="006D34F4" w:rsidRPr="006D34F4" w:rsidRDefault="006D34F4" w:rsidP="006D34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spacing w:val="0"/>
          <w:sz w:val="28"/>
          <w:szCs w:val="28"/>
        </w:rPr>
        <w:t>В случае заинтересованности участия в онлайн-встречах с торговыми представителями просьба обращаться в у</w:t>
      </w:r>
      <w:r w:rsidRPr="006D34F4">
        <w:rPr>
          <w:rStyle w:val="11"/>
          <w:spacing w:val="0"/>
          <w:sz w:val="28"/>
          <w:szCs w:val="28"/>
        </w:rPr>
        <w:t>правление экономического развития администрации Минераловодского городского округа</w:t>
      </w:r>
      <w:r>
        <w:rPr>
          <w:rStyle w:val="11"/>
          <w:spacing w:val="0"/>
          <w:sz w:val="28"/>
          <w:szCs w:val="28"/>
        </w:rPr>
        <w:t xml:space="preserve">, </w:t>
      </w:r>
      <w:r w:rsidRPr="006D34F4">
        <w:rPr>
          <w:rFonts w:ascii="Times New Roman" w:hAnsi="Times New Roman" w:cs="Times New Roman"/>
          <w:sz w:val="28"/>
          <w:szCs w:val="28"/>
        </w:rPr>
        <w:t>+7(87922) 5-73-13</w:t>
      </w:r>
      <w:r w:rsidRPr="006D3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34F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D34F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D34F4">
        <w:rPr>
          <w:rFonts w:ascii="Times New Roman" w:hAnsi="Times New Roman" w:cs="Times New Roman"/>
          <w:sz w:val="28"/>
          <w:szCs w:val="28"/>
        </w:rPr>
        <w:t>:</w:t>
      </w:r>
      <w:r w:rsidRPr="006D34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D34F4">
        <w:rPr>
          <w:rFonts w:ascii="Times New Roman" w:hAnsi="Times New Roman" w:cs="Times New Roman"/>
          <w:sz w:val="28"/>
          <w:szCs w:val="28"/>
          <w:shd w:val="clear" w:color="auto" w:fill="FFFFFF"/>
        </w:rPr>
        <w:t>economyka@yandex.ru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6CD8" w:rsidRPr="00A6686C" w:rsidRDefault="00C16CD8" w:rsidP="006D34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6CD8" w:rsidRPr="00A6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6C"/>
    <w:rsid w:val="00114271"/>
    <w:rsid w:val="001236E8"/>
    <w:rsid w:val="001951A3"/>
    <w:rsid w:val="00391F6C"/>
    <w:rsid w:val="003C542E"/>
    <w:rsid w:val="003D125A"/>
    <w:rsid w:val="00492A28"/>
    <w:rsid w:val="00634486"/>
    <w:rsid w:val="006D34F4"/>
    <w:rsid w:val="00A6686C"/>
    <w:rsid w:val="00C16CD8"/>
    <w:rsid w:val="00E65CAB"/>
    <w:rsid w:val="00F401B9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A6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6D34F4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6D34F4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A6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6D34F4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6D34F4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2021-04-08T09:19:00Z</dcterms:created>
  <dcterms:modified xsi:type="dcterms:W3CDTF">2021-04-08T11:33:00Z</dcterms:modified>
</cp:coreProperties>
</file>