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52" w:rsidRPr="000E1F61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МИНЕРАЛОВОДСКОГО</w:t>
      </w:r>
    </w:p>
    <w:p w:rsidR="00331A52" w:rsidRPr="000E1F61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</w:p>
    <w:p w:rsidR="00331A52" w:rsidRPr="000E1F61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A52" w:rsidRPr="000E1F61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1A52" w:rsidRPr="000E1F61" w:rsidRDefault="00331A52" w:rsidP="00331A5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DF" w:rsidRPr="000E1F61" w:rsidRDefault="001470DE" w:rsidP="00B505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25.05.2018 </w:t>
      </w:r>
      <w:r w:rsidR="00331A52" w:rsidRPr="000E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г. Минеральные Воды </w:t>
      </w:r>
      <w:r w:rsidR="00F06FA5" w:rsidRPr="000E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1210</w:t>
      </w:r>
    </w:p>
    <w:p w:rsidR="0027420F" w:rsidRDefault="0027420F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70DE" w:rsidRPr="008177A8" w:rsidRDefault="001470DE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331A52" w:rsidRDefault="006D29D5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</w:t>
      </w:r>
      <w:r w:rsidR="00331A52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870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A52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8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многоквартирных домов, расположенных на территории </w:t>
      </w:r>
      <w:r w:rsid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Минераловодского городского округа 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27.10.2016 </w:t>
      </w:r>
      <w:r w:rsidR="00740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2882</w:t>
      </w: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Pr="00111918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70C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Ставропольского края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28.06.2013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29.05.2014 № 225-п «О региональной программе «Капитальный </w:t>
      </w:r>
      <w:r w:rsidR="000226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ремонт общего имущества в многоквартирных домах, расположенных </w:t>
      </w:r>
      <w:r w:rsidR="000226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>на т</w:t>
      </w:r>
      <w:r w:rsidR="00022619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Ставропольского края, 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>на 2</w:t>
      </w:r>
      <w:r w:rsidR="00022619">
        <w:rPr>
          <w:rFonts w:ascii="Times New Roman" w:hAnsi="Times New Roman" w:cs="Times New Roman"/>
          <w:sz w:val="28"/>
          <w:szCs w:val="28"/>
          <w:lang w:eastAsia="ru-RU"/>
        </w:rPr>
        <w:t xml:space="preserve">014 - 2043 годы»,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331A52" w:rsidRDefault="00331A52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19" w:rsidRPr="00022619" w:rsidRDefault="006D29D5" w:rsidP="00022619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</w:t>
      </w:r>
      <w:r w:rsidR="00870A76" w:rsidRPr="001A3B72">
        <w:rPr>
          <w:rFonts w:ascii="Times New Roman" w:hAnsi="Times New Roman" w:cs="Times New Roman"/>
          <w:sz w:val="28"/>
          <w:szCs w:val="28"/>
        </w:rPr>
        <w:t>по</w:t>
      </w:r>
      <w:r w:rsidR="00331A52" w:rsidRPr="001A3B72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70A76" w:rsidRPr="001A3B72">
        <w:rPr>
          <w:rFonts w:ascii="Times New Roman" w:hAnsi="Times New Roman" w:cs="Times New Roman"/>
          <w:sz w:val="28"/>
          <w:szCs w:val="28"/>
        </w:rPr>
        <w:t xml:space="preserve">ю многоквартирных домов, расположенных на территории </w:t>
      </w:r>
      <w:r w:rsidR="00331A52" w:rsidRPr="001A3B72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9D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Минераловодского городского округа </w:t>
      </w:r>
      <w:r w:rsidR="00D32A7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D29D5">
        <w:rPr>
          <w:rFonts w:ascii="Times New Roman" w:hAnsi="Times New Roman" w:cs="Times New Roman"/>
          <w:sz w:val="28"/>
          <w:szCs w:val="28"/>
        </w:rPr>
        <w:t>от 27.10.2016 № 2882</w:t>
      </w:r>
      <w:r w:rsidR="00BA3FDB">
        <w:rPr>
          <w:rFonts w:ascii="Times New Roman" w:hAnsi="Times New Roman" w:cs="Times New Roman"/>
          <w:sz w:val="28"/>
          <w:szCs w:val="28"/>
        </w:rPr>
        <w:t xml:space="preserve"> «</w:t>
      </w:r>
      <w:r w:rsidR="00BA3FDB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3FDB"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BA3F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многоквартирных домов, расположенных на территории Минераловодского городского округа</w:t>
      </w:r>
      <w:r w:rsidR="00BA3FDB">
        <w:rPr>
          <w:rFonts w:ascii="Times New Roman" w:hAnsi="Times New Roman" w:cs="Times New Roman"/>
          <w:sz w:val="28"/>
          <w:szCs w:val="28"/>
        </w:rPr>
        <w:t>»</w:t>
      </w:r>
      <w:r w:rsidR="005A58A9">
        <w:rPr>
          <w:rFonts w:ascii="Times New Roman" w:hAnsi="Times New Roman" w:cs="Times New Roman"/>
          <w:sz w:val="28"/>
          <w:szCs w:val="28"/>
        </w:rPr>
        <w:t xml:space="preserve"> </w:t>
      </w:r>
      <w:r w:rsidR="005A58A9" w:rsidRPr="005A58A9">
        <w:rPr>
          <w:rFonts w:ascii="Times New Roman" w:hAnsi="Times New Roman" w:cs="Times New Roman"/>
          <w:sz w:val="28"/>
          <w:szCs w:val="28"/>
        </w:rPr>
        <w:t>(с изменениями, внесенными постано</w:t>
      </w:r>
      <w:bookmarkStart w:id="0" w:name="_GoBack"/>
      <w:bookmarkEnd w:id="0"/>
      <w:r w:rsidR="005A58A9" w:rsidRPr="005A58A9">
        <w:rPr>
          <w:rFonts w:ascii="Times New Roman" w:hAnsi="Times New Roman" w:cs="Times New Roman"/>
          <w:sz w:val="28"/>
          <w:szCs w:val="28"/>
        </w:rPr>
        <w:t>влением администрации Минераловодского го</w:t>
      </w:r>
      <w:r w:rsidR="00740603">
        <w:rPr>
          <w:rFonts w:ascii="Times New Roman" w:hAnsi="Times New Roman" w:cs="Times New Roman"/>
          <w:sz w:val="28"/>
          <w:szCs w:val="28"/>
        </w:rPr>
        <w:t xml:space="preserve">родского округа от 31.01.2017 </w:t>
      </w:r>
      <w:r w:rsidR="005A58A9" w:rsidRPr="005A58A9">
        <w:rPr>
          <w:rFonts w:ascii="Times New Roman" w:hAnsi="Times New Roman" w:cs="Times New Roman"/>
          <w:sz w:val="28"/>
          <w:szCs w:val="28"/>
        </w:rPr>
        <w:t>№ 156</w:t>
      </w:r>
      <w:r w:rsidR="00065B2E">
        <w:rPr>
          <w:rFonts w:ascii="Times New Roman" w:hAnsi="Times New Roman" w:cs="Times New Roman"/>
          <w:sz w:val="28"/>
          <w:szCs w:val="28"/>
        </w:rPr>
        <w:t>,</w:t>
      </w:r>
      <w:r w:rsidR="00C264E5">
        <w:rPr>
          <w:rFonts w:ascii="Times New Roman" w:hAnsi="Times New Roman" w:cs="Times New Roman"/>
          <w:sz w:val="28"/>
          <w:szCs w:val="28"/>
        </w:rPr>
        <w:t xml:space="preserve"> о</w:t>
      </w:r>
      <w:r w:rsidR="00740603">
        <w:rPr>
          <w:rFonts w:ascii="Times New Roman" w:hAnsi="Times New Roman" w:cs="Times New Roman"/>
          <w:sz w:val="28"/>
          <w:szCs w:val="28"/>
        </w:rPr>
        <w:t xml:space="preserve">т 18.12.2017 </w:t>
      </w:r>
      <w:r w:rsidR="00065B2E">
        <w:rPr>
          <w:rFonts w:ascii="Times New Roman" w:hAnsi="Times New Roman" w:cs="Times New Roman"/>
          <w:sz w:val="28"/>
          <w:szCs w:val="28"/>
        </w:rPr>
        <w:t xml:space="preserve"> </w:t>
      </w:r>
      <w:r w:rsidR="00585670" w:rsidRPr="0081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85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3358</w:t>
      </w:r>
      <w:r w:rsidR="00585670">
        <w:rPr>
          <w:rFonts w:ascii="Times New Roman" w:hAnsi="Times New Roman" w:cs="Times New Roman"/>
          <w:sz w:val="28"/>
          <w:szCs w:val="28"/>
        </w:rPr>
        <w:t>)</w:t>
      </w:r>
      <w:r w:rsidR="00BA3FDB" w:rsidRPr="005A58A9">
        <w:rPr>
          <w:rFonts w:ascii="Times New Roman" w:hAnsi="Times New Roman" w:cs="Times New Roman"/>
          <w:sz w:val="28"/>
          <w:szCs w:val="28"/>
        </w:rPr>
        <w:t>,</w:t>
      </w:r>
      <w:r w:rsidRPr="005A58A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7420F">
        <w:rPr>
          <w:rFonts w:ascii="Times New Roman" w:hAnsi="Times New Roman" w:cs="Times New Roman"/>
          <w:sz w:val="28"/>
          <w:szCs w:val="28"/>
        </w:rPr>
        <w:t>и</w:t>
      </w:r>
      <w:r w:rsidRPr="005A58A9">
        <w:rPr>
          <w:rFonts w:ascii="Times New Roman" w:hAnsi="Times New Roman" w:cs="Times New Roman"/>
          <w:sz w:val="28"/>
          <w:szCs w:val="28"/>
        </w:rPr>
        <w:t>е изменени</w:t>
      </w:r>
      <w:r w:rsidR="00B505AC">
        <w:rPr>
          <w:rFonts w:ascii="Times New Roman" w:hAnsi="Times New Roman" w:cs="Times New Roman"/>
          <w:sz w:val="28"/>
          <w:szCs w:val="28"/>
        </w:rPr>
        <w:t>я</w:t>
      </w:r>
      <w:r w:rsidRPr="005A58A9">
        <w:rPr>
          <w:rFonts w:ascii="Times New Roman" w:hAnsi="Times New Roman" w:cs="Times New Roman"/>
          <w:sz w:val="28"/>
          <w:szCs w:val="28"/>
        </w:rPr>
        <w:t>:</w:t>
      </w:r>
    </w:p>
    <w:p w:rsidR="00B505AC" w:rsidRPr="00B505AC" w:rsidRDefault="00740603" w:rsidP="00B505AC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568E">
        <w:rPr>
          <w:rFonts w:ascii="Times New Roman" w:hAnsi="Times New Roman" w:cs="Times New Roman"/>
          <w:sz w:val="28"/>
          <w:szCs w:val="28"/>
        </w:rPr>
        <w:t xml:space="preserve">сключить из состава членов комиссии </w:t>
      </w:r>
      <w:r>
        <w:rPr>
          <w:rFonts w:ascii="Times New Roman" w:hAnsi="Times New Roman"/>
          <w:color w:val="000000"/>
          <w:sz w:val="28"/>
          <w:szCs w:val="28"/>
        </w:rPr>
        <w:t>Козлову Ирину Сергеевну;</w:t>
      </w:r>
    </w:p>
    <w:p w:rsidR="0061568E" w:rsidRDefault="00022619" w:rsidP="0027420F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61568E">
        <w:rPr>
          <w:rFonts w:ascii="Times New Roman" w:hAnsi="Times New Roman"/>
          <w:color w:val="000000"/>
          <w:sz w:val="28"/>
          <w:szCs w:val="28"/>
        </w:rPr>
        <w:t>ключить в состав членов комиссии</w:t>
      </w:r>
      <w:r w:rsidR="00B505AC">
        <w:rPr>
          <w:rFonts w:ascii="Times New Roman" w:hAnsi="Times New Roman"/>
          <w:color w:val="000000"/>
          <w:sz w:val="28"/>
          <w:szCs w:val="28"/>
        </w:rPr>
        <w:t xml:space="preserve"> следующих лиц</w:t>
      </w:r>
      <w:r w:rsidR="0061568E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844"/>
        <w:gridCol w:w="5510"/>
      </w:tblGrid>
      <w:tr w:rsidR="00D1316E" w:rsidRPr="00C671C9" w:rsidTr="00D1316E">
        <w:trPr>
          <w:trHeight w:val="988"/>
        </w:trPr>
        <w:tc>
          <w:tcPr>
            <w:tcW w:w="3844" w:type="dxa"/>
            <w:shd w:val="clear" w:color="auto" w:fill="auto"/>
          </w:tcPr>
          <w:p w:rsidR="00D1316E" w:rsidRPr="00C671C9" w:rsidRDefault="00D1316E" w:rsidP="00D13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Бабаян </w:t>
            </w:r>
          </w:p>
          <w:p w:rsidR="00D1316E" w:rsidRPr="00C671C9" w:rsidRDefault="00D1316E" w:rsidP="00D13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1C9">
              <w:rPr>
                <w:rFonts w:ascii="Times New Roman" w:hAnsi="Times New Roman"/>
                <w:color w:val="000000"/>
                <w:sz w:val="28"/>
                <w:szCs w:val="28"/>
              </w:rPr>
              <w:t>Каринэ Кареновна</w:t>
            </w:r>
          </w:p>
        </w:tc>
        <w:tc>
          <w:tcPr>
            <w:tcW w:w="5510" w:type="dxa"/>
            <w:shd w:val="clear" w:color="auto" w:fill="auto"/>
          </w:tcPr>
          <w:p w:rsidR="00D1316E" w:rsidRPr="00C671C9" w:rsidRDefault="00D1316E" w:rsidP="00D13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67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начальник производственно - технического отдела Муниципального казенного учреждения «Городское хозяйство»</w:t>
            </w:r>
          </w:p>
        </w:tc>
      </w:tr>
    </w:tbl>
    <w:p w:rsidR="006D29D5" w:rsidRPr="009E55BC" w:rsidRDefault="009E55BC" w:rsidP="009E55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D1316E" w:rsidRPr="009E55BC">
        <w:rPr>
          <w:rFonts w:ascii="Times New Roman" w:hAnsi="Times New Roman" w:cs="Times New Roman"/>
          <w:sz w:val="28"/>
          <w:szCs w:val="28"/>
        </w:rPr>
        <w:t xml:space="preserve"> </w:t>
      </w:r>
      <w:r w:rsidR="00331A52" w:rsidRPr="009E55B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70A76" w:rsidRPr="009E55BC">
        <w:rPr>
          <w:rFonts w:ascii="Times New Roman" w:hAnsi="Times New Roman" w:cs="Times New Roman"/>
          <w:sz w:val="28"/>
          <w:szCs w:val="28"/>
        </w:rPr>
        <w:t>выполнением</w:t>
      </w:r>
      <w:r w:rsidR="00331A52" w:rsidRPr="009E55BC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D1316E" w:rsidRPr="009E55B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A3B72" w:rsidRPr="009E55BC">
        <w:rPr>
          <w:rFonts w:ascii="Times New Roman" w:hAnsi="Times New Roman" w:cs="Times New Roman"/>
          <w:sz w:val="28"/>
          <w:szCs w:val="28"/>
        </w:rPr>
        <w:t>з</w:t>
      </w:r>
      <w:r w:rsidR="00571721" w:rsidRPr="009E55BC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1A3B72" w:rsidRPr="009E55BC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1A3B72" w:rsidRPr="009E55BC">
        <w:rPr>
          <w:rFonts w:ascii="Times New Roman" w:hAnsi="Times New Roman" w:cs="Times New Roman"/>
          <w:sz w:val="28"/>
          <w:szCs w:val="28"/>
        </w:rPr>
        <w:t>Янакова</w:t>
      </w:r>
      <w:proofErr w:type="spellEnd"/>
      <w:r w:rsidR="001A3B72" w:rsidRPr="009E55BC">
        <w:rPr>
          <w:rFonts w:ascii="Times New Roman" w:hAnsi="Times New Roman" w:cs="Times New Roman"/>
          <w:sz w:val="28"/>
          <w:szCs w:val="28"/>
        </w:rPr>
        <w:t xml:space="preserve"> Д.</w:t>
      </w:r>
      <w:r w:rsidR="005A58A9" w:rsidRPr="009E55BC">
        <w:rPr>
          <w:rFonts w:ascii="Times New Roman" w:hAnsi="Times New Roman" w:cs="Times New Roman"/>
          <w:sz w:val="28"/>
          <w:szCs w:val="28"/>
        </w:rPr>
        <w:t xml:space="preserve"> </w:t>
      </w:r>
      <w:r w:rsidR="006D793C" w:rsidRPr="009E55BC">
        <w:rPr>
          <w:rFonts w:ascii="Times New Roman" w:hAnsi="Times New Roman" w:cs="Times New Roman"/>
          <w:sz w:val="28"/>
          <w:szCs w:val="28"/>
        </w:rPr>
        <w:t>О</w:t>
      </w:r>
    </w:p>
    <w:p w:rsidR="006D29D5" w:rsidRDefault="009E55BC" w:rsidP="00D6156B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3. </w:t>
      </w:r>
      <w:r w:rsidR="00331A52" w:rsidRPr="009E55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1A3B72" w:rsidRPr="009E55BC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администрации Минераловодского городского округа</w:t>
      </w:r>
      <w:r w:rsidR="00331A52" w:rsidRPr="009E55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сети Интернет.</w:t>
      </w:r>
    </w:p>
    <w:p w:rsidR="00D6156B" w:rsidRPr="00D6156B" w:rsidRDefault="00D6156B" w:rsidP="00D6156B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31A52" w:rsidRPr="009E55BC" w:rsidRDefault="000E1F61" w:rsidP="000E1F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 </w:t>
      </w:r>
      <w:r w:rsidR="00331A52" w:rsidRPr="009E55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56B" w:rsidRPr="00D6156B" w:rsidRDefault="00D6156B" w:rsidP="00D6156B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D6156B">
        <w:rPr>
          <w:rFonts w:ascii="Times New Roman" w:eastAsia="Times New Roman" w:hAnsi="Times New Roman" w:cs="Calibri"/>
          <w:color w:val="000000"/>
          <w:sz w:val="28"/>
          <w:szCs w:val="28"/>
        </w:rPr>
        <w:t>Временно исполняющий полномочия главы</w:t>
      </w:r>
    </w:p>
    <w:p w:rsidR="00D6156B" w:rsidRPr="00D6156B" w:rsidRDefault="00D6156B" w:rsidP="00D6156B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D6156B">
        <w:rPr>
          <w:rFonts w:ascii="Times New Roman" w:eastAsia="Times New Roman" w:hAnsi="Times New Roman" w:cs="Calibri"/>
          <w:color w:val="000000"/>
          <w:sz w:val="28"/>
          <w:szCs w:val="28"/>
        </w:rPr>
        <w:t>Минераловодского городского округа,</w:t>
      </w:r>
    </w:p>
    <w:p w:rsidR="00D6156B" w:rsidRPr="00D6156B" w:rsidRDefault="00D6156B" w:rsidP="00D6156B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</w:rPr>
      </w:pPr>
      <w:proofErr w:type="gramStart"/>
      <w:r w:rsidRPr="00D6156B">
        <w:rPr>
          <w:rFonts w:ascii="Times New Roman" w:eastAsia="Times New Roman" w:hAnsi="Times New Roman" w:cs="Calibri"/>
          <w:color w:val="000000"/>
          <w:sz w:val="28"/>
          <w:szCs w:val="28"/>
        </w:rPr>
        <w:t>первый</w:t>
      </w:r>
      <w:proofErr w:type="gramEnd"/>
      <w:r w:rsidRPr="00D6156B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заместитель главы администрации</w:t>
      </w:r>
    </w:p>
    <w:p w:rsidR="005A58A9" w:rsidRPr="000E7560" w:rsidRDefault="00D6156B" w:rsidP="00D6156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6156B">
        <w:rPr>
          <w:rFonts w:ascii="Times New Roman" w:eastAsia="Times New Roman" w:hAnsi="Times New Roman" w:cs="Calibri"/>
          <w:color w:val="000000"/>
          <w:sz w:val="28"/>
          <w:szCs w:val="28"/>
        </w:rPr>
        <w:t>Минераловодского городского округа</w:t>
      </w:r>
      <w:r w:rsidR="005A58A9"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ab/>
      </w:r>
      <w:r w:rsidR="005A58A9"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ab/>
      </w:r>
      <w:r w:rsidR="005A58A9"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ab/>
      </w:r>
      <w:r w:rsidR="005A58A9" w:rsidRPr="005A58A9">
        <w:rPr>
          <w:rFonts w:ascii="Times New Roman" w:eastAsia="Times New Roman" w:hAnsi="Times New Roman" w:cs="Calibri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     </w:t>
      </w:r>
      <w:r w:rsidRPr="00D6156B">
        <w:rPr>
          <w:rFonts w:ascii="Times New Roman" w:eastAsia="Times New Roman" w:hAnsi="Times New Roman" w:cs="Calibri"/>
          <w:color w:val="000000"/>
          <w:sz w:val="28"/>
          <w:szCs w:val="28"/>
        </w:rPr>
        <w:t>Д. В. Городний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Calibri"/>
          <w:sz w:val="28"/>
          <w:szCs w:val="28"/>
        </w:rPr>
      </w:pPr>
      <w:r w:rsidRPr="00B75712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</w:t>
      </w:r>
    </w:p>
    <w:p w:rsidR="007B09B5" w:rsidRPr="00B75712" w:rsidRDefault="007B09B5" w:rsidP="009B5FBE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вносит: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A9" w:rsidRPr="00B75712" w:rsidRDefault="00483841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5A58A9"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A58A9"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</w:t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="004529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5A58A9" w:rsidRPr="00B75712" w:rsidRDefault="005A58A9" w:rsidP="0045299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</w:t>
      </w:r>
      <w:r w:rsidR="004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 О. Янаков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администрации </w:t>
      </w:r>
    </w:p>
    <w:p w:rsidR="005A58A9" w:rsidRPr="00B75712" w:rsidRDefault="005A58A9" w:rsidP="00452991">
      <w:pPr>
        <w:widowControl w:val="0"/>
        <w:shd w:val="clear" w:color="auto" w:fill="FFFFFF"/>
        <w:tabs>
          <w:tab w:val="left" w:pos="426"/>
          <w:tab w:val="left" w:pos="9072"/>
        </w:tabs>
        <w:autoSpaceDE w:val="0"/>
        <w:autoSpaceDN w:val="0"/>
        <w:adjustRightInd w:val="0"/>
        <w:spacing w:after="0" w:line="319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 w:rsidR="004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Е. Горбачев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общего отдела и </w:t>
      </w:r>
    </w:p>
    <w:p w:rsidR="005A58A9" w:rsidRPr="00B75712" w:rsidRDefault="005A58A9" w:rsidP="005A58A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</w:t>
      </w:r>
      <w:proofErr w:type="gramEnd"/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</w:t>
      </w:r>
    </w:p>
    <w:p w:rsidR="005A58A9" w:rsidRPr="00B75712" w:rsidRDefault="005A58A9" w:rsidP="00452991">
      <w:pPr>
        <w:widowControl w:val="0"/>
        <w:shd w:val="clear" w:color="auto" w:fill="FFFFFF"/>
        <w:tabs>
          <w:tab w:val="left" w:pos="426"/>
          <w:tab w:val="left" w:pos="9354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 w:rsidR="0045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7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Г. Апаликова</w:t>
      </w:r>
    </w:p>
    <w:p w:rsidR="005A58A9" w:rsidRPr="009B5FBE" w:rsidRDefault="005A58A9" w:rsidP="009B5FBE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5A58A9" w:rsidRPr="009B5FBE" w:rsidSect="00D77ABE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84" w:rsidRDefault="008F0E84" w:rsidP="00F94D08">
      <w:pPr>
        <w:spacing w:after="0" w:line="240" w:lineRule="auto"/>
      </w:pPr>
      <w:r>
        <w:separator/>
      </w:r>
    </w:p>
  </w:endnote>
  <w:endnote w:type="continuationSeparator" w:id="0">
    <w:p w:rsidR="008F0E84" w:rsidRDefault="008F0E84" w:rsidP="00F9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84" w:rsidRDefault="008F0E84" w:rsidP="00F94D08">
      <w:pPr>
        <w:spacing w:after="0" w:line="240" w:lineRule="auto"/>
      </w:pPr>
      <w:r>
        <w:separator/>
      </w:r>
    </w:p>
  </w:footnote>
  <w:footnote w:type="continuationSeparator" w:id="0">
    <w:p w:rsidR="008F0E84" w:rsidRDefault="008F0E84" w:rsidP="00F9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147861"/>
      <w:docPartObj>
        <w:docPartGallery w:val="Page Numbers (Top of Page)"/>
        <w:docPartUnique/>
      </w:docPartObj>
    </w:sdtPr>
    <w:sdtEndPr/>
    <w:sdtContent>
      <w:p w:rsidR="005A58A9" w:rsidRDefault="005A58A9">
        <w:pPr>
          <w:pStyle w:val="a6"/>
          <w:jc w:val="center"/>
        </w:pPr>
        <w:r w:rsidRPr="005A58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58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58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B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58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58A9" w:rsidRDefault="005A58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C2F"/>
    <w:multiLevelType w:val="hybridMultilevel"/>
    <w:tmpl w:val="4EC2B986"/>
    <w:lvl w:ilvl="0" w:tplc="A36E43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C8B"/>
    <w:multiLevelType w:val="hybridMultilevel"/>
    <w:tmpl w:val="833C0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6A1"/>
    <w:multiLevelType w:val="multilevel"/>
    <w:tmpl w:val="B04E19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">
    <w:nsid w:val="0D5D60B7"/>
    <w:multiLevelType w:val="hybridMultilevel"/>
    <w:tmpl w:val="0E14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3656"/>
    <w:multiLevelType w:val="hybridMultilevel"/>
    <w:tmpl w:val="59826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5F6"/>
    <w:multiLevelType w:val="multilevel"/>
    <w:tmpl w:val="37D8CB2A"/>
    <w:lvl w:ilvl="0">
      <w:start w:val="1"/>
      <w:numFmt w:val="decimal"/>
      <w:suff w:val="space"/>
      <w:lvlText w:val="%1."/>
      <w:lvlJc w:val="left"/>
      <w:pPr>
        <w:ind w:left="720" w:hanging="1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6277E0"/>
    <w:multiLevelType w:val="hybridMultilevel"/>
    <w:tmpl w:val="006442AA"/>
    <w:lvl w:ilvl="0" w:tplc="E9EA3D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BC3"/>
    <w:multiLevelType w:val="hybridMultilevel"/>
    <w:tmpl w:val="6444E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34443"/>
    <w:multiLevelType w:val="hybridMultilevel"/>
    <w:tmpl w:val="12049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3641"/>
    <w:multiLevelType w:val="hybridMultilevel"/>
    <w:tmpl w:val="F48C51B4"/>
    <w:lvl w:ilvl="0" w:tplc="7B109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7844"/>
    <w:multiLevelType w:val="hybridMultilevel"/>
    <w:tmpl w:val="4C8AA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581D"/>
    <w:multiLevelType w:val="hybridMultilevel"/>
    <w:tmpl w:val="D8FE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3D4E"/>
    <w:multiLevelType w:val="hybridMultilevel"/>
    <w:tmpl w:val="2A6003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023D"/>
    <w:multiLevelType w:val="hybridMultilevel"/>
    <w:tmpl w:val="C14E8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7D1C"/>
    <w:multiLevelType w:val="hybridMultilevel"/>
    <w:tmpl w:val="F962B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52FDB"/>
    <w:multiLevelType w:val="hybridMultilevel"/>
    <w:tmpl w:val="4C48C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76A66"/>
    <w:multiLevelType w:val="hybridMultilevel"/>
    <w:tmpl w:val="8BF0E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A16F5"/>
    <w:multiLevelType w:val="hybridMultilevel"/>
    <w:tmpl w:val="D6E24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0"/>
    <w:lvlOverride w:ilvl="0">
      <w:lvl w:ilvl="0" w:tplc="A36E43BE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3"/>
  </w:num>
  <w:num w:numId="12">
    <w:abstractNumId w:val="1"/>
  </w:num>
  <w:num w:numId="13">
    <w:abstractNumId w:val="15"/>
  </w:num>
  <w:num w:numId="14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1"/>
  </w:num>
  <w:num w:numId="16">
    <w:abstractNumId w:val="14"/>
  </w:num>
  <w:num w:numId="17">
    <w:abstractNumId w:val="3"/>
  </w:num>
  <w:num w:numId="18">
    <w:abstractNumId w:val="5"/>
  </w:num>
  <w:num w:numId="19">
    <w:abstractNumId w:val="2"/>
  </w:num>
  <w:num w:numId="20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2"/>
    <w:rsid w:val="00022619"/>
    <w:rsid w:val="00065B2E"/>
    <w:rsid w:val="000D0358"/>
    <w:rsid w:val="000E1F61"/>
    <w:rsid w:val="000E7560"/>
    <w:rsid w:val="0010575B"/>
    <w:rsid w:val="001470DE"/>
    <w:rsid w:val="00156016"/>
    <w:rsid w:val="001A3B72"/>
    <w:rsid w:val="001E2F22"/>
    <w:rsid w:val="001E2FEA"/>
    <w:rsid w:val="0023153D"/>
    <w:rsid w:val="0025444F"/>
    <w:rsid w:val="00254D16"/>
    <w:rsid w:val="00254F59"/>
    <w:rsid w:val="00257189"/>
    <w:rsid w:val="0026202A"/>
    <w:rsid w:val="0027420F"/>
    <w:rsid w:val="002B2397"/>
    <w:rsid w:val="00331A52"/>
    <w:rsid w:val="00385B07"/>
    <w:rsid w:val="00412CD1"/>
    <w:rsid w:val="00420A12"/>
    <w:rsid w:val="00434841"/>
    <w:rsid w:val="004463A4"/>
    <w:rsid w:val="00452991"/>
    <w:rsid w:val="004747FA"/>
    <w:rsid w:val="00483841"/>
    <w:rsid w:val="0049052F"/>
    <w:rsid w:val="004F7905"/>
    <w:rsid w:val="005344C4"/>
    <w:rsid w:val="00571721"/>
    <w:rsid w:val="00585670"/>
    <w:rsid w:val="005A58A9"/>
    <w:rsid w:val="005B39D5"/>
    <w:rsid w:val="005B4241"/>
    <w:rsid w:val="005B53BA"/>
    <w:rsid w:val="005C452B"/>
    <w:rsid w:val="005F077C"/>
    <w:rsid w:val="0061568E"/>
    <w:rsid w:val="0065561E"/>
    <w:rsid w:val="006B0C4C"/>
    <w:rsid w:val="006C47E0"/>
    <w:rsid w:val="006D29D5"/>
    <w:rsid w:val="006D793C"/>
    <w:rsid w:val="00740603"/>
    <w:rsid w:val="0077632F"/>
    <w:rsid w:val="007A5182"/>
    <w:rsid w:val="007B09B5"/>
    <w:rsid w:val="007D6F1E"/>
    <w:rsid w:val="007F7A41"/>
    <w:rsid w:val="008177A8"/>
    <w:rsid w:val="00834A5C"/>
    <w:rsid w:val="008408BF"/>
    <w:rsid w:val="0086487C"/>
    <w:rsid w:val="00870A76"/>
    <w:rsid w:val="00872654"/>
    <w:rsid w:val="008853DF"/>
    <w:rsid w:val="008F0E84"/>
    <w:rsid w:val="00905557"/>
    <w:rsid w:val="009132A1"/>
    <w:rsid w:val="00916E15"/>
    <w:rsid w:val="00942D28"/>
    <w:rsid w:val="009B5FBE"/>
    <w:rsid w:val="009D30C1"/>
    <w:rsid w:val="009E55BC"/>
    <w:rsid w:val="00A50EA9"/>
    <w:rsid w:val="00A51BD0"/>
    <w:rsid w:val="00AA3733"/>
    <w:rsid w:val="00AC0760"/>
    <w:rsid w:val="00AD22A6"/>
    <w:rsid w:val="00B22B3E"/>
    <w:rsid w:val="00B34E93"/>
    <w:rsid w:val="00B505AC"/>
    <w:rsid w:val="00B71D2B"/>
    <w:rsid w:val="00B75712"/>
    <w:rsid w:val="00B75FB9"/>
    <w:rsid w:val="00BA180C"/>
    <w:rsid w:val="00BA3FDB"/>
    <w:rsid w:val="00BD3B2A"/>
    <w:rsid w:val="00C21AC4"/>
    <w:rsid w:val="00C264E5"/>
    <w:rsid w:val="00C671C9"/>
    <w:rsid w:val="00CE4F9A"/>
    <w:rsid w:val="00D1316E"/>
    <w:rsid w:val="00D140E8"/>
    <w:rsid w:val="00D31A4A"/>
    <w:rsid w:val="00D32A75"/>
    <w:rsid w:val="00D370C5"/>
    <w:rsid w:val="00D44735"/>
    <w:rsid w:val="00D533AC"/>
    <w:rsid w:val="00D568B7"/>
    <w:rsid w:val="00D6156B"/>
    <w:rsid w:val="00D77ABE"/>
    <w:rsid w:val="00D81837"/>
    <w:rsid w:val="00DF1D03"/>
    <w:rsid w:val="00E156F2"/>
    <w:rsid w:val="00E25F1D"/>
    <w:rsid w:val="00EF3960"/>
    <w:rsid w:val="00EF48AE"/>
    <w:rsid w:val="00F04A1F"/>
    <w:rsid w:val="00F06FA5"/>
    <w:rsid w:val="00F15361"/>
    <w:rsid w:val="00F37263"/>
    <w:rsid w:val="00F46A23"/>
    <w:rsid w:val="00F94D08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6199-5A44-46C8-8F32-B7792F6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D08"/>
  </w:style>
  <w:style w:type="paragraph" w:styleId="a8">
    <w:name w:val="footer"/>
    <w:basedOn w:val="a"/>
    <w:link w:val="a9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D08"/>
  </w:style>
  <w:style w:type="paragraph" w:customStyle="1" w:styleId="1">
    <w:name w:val="Абзац списка1"/>
    <w:basedOn w:val="a"/>
    <w:uiPriority w:val="99"/>
    <w:rsid w:val="00331A5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AD28-0C90-4B5F-863D-40647549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mku01</dc:creator>
  <cp:keywords/>
  <dc:description/>
  <cp:lastModifiedBy>mku01</cp:lastModifiedBy>
  <cp:revision>23</cp:revision>
  <cp:lastPrinted>2018-05-25T11:27:00Z</cp:lastPrinted>
  <dcterms:created xsi:type="dcterms:W3CDTF">2018-05-10T07:10:00Z</dcterms:created>
  <dcterms:modified xsi:type="dcterms:W3CDTF">2018-05-25T11:27:00Z</dcterms:modified>
</cp:coreProperties>
</file>