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C3" w:rsidRDefault="006D28C3" w:rsidP="005E6352">
      <w:pPr>
        <w:spacing w:after="0" w:line="240" w:lineRule="auto"/>
        <w:jc w:val="center"/>
        <w:rPr>
          <w:rFonts w:ascii="Times New Roman" w:hAnsi="Times New Roman" w:cs="Times New Roman"/>
          <w:b/>
          <w:bCs/>
          <w:color w:val="000000"/>
          <w:sz w:val="32"/>
          <w:szCs w:val="32"/>
          <w:lang w:eastAsia="ru-RU"/>
        </w:rPr>
      </w:pPr>
      <w:r>
        <w:rPr>
          <w:rFonts w:ascii="Times New Roman" w:hAnsi="Times New Roman" w:cs="Times New Roman"/>
          <w:b/>
          <w:bCs/>
          <w:color w:val="000000"/>
          <w:sz w:val="32"/>
          <w:szCs w:val="32"/>
          <w:lang w:eastAsia="ru-RU"/>
        </w:rPr>
        <w:t>ТЕРРИТОРИАЛЬНАЯ ИЗБИРАТЕЛЬНАЯ КОМИССИЯ</w:t>
      </w:r>
    </w:p>
    <w:p w:rsidR="006D28C3" w:rsidRDefault="006D28C3" w:rsidP="005E6352">
      <w:pPr>
        <w:spacing w:after="0" w:line="240" w:lineRule="auto"/>
        <w:jc w:val="center"/>
        <w:rPr>
          <w:rFonts w:ascii="Times New Roman" w:hAnsi="Times New Roman" w:cs="Times New Roman"/>
          <w:color w:val="000000"/>
          <w:sz w:val="32"/>
          <w:szCs w:val="32"/>
          <w:lang w:eastAsia="ru-RU"/>
        </w:rPr>
      </w:pPr>
      <w:r>
        <w:rPr>
          <w:rFonts w:ascii="Times New Roman" w:hAnsi="Times New Roman" w:cs="Times New Roman"/>
          <w:b/>
          <w:bCs/>
          <w:caps/>
          <w:color w:val="000000"/>
          <w:sz w:val="32"/>
          <w:szCs w:val="32"/>
          <w:lang w:eastAsia="ru-RU"/>
        </w:rPr>
        <w:t>МИНЕРАЛОВОДСКОГО РАЙОНА</w:t>
      </w:r>
    </w:p>
    <w:p w:rsidR="006D28C3" w:rsidRDefault="006D28C3" w:rsidP="005E6352">
      <w:pPr>
        <w:spacing w:after="0" w:line="240" w:lineRule="auto"/>
        <w:jc w:val="center"/>
        <w:rPr>
          <w:rFonts w:ascii="Times New Roman" w:hAnsi="Times New Roman" w:cs="Times New Roman"/>
          <w:b/>
          <w:bCs/>
          <w:color w:val="000000"/>
          <w:sz w:val="32"/>
          <w:szCs w:val="32"/>
          <w:lang w:eastAsia="ru-RU"/>
        </w:rPr>
      </w:pPr>
    </w:p>
    <w:p w:rsidR="006D28C3" w:rsidRDefault="006D28C3" w:rsidP="005E6352">
      <w:pPr>
        <w:keepNext/>
        <w:overflowPunct w:val="0"/>
        <w:autoSpaceDE w:val="0"/>
        <w:autoSpaceDN w:val="0"/>
        <w:adjustRightInd w:val="0"/>
        <w:spacing w:after="0" w:line="240" w:lineRule="auto"/>
        <w:jc w:val="center"/>
        <w:textAlignment w:val="baseline"/>
        <w:outlineLvl w:val="0"/>
        <w:rPr>
          <w:rFonts w:ascii="Times New Roman CYR" w:hAnsi="Times New Roman CYR" w:cs="Times New Roman CYR"/>
          <w:b/>
          <w:bCs/>
          <w:color w:val="000000"/>
          <w:spacing w:val="60"/>
          <w:sz w:val="32"/>
          <w:szCs w:val="32"/>
          <w:lang w:eastAsia="ru-RU"/>
        </w:rPr>
      </w:pPr>
      <w:r>
        <w:rPr>
          <w:rFonts w:ascii="Times New Roman CYR" w:hAnsi="Times New Roman CYR" w:cs="Times New Roman CYR"/>
          <w:b/>
          <w:bCs/>
          <w:color w:val="000000"/>
          <w:spacing w:val="60"/>
          <w:sz w:val="32"/>
          <w:szCs w:val="32"/>
          <w:lang w:eastAsia="ru-RU"/>
        </w:rPr>
        <w:t>ПОСТАНОВЛЕНИЕ</w:t>
      </w:r>
    </w:p>
    <w:p w:rsidR="006D28C3" w:rsidRDefault="006D28C3" w:rsidP="005E6352">
      <w:pPr>
        <w:keepNext/>
        <w:overflowPunct w:val="0"/>
        <w:autoSpaceDE w:val="0"/>
        <w:autoSpaceDN w:val="0"/>
        <w:adjustRightInd w:val="0"/>
        <w:spacing w:after="0" w:line="240" w:lineRule="auto"/>
        <w:jc w:val="center"/>
        <w:textAlignment w:val="baseline"/>
        <w:outlineLvl w:val="0"/>
        <w:rPr>
          <w:rFonts w:ascii="Times New Roman CYR" w:hAnsi="Times New Roman CYR" w:cs="Times New Roman CYR"/>
          <w:b/>
          <w:bCs/>
          <w:color w:val="000000"/>
          <w:spacing w:val="60"/>
          <w:sz w:val="32"/>
          <w:szCs w:val="32"/>
          <w:lang w:eastAsia="ru-RU"/>
        </w:rPr>
      </w:pPr>
    </w:p>
    <w:p w:rsidR="006D28C3" w:rsidRDefault="006D28C3" w:rsidP="005E6352">
      <w:pPr>
        <w:autoSpaceDE w:val="0"/>
        <w:autoSpaceDN w:val="0"/>
        <w:spacing w:after="0" w:line="240" w:lineRule="auto"/>
        <w:jc w:val="center"/>
        <w:rPr>
          <w:rFonts w:ascii="Times New Roman CYR" w:hAnsi="Times New Roman CYR" w:cs="Times New Roman CYR"/>
          <w:b/>
          <w:bCs/>
          <w:sz w:val="24"/>
          <w:szCs w:val="24"/>
          <w:lang w:eastAsia="ru-RU"/>
        </w:rPr>
      </w:pPr>
    </w:p>
    <w:p w:rsidR="006D28C3" w:rsidRDefault="006D28C3" w:rsidP="005E6352">
      <w:pPr>
        <w:autoSpaceDE w:val="0"/>
        <w:autoSpaceDN w:val="0"/>
        <w:spacing w:after="0" w:line="240" w:lineRule="auto"/>
        <w:rPr>
          <w:rFonts w:ascii="Times New Roman" w:hAnsi="Times New Roman" w:cs="Times New Roman"/>
          <w:b/>
          <w:bCs/>
          <w:sz w:val="28"/>
          <w:szCs w:val="28"/>
          <w:lang w:eastAsia="ru-RU"/>
        </w:rPr>
      </w:pPr>
      <w:r>
        <w:rPr>
          <w:rFonts w:ascii="Times New Roman CYR" w:hAnsi="Times New Roman CYR" w:cs="Times New Roman CYR"/>
          <w:sz w:val="28"/>
          <w:szCs w:val="28"/>
          <w:lang w:eastAsia="ru-RU"/>
        </w:rPr>
        <w:t xml:space="preserve">   1</w:t>
      </w:r>
      <w:r w:rsidR="00174CA2">
        <w:rPr>
          <w:rFonts w:ascii="Times New Roman CYR" w:hAnsi="Times New Roman CYR" w:cs="Times New Roman CYR"/>
          <w:sz w:val="28"/>
          <w:szCs w:val="28"/>
          <w:lang w:eastAsia="ru-RU"/>
        </w:rPr>
        <w:t>3</w:t>
      </w:r>
      <w:r>
        <w:rPr>
          <w:rFonts w:ascii="Times New Roman CYR" w:hAnsi="Times New Roman CYR" w:cs="Times New Roman CYR"/>
          <w:sz w:val="28"/>
          <w:szCs w:val="28"/>
          <w:lang w:eastAsia="ru-RU"/>
        </w:rPr>
        <w:t xml:space="preserve"> ию</w:t>
      </w:r>
      <w:r w:rsidR="00975403">
        <w:rPr>
          <w:rFonts w:ascii="Times New Roman CYR" w:hAnsi="Times New Roman CYR" w:cs="Times New Roman CYR"/>
          <w:sz w:val="28"/>
          <w:szCs w:val="28"/>
          <w:lang w:eastAsia="ru-RU"/>
        </w:rPr>
        <w:t>л</w:t>
      </w:r>
      <w:r>
        <w:rPr>
          <w:rFonts w:ascii="Times New Roman CYR" w:hAnsi="Times New Roman CYR" w:cs="Times New Roman CYR"/>
          <w:sz w:val="28"/>
          <w:szCs w:val="28"/>
          <w:lang w:eastAsia="ru-RU"/>
        </w:rPr>
        <w:t xml:space="preserve">я  2016 года                                                                             №  </w:t>
      </w:r>
      <w:r w:rsidR="00BC717E">
        <w:rPr>
          <w:rFonts w:ascii="Times New Roman CYR" w:hAnsi="Times New Roman CYR" w:cs="Times New Roman CYR"/>
          <w:sz w:val="28"/>
          <w:szCs w:val="28"/>
          <w:lang w:eastAsia="ru-RU"/>
        </w:rPr>
        <w:t>1</w:t>
      </w:r>
      <w:r w:rsidR="00A767D6">
        <w:rPr>
          <w:rFonts w:ascii="Times New Roman CYR" w:hAnsi="Times New Roman CYR" w:cs="Times New Roman CYR"/>
          <w:sz w:val="28"/>
          <w:szCs w:val="28"/>
          <w:lang w:eastAsia="ru-RU"/>
        </w:rPr>
        <w:t>1</w:t>
      </w:r>
      <w:r>
        <w:rPr>
          <w:rFonts w:ascii="Times New Roman" w:hAnsi="Times New Roman" w:cs="Times New Roman"/>
          <w:sz w:val="28"/>
          <w:szCs w:val="28"/>
        </w:rPr>
        <w:t>/</w:t>
      </w:r>
      <w:r w:rsidR="00A767D6">
        <w:rPr>
          <w:rFonts w:ascii="Times New Roman" w:hAnsi="Times New Roman" w:cs="Times New Roman"/>
          <w:sz w:val="28"/>
          <w:szCs w:val="28"/>
        </w:rPr>
        <w:t>79</w:t>
      </w:r>
    </w:p>
    <w:p w:rsidR="006D28C3" w:rsidRDefault="006D28C3" w:rsidP="005E6352">
      <w:pPr>
        <w:autoSpaceDE w:val="0"/>
        <w:autoSpaceDN w:val="0"/>
        <w:spacing w:after="0" w:line="240" w:lineRule="auto"/>
        <w:jc w:val="center"/>
        <w:rPr>
          <w:rFonts w:ascii="Times New Roman CYR" w:hAnsi="Times New Roman CYR" w:cs="Times New Roman CYR"/>
          <w:sz w:val="28"/>
          <w:szCs w:val="28"/>
          <w:lang w:eastAsia="ru-RU"/>
        </w:rPr>
      </w:pPr>
      <w:r>
        <w:rPr>
          <w:rFonts w:ascii="Times New Roman CYR" w:hAnsi="Times New Roman CYR" w:cs="Times New Roman CYR"/>
          <w:lang w:eastAsia="ru-RU"/>
        </w:rPr>
        <w:t>г. Минеральные Воды</w:t>
      </w:r>
    </w:p>
    <w:p w:rsidR="006D28C3" w:rsidRDefault="006D28C3" w:rsidP="005E6352">
      <w:pPr>
        <w:autoSpaceDE w:val="0"/>
        <w:autoSpaceDN w:val="0"/>
        <w:spacing w:after="0" w:line="240" w:lineRule="auto"/>
        <w:jc w:val="both"/>
        <w:rPr>
          <w:rFonts w:ascii="Times New Roman CYR" w:hAnsi="Times New Roman CYR" w:cs="Times New Roman CYR"/>
          <w:sz w:val="28"/>
          <w:szCs w:val="28"/>
          <w:lang w:eastAsia="ru-RU"/>
        </w:rPr>
      </w:pPr>
    </w:p>
    <w:p w:rsidR="006D28C3" w:rsidRDefault="006D28C3" w:rsidP="005E6352">
      <w:pPr>
        <w:autoSpaceDE w:val="0"/>
        <w:autoSpaceDN w:val="0"/>
        <w:spacing w:after="0" w:line="240" w:lineRule="auto"/>
        <w:ind w:left="540" w:hanging="540"/>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разрешени</w:t>
      </w:r>
      <w:r w:rsidR="00EE2873">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на открытие специальн</w:t>
      </w:r>
      <w:r w:rsidR="00EE2873">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избирательн</w:t>
      </w:r>
      <w:r w:rsidR="00EE2873">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счет</w:t>
      </w:r>
      <w:r w:rsidR="00EE2873">
        <w:rPr>
          <w:rFonts w:ascii="Times New Roman" w:hAnsi="Times New Roman" w:cs="Times New Roman"/>
          <w:sz w:val="28"/>
          <w:szCs w:val="28"/>
          <w:lang w:eastAsia="ru-RU"/>
        </w:rPr>
        <w:t>а</w:t>
      </w:r>
      <w:r w:rsidR="0097540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кандидат</w:t>
      </w:r>
      <w:r w:rsidR="00EE2873">
        <w:rPr>
          <w:rFonts w:ascii="Times New Roman" w:hAnsi="Times New Roman" w:cs="Times New Roman"/>
          <w:sz w:val="28"/>
          <w:szCs w:val="28"/>
          <w:lang w:eastAsia="ru-RU"/>
        </w:rPr>
        <w:t xml:space="preserve">у </w:t>
      </w:r>
      <w:r w:rsidR="003625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депутаты </w:t>
      </w:r>
      <w:r w:rsidR="00975403">
        <w:rPr>
          <w:rFonts w:ascii="Times New Roman" w:hAnsi="Times New Roman" w:cs="Times New Roman"/>
          <w:sz w:val="28"/>
          <w:szCs w:val="28"/>
        </w:rPr>
        <w:t xml:space="preserve">Думы Ставропольского края шестого </w:t>
      </w:r>
      <w:r>
        <w:rPr>
          <w:rFonts w:ascii="Times New Roman" w:hAnsi="Times New Roman" w:cs="Times New Roman"/>
          <w:sz w:val="28"/>
          <w:szCs w:val="28"/>
        </w:rPr>
        <w:t xml:space="preserve">созыва </w:t>
      </w:r>
      <w:r w:rsidR="00EE2873">
        <w:rPr>
          <w:rFonts w:ascii="Times New Roman" w:hAnsi="Times New Roman" w:cs="Times New Roman"/>
          <w:sz w:val="28"/>
          <w:szCs w:val="28"/>
        </w:rPr>
        <w:t xml:space="preserve">                                              </w:t>
      </w:r>
      <w:r w:rsidR="009874D4">
        <w:rPr>
          <w:rFonts w:ascii="Times New Roman" w:hAnsi="Times New Roman" w:cs="Times New Roman"/>
          <w:sz w:val="28"/>
          <w:szCs w:val="28"/>
          <w:lang w:eastAsia="ru-RU"/>
        </w:rPr>
        <w:t>Донцову Борису Владимировичу</w:t>
      </w:r>
      <w:r w:rsidR="003625CF">
        <w:rPr>
          <w:rFonts w:ascii="Times New Roman" w:hAnsi="Times New Roman" w:cs="Times New Roman"/>
          <w:sz w:val="28"/>
          <w:szCs w:val="28"/>
          <w:lang w:eastAsia="ru-RU"/>
        </w:rPr>
        <w:t>,</w:t>
      </w:r>
    </w:p>
    <w:p w:rsidR="003625CF" w:rsidRDefault="0023530E" w:rsidP="005E6352">
      <w:pPr>
        <w:autoSpaceDE w:val="0"/>
        <w:autoSpaceDN w:val="0"/>
        <w:spacing w:after="0" w:line="240" w:lineRule="auto"/>
        <w:ind w:left="540" w:hanging="540"/>
        <w:jc w:val="cente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w:t>
      </w:r>
      <w:r w:rsidR="003625CF">
        <w:rPr>
          <w:rFonts w:ascii="Times New Roman" w:hAnsi="Times New Roman" w:cs="Times New Roman"/>
          <w:sz w:val="28"/>
          <w:szCs w:val="28"/>
          <w:lang w:eastAsia="ru-RU"/>
        </w:rPr>
        <w:t>ыдвин</w:t>
      </w:r>
      <w:r>
        <w:rPr>
          <w:rFonts w:ascii="Times New Roman" w:hAnsi="Times New Roman" w:cs="Times New Roman"/>
          <w:sz w:val="28"/>
          <w:szCs w:val="28"/>
          <w:lang w:eastAsia="ru-RU"/>
        </w:rPr>
        <w:t>утому</w:t>
      </w:r>
      <w:proofErr w:type="gramEnd"/>
      <w:r>
        <w:rPr>
          <w:rFonts w:ascii="Times New Roman" w:hAnsi="Times New Roman" w:cs="Times New Roman"/>
          <w:sz w:val="28"/>
          <w:szCs w:val="28"/>
          <w:lang w:eastAsia="ru-RU"/>
        </w:rPr>
        <w:t xml:space="preserve"> избирательным объединением</w:t>
      </w:r>
    </w:p>
    <w:p w:rsidR="002A6017" w:rsidRDefault="0023530E" w:rsidP="005E6352">
      <w:pPr>
        <w:autoSpaceDE w:val="0"/>
        <w:autoSpaceDN w:val="0"/>
        <w:spacing w:after="0" w:line="240" w:lineRule="auto"/>
        <w:ind w:left="540" w:hanging="540"/>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r w:rsidR="009874D4">
        <w:rPr>
          <w:rFonts w:ascii="Times New Roman" w:hAnsi="Times New Roman" w:cs="Times New Roman"/>
          <w:sz w:val="28"/>
          <w:szCs w:val="28"/>
          <w:lang w:eastAsia="ru-RU"/>
        </w:rPr>
        <w:t>Ставропольское р</w:t>
      </w:r>
      <w:r>
        <w:rPr>
          <w:rFonts w:ascii="Times New Roman" w:hAnsi="Times New Roman" w:cs="Times New Roman"/>
          <w:sz w:val="28"/>
          <w:szCs w:val="28"/>
          <w:lang w:eastAsia="ru-RU"/>
        </w:rPr>
        <w:t xml:space="preserve">егиональное отделение Политической партии </w:t>
      </w:r>
      <w:r w:rsidR="009874D4">
        <w:rPr>
          <w:rFonts w:ascii="Times New Roman" w:hAnsi="Times New Roman" w:cs="Times New Roman"/>
          <w:sz w:val="28"/>
          <w:szCs w:val="28"/>
          <w:lang w:eastAsia="ru-RU"/>
        </w:rPr>
        <w:t>ЛДПР – либерально-демократической партии</w:t>
      </w:r>
      <w:r>
        <w:rPr>
          <w:rFonts w:ascii="Times New Roman" w:hAnsi="Times New Roman" w:cs="Times New Roman"/>
          <w:sz w:val="28"/>
          <w:szCs w:val="28"/>
          <w:lang w:eastAsia="ru-RU"/>
        </w:rPr>
        <w:t xml:space="preserve"> </w:t>
      </w:r>
      <w:r w:rsidR="009874D4">
        <w:rPr>
          <w:rFonts w:ascii="Times New Roman" w:hAnsi="Times New Roman" w:cs="Times New Roman"/>
          <w:sz w:val="28"/>
          <w:szCs w:val="28"/>
          <w:lang w:eastAsia="ru-RU"/>
        </w:rPr>
        <w:t>России</w:t>
      </w:r>
      <w:r>
        <w:rPr>
          <w:rFonts w:ascii="Times New Roman" w:hAnsi="Times New Roman" w:cs="Times New Roman"/>
          <w:sz w:val="28"/>
          <w:szCs w:val="28"/>
          <w:lang w:eastAsia="ru-RU"/>
        </w:rPr>
        <w:t>»</w:t>
      </w:r>
      <w:r w:rsidR="002A6017">
        <w:rPr>
          <w:rFonts w:ascii="Times New Roman" w:hAnsi="Times New Roman" w:cs="Times New Roman"/>
          <w:sz w:val="28"/>
          <w:szCs w:val="28"/>
          <w:lang w:eastAsia="ru-RU"/>
        </w:rPr>
        <w:t xml:space="preserve"> </w:t>
      </w:r>
    </w:p>
    <w:p w:rsidR="002A6017" w:rsidRDefault="002A6017" w:rsidP="005E6352">
      <w:pPr>
        <w:autoSpaceDE w:val="0"/>
        <w:autoSpaceDN w:val="0"/>
        <w:spacing w:after="0" w:line="240" w:lineRule="auto"/>
        <w:ind w:left="540" w:hanging="540"/>
        <w:jc w:val="center"/>
        <w:rPr>
          <w:rFonts w:ascii="Times New Roman" w:hAnsi="Times New Roman" w:cs="Times New Roman"/>
          <w:sz w:val="28"/>
          <w:szCs w:val="28"/>
          <w:lang w:eastAsia="ru-RU"/>
        </w:rPr>
      </w:pPr>
      <w:r>
        <w:rPr>
          <w:rFonts w:ascii="Times New Roman" w:hAnsi="Times New Roman" w:cs="Times New Roman"/>
          <w:sz w:val="28"/>
          <w:szCs w:val="28"/>
        </w:rPr>
        <w:t>по одномандатному избирательному округу №13</w:t>
      </w:r>
    </w:p>
    <w:p w:rsidR="0023530E" w:rsidRDefault="0023530E" w:rsidP="005E6352">
      <w:pPr>
        <w:autoSpaceDE w:val="0"/>
        <w:autoSpaceDN w:val="0"/>
        <w:spacing w:after="0" w:line="240" w:lineRule="auto"/>
        <w:ind w:left="540" w:hanging="540"/>
        <w:jc w:val="center"/>
        <w:rPr>
          <w:rFonts w:ascii="Times New Roman" w:hAnsi="Times New Roman" w:cs="Times New Roman"/>
          <w:sz w:val="28"/>
          <w:szCs w:val="28"/>
          <w:lang w:eastAsia="ru-RU"/>
        </w:rPr>
      </w:pPr>
    </w:p>
    <w:p w:rsidR="00AD6689" w:rsidRDefault="00AD6689" w:rsidP="005E6352">
      <w:pPr>
        <w:autoSpaceDE w:val="0"/>
        <w:autoSpaceDN w:val="0"/>
        <w:spacing w:after="0" w:line="240" w:lineRule="auto"/>
        <w:jc w:val="both"/>
        <w:rPr>
          <w:rFonts w:ascii="Times New Roman" w:hAnsi="Times New Roman" w:cs="Times New Roman"/>
          <w:sz w:val="28"/>
          <w:szCs w:val="28"/>
          <w:lang w:eastAsia="ru-RU"/>
        </w:rPr>
      </w:pPr>
    </w:p>
    <w:p w:rsidR="002A6017" w:rsidRPr="002A6017" w:rsidRDefault="006D28C3" w:rsidP="005E6352">
      <w:pPr>
        <w:spacing w:line="240" w:lineRule="auto"/>
        <w:ind w:firstLine="709"/>
        <w:jc w:val="both"/>
        <w:rPr>
          <w:rFonts w:ascii="Times New Roman CYR" w:hAnsi="Times New Roman CYR"/>
          <w:sz w:val="28"/>
          <w:szCs w:val="28"/>
        </w:rPr>
      </w:pPr>
      <w:proofErr w:type="gramStart"/>
      <w:r>
        <w:rPr>
          <w:rFonts w:ascii="Times New Roman" w:hAnsi="Times New Roman" w:cs="Times New Roman"/>
          <w:sz w:val="28"/>
          <w:szCs w:val="28"/>
          <w:lang w:eastAsia="ru-RU"/>
        </w:rPr>
        <w:t xml:space="preserve">В   соответствии с </w:t>
      </w:r>
      <w:r w:rsidR="00EE2873">
        <w:rPr>
          <w:rFonts w:ascii="Times New Roman" w:hAnsi="Times New Roman" w:cs="Times New Roman"/>
          <w:sz w:val="28"/>
          <w:szCs w:val="28"/>
          <w:lang w:eastAsia="ru-RU"/>
        </w:rPr>
        <w:t xml:space="preserve">частями 2 и 3 статьи 40 Закона Ставропольского края «О выборах депутатов Думы Ставропольского края», </w:t>
      </w:r>
      <w:r>
        <w:rPr>
          <w:rFonts w:ascii="Times New Roman" w:hAnsi="Times New Roman" w:cs="Times New Roman"/>
          <w:sz w:val="28"/>
          <w:szCs w:val="28"/>
          <w:lang w:eastAsia="ru-RU"/>
        </w:rPr>
        <w:t xml:space="preserve">Порядком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w:t>
      </w:r>
      <w:r w:rsidR="00EE2873">
        <w:rPr>
          <w:rFonts w:ascii="Times New Roman" w:hAnsi="Times New Roman" w:cs="Times New Roman"/>
          <w:sz w:val="28"/>
          <w:szCs w:val="28"/>
          <w:lang w:eastAsia="ru-RU"/>
        </w:rPr>
        <w:t xml:space="preserve"> д</w:t>
      </w:r>
      <w:r w:rsidR="00975403">
        <w:rPr>
          <w:rFonts w:ascii="Times New Roman" w:hAnsi="Times New Roman" w:cs="Times New Roman"/>
          <w:sz w:val="28"/>
          <w:szCs w:val="28"/>
          <w:lang w:eastAsia="ru-RU"/>
        </w:rPr>
        <w:t>епутатов Думы Ставропольского края шестого созыва</w:t>
      </w:r>
      <w:r w:rsidR="00EE287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утвержденным </w:t>
      </w:r>
      <w:bookmarkStart w:id="0" w:name="_GoBack"/>
      <w:bookmarkEnd w:id="0"/>
      <w:r>
        <w:rPr>
          <w:rFonts w:ascii="Times New Roman" w:hAnsi="Times New Roman" w:cs="Times New Roman"/>
          <w:sz w:val="28"/>
          <w:szCs w:val="28"/>
          <w:lang w:eastAsia="ru-RU"/>
        </w:rPr>
        <w:t xml:space="preserve">постановлением избирательной комиссии Ставропольского края от </w:t>
      </w:r>
      <w:r w:rsidR="00EE2873">
        <w:rPr>
          <w:rFonts w:ascii="Times New Roman" w:hAnsi="Times New Roman" w:cs="Times New Roman"/>
          <w:sz w:val="28"/>
          <w:szCs w:val="28"/>
          <w:lang w:eastAsia="ru-RU"/>
        </w:rPr>
        <w:t xml:space="preserve">20 мая </w:t>
      </w:r>
      <w:r>
        <w:rPr>
          <w:rFonts w:ascii="Times New Roman" w:hAnsi="Times New Roman" w:cs="Times New Roman"/>
          <w:sz w:val="28"/>
          <w:szCs w:val="28"/>
          <w:lang w:eastAsia="ru-RU"/>
        </w:rPr>
        <w:t>201</w:t>
      </w:r>
      <w:r w:rsidR="00EE2873">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года №</w:t>
      </w:r>
      <w:r w:rsidR="00EE2873">
        <w:rPr>
          <w:rFonts w:ascii="Times New Roman" w:hAnsi="Times New Roman" w:cs="Times New Roman"/>
          <w:sz w:val="28"/>
          <w:szCs w:val="28"/>
          <w:lang w:eastAsia="ru-RU"/>
        </w:rPr>
        <w:t>189</w:t>
      </w:r>
      <w:r>
        <w:rPr>
          <w:rFonts w:ascii="Times New Roman" w:hAnsi="Times New Roman" w:cs="Times New Roman"/>
          <w:sz w:val="28"/>
          <w:szCs w:val="28"/>
          <w:lang w:eastAsia="ru-RU"/>
        </w:rPr>
        <w:t>/</w:t>
      </w:r>
      <w:r w:rsidR="00EE2873">
        <w:rPr>
          <w:rFonts w:ascii="Times New Roman" w:hAnsi="Times New Roman" w:cs="Times New Roman"/>
          <w:sz w:val="28"/>
          <w:szCs w:val="28"/>
          <w:lang w:eastAsia="ru-RU"/>
        </w:rPr>
        <w:t>1893-5</w:t>
      </w:r>
      <w:r>
        <w:rPr>
          <w:rFonts w:ascii="Times New Roman" w:hAnsi="Times New Roman" w:cs="Times New Roman"/>
          <w:sz w:val="28"/>
          <w:szCs w:val="28"/>
          <w:lang w:eastAsia="ru-RU"/>
        </w:rPr>
        <w:t xml:space="preserve">, </w:t>
      </w:r>
      <w:r w:rsidR="002A6017" w:rsidRPr="002A6017">
        <w:rPr>
          <w:rFonts w:ascii="Times New Roman CYR" w:hAnsi="Times New Roman CYR"/>
          <w:sz w:val="28"/>
          <w:szCs w:val="28"/>
        </w:rPr>
        <w:t>постановлением избирательной комиссии Ставропольского края</w:t>
      </w:r>
      <w:proofErr w:type="gramEnd"/>
      <w:r w:rsidR="002A6017" w:rsidRPr="002A6017">
        <w:rPr>
          <w:rFonts w:ascii="Times New Roman CYR" w:hAnsi="Times New Roman CYR"/>
          <w:sz w:val="28"/>
          <w:szCs w:val="28"/>
        </w:rPr>
        <w:t xml:space="preserve"> от «20» мая 2016 года №189/1885-5 «О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 сформированные на территории Ставропольского края», территориальная избирательная комиссия Минераловодского района, на которую возложены полномочия окружной избирательной комиссии одномандатного избирательного округа №13, </w:t>
      </w:r>
    </w:p>
    <w:p w:rsidR="006D28C3" w:rsidRDefault="006D28C3" w:rsidP="005E6352">
      <w:pPr>
        <w:autoSpaceDE w:val="0"/>
        <w:autoSpaceDN w:val="0"/>
        <w:spacing w:after="0" w:line="240" w:lineRule="auto"/>
        <w:jc w:val="both"/>
        <w:rPr>
          <w:rFonts w:ascii="Times New Roman" w:hAnsi="Times New Roman" w:cs="Times New Roman"/>
          <w:sz w:val="28"/>
          <w:szCs w:val="28"/>
          <w:lang w:eastAsia="ru-RU"/>
        </w:rPr>
      </w:pPr>
      <w:r>
        <w:rPr>
          <w:rFonts w:ascii="Times New Roman" w:hAnsi="Times New Roman" w:cs="Times New Roman"/>
          <w:caps/>
          <w:sz w:val="28"/>
          <w:szCs w:val="28"/>
          <w:lang w:eastAsia="ru-RU"/>
        </w:rPr>
        <w:t xml:space="preserve">        ПОСТАНОВЛЯЕТ</w:t>
      </w:r>
      <w:r>
        <w:rPr>
          <w:rFonts w:ascii="Times New Roman" w:hAnsi="Times New Roman" w:cs="Times New Roman"/>
          <w:sz w:val="28"/>
          <w:szCs w:val="28"/>
          <w:lang w:eastAsia="ru-RU"/>
        </w:rPr>
        <w:t>:</w:t>
      </w:r>
    </w:p>
    <w:p w:rsidR="006D28C3" w:rsidRDefault="006D28C3" w:rsidP="005E6352">
      <w:pPr>
        <w:autoSpaceDE w:val="0"/>
        <w:autoSpaceDN w:val="0"/>
        <w:spacing w:after="0" w:line="240" w:lineRule="auto"/>
        <w:jc w:val="both"/>
        <w:rPr>
          <w:rFonts w:ascii="Times New Roman" w:hAnsi="Times New Roman" w:cs="Times New Roman"/>
          <w:sz w:val="28"/>
          <w:szCs w:val="28"/>
          <w:lang w:eastAsia="ru-RU"/>
        </w:rPr>
      </w:pPr>
    </w:p>
    <w:p w:rsidR="007F2726" w:rsidRDefault="006D28C3" w:rsidP="005E6352">
      <w:pPr>
        <w:autoSpaceDE w:val="0"/>
        <w:autoSpaceDN w:val="0"/>
        <w:spacing w:after="0" w:line="240" w:lineRule="auto"/>
        <w:ind w:left="142" w:firstLine="56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EE2873">
        <w:rPr>
          <w:rFonts w:ascii="Times New Roman" w:hAnsi="Times New Roman" w:cs="Times New Roman"/>
          <w:sz w:val="28"/>
          <w:szCs w:val="28"/>
          <w:lang w:eastAsia="ru-RU"/>
        </w:rPr>
        <w:t xml:space="preserve">Разрешить кандидату </w:t>
      </w:r>
      <w:r>
        <w:rPr>
          <w:rFonts w:ascii="Times New Roman" w:hAnsi="Times New Roman" w:cs="Times New Roman"/>
          <w:sz w:val="28"/>
          <w:szCs w:val="28"/>
          <w:lang w:eastAsia="ru-RU"/>
        </w:rPr>
        <w:t xml:space="preserve"> </w:t>
      </w:r>
      <w:r w:rsidR="007F2726">
        <w:rPr>
          <w:rFonts w:ascii="Times New Roman" w:hAnsi="Times New Roman" w:cs="Times New Roman"/>
          <w:sz w:val="28"/>
          <w:szCs w:val="28"/>
          <w:lang w:eastAsia="ru-RU"/>
        </w:rPr>
        <w:t xml:space="preserve">в депутаты </w:t>
      </w:r>
      <w:r>
        <w:rPr>
          <w:rFonts w:ascii="Times New Roman" w:hAnsi="Times New Roman" w:cs="Times New Roman"/>
          <w:sz w:val="28"/>
          <w:szCs w:val="28"/>
          <w:lang w:eastAsia="ru-RU"/>
        </w:rPr>
        <w:t xml:space="preserve"> </w:t>
      </w:r>
      <w:r w:rsidR="00EE2873">
        <w:rPr>
          <w:rFonts w:ascii="Times New Roman" w:hAnsi="Times New Roman" w:cs="Times New Roman"/>
          <w:sz w:val="28"/>
          <w:szCs w:val="28"/>
          <w:lang w:eastAsia="ru-RU"/>
        </w:rPr>
        <w:t xml:space="preserve">Думы </w:t>
      </w:r>
      <w:r>
        <w:rPr>
          <w:rFonts w:ascii="Times New Roman" w:hAnsi="Times New Roman" w:cs="Times New Roman"/>
          <w:sz w:val="28"/>
          <w:szCs w:val="28"/>
        </w:rPr>
        <w:t xml:space="preserve"> Ставропольского края  </w:t>
      </w:r>
      <w:r w:rsidR="00EE2873">
        <w:rPr>
          <w:rFonts w:ascii="Times New Roman" w:hAnsi="Times New Roman" w:cs="Times New Roman"/>
          <w:sz w:val="28"/>
          <w:szCs w:val="28"/>
        </w:rPr>
        <w:t>шестого</w:t>
      </w:r>
      <w:r w:rsidR="002A6017">
        <w:rPr>
          <w:rFonts w:ascii="Times New Roman" w:hAnsi="Times New Roman" w:cs="Times New Roman"/>
          <w:sz w:val="28"/>
          <w:szCs w:val="28"/>
        </w:rPr>
        <w:t xml:space="preserve"> созыв</w:t>
      </w:r>
      <w:r w:rsidR="009874D4">
        <w:rPr>
          <w:rFonts w:ascii="Times New Roman" w:hAnsi="Times New Roman" w:cs="Times New Roman"/>
          <w:sz w:val="28"/>
          <w:szCs w:val="28"/>
        </w:rPr>
        <w:t>а</w:t>
      </w:r>
      <w:r>
        <w:rPr>
          <w:rFonts w:ascii="Times New Roman" w:hAnsi="Times New Roman" w:cs="Times New Roman"/>
          <w:sz w:val="28"/>
          <w:szCs w:val="28"/>
          <w:lang w:eastAsia="ru-RU"/>
        </w:rPr>
        <w:t xml:space="preserve"> </w:t>
      </w:r>
      <w:r w:rsidR="00DC11D5">
        <w:rPr>
          <w:rFonts w:ascii="Times New Roman" w:hAnsi="Times New Roman" w:cs="Times New Roman"/>
          <w:sz w:val="28"/>
          <w:szCs w:val="28"/>
          <w:lang w:eastAsia="ru-RU"/>
        </w:rPr>
        <w:t>Донцову Борису Владимировичу</w:t>
      </w:r>
      <w:r w:rsidR="00EE2873">
        <w:rPr>
          <w:rFonts w:ascii="Times New Roman" w:hAnsi="Times New Roman" w:cs="Times New Roman"/>
          <w:sz w:val="28"/>
          <w:szCs w:val="28"/>
          <w:lang w:eastAsia="ru-RU"/>
        </w:rPr>
        <w:t xml:space="preserve">, </w:t>
      </w:r>
      <w:r w:rsidR="002A6017">
        <w:rPr>
          <w:rFonts w:ascii="Times New Roman" w:hAnsi="Times New Roman" w:cs="Times New Roman"/>
          <w:sz w:val="28"/>
          <w:szCs w:val="28"/>
          <w:lang w:eastAsia="ru-RU"/>
        </w:rPr>
        <w:t>выдвинутому избирательным объединением «</w:t>
      </w:r>
      <w:r w:rsidR="00DC11D5">
        <w:rPr>
          <w:rFonts w:ascii="Times New Roman" w:hAnsi="Times New Roman" w:cs="Times New Roman"/>
          <w:sz w:val="28"/>
          <w:szCs w:val="28"/>
          <w:lang w:eastAsia="ru-RU"/>
        </w:rPr>
        <w:t>Ставропольское р</w:t>
      </w:r>
      <w:r w:rsidR="002A6017">
        <w:rPr>
          <w:rFonts w:ascii="Times New Roman" w:hAnsi="Times New Roman" w:cs="Times New Roman"/>
          <w:sz w:val="28"/>
          <w:szCs w:val="28"/>
          <w:lang w:eastAsia="ru-RU"/>
        </w:rPr>
        <w:t xml:space="preserve">егиональное отделение Политической партии </w:t>
      </w:r>
      <w:r w:rsidR="00DC11D5">
        <w:rPr>
          <w:rFonts w:ascii="Times New Roman" w:hAnsi="Times New Roman" w:cs="Times New Roman"/>
          <w:sz w:val="28"/>
          <w:szCs w:val="28"/>
          <w:lang w:eastAsia="ru-RU"/>
        </w:rPr>
        <w:t>ЛДПР – либерально-демократической партии России</w:t>
      </w:r>
      <w:r w:rsidR="002A6017">
        <w:rPr>
          <w:rFonts w:ascii="Times New Roman" w:hAnsi="Times New Roman" w:cs="Times New Roman"/>
          <w:sz w:val="28"/>
          <w:szCs w:val="28"/>
          <w:lang w:eastAsia="ru-RU"/>
        </w:rPr>
        <w:t>»</w:t>
      </w:r>
      <w:r w:rsidR="00B27D5C">
        <w:rPr>
          <w:rFonts w:ascii="Times New Roman" w:hAnsi="Times New Roman" w:cs="Times New Roman"/>
          <w:sz w:val="28"/>
          <w:szCs w:val="28"/>
          <w:lang w:eastAsia="ru-RU"/>
        </w:rPr>
        <w:t xml:space="preserve"> </w:t>
      </w:r>
      <w:r w:rsidR="00B27D5C">
        <w:rPr>
          <w:rFonts w:ascii="Times New Roman" w:hAnsi="Times New Roman" w:cs="Times New Roman"/>
          <w:sz w:val="28"/>
          <w:szCs w:val="28"/>
        </w:rPr>
        <w:t>по одномандатному избирательному округу №13</w:t>
      </w:r>
      <w:r w:rsidR="002A6017">
        <w:rPr>
          <w:rFonts w:ascii="Times New Roman" w:hAnsi="Times New Roman" w:cs="Times New Roman"/>
          <w:sz w:val="28"/>
          <w:szCs w:val="28"/>
          <w:lang w:eastAsia="ru-RU"/>
        </w:rPr>
        <w:t xml:space="preserve">, </w:t>
      </w:r>
      <w:r w:rsidR="007F2726">
        <w:rPr>
          <w:rFonts w:ascii="Times New Roman" w:hAnsi="Times New Roman" w:cs="Times New Roman"/>
          <w:sz w:val="28"/>
          <w:szCs w:val="28"/>
          <w:lang w:eastAsia="ru-RU"/>
        </w:rPr>
        <w:t xml:space="preserve">открыть специальный избирательный  счет </w:t>
      </w:r>
      <w:r>
        <w:rPr>
          <w:rFonts w:ascii="Times New Roman" w:hAnsi="Times New Roman" w:cs="Times New Roman"/>
          <w:sz w:val="28"/>
          <w:szCs w:val="28"/>
          <w:lang w:eastAsia="ru-RU"/>
        </w:rPr>
        <w:t xml:space="preserve">в Дополнительном офисе №5230/0735 Ставропольского отделения №5230 </w:t>
      </w:r>
      <w:r>
        <w:rPr>
          <w:rFonts w:ascii="Times New Roman" w:hAnsi="Times New Roman" w:cs="Times New Roman"/>
          <w:sz w:val="28"/>
          <w:szCs w:val="28"/>
        </w:rPr>
        <w:t>Публичного акционерного общества «Сбербанк России»</w:t>
      </w:r>
      <w:r>
        <w:rPr>
          <w:rFonts w:ascii="Times New Roman" w:hAnsi="Times New Roman" w:cs="Times New Roman"/>
          <w:sz w:val="28"/>
          <w:szCs w:val="28"/>
          <w:lang w:eastAsia="ru-RU"/>
        </w:rPr>
        <w:t xml:space="preserve">, расположенном по адресу: </w:t>
      </w:r>
      <w:r w:rsidR="007F2726">
        <w:rPr>
          <w:rFonts w:ascii="Times New Roman" w:hAnsi="Times New Roman" w:cs="Times New Roman"/>
          <w:sz w:val="28"/>
          <w:szCs w:val="28"/>
          <w:lang w:eastAsia="ru-RU"/>
        </w:rPr>
        <w:t>Ставропольский край,</w:t>
      </w:r>
      <w:r w:rsidR="002A6017">
        <w:rPr>
          <w:rFonts w:ascii="Times New Roman" w:hAnsi="Times New Roman" w:cs="Times New Roman"/>
          <w:sz w:val="28"/>
          <w:szCs w:val="28"/>
          <w:lang w:eastAsia="ru-RU"/>
        </w:rPr>
        <w:t xml:space="preserve">                          </w:t>
      </w:r>
      <w:r w:rsidR="007F272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 Минерал</w:t>
      </w:r>
      <w:r w:rsidR="007F2726">
        <w:rPr>
          <w:rFonts w:ascii="Times New Roman" w:hAnsi="Times New Roman" w:cs="Times New Roman"/>
          <w:sz w:val="28"/>
          <w:szCs w:val="28"/>
          <w:lang w:eastAsia="ru-RU"/>
        </w:rPr>
        <w:t xml:space="preserve">ьные Воды, ул. </w:t>
      </w:r>
      <w:proofErr w:type="gramStart"/>
      <w:r w:rsidR="007F2726">
        <w:rPr>
          <w:rFonts w:ascii="Times New Roman" w:hAnsi="Times New Roman" w:cs="Times New Roman"/>
          <w:sz w:val="28"/>
          <w:szCs w:val="28"/>
          <w:lang w:eastAsia="ru-RU"/>
        </w:rPr>
        <w:t>Тбилисская</w:t>
      </w:r>
      <w:proofErr w:type="gramEnd"/>
      <w:r w:rsidR="007F2726">
        <w:rPr>
          <w:rFonts w:ascii="Times New Roman" w:hAnsi="Times New Roman" w:cs="Times New Roman"/>
          <w:sz w:val="28"/>
          <w:szCs w:val="28"/>
          <w:lang w:eastAsia="ru-RU"/>
        </w:rPr>
        <w:t>, 57 а.</w:t>
      </w:r>
    </w:p>
    <w:p w:rsidR="00BC717E" w:rsidRPr="00BC717E" w:rsidRDefault="006D28C3" w:rsidP="005E6352">
      <w:pPr>
        <w:spacing w:after="0" w:line="240" w:lineRule="auto"/>
        <w:ind w:firstLine="709"/>
        <w:jc w:val="both"/>
        <w:rPr>
          <w:rFonts w:ascii="Times New Roman" w:hAnsi="Times New Roman" w:cs="Times New Roman"/>
          <w:color w:val="000000"/>
          <w:sz w:val="28"/>
          <w:szCs w:val="28"/>
        </w:rPr>
      </w:pPr>
      <w:r w:rsidRPr="00BC717E">
        <w:rPr>
          <w:rFonts w:ascii="Times New Roman" w:hAnsi="Times New Roman" w:cs="Times New Roman"/>
          <w:sz w:val="28"/>
          <w:szCs w:val="28"/>
          <w:lang w:eastAsia="ru-RU"/>
        </w:rPr>
        <w:lastRenderedPageBreak/>
        <w:t xml:space="preserve">2. </w:t>
      </w:r>
      <w:proofErr w:type="gramStart"/>
      <w:r w:rsidR="00BC717E" w:rsidRPr="00BC717E">
        <w:rPr>
          <w:rFonts w:ascii="Times New Roman" w:hAnsi="Times New Roman" w:cs="Times New Roman"/>
          <w:sz w:val="28"/>
          <w:szCs w:val="28"/>
          <w:lang w:eastAsia="ru-RU"/>
        </w:rPr>
        <w:t>Р</w:t>
      </w:r>
      <w:r w:rsidR="00BC717E" w:rsidRPr="00BC717E">
        <w:rPr>
          <w:rFonts w:ascii="Times New Roman" w:hAnsi="Times New Roman" w:cs="Times New Roman"/>
          <w:color w:val="000000"/>
          <w:sz w:val="28"/>
          <w:szCs w:val="28"/>
        </w:rPr>
        <w:t>азместить</w:t>
      </w:r>
      <w:proofErr w:type="gramEnd"/>
      <w:r w:rsidR="00BC717E" w:rsidRPr="00BC717E">
        <w:rPr>
          <w:rFonts w:ascii="Times New Roman" w:hAnsi="Times New Roman" w:cs="Times New Roman"/>
          <w:color w:val="000000"/>
          <w:sz w:val="28"/>
          <w:szCs w:val="28"/>
        </w:rPr>
        <w:t xml:space="preserve"> </w:t>
      </w:r>
      <w:r w:rsidR="00BC717E">
        <w:rPr>
          <w:rFonts w:ascii="Times New Roman" w:hAnsi="Times New Roman" w:cs="Times New Roman"/>
          <w:color w:val="000000"/>
          <w:sz w:val="28"/>
          <w:szCs w:val="28"/>
        </w:rPr>
        <w:t xml:space="preserve">настоящее постановление </w:t>
      </w:r>
      <w:r w:rsidR="00BC717E" w:rsidRPr="00BC717E">
        <w:rPr>
          <w:rFonts w:ascii="Times New Roman" w:hAnsi="Times New Roman" w:cs="Times New Roman"/>
          <w:color w:val="000000"/>
          <w:sz w:val="28"/>
          <w:szCs w:val="28"/>
        </w:rPr>
        <w:t xml:space="preserve">на официальном сайте  администрации Минераловодского городского округа </w:t>
      </w:r>
      <w:r w:rsidR="00BC717E" w:rsidRPr="00BC717E">
        <w:rPr>
          <w:rFonts w:ascii="Times New Roman" w:hAnsi="Times New Roman" w:cs="Times New Roman"/>
          <w:sz w:val="28"/>
          <w:szCs w:val="28"/>
        </w:rPr>
        <w:t xml:space="preserve">Ставропольского края </w:t>
      </w:r>
      <w:r w:rsidR="00BC717E" w:rsidRPr="00BC717E">
        <w:rPr>
          <w:rFonts w:ascii="Times New Roman" w:hAnsi="Times New Roman" w:cs="Times New Roman"/>
          <w:color w:val="000000"/>
          <w:sz w:val="28"/>
          <w:szCs w:val="28"/>
        </w:rPr>
        <w:t>в информационно-телекоммуникационной сети «Интернет».</w:t>
      </w:r>
    </w:p>
    <w:p w:rsidR="006D28C3" w:rsidRDefault="006D28C3" w:rsidP="005E6352">
      <w:pPr>
        <w:autoSpaceDE w:val="0"/>
        <w:autoSpaceDN w:val="0"/>
        <w:spacing w:after="0" w:line="240" w:lineRule="auto"/>
        <w:ind w:firstLine="709"/>
        <w:jc w:val="both"/>
        <w:rPr>
          <w:rFonts w:ascii="Times New Roman" w:hAnsi="Times New Roman" w:cs="Times New Roman"/>
          <w:sz w:val="28"/>
          <w:szCs w:val="28"/>
          <w:lang w:eastAsia="ru-RU"/>
        </w:rPr>
      </w:pPr>
    </w:p>
    <w:p w:rsidR="006D28C3" w:rsidRDefault="006D28C3" w:rsidP="005E635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6D28C3" w:rsidRDefault="006D28C3" w:rsidP="005E6352">
      <w:pPr>
        <w:autoSpaceDE w:val="0"/>
        <w:autoSpaceDN w:val="0"/>
        <w:spacing w:after="0" w:line="240" w:lineRule="auto"/>
        <w:jc w:val="both"/>
        <w:rPr>
          <w:rFonts w:ascii="Times New Roman" w:hAnsi="Times New Roman" w:cs="Times New Roman"/>
          <w:sz w:val="28"/>
          <w:szCs w:val="28"/>
          <w:lang w:eastAsia="ru-RU"/>
        </w:rPr>
      </w:pPr>
    </w:p>
    <w:p w:rsidR="006D28C3" w:rsidRDefault="006D28C3" w:rsidP="005E635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территориальной</w:t>
      </w:r>
      <w:proofErr w:type="gramEnd"/>
    </w:p>
    <w:p w:rsidR="006D28C3" w:rsidRDefault="006D28C3" w:rsidP="005E6352">
      <w:pPr>
        <w:keepNext/>
        <w:autoSpaceDE w:val="0"/>
        <w:autoSpaceDN w:val="0"/>
        <w:spacing w:after="0" w:line="240" w:lineRule="auto"/>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избирательной комиссии                                                     </w:t>
      </w:r>
      <w:r w:rsidR="00B27D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Л.П. Гатило</w:t>
      </w:r>
    </w:p>
    <w:p w:rsidR="006D28C3" w:rsidRDefault="006D28C3" w:rsidP="005E6352">
      <w:pPr>
        <w:autoSpaceDE w:val="0"/>
        <w:autoSpaceDN w:val="0"/>
        <w:spacing w:after="0" w:line="240" w:lineRule="auto"/>
        <w:rPr>
          <w:rFonts w:ascii="Times New Roman CYR" w:hAnsi="Times New Roman CYR" w:cs="Times New Roman CYR"/>
          <w:sz w:val="28"/>
          <w:szCs w:val="28"/>
          <w:lang w:eastAsia="ru-RU"/>
        </w:rPr>
      </w:pPr>
    </w:p>
    <w:p w:rsidR="006D28C3" w:rsidRDefault="006D28C3" w:rsidP="005E6352">
      <w:pPr>
        <w:keepNext/>
        <w:autoSpaceDE w:val="0"/>
        <w:autoSpaceDN w:val="0"/>
        <w:spacing w:after="0" w:line="240" w:lineRule="auto"/>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Секретарь </w:t>
      </w:r>
      <w:proofErr w:type="gramStart"/>
      <w:r>
        <w:rPr>
          <w:rFonts w:ascii="Times New Roman" w:hAnsi="Times New Roman" w:cs="Times New Roman"/>
          <w:sz w:val="28"/>
          <w:szCs w:val="28"/>
          <w:lang w:eastAsia="ru-RU"/>
        </w:rPr>
        <w:t>территориальной</w:t>
      </w:r>
      <w:proofErr w:type="gramEnd"/>
    </w:p>
    <w:p w:rsidR="006D28C3" w:rsidRDefault="006D28C3" w:rsidP="005E6352">
      <w:pPr>
        <w:autoSpaceDE w:val="0"/>
        <w:autoSpaceDN w:val="0"/>
        <w:spacing w:after="0" w:line="240" w:lineRule="auto"/>
        <w:rPr>
          <w:rFonts w:ascii="Times New Roman CYR" w:hAnsi="Times New Roman CYR" w:cs="Times New Roman CYR"/>
          <w:sz w:val="28"/>
          <w:szCs w:val="28"/>
          <w:lang w:eastAsia="ru-RU"/>
        </w:rPr>
      </w:pPr>
      <w:r>
        <w:rPr>
          <w:rFonts w:ascii="Times New Roman" w:hAnsi="Times New Roman" w:cs="Times New Roman"/>
          <w:sz w:val="28"/>
          <w:szCs w:val="28"/>
          <w:lang w:eastAsia="ru-RU"/>
        </w:rPr>
        <w:t xml:space="preserve">избирательной комиссии                                                   </w:t>
      </w:r>
      <w:r w:rsidR="00B27D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B27D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Л.М. Громакова</w:t>
      </w:r>
    </w:p>
    <w:p w:rsidR="006D28C3" w:rsidRDefault="006D28C3" w:rsidP="005E6352">
      <w:pPr>
        <w:pStyle w:val="a3"/>
        <w:rPr>
          <w:rFonts w:ascii="Times New Roman" w:hAnsi="Times New Roman" w:cs="Times New Roman"/>
          <w:sz w:val="24"/>
          <w:szCs w:val="24"/>
        </w:rPr>
      </w:pPr>
    </w:p>
    <w:p w:rsidR="006D28C3" w:rsidRDefault="006D28C3" w:rsidP="005E6352">
      <w:pPr>
        <w:pStyle w:val="a3"/>
        <w:rPr>
          <w:rFonts w:ascii="Times New Roman" w:hAnsi="Times New Roman" w:cs="Times New Roman"/>
          <w:sz w:val="24"/>
          <w:szCs w:val="24"/>
        </w:rPr>
      </w:pPr>
    </w:p>
    <w:sectPr w:rsidR="006D2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C3"/>
    <w:rsid w:val="00174CA2"/>
    <w:rsid w:val="0023530E"/>
    <w:rsid w:val="002A6017"/>
    <w:rsid w:val="003625CF"/>
    <w:rsid w:val="003665CA"/>
    <w:rsid w:val="005E6352"/>
    <w:rsid w:val="006D28C3"/>
    <w:rsid w:val="007F2726"/>
    <w:rsid w:val="00975403"/>
    <w:rsid w:val="009874D4"/>
    <w:rsid w:val="00A767D6"/>
    <w:rsid w:val="00AD6689"/>
    <w:rsid w:val="00B27D5C"/>
    <w:rsid w:val="00BC717E"/>
    <w:rsid w:val="00CC629A"/>
    <w:rsid w:val="00CF04A6"/>
    <w:rsid w:val="00D61821"/>
    <w:rsid w:val="00DC11D5"/>
    <w:rsid w:val="00EE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C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D28C3"/>
    <w:pPr>
      <w:spacing w:after="0" w:line="240" w:lineRule="auto"/>
    </w:pPr>
    <w:rPr>
      <w:rFonts w:ascii="Calibri" w:eastAsia="Calibri" w:hAnsi="Calibri" w:cs="Calibri"/>
    </w:rPr>
  </w:style>
  <w:style w:type="paragraph" w:customStyle="1" w:styleId="ConsNormal">
    <w:name w:val="ConsNormal"/>
    <w:uiPriority w:val="99"/>
    <w:rsid w:val="006D28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niinee">
    <w:name w:val="oaeno niinee"/>
    <w:basedOn w:val="a"/>
    <w:uiPriority w:val="99"/>
    <w:rsid w:val="006D28C3"/>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uiPriority w:val="99"/>
    <w:rsid w:val="006D28C3"/>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ConsNonformat">
    <w:name w:val="ConsNonformat"/>
    <w:uiPriority w:val="99"/>
    <w:rsid w:val="006D28C3"/>
    <w:pPr>
      <w:widowControl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6D28C3"/>
    <w:pPr>
      <w:widowControl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C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D28C3"/>
    <w:pPr>
      <w:spacing w:after="0" w:line="240" w:lineRule="auto"/>
    </w:pPr>
    <w:rPr>
      <w:rFonts w:ascii="Calibri" w:eastAsia="Calibri" w:hAnsi="Calibri" w:cs="Calibri"/>
    </w:rPr>
  </w:style>
  <w:style w:type="paragraph" w:customStyle="1" w:styleId="ConsNormal">
    <w:name w:val="ConsNormal"/>
    <w:uiPriority w:val="99"/>
    <w:rsid w:val="006D28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niinee">
    <w:name w:val="oaeno niinee"/>
    <w:basedOn w:val="a"/>
    <w:uiPriority w:val="99"/>
    <w:rsid w:val="006D28C3"/>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uiPriority w:val="99"/>
    <w:rsid w:val="006D28C3"/>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ConsNonformat">
    <w:name w:val="ConsNonformat"/>
    <w:uiPriority w:val="99"/>
    <w:rsid w:val="006D28C3"/>
    <w:pPr>
      <w:widowControl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6D28C3"/>
    <w:pPr>
      <w:widowControl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392</Words>
  <Characters>2240</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ПОСТАНОВЛЕНИЕ</vt:lpstr>
      <vt:lpstr/>
      <vt:lpstr>избирательной комиссии                                                          </vt:lpstr>
      <vt:lpstr>Секретарь территориальной</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2016-07-15T10:37:00Z</cp:lastPrinted>
  <dcterms:created xsi:type="dcterms:W3CDTF">2016-07-15T10:43:00Z</dcterms:created>
  <dcterms:modified xsi:type="dcterms:W3CDTF">2016-07-15T13:02:00Z</dcterms:modified>
</cp:coreProperties>
</file>