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</w:t>
      </w:r>
      <w:r w:rsidR="00AF50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712F5F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0BA2" w:rsidRDefault="00E60BA2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ED137A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F504E">
        <w:rPr>
          <w:rFonts w:ascii="Times New Roman" w:hAnsi="Times New Roman" w:cs="Times New Roman"/>
          <w:sz w:val="28"/>
          <w:szCs w:val="28"/>
        </w:rPr>
        <w:t>3</w:t>
      </w:r>
      <w:r w:rsidR="00712F5F" w:rsidRPr="00712F5F">
        <w:rPr>
          <w:rFonts w:ascii="Times New Roman" w:hAnsi="Times New Roman" w:cs="Times New Roman"/>
          <w:sz w:val="28"/>
          <w:szCs w:val="28"/>
        </w:rPr>
        <w:t xml:space="preserve"> года                    г. Минеральные Воды</w:t>
      </w:r>
      <w:r w:rsidR="00F428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2F5F" w:rsidRPr="00712F5F">
        <w:rPr>
          <w:rFonts w:ascii="Times New Roman" w:hAnsi="Times New Roman" w:cs="Times New Roman"/>
          <w:sz w:val="28"/>
          <w:szCs w:val="28"/>
        </w:rPr>
        <w:t>№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об Управлении труда и</w:t>
      </w:r>
    </w:p>
    <w:p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социальной защиты населения администрации Минераловодского </w:t>
      </w:r>
      <w:r w:rsidR="00AF504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округа </w:t>
      </w:r>
      <w:r w:rsidR="00A601CB" w:rsidRPr="00D21BAE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</w:p>
    <w:p w:rsidR="00712F5F" w:rsidRPr="00712F5F" w:rsidRDefault="00712F5F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="002F1C30">
        <w:rPr>
          <w:rFonts w:ascii="Times New Roman" w:eastAsia="Calibri" w:hAnsi="Times New Roman" w:cs="Times New Roman"/>
          <w:sz w:val="28"/>
          <w:szCs w:val="28"/>
        </w:rPr>
        <w:t>ствии с Федеральным законом от 6 октября 2003 г.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E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CF4DB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proofErr w:type="gramStart"/>
      <w:r w:rsidRPr="00CF4DB8">
        <w:rPr>
          <w:rFonts w:ascii="Times New Roman" w:eastAsia="Calibri" w:hAnsi="Times New Roman" w:cs="Times New Roman"/>
          <w:sz w:val="28"/>
          <w:szCs w:val="28"/>
        </w:rPr>
        <w:t>Федерации», Законом Ставропольского края от 11 декабря 2009г. № 92-кз «О наделении органов местного самоу</w:t>
      </w:r>
      <w:r w:rsidR="00B658E8">
        <w:rPr>
          <w:rFonts w:ascii="Times New Roman" w:eastAsia="Calibri" w:hAnsi="Times New Roman" w:cs="Times New Roman"/>
          <w:sz w:val="28"/>
          <w:szCs w:val="28"/>
        </w:rPr>
        <w:t>правления муниципальных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 в Ставропольском к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рае отдельными государственными </w:t>
      </w:r>
      <w:r w:rsidRPr="00CF4DB8">
        <w:rPr>
          <w:rFonts w:ascii="Times New Roman" w:eastAsia="Calibri" w:hAnsi="Times New Roman" w:cs="Times New Roman"/>
          <w:sz w:val="28"/>
          <w:szCs w:val="28"/>
        </w:rPr>
        <w:t>полномочиями Российской Федерации, переданными для осуществления органам го</w:t>
      </w:r>
      <w:r w:rsidR="00204D4C">
        <w:rPr>
          <w:rFonts w:ascii="Times New Roman" w:eastAsia="Calibri" w:hAnsi="Times New Roman" w:cs="Times New Roman"/>
          <w:sz w:val="28"/>
          <w:szCs w:val="28"/>
        </w:rPr>
        <w:t xml:space="preserve">сударственной власти субъектов 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Pr="00CF4DB8">
        <w:rPr>
          <w:rFonts w:ascii="Times New Roman" w:eastAsia="Calibri" w:hAnsi="Times New Roman" w:cs="Times New Roman"/>
          <w:sz w:val="28"/>
          <w:szCs w:val="28"/>
        </w:rPr>
        <w:t>и отдельными государственными по</w:t>
      </w:r>
      <w:r w:rsidR="00E04454">
        <w:rPr>
          <w:rFonts w:ascii="Times New Roman" w:eastAsia="Calibri" w:hAnsi="Times New Roman" w:cs="Times New Roman"/>
          <w:sz w:val="28"/>
          <w:szCs w:val="28"/>
        </w:rPr>
        <w:t>лномочиями Ставропольского края</w:t>
      </w:r>
      <w:r w:rsidR="00B85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DB8">
        <w:rPr>
          <w:rFonts w:ascii="Times New Roman" w:eastAsia="Calibri" w:hAnsi="Times New Roman" w:cs="Times New Roman"/>
          <w:sz w:val="28"/>
          <w:szCs w:val="28"/>
        </w:rPr>
        <w:t>в области труда и социальной защиты отдельных категорий граждан»,</w:t>
      </w:r>
      <w:r w:rsidR="00AF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04E" w:rsidRPr="00AF504E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от 2 марта 2005 г. № 12-кз «О</w:t>
      </w:r>
      <w:proofErr w:type="gramEnd"/>
      <w:r w:rsidR="00AF504E" w:rsidRPr="00AF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504E" w:rsidRPr="00AF504E">
        <w:rPr>
          <w:rFonts w:ascii="Times New Roman" w:eastAsia="Calibri" w:hAnsi="Times New Roman" w:cs="Times New Roman"/>
          <w:sz w:val="28"/>
          <w:szCs w:val="28"/>
        </w:rPr>
        <w:t>местном самоуправлении в Ставропольском крае»,</w:t>
      </w:r>
      <w:r w:rsidR="00615DEE" w:rsidRPr="00615DEE">
        <w:t xml:space="preserve"> </w:t>
      </w:r>
      <w:r w:rsidR="00615DEE" w:rsidRPr="00615DEE">
        <w:rPr>
          <w:rFonts w:ascii="Times New Roman" w:eastAsia="Calibri" w:hAnsi="Times New Roman" w:cs="Times New Roman"/>
          <w:sz w:val="28"/>
          <w:szCs w:val="28"/>
        </w:rPr>
        <w:t xml:space="preserve">Законом Ставропольского края от 30 мая 2023 г. № 48-кз «О наделении Минераловодского городского округа Ставропольского края </w:t>
      </w:r>
      <w:r w:rsidR="00615DEE">
        <w:rPr>
          <w:rFonts w:ascii="Times New Roman" w:eastAsia="Calibri" w:hAnsi="Times New Roman" w:cs="Times New Roman"/>
          <w:sz w:val="28"/>
          <w:szCs w:val="28"/>
        </w:rPr>
        <w:t>статусом муниципального округа»,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Совет депутатов Минераловодского </w:t>
      </w:r>
      <w:r w:rsidR="00AF504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F5F" w:rsidRPr="00ED137A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D137A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9E1931"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r w:rsidR="003A52A0">
        <w:rPr>
          <w:rFonts w:ascii="Times New Roman" w:eastAsia="Calibri" w:hAnsi="Times New Roman" w:cs="Times New Roman"/>
          <w:sz w:val="28"/>
          <w:szCs w:val="28"/>
        </w:rPr>
        <w:t>П</w:t>
      </w:r>
      <w:r w:rsidR="003E1173">
        <w:rPr>
          <w:rFonts w:ascii="Times New Roman" w:eastAsia="Calibri" w:hAnsi="Times New Roman" w:cs="Times New Roman"/>
          <w:sz w:val="28"/>
          <w:szCs w:val="28"/>
        </w:rPr>
        <w:t>оложение об У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правлении труда и социальной защиты населения администрации Минераловодского </w:t>
      </w:r>
      <w:r w:rsidR="00AF504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0201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F42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17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02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CF4DB8" w:rsidRPr="001820C4" w:rsidRDefault="00E6601A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</w:t>
      </w:r>
      <w:r w:rsidR="00CF4DB8" w:rsidRPr="001820C4">
        <w:rPr>
          <w:rFonts w:ascii="Times New Roman" w:eastAsia="Calibri" w:hAnsi="Times New Roman" w:cs="Times New Roman"/>
          <w:sz w:val="28"/>
          <w:szCs w:val="28"/>
        </w:rPr>
        <w:t>депутатов Минераловодского городского ок</w:t>
      </w:r>
      <w:r w:rsidR="00F76812" w:rsidRPr="001820C4">
        <w:rPr>
          <w:rFonts w:ascii="Times New Roman" w:eastAsia="Calibri" w:hAnsi="Times New Roman" w:cs="Times New Roman"/>
          <w:sz w:val="28"/>
          <w:szCs w:val="28"/>
        </w:rPr>
        <w:t>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 xml:space="preserve">ого края от </w:t>
      </w:r>
      <w:r w:rsidR="00AF504E" w:rsidRPr="00AF504E">
        <w:rPr>
          <w:rFonts w:ascii="Times New Roman" w:eastAsia="Calibri" w:hAnsi="Times New Roman" w:cs="Times New Roman"/>
          <w:sz w:val="28"/>
          <w:szCs w:val="28"/>
        </w:rPr>
        <w:t>08 июля 202</w:t>
      </w:r>
      <w:r w:rsidR="00AF504E">
        <w:rPr>
          <w:rFonts w:ascii="Times New Roman" w:eastAsia="Calibri" w:hAnsi="Times New Roman" w:cs="Times New Roman"/>
          <w:sz w:val="28"/>
          <w:szCs w:val="28"/>
        </w:rPr>
        <w:t>2</w:t>
      </w:r>
      <w:r w:rsidR="00331127" w:rsidRPr="00AF504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76812" w:rsidRPr="001820C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504E">
        <w:rPr>
          <w:rFonts w:ascii="Times New Roman" w:eastAsia="Calibri" w:hAnsi="Times New Roman" w:cs="Times New Roman"/>
          <w:sz w:val="28"/>
          <w:szCs w:val="28"/>
        </w:rPr>
        <w:t>200</w:t>
      </w:r>
      <w:r w:rsidR="00F76812" w:rsidRPr="001820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32F42">
        <w:rPr>
          <w:rFonts w:ascii="Times New Roman" w:eastAsia="Calibri" w:hAnsi="Times New Roman" w:cs="Times New Roman"/>
          <w:sz w:val="28"/>
          <w:szCs w:val="28"/>
        </w:rPr>
        <w:t>О</w:t>
      </w:r>
      <w:r w:rsidR="00CF4DB8" w:rsidRPr="001820C4">
        <w:rPr>
          <w:rFonts w:ascii="Times New Roman" w:eastAsia="Calibri" w:hAnsi="Times New Roman" w:cs="Times New Roman"/>
          <w:sz w:val="28"/>
          <w:szCs w:val="28"/>
        </w:rPr>
        <w:t>б Утверждении Положения об Управлении труда и социальной защиты населения администрации Минераловодского городского округа Ставропольского края»;</w:t>
      </w:r>
    </w:p>
    <w:p w:rsidR="00AF504E" w:rsidRDefault="00DC7144" w:rsidP="00AF5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Минераловодского городского округа Ставропольского края от </w:t>
      </w:r>
      <w:r w:rsidR="00432F42">
        <w:rPr>
          <w:rFonts w:ascii="Times New Roman" w:eastAsia="Calibri" w:hAnsi="Times New Roman" w:cs="Times New Roman"/>
          <w:sz w:val="28"/>
          <w:szCs w:val="28"/>
        </w:rPr>
        <w:t>31 марта 2023 г. № 264</w:t>
      </w:r>
      <w:r w:rsidR="00AF2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714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 xml:space="preserve">ого края от </w:t>
      </w:r>
      <w:r w:rsidR="00AF504E">
        <w:rPr>
          <w:rFonts w:ascii="Times New Roman" w:eastAsia="Calibri" w:hAnsi="Times New Roman" w:cs="Times New Roman"/>
          <w:sz w:val="28"/>
          <w:szCs w:val="28"/>
        </w:rPr>
        <w:t>08 июля 2022 № 200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F4DB8" w:rsidRPr="00CF4DB8" w:rsidRDefault="00CF4DB8" w:rsidP="00AF5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F4D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</w:t>
      </w:r>
      <w:r w:rsidR="00AF504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B0201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CF4DB8">
        <w:rPr>
          <w:rFonts w:ascii="Times New Roman" w:eastAsia="Calibri" w:hAnsi="Times New Roman" w:cs="Times New Roman"/>
          <w:sz w:val="28"/>
          <w:szCs w:val="28"/>
        </w:rPr>
        <w:t>по законн</w:t>
      </w:r>
      <w:r w:rsidR="005546D9">
        <w:rPr>
          <w:rFonts w:ascii="Times New Roman" w:eastAsia="Calibri" w:hAnsi="Times New Roman" w:cs="Times New Roman"/>
          <w:sz w:val="28"/>
          <w:szCs w:val="28"/>
        </w:rPr>
        <w:t>ости и местному самоуправлению.</w:t>
      </w:r>
    </w:p>
    <w:p w:rsidR="005A0E99" w:rsidRDefault="00CF4DB8" w:rsidP="005A0E99">
      <w:pPr>
        <w:pStyle w:val="ConsNormal"/>
        <w:widowControl/>
        <w:ind w:firstLine="709"/>
        <w:jc w:val="both"/>
        <w:rPr>
          <w:sz w:val="28"/>
          <w:szCs w:val="28"/>
        </w:rPr>
      </w:pPr>
      <w:r w:rsidRPr="001820C4">
        <w:rPr>
          <w:rFonts w:eastAsia="Calibri"/>
          <w:sz w:val="28"/>
          <w:szCs w:val="28"/>
        </w:rPr>
        <w:t xml:space="preserve">4. </w:t>
      </w:r>
      <w:r w:rsidR="005A0E99">
        <w:rPr>
          <w:rFonts w:eastAsia="Calibri"/>
          <w:sz w:val="28"/>
          <w:szCs w:val="28"/>
        </w:rPr>
        <w:t xml:space="preserve">Настоящее решение вступает в силу </w:t>
      </w:r>
      <w:r w:rsidR="005017BC">
        <w:rPr>
          <w:rFonts w:eastAsia="Calibri"/>
          <w:sz w:val="28"/>
          <w:szCs w:val="28"/>
        </w:rPr>
        <w:t>после</w:t>
      </w:r>
      <w:r w:rsidR="005A0E99">
        <w:rPr>
          <w:rFonts w:eastAsia="Calibri"/>
          <w:sz w:val="28"/>
          <w:szCs w:val="28"/>
        </w:rPr>
        <w:t xml:space="preserve"> его обнародования и подлежит размещению в информационно - телекоммуникационной</w:t>
      </w:r>
      <w:r w:rsidR="005A0E99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5A0E99">
        <w:rPr>
          <w:rFonts w:eastAsia="Calibri"/>
          <w:sz w:val="28"/>
          <w:szCs w:val="28"/>
        </w:rPr>
        <w:t xml:space="preserve">Минераловодского </w:t>
      </w:r>
      <w:r w:rsidR="00AF504E">
        <w:rPr>
          <w:rFonts w:eastAsia="Calibri"/>
          <w:sz w:val="28"/>
          <w:szCs w:val="28"/>
        </w:rPr>
        <w:t>муниципального</w:t>
      </w:r>
      <w:r w:rsidR="005A0E99">
        <w:rPr>
          <w:rFonts w:eastAsia="Calibri"/>
          <w:sz w:val="28"/>
          <w:szCs w:val="28"/>
        </w:rPr>
        <w:t xml:space="preserve"> округа.</w:t>
      </w:r>
    </w:p>
    <w:p w:rsidR="00DC7144" w:rsidRDefault="00DC714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C4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C4" w:rsidRPr="00712F5F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A0E99" w:rsidRPr="005A0E99" w:rsidTr="00ED137A">
        <w:tc>
          <w:tcPr>
            <w:tcW w:w="4786" w:type="dxa"/>
            <w:shd w:val="clear" w:color="auto" w:fill="auto"/>
          </w:tcPr>
          <w:p w:rsidR="005A0E99" w:rsidRP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1931" w:rsidRPr="005A0E99" w:rsidRDefault="009E1931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 А. </w:t>
            </w:r>
            <w:proofErr w:type="spellStart"/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  <w:p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4" w:type="dxa"/>
            <w:shd w:val="clear" w:color="auto" w:fill="auto"/>
          </w:tcPr>
          <w:p w:rsidR="009E1931" w:rsidRPr="00AF504E" w:rsidRDefault="00A66F88" w:rsidP="0033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Минераловодского </w:t>
            </w:r>
            <w:r w:rsidR="00AF504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="00AF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93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31127" w:rsidRDefault="00331127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7A" w:rsidRDefault="00ED137A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99" w:rsidRPr="005A0E99" w:rsidRDefault="00ED137A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</w:p>
        </w:tc>
      </w:tr>
    </w:tbl>
    <w:p w:rsidR="00E35D36" w:rsidRDefault="00E35D36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4D0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504D0" w:rsidRPr="00F45DE2" w:rsidRDefault="007504D0" w:rsidP="0075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7504D0" w:rsidRPr="00DF6D63" w:rsidTr="00C61802">
        <w:tc>
          <w:tcPr>
            <w:tcW w:w="4643" w:type="dxa"/>
          </w:tcPr>
          <w:p w:rsidR="007504D0" w:rsidRPr="00F45DE2" w:rsidRDefault="007504D0" w:rsidP="00C6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7504D0" w:rsidRPr="00DF6D63" w:rsidRDefault="007504D0" w:rsidP="00C6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504D0" w:rsidRPr="00DF6D63" w:rsidRDefault="007504D0" w:rsidP="00C6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7504D0" w:rsidRPr="00DF6D63" w:rsidRDefault="007504D0" w:rsidP="00C6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7504D0" w:rsidRPr="00DF6D63" w:rsidRDefault="007504D0" w:rsidP="00C61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63">
              <w:rPr>
                <w:rFonts w:ascii="Times New Roman" w:hAnsi="Times New Roman" w:cs="Times New Roman"/>
                <w:sz w:val="28"/>
                <w:szCs w:val="28"/>
              </w:rPr>
              <w:t xml:space="preserve">от        2023 г.  № </w:t>
            </w:r>
          </w:p>
          <w:p w:rsidR="007504D0" w:rsidRPr="00DF6D63" w:rsidRDefault="007504D0" w:rsidP="00C618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4D0" w:rsidRPr="00DF6D63" w:rsidRDefault="007504D0" w:rsidP="00750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04D0" w:rsidRPr="00DF6D63" w:rsidRDefault="007504D0" w:rsidP="007504D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об Управлении труда и социальной защиты населения</w:t>
      </w:r>
    </w:p>
    <w:p w:rsidR="007504D0" w:rsidRPr="00DF6D63" w:rsidRDefault="007504D0" w:rsidP="007504D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муниципального округа</w:t>
      </w:r>
    </w:p>
    <w:p w:rsidR="007504D0" w:rsidRPr="00DF6D63" w:rsidRDefault="007504D0" w:rsidP="007504D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504D0" w:rsidRPr="00DF6D63" w:rsidRDefault="007504D0" w:rsidP="0075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04D0" w:rsidRPr="00DF6D63" w:rsidRDefault="007504D0" w:rsidP="0075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D0" w:rsidRPr="00DF6D63" w:rsidRDefault="007504D0" w:rsidP="007504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труда и социальной защиты населения администрации Минераловодского муниципального округа Ставропольского края (далее - Управление) является органом администрации Минераловодского муниципального округа Ставропольского края, осуществляет реализацию переданных органам местного самоуправления муниципальных и городских округов в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</w:t>
      </w:r>
      <w:proofErr w:type="gramEnd"/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защиты отдельных категорий граждан (далее - отдельные государственные полномочия).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Полное наименование Управления – Управление труда и социальной защиты населения администрации </w:t>
      </w:r>
      <w:r w:rsidRPr="00DF6D63">
        <w:rPr>
          <w:bCs/>
          <w:sz w:val="28"/>
          <w:szCs w:val="28"/>
        </w:rPr>
        <w:t>Минераловодского</w:t>
      </w:r>
      <w:r w:rsidRPr="00DF6D63">
        <w:rPr>
          <w:sz w:val="28"/>
          <w:szCs w:val="28"/>
        </w:rPr>
        <w:t xml:space="preserve"> муниципального округа Ставропольского края.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Сокращенное наименование Управления - УТСЗН администрации </w:t>
      </w:r>
      <w:r w:rsidRPr="00DF6D63">
        <w:rPr>
          <w:bCs/>
          <w:sz w:val="28"/>
          <w:szCs w:val="28"/>
        </w:rPr>
        <w:t>Минераловодского</w:t>
      </w:r>
      <w:r w:rsidRPr="00DF6D63">
        <w:rPr>
          <w:sz w:val="28"/>
          <w:szCs w:val="28"/>
        </w:rPr>
        <w:t xml:space="preserve"> муниципального округа. 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  <w:r w:rsidRPr="00DF6D63">
        <w:rPr>
          <w:sz w:val="28"/>
          <w:szCs w:val="28"/>
        </w:rPr>
        <w:t xml:space="preserve">2. Управление обеспечивает проведение единой политики в области труда и социальной защиты населения на территории </w:t>
      </w:r>
      <w:r w:rsidRPr="00DF6D63">
        <w:rPr>
          <w:bCs/>
          <w:sz w:val="28"/>
          <w:szCs w:val="28"/>
        </w:rPr>
        <w:t>Минераловодского муниципального округа Ставропольского края.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4. </w:t>
      </w:r>
      <w:proofErr w:type="gramStart"/>
      <w:r w:rsidRPr="00DF6D63">
        <w:rPr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</w:t>
      </w:r>
      <w:r w:rsidRPr="00DF6D63">
        <w:rPr>
          <w:sz w:val="28"/>
          <w:szCs w:val="28"/>
        </w:rPr>
        <w:lastRenderedPageBreak/>
        <w:t xml:space="preserve">федеральными законами и иными нормативными правовыми актами Российской Федерации, международными договорами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правовыми актами органов местного самоуправления </w:t>
      </w:r>
      <w:r w:rsidRPr="00DF6D63">
        <w:rPr>
          <w:bCs/>
          <w:sz w:val="28"/>
          <w:szCs w:val="28"/>
        </w:rPr>
        <w:t xml:space="preserve">Минераловодского муниципального округа Ставропольского края, </w:t>
      </w:r>
      <w:r w:rsidRPr="00DF6D63">
        <w:rPr>
          <w:sz w:val="28"/>
          <w:szCs w:val="28"/>
        </w:rPr>
        <w:t>а также настоящим Положением.</w:t>
      </w:r>
      <w:proofErr w:type="gramEnd"/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5. Имущество Управления является муниципальной собственностью Минераловодского муниципального округа Ставропольского края и закреплено за Управлением на праве оперативного управления. Финансирование расходов на содержание Управления осуществляется за счет субвенций из бюджета Ставропольского края, а также из бюджета Минераловодского муниципального округа Ставропольского края.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 6. Работники Управления (кроме работников, занимающих должности, не являющиеся должностями муниципальной службы, и обслуживающего персонала) являются муниципальными служащими.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Управление является юридическим лицом, имеет самостоятельный баланс и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печати, штампы, бланки и другие документы, а также счета, открываемые в соответствии с законодательством Российской Федерации.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8. Учредителем Управления является муниципальное образование Минераловодский муниципальный округ Ставропольского края, от имени которого функции и полномочия учредителя осуществляет администрация Минераловодского муниципального округа Ставропольского края.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9. Управление является муниципальным казенным учреждением.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10. Место нахождения Управления: Ставропольский край, город Минеральные Воды, улица Пушкина, дом 22. </w:t>
      </w: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2. Задачи Управления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>11. Основными задачами Управления являются: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Осуществление переданных органам местного самоуправления Минераловодского муниципального округа Ставропольского края в соответствии с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 (далее – отдельные государственные полномочия), состоящих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>: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DF6D63">
          <w:rPr>
            <w:rFonts w:ascii="Times New Roman" w:hAnsi="Times New Roman" w:cs="Times New Roman"/>
            <w:sz w:val="28"/>
            <w:szCs w:val="28"/>
          </w:rPr>
          <w:t>предоставлении мер социальной поддержки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1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11" w:history="1">
        <w:r w:rsidRPr="00DF6D63">
          <w:rPr>
            <w:rFonts w:ascii="Times New Roman" w:hAnsi="Times New Roman" w:cs="Times New Roman"/>
            <w:sz w:val="28"/>
            <w:szCs w:val="28"/>
          </w:rPr>
          <w:t>от 24 ноября 1995 г. № 181-ФЗ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12" w:history="1">
        <w:r w:rsidRPr="00DF6D63">
          <w:rPr>
            <w:rFonts w:ascii="Times New Roman" w:hAnsi="Times New Roman" w:cs="Times New Roman"/>
            <w:sz w:val="28"/>
            <w:szCs w:val="28"/>
          </w:rPr>
          <w:t>от 12 января    1995 г. № 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ветеранах», </w:t>
      </w:r>
      <w:hyperlink r:id="rId13" w:history="1">
        <w:r w:rsidRPr="00DF6D63">
          <w:rPr>
            <w:rFonts w:ascii="Times New Roman" w:hAnsi="Times New Roman" w:cs="Times New Roman"/>
            <w:sz w:val="28"/>
            <w:szCs w:val="28"/>
          </w:rPr>
          <w:t>от</w:t>
        </w:r>
        <w:proofErr w:type="gramEnd"/>
        <w:r w:rsidRPr="00DF6D63">
          <w:rPr>
            <w:rFonts w:ascii="Times New Roman" w:hAnsi="Times New Roman" w:cs="Times New Roman"/>
            <w:sz w:val="28"/>
            <w:szCs w:val="28"/>
          </w:rPr>
          <w:t xml:space="preserve"> 26 ноября 1998 г. № 175-ФЗ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4" w:history="1">
        <w:r w:rsidRPr="00DF6D63">
          <w:rPr>
            <w:rFonts w:ascii="Times New Roman" w:hAnsi="Times New Roman" w:cs="Times New Roman"/>
            <w:sz w:val="28"/>
            <w:szCs w:val="28"/>
          </w:rPr>
          <w:t>от 10 января 2002 г. № 2-ФЗ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формировании списка лиц, претендующих на присвоение звания «Ветеран труда» в соответствии с </w:t>
      </w:r>
      <w:hyperlink r:id="rId15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52"/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16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3"/>
      <w:bookmarkEnd w:id="1"/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5) осуществлении приема заявлений и документов, необходимых для присвоения звания «Ветеран труда Ставропольского края», формировании списка лиц, претендующих на присвоение звания «Ветеран труда Ставропольского края» в соответствии с </w:t>
      </w:r>
      <w:hyperlink r:id="rId1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D63">
        <w:rPr>
          <w:rFonts w:ascii="Times New Roman" w:hAnsi="Times New Roman" w:cs="Times New Roman"/>
          <w:sz w:val="28"/>
          <w:szCs w:val="28"/>
        </w:rPr>
        <w:t>11 февраля 2014 г. № 8-кз «О ветеранах труда Ставропольского края»;</w:t>
      </w:r>
      <w:proofErr w:type="gramEnd"/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54"/>
      <w:bookmarkEnd w:id="2"/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6) принятии решения о предоставлении дополнительной компенсации расходов на оплату жилых помещений и коммунальных услуг участникам,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8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2020 г. № 20-кз   «О дополнительной мере социальной поддержки в виде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6"/>
      <w:bookmarkEnd w:id="3"/>
      <w:proofErr w:type="gramStart"/>
      <w:r w:rsidRPr="00DF6D63">
        <w:rPr>
          <w:rFonts w:ascii="Times New Roman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61"/>
      <w:bookmarkEnd w:id="4"/>
      <w:r w:rsidRPr="00DF6D63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и осуществлении ежемесячной денежной выплаты ветеранам труда Ставропольского края в соответствии с </w:t>
      </w:r>
      <w:hyperlink r:id="rId2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bookmarkEnd w:id="5"/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21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  7 декабря 2004 г. № 100-кз «О мерах социальной поддержки жертв политических репрессий»;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10) осуществлении выплаты пособия на ребенка, предусмотренного </w:t>
      </w:r>
      <w:hyperlink r:id="rId22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 г. № 101-кз «О пособии на ребенка», назначенного до дня </w:t>
      </w:r>
      <w:hyperlink r:id="rId23" w:history="1">
        <w:r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27 января 2023 г. № 2-кз «О признании утратившими силу отдельных законодательных актов (положений законодательных актов) Ставропольского края»;</w:t>
      </w:r>
      <w:proofErr w:type="gramEnd"/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 в соответствии с Законом Ставропольского края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от 27 декабря 2012 г. № 123-кз «О мерах социальной поддержки многодетных семей»;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13) осуществлении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24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       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5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6" w:history="1">
        <w:r w:rsidRPr="00DF6D63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12 января 1995 г. № 5-ФЗ «О ветеранах», погибшего при исполнении обязанностей военной службы, в соответствии с </w:t>
      </w:r>
      <w:hyperlink r:id="rId2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16) оказании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17) координации проведения на территории Минераловодского муниципального округа Ставропольского края в установленном </w:t>
      </w:r>
      <w:hyperlink r:id="rId28" w:history="1">
        <w:r w:rsidRPr="00DF6D6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F6D63">
        <w:t xml:space="preserve">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18) организации и проведении мониторинга состояния условий и охраны труда у работодателей, осуществляющих деятельность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F6D63">
        <w:rPr>
          <w:sz w:val="28"/>
          <w:szCs w:val="28"/>
        </w:rPr>
        <w:t xml:space="preserve">19) осуществлении уведомительной регистрации коллективных договоров, территориальных, отраслевых (межотраслевых) и иных соглашений, </w:t>
      </w:r>
      <w:r w:rsidRPr="00DF6D63">
        <w:rPr>
          <w:sz w:val="28"/>
          <w:szCs w:val="28"/>
        </w:rPr>
        <w:lastRenderedPageBreak/>
        <w:t>заключаемых на территориальном уровне социального партнерства, и контроля за их выполнением;</w:t>
      </w:r>
      <w:proofErr w:type="gramEnd"/>
    </w:p>
    <w:p w:rsidR="007504D0" w:rsidRPr="00DF6D63" w:rsidRDefault="007504D0" w:rsidP="007504D0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20) </w:t>
      </w:r>
      <w:proofErr w:type="gramStart"/>
      <w:r w:rsidRPr="00DF6D63">
        <w:rPr>
          <w:sz w:val="28"/>
          <w:szCs w:val="28"/>
        </w:rPr>
        <w:t>участии</w:t>
      </w:r>
      <w:proofErr w:type="gramEnd"/>
      <w:r w:rsidRPr="00DF6D63">
        <w:rPr>
          <w:sz w:val="28"/>
          <w:szCs w:val="28"/>
        </w:rPr>
        <w:t xml:space="preserve"> в урегулировании коллективных трудовых споров;</w:t>
      </w:r>
    </w:p>
    <w:p w:rsidR="007504D0" w:rsidRPr="00DF6D63" w:rsidRDefault="007504D0" w:rsidP="007504D0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F6D63">
        <w:rPr>
          <w:sz w:val="28"/>
          <w:szCs w:val="28"/>
        </w:rPr>
        <w:t xml:space="preserve">21)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29" w:history="1">
        <w:r w:rsidRPr="00DF6D63">
          <w:rPr>
            <w:sz w:val="28"/>
            <w:szCs w:val="28"/>
          </w:rPr>
          <w:t>Законом</w:t>
        </w:r>
      </w:hyperlink>
      <w:r w:rsidRPr="00DF6D63">
        <w:rPr>
          <w:sz w:val="28"/>
          <w:szCs w:val="28"/>
        </w:rPr>
        <w:t xml:space="preserve"> Ставропольского края от 12 мая 2010 г. № 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7504D0" w:rsidRPr="00DF6D63" w:rsidRDefault="007504D0" w:rsidP="00750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22) осуществлении назначения и выплаты ежемесячной денежной выплаты нуждающимся в поддержке семьям в соответствии с </w:t>
      </w:r>
      <w:hyperlink r:id="rId30" w:history="1">
        <w:r w:rsidRPr="00DF6D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31" w:history="1">
        <w:r w:rsidRPr="00DF6D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семей, среднедушевой доход которых не превышает двукратную </w:t>
      </w:r>
      <w:hyperlink r:id="rId32" w:history="1">
        <w:r w:rsidRPr="00DF6D63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трудоспособного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населения,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в Ставропольском крае на год обращения за назначением ежемесячной денежной выплаты в соответствии с </w:t>
      </w:r>
      <w:hyperlink r:id="rId33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        27 декабря 2004 г. № 112-кз «О порядке установления величины прожиточного минимума в Ставропольском крае»);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23)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назначения и выплаты денежных компенсаций семьям, в которых в период с 1 января 2011 г. по 31 декабря 2015 г. родился третий или последующий ребенок, в соответствии с </w:t>
      </w:r>
      <w:hyperlink r:id="rId34" w:anchor="/document/27129986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D63">
        <w:rPr>
          <w:rFonts w:ascii="Times New Roman" w:hAnsi="Times New Roman" w:cs="Times New Roman"/>
          <w:sz w:val="28"/>
          <w:szCs w:val="28"/>
        </w:rPr>
        <w:t xml:space="preserve"> 27 декабря 2012 г. № 123-кз «О мерах социальной поддержки многодетных семей»;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24)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  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25) осуществлении </w:t>
      </w:r>
      <w:hyperlink r:id="rId35" w:history="1">
        <w:r w:rsidRPr="00DF6D63">
          <w:rPr>
            <w:rFonts w:ascii="Times New Roman" w:hAnsi="Times New Roman" w:cs="Times New Roman"/>
            <w:sz w:val="28"/>
            <w:szCs w:val="28"/>
          </w:rPr>
          <w:t>предоставления ежемесячной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на ребенка в возрасте от трех до семи лет включительно, </w:t>
      </w:r>
      <w:bookmarkStart w:id="6" w:name="_Hlk147776435"/>
      <w:r w:rsidRPr="00DF6D63">
        <w:rPr>
          <w:rFonts w:ascii="Times New Roman" w:hAnsi="Times New Roman" w:cs="Times New Roman"/>
          <w:sz w:val="28"/>
          <w:szCs w:val="28"/>
        </w:rPr>
        <w:t>предусмотренной</w:t>
      </w:r>
      <w:bookmarkEnd w:id="6"/>
      <w:r w:rsidRPr="00DF6D6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2020 г. № 49-кз «О ежемесячной денежной выплате на ребенка в возрасте от трех до семи лет включительно», назначенной до дня </w:t>
      </w:r>
      <w:hyperlink r:id="rId37" w:history="1">
        <w:r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27 января 2023 г. </w:t>
      </w:r>
      <w:r w:rsidRPr="00DF6D63">
        <w:rPr>
          <w:rFonts w:ascii="Times New Roman" w:hAnsi="Times New Roman" w:cs="Times New Roman"/>
          <w:sz w:val="28"/>
          <w:szCs w:val="28"/>
        </w:rPr>
        <w:t>№ 2-кз «О признании утратившими силу отдельных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законодательных актов (положений законодательных актов) Ставропольского края»;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26) осуществлении </w:t>
      </w:r>
      <w:hyperlink r:id="rId38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39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20 июля 2012 г. № 125-ФЗ                  «О донорстве крови и ее компонентов»;</w:t>
      </w:r>
      <w:proofErr w:type="gramEnd"/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27)  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 </w:t>
      </w:r>
      <w:hyperlink r:id="rId40" w:anchor="/document/45342442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 13 декабря 2018 г. № 104-кз  «О детях войны в Ставропольском крае», оформлении и выдаче указанных удостоверений;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28) назначении и осуществлении  </w:t>
      </w:r>
      <w:hyperlink r:id="rId41" w:anchor="/document/45348922/entry/1000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не достигшим совершеннолетия на                      3 сентября 1945 г. и постоянно проживающим на территории Ставропольского края, в соответствии с  </w:t>
      </w:r>
      <w:hyperlink r:id="rId42" w:anchor="/document/45342442/entry/31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 13 декабря 2018 г.     № 104-кз «О детях войны в Ставропольском крае»;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29)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</w:t>
      </w:r>
      <w:hyperlink r:id="rId43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12 января 1996 г. № 8-ФЗ «О погребении и похоронном деле»;</w:t>
      </w:r>
      <w:proofErr w:type="gramEnd"/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30) </w:t>
      </w:r>
      <w:bookmarkStart w:id="7" w:name="_Hlk147786313"/>
      <w:r w:rsidRPr="00DF6D63">
        <w:rPr>
          <w:rFonts w:ascii="Times New Roman" w:hAnsi="Times New Roman" w:cs="Times New Roman"/>
          <w:sz w:val="28"/>
          <w:szCs w:val="28"/>
        </w:rPr>
        <w:t xml:space="preserve">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</w:t>
      </w:r>
      <w:hyperlink r:id="rId44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07 октября 2022 г. № 91-кз «О предоставлении дополнительной меры социальной поддержки отдельным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внутридомового газового оборудования»</w:t>
      </w:r>
      <w:bookmarkEnd w:id="7"/>
      <w:r w:rsidRPr="00DF6D63">
        <w:rPr>
          <w:rFonts w:ascii="Times New Roman" w:hAnsi="Times New Roman" w:cs="Times New Roman"/>
          <w:sz w:val="28"/>
          <w:szCs w:val="28"/>
        </w:rPr>
        <w:t>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31)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иных отдельных полномочий в области труда и социальной защиты населения, возложенных на органы местного самоуправления законодательством Российской Федерации и законодательством Ставропольского края.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 Управление могут быть возложены иные задачи в соответствии с законодательством Российской Федерации и законодательством Ставропольского края, правовыми актами органов местного самоуправления Минераловодского муниципального округа Ставропольского края. 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lastRenderedPageBreak/>
        <w:t>3. Функции Управления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12. Управление в соответствии с возложенными на него задачами выполняет следующие основные функции:</w:t>
      </w:r>
    </w:p>
    <w:p w:rsidR="007504D0" w:rsidRPr="00DF6D63" w:rsidRDefault="007504D0" w:rsidP="007504D0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12.1. Реализует: 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государственную политику в области труда и социальной защиты населения во взаимодействии с органами исполнительной власти Ставропольского края, органами местного самоуправления, государственными учреждениями социального облуживания, занятости населения,  находящимися на территории Минераловодского муниципального округа Ставропольского края.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12.2. Участвует: 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в урегулировании коллективных трудовых споров;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разработке долгосрочных, среднесрочных, краткосрочных прогнозов социально-экономического развития Минераловодского муниципального округа Ставропольского края в социальной сфере;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установленном порядке в расследовании групповых несчастных случаев (два человека и более), тяжелых несчастных случаев или несчастных случаев со смертельным исходом, произошедших у работодателей, осуществляющих деятельность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работе комиссий федеральных органов, органов исполнительной власти Ставропольского края, органов местного самоуправления, организаций всех форм собственности по согласованию;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работе по выявлению лиц, уклоняющихся от исполнения требований доступности для инвалидов объектов инженерной, транспортной, социальной инфраструктур, в соответствии с законодательством Российской Федерации.</w:t>
      </w:r>
    </w:p>
    <w:p w:rsidR="007504D0" w:rsidRPr="00DF6D63" w:rsidRDefault="007504D0" w:rsidP="007504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12.3. Осуществляет:</w:t>
      </w:r>
    </w:p>
    <w:p w:rsidR="007504D0" w:rsidRPr="00DF6D63" w:rsidRDefault="007504D0" w:rsidP="007504D0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мониторинг сроков выплаты заработной платы в организациях, осуществляющих деятельность на территории Минераловодского муниципального округа;</w:t>
      </w:r>
    </w:p>
    <w:p w:rsidR="007504D0" w:rsidRPr="00DF6D63" w:rsidRDefault="007504D0" w:rsidP="007504D0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мониторинг социально-экономического положения граждан, уволенных с военной службы, и членов их семей;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1"/>
        </w:numPr>
        <w:tabs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уведомительную регистрацию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их выполнением; </w:t>
      </w:r>
    </w:p>
    <w:p w:rsidR="007504D0" w:rsidRPr="00DF6D63" w:rsidRDefault="007504D0" w:rsidP="007504D0">
      <w:pPr>
        <w:pStyle w:val="3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:rsidR="007504D0" w:rsidRPr="00DF6D63" w:rsidRDefault="007504D0" w:rsidP="007504D0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изучение состояния внутрипроизводственной подготовки персонала в организациях, расположенных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организационно-методическое и материально–техническое обеспечение деятельности территориальной трехсторонней комиссии Минераловодского муниципального округа по регулированию социально-трудовых отношений;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координацию проведения на территории Минераловодского муниципального округа Ставропольского края в установленном </w:t>
      </w:r>
      <w:hyperlink r:id="rId45" w:history="1">
        <w:r w:rsidRPr="00DF6D6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F6D63">
        <w:t xml:space="preserve">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подготовку для направления в соответствующие органы надзора и контроля обращений и предложений по выявленным в организациях Минераловодского муниципального округа Ставропольского края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представление в министерство труда и социальной защиты населения Ставропольского края сведений по анкетированию организаций Минераловодского муниципального округа Ставропольского края по вопросам развития кадрового потенциала и организации внутрипроизводственного обучения персонала;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анализ состояния и тенденций демографической ситуации, представление в министерство труда и социальной защиты населения Ставропольского края информации о мерах по улучшению демографической ситуации, принимаемых на территории Минераловодского муниципального округа;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организацию и проведение мониторинга состояния условий и охраны труда у работодателей, осуществляющих деятельность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регистрацию извещений о групповых несчастных случаях (два человека и более), тяжелых несчастных случаях или несчастных случаях со смертельным исходом, произошедших у работодателей, осуществляющих деятельность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содействие работодателям Минераловодского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квалификационных групп, видов экономической деятельности и профессионального образования;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назначение и выплату</w:t>
      </w:r>
      <w:hyperlink r:id="rId46" w:history="1">
        <w:r w:rsidRPr="00DF6D63">
          <w:rPr>
            <w:rFonts w:ascii="Times New Roman" w:hAnsi="Times New Roman" w:cs="Times New Roman"/>
            <w:sz w:val="28"/>
            <w:szCs w:val="28"/>
          </w:rPr>
          <w:t xml:space="preserve"> мер социальной поддержки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47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48" w:history="1">
        <w:r w:rsidRPr="00DF6D63">
          <w:rPr>
            <w:rFonts w:ascii="Times New Roman" w:hAnsi="Times New Roman" w:cs="Times New Roman"/>
            <w:sz w:val="28"/>
            <w:szCs w:val="28"/>
          </w:rPr>
          <w:t>от 24 ноября 1995 г.             № 181-ФЗ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49" w:history="1">
        <w:r w:rsidRPr="00DF6D63">
          <w:rPr>
            <w:rFonts w:ascii="Times New Roman" w:hAnsi="Times New Roman" w:cs="Times New Roman"/>
            <w:sz w:val="28"/>
            <w:szCs w:val="28"/>
          </w:rPr>
          <w:t>от       12 января 1995 г. № 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ветеранах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0" w:history="1">
        <w:r w:rsidRPr="00DF6D63">
          <w:rPr>
            <w:rFonts w:ascii="Times New Roman" w:hAnsi="Times New Roman" w:cs="Times New Roman"/>
            <w:sz w:val="28"/>
            <w:szCs w:val="28"/>
          </w:rPr>
          <w:t>от 26 ноября 1998 г. № 175-ФЗ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1" w:history="1">
        <w:r w:rsidRPr="00DF6D63">
          <w:rPr>
            <w:rFonts w:ascii="Times New Roman" w:hAnsi="Times New Roman" w:cs="Times New Roman"/>
            <w:sz w:val="28"/>
            <w:szCs w:val="28"/>
          </w:rPr>
          <w:t>от 10 января 2002 г.              № 2-ФЗ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ветеранам труда Ставропольского края в соответствии с </w:t>
      </w:r>
      <w:hyperlink r:id="rId53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 в соответствии с </w:t>
      </w:r>
      <w:hyperlink r:id="rId54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     7 декабря 2004 г. № 100-кз «О мерах социальной поддержки жертв политических репрессий»; 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55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12 января 1995 г.      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, либо при прохождении ими военной службы в добровольном порядке (по контракту), не получающим пенсию за выслугу лет,  в соответствии с </w:t>
      </w:r>
      <w:hyperlink r:id="rId56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         № 19-кз «О мерах социальной поддержки отдельных категорий граждан,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находящихся в трудной жизненной ситуации, и ветеранов Великой Отечественной войны»;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57" w:history="1">
        <w:r w:rsidRPr="00DF6D63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 12 января 1995 г. № 5-ФЗ «О ветеранах», погибшего при исполнении обязанностей военной службы, в соответствии с </w:t>
      </w:r>
      <w:hyperlink r:id="rId58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направление в министерство труда и социальной защиты населения Ставропольского края реестров получателей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5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 г. № 31-кз «Об обеспечении равной доступности услуг по перевозке пассажиров автомобильным транспортом по межмуниципальным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в Ставропольском крае»;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учет и предоставление мер социальной поддержки Героям Советского Союза, Героям Российской Федерации, Героям Социалистического Труда, полным кавалерам ордена Трудовой Славы, полным кавалерам ордена Славы и членам их семей;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формирование пакетов документов на выдачу гражданам, подвергшимся воздействию радиации, удостоверений установленного образца;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присвоения звания «Ветеран труда», формирование списка лиц, претендующих на присвоение звания «Ветеран труда», в соответствии с Законом Ставропольского края от        7 декабря 2004 г. № 103-кз «О мерах социальной поддержки ветеранов» и выдачу удостоверений установленного образца;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присвоения звания «Ветеран труда Ставропольского края», формирование списка лиц, претендующих на присвоение звания «Ветеран труда Ставропольского края», в соответствии с </w:t>
      </w:r>
      <w:hyperlink r:id="rId6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края», оформление и выдачу удостоверений установленного образца;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 на выдачу удостоверений ветерана (инвалида) Великой Отечественной войны, членам семей погибших (умерших) ветеранов Великой Отечественной войны и ветеранов боевых действий, получающим пенсию в территориальных органах социального фонда Российской Федерации;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и направление их в министерство труда и социальной защиты населения Ставропольского края для принятия решения о выдаче удостоверений установленного образца;</w:t>
      </w:r>
      <w:proofErr w:type="gramEnd"/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сведений об умерших получателях ежемесячной доплаты к страховой пенсии и пенсии за выслугу лет лиц, ранее замещавших должности государственной гражданской службы Ставропольского края и муниципальные должности муниципальной службы в Ставропольском крае;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 назначение и выплату </w:t>
      </w:r>
      <w:hyperlink r:id="rId61" w:history="1">
        <w:r w:rsidRPr="00DF6D63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62" w:history="1">
        <w:r w:rsidRPr="00DF6D6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от 20 июля 2012 г. № 125-ФЗ «О донорстве крови и ее компонентов»;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размещение в государственной информационной системе жилищно-коммунального хозяйства информации, связанной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>:</w:t>
      </w:r>
    </w:p>
    <w:p w:rsidR="007504D0" w:rsidRPr="00DF6D63" w:rsidRDefault="007504D0" w:rsidP="007504D0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предоставлением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№ 181-ФЗ «О социальной защите инвалидов в Российской Федерации»,                                      от 12 января 1995 г. № 5-ФЗ «О ветеранах», от 26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>», от 10 января 2002 г.   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504D0" w:rsidRPr="00DF6D63" w:rsidRDefault="007504D0" w:rsidP="007504D0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принятием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:rsidR="007504D0" w:rsidRPr="00DF6D63" w:rsidRDefault="007504D0" w:rsidP="007504D0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принятием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и ее предоставлении;</w:t>
      </w:r>
    </w:p>
    <w:p w:rsidR="007504D0" w:rsidRPr="00DF6D63" w:rsidRDefault="007504D0" w:rsidP="007504D0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фашизма», и ее предоставлении;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крае», оформление и выдачу указанных удостоверений;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ежегодной денежной выплаты гражданам Российской Федерации, не достигшим совершеннолетия на                3 сентября 1945 года и постоянно проживающим на территории Ставропольского края, в соответствии с Законом Ставропольского края от        13 декабря 2018 г. № 104-кз «О детях войны в Ставропольском крае»; 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 </w:t>
      </w:r>
      <w:hyperlink r:id="rId63" w:anchor="/document/73542632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Ставропольского края от 11 февраля 2020 г. № 20-кз «О дополнительной мере социальной поддержки в виде дополнительной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предоставление; </w:t>
      </w:r>
    </w:p>
    <w:p w:rsidR="007504D0" w:rsidRPr="0006513A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информации в министерство труда и социальной защиты населения Ставропольского края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о предоставляемых гражданам мерах социальной поддержки для определения их права на получение социальной доплаты к пенсии через </w:t>
      </w:r>
      <w:r w:rsidRPr="0006513A">
        <w:rPr>
          <w:rFonts w:ascii="Times New Roman" w:hAnsi="Times New Roman" w:cs="Times New Roman"/>
          <w:sz w:val="28"/>
          <w:szCs w:val="28"/>
        </w:rPr>
        <w:t>территориальный орган</w:t>
      </w:r>
      <w:proofErr w:type="gramEnd"/>
      <w:r w:rsidRPr="0006513A">
        <w:rPr>
          <w:rFonts w:ascii="Times New Roman" w:hAnsi="Times New Roman" w:cs="Times New Roman"/>
          <w:sz w:val="28"/>
          <w:szCs w:val="28"/>
        </w:rPr>
        <w:t xml:space="preserve"> социального фонда Российской Федерации;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 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назначение и выплату, в соответствии с Федеральным законом от            12 января 1996 г. № 8-ФЗ «О погребении и похоронном деле», социального пособия на погребение,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  <w:proofErr w:type="gramEnd"/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выдачу справки, подтверждающей назначение государственной социальной помощи студенту, как одиноко проживающему гражданину, либо его семье, в состав которой студент был учтен при расчете среднедушевого дохода этой семьи, для определения права студента на получение государственной социальной стипендии, в том числе в повышенном размере;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работу по выявлению, оказанию социальной помощи семьям с детьми, несовершеннолетним, находящимся в трудной жизненной ситуации и социально опасном положении, взаимодействие с субъектами профилактики безнадзорности и правонарушений несовершеннолетних;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организацию индивидуальной профилактической работы в отношении безнадзорных и беспризорных несовершеннолетних, родителей или законных представителей несовершеннолетних, если они не исполняют своих обязанностей по их воспитанию, лечению, обучению и (или) содержанию и (или) отрицательно влияют на их поведение либо жестоко обращаются с ними;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прием документов и выдачу справок о признании семьи или одиноко проживающего гражданина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>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анализ эффективности оказания социальной помощи малоимущим гражданам;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формирование банка данных лиц, имеющих право на получение социальной помощи и мер социальной поддержки в соответствии с </w:t>
      </w:r>
      <w:r w:rsidRPr="00DF6D6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Ставропольского края и получивших их;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формирование общегосударственной базы данных о социальном положении ветеранов Великой Отечественной войны и боевых действий и ежеквартальное ее предоставление в министерство труда и социальной защиты населения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подготовку документов к награждению многодетных матерей медалью «Материнская слава» и представление их в министерство труда и социальной защиты населения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назначение и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                     27 декабря 2012 г. № 123-кз «О мерах социальной поддержки многодетных семей»;</w:t>
      </w:r>
      <w:proofErr w:type="gramEnd"/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размещение информации о предоставленных мерах социальной защиты (поддержки) в Единой государственной информационной системе социального обеспечения в соответствии с Федеральным законом от                        17 июля 1999 г. № 178-ФЗ «О государственной социальной помощи»;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назначение и выплату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              27 декабря 2012 г. № 123-кз «О мерах социальной поддержки многодетных семей»;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оформление и выдачу указанных удостоверений;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содействие общественным организациям инвалидов, осуществляющим деятельность на территории Минераловодского муниципального округа, в проведении мониторинга доступности объектов социальной инфраструктуры и услуг для инвалидов;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 подготовку к награждению многодетных семей орденом «Родительская слава» и представление их в Правительство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DF6D63">
        <w:rPr>
          <w:rFonts w:ascii="Times New Roman" w:hAnsi="Times New Roman" w:cs="Times New Roman"/>
          <w:sz w:val="28"/>
          <w:szCs w:val="28"/>
        </w:rPr>
        <w:t>еализацию, в пределах компетенции, на территории Минераловодского муниципального округа Ставропольского края краевой программы по улучшению социально-экономического положения и повышения качества жизни граждан пожилого возраста в Ставропольском крае;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6D63">
        <w:rPr>
          <w:rFonts w:ascii="Times New Roman" w:hAnsi="Times New Roman" w:cs="Times New Roman"/>
          <w:sz w:val="28"/>
          <w:szCs w:val="28"/>
        </w:rPr>
        <w:t>еализацию, в пределах компетенции, на территории Минераловодского муниципального округа Ставропольского края краевой социальной программы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пенсионерам, являющимися получателями трудовых пенсий по старости и по инвалидности, проживающим на территории Ставропольского края»;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выплату единовременного пособия гражданам, пострадавшим в результате террористических актов и единовременных пособий членам семей граждан, погибших (умерших) в результате террористического акта и (или) пресечения террористического акта правомерными действиями;</w:t>
      </w:r>
    </w:p>
    <w:p w:rsidR="007504D0" w:rsidRPr="00DF6D63" w:rsidRDefault="007504D0" w:rsidP="007504D0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выплату пособ</w:t>
      </w:r>
      <w:r>
        <w:rPr>
          <w:rFonts w:ascii="Times New Roman" w:hAnsi="Times New Roman" w:cs="Times New Roman"/>
          <w:sz w:val="28"/>
          <w:szCs w:val="28"/>
        </w:rPr>
        <w:t xml:space="preserve">ия на ребенка, предусмотренного </w:t>
      </w:r>
      <w:hyperlink r:id="rId64" w:anchor="/document/27109055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63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от 7 декабря 2004 г. № </w:t>
      </w:r>
      <w:r w:rsidRPr="00DF6D63">
        <w:rPr>
          <w:rFonts w:ascii="Times New Roman" w:hAnsi="Times New Roman" w:cs="Times New Roman"/>
          <w:sz w:val="28"/>
          <w:szCs w:val="28"/>
        </w:rPr>
        <w:t>101-кз «О пособии на ребенка», назначенного до дня </w:t>
      </w:r>
      <w:hyperlink r:id="rId65" w:anchor="/document/406264903/entry/3" w:history="1">
        <w:r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Pr="00DF6D63">
        <w:rPr>
          <w:rFonts w:ascii="Times New Roman" w:hAnsi="Times New Roman" w:cs="Times New Roman"/>
          <w:sz w:val="28"/>
          <w:szCs w:val="28"/>
        </w:rPr>
        <w:t> Закона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от 27 января 2023 г. № </w:t>
      </w:r>
      <w:r w:rsidRPr="00DF6D63">
        <w:rPr>
          <w:rFonts w:ascii="Times New Roman" w:hAnsi="Times New Roman" w:cs="Times New Roman"/>
          <w:sz w:val="28"/>
          <w:szCs w:val="28"/>
        </w:rPr>
        <w:t>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нуждающимся в поддержке семьям в соответствии с </w:t>
      </w:r>
      <w:hyperlink r:id="rId66" w:history="1">
        <w:r w:rsidRPr="00DF6D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67" w:history="1">
        <w:r w:rsidRPr="00DF6D63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семей, среднедушевой доход которых не превышает двукратную </w:t>
      </w:r>
      <w:hyperlink r:id="rId68" w:history="1">
        <w:r w:rsidRPr="00DF6D63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в Ставропольском крае на год обращения за назначением ежемесячной денежной выплаты в соответствии с </w:t>
      </w:r>
      <w:hyperlink r:id="rId69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2004 г. № 112-кз «О порядке установления величины прожиточного минимума в Ставропольском крае»);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anchor="/document/73946527/entry/1000" w:history="1">
        <w:proofErr w:type="gramStart"/>
        <w:r w:rsidRPr="00DF6D63">
          <w:rPr>
            <w:rFonts w:ascii="Times New Roman" w:hAnsi="Times New Roman" w:cs="Times New Roman"/>
            <w:sz w:val="28"/>
            <w:szCs w:val="28"/>
          </w:rPr>
          <w:t>предоставление ежемесячной денежной выплаты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 на ребенка в возрасте от трех до семи лет включительно, предусмотренной </w:t>
      </w:r>
      <w:hyperlink r:id="rId71" w:anchor="/document/73878332/entry/0" w:history="1">
        <w:r w:rsidRPr="00DF6D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2020 г. № 49-кз «О ежемесячной денежной выплате на ребенка в возрасте от трех до семи лет включительно», назначенной до дня </w:t>
      </w:r>
      <w:hyperlink r:id="rId72" w:anchor="/document/406264903/entry/31" w:history="1">
        <w:r w:rsidRPr="00DF6D63">
          <w:rPr>
            <w:rFonts w:ascii="Times New Roman" w:hAnsi="Times New Roman" w:cs="Times New Roman"/>
            <w:sz w:val="28"/>
            <w:szCs w:val="28"/>
          </w:rPr>
          <w:t>вступления в силу</w:t>
        </w:r>
      </w:hyperlink>
      <w:r w:rsidRPr="00DF6D6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27 января 2023 г.     № 2-кз «О признании утратившими силу отдельных законодательных актов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(положений законодательных актов) Ставропольского края»;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разработку и реализацию муниципальных программ, нормативных актов в области социального развития и социальной защиты населения Минераловодского муниципального округа Ставропольского края;</w:t>
      </w:r>
    </w:p>
    <w:p w:rsidR="007504D0" w:rsidRPr="00DF6D63" w:rsidRDefault="007504D0" w:rsidP="007504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оказание дополнительных мер </w:t>
      </w:r>
      <w:r w:rsidRPr="00DF6D63">
        <w:rPr>
          <w:rFonts w:ascii="Times New Roman" w:eastAsia="Times New Roman" w:hAnsi="Times New Roman" w:cs="Times New Roman"/>
          <w:sz w:val="28"/>
          <w:szCs w:val="28"/>
        </w:rPr>
        <w:t>социальной поддержки и социальной помощи отдельным категориям граждан, постоянно проживающим</w:t>
      </w:r>
      <w:r w:rsidRPr="00DF6D63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муниципального округа Ставропольского края и нуждающимся в особой социальной защите;</w:t>
      </w:r>
    </w:p>
    <w:p w:rsidR="007504D0" w:rsidRPr="00DF6D63" w:rsidRDefault="007504D0" w:rsidP="007504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организацию и реализацию предложений по формированию социальной политики, в том числе участвует в составлении проекта бюджета Минераловодского муниципального округа Ставропольского края в части определения объемов средств, выделяемых на социальную политику;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63) организацию ежегодной благотворительной подписки на газету «Минеральные Воды» инвалидам, ветеранам и Почетным гражданам Минераловодского городского округа, постоянно проживающим на территории Минераловодского городского округа; 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64) прием заявок и документов, необходимых для рассмотрения конкурсной комиссией вопроса по определению объема и предоставлению субсидий из бюджета Минераловодского муниципального округа общественным объединениям ветеранов, инвалидов и иным социально ориентированным некоммерческим организациям, не являющимся государственными (муниципальными) учреждениями, на реализацию социально значимых программ и мероприятий;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65) прием заявлений и документов, необходимых для рассмотрения вопроса по признанию жителей Минераловодского муниципального округа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66) назначение, перерасчет и выплату субсидий на оплату жилого помещения и коммунальных услуг гражданам в соответствии со статьей 159 Жилищного кодекса Российской Федерации;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67) прием граждан, своевременное рассмотрение устных и письменных обращений граждан;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68) предоставление в установленном порядке информации, статистической и иной отчетности, заявок на финансирование выплат, осуществляемых Управлением;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69) организацию подготовки и проведения социально-значимых мероприятий;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70) подготовку докладов и информационных материалов о ходе выполнения муниципальных программ, в том числе для опубликования в средствах массовой информации;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71) разработку проектов административных регламентов предоставления государственных и муниципальных услуг, функций;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72)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>73) прием заявлений и документов на оказание адресной социальной помощи на проведение ремонтных работ жилых помещений инвалидов Великой Отечественной войны, участников Великой Отечественной войны, вдов погибших (умерших) инвалидов и участников Великой Отечественной войны, граждан, награжденных знаком «Жителю блокадного Ленинграда», граждан, проработавших в тылу в период с 22 июня 1941 года по 9 мая 1945 года не менее 6 месяцев, исключая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проживающих на территории Минераловодского муниципального округа;</w:t>
      </w:r>
    </w:p>
    <w:p w:rsidR="007504D0" w:rsidRPr="00DF6D63" w:rsidRDefault="007504D0" w:rsidP="00750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D63">
        <w:rPr>
          <w:rFonts w:ascii="Times New Roman" w:hAnsi="Times New Roman" w:cs="Times New Roman"/>
          <w:sz w:val="28"/>
          <w:szCs w:val="28"/>
        </w:rPr>
        <w:t xml:space="preserve">74) прием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ими внутридомового газового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в домовладении </w:t>
      </w:r>
      <w:r w:rsidRPr="0006513A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07 октября 2022 г. № 91-кз «О предоставлении дополнительной меры социальной поддержки отдельным категориям</w:t>
      </w:r>
      <w:proofErr w:type="gramEnd"/>
      <w:r w:rsidRPr="0006513A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06513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6513A">
        <w:rPr>
          <w:rFonts w:ascii="Times New Roman" w:hAnsi="Times New Roman" w:cs="Times New Roman"/>
          <w:sz w:val="28"/>
          <w:szCs w:val="28"/>
        </w:rPr>
        <w:t xml:space="preserve"> их домовладений и (или) приобретение внутридомового газового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D63">
        <w:rPr>
          <w:rFonts w:ascii="Times New Roman" w:hAnsi="Times New Roman" w:cs="Times New Roman"/>
          <w:b w:val="0"/>
          <w:bCs w:val="0"/>
          <w:sz w:val="28"/>
          <w:szCs w:val="28"/>
        </w:rPr>
        <w:t>12.4. Разрабатывает:</w:t>
      </w:r>
    </w:p>
    <w:p w:rsidR="007504D0" w:rsidRPr="00DF6D63" w:rsidRDefault="007504D0" w:rsidP="00750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1) предложения, направленные на улучшение условий и охраны труда работников организаций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D63">
        <w:rPr>
          <w:rFonts w:ascii="Times New Roman" w:hAnsi="Times New Roman" w:cs="Times New Roman"/>
          <w:sz w:val="28"/>
          <w:szCs w:val="28"/>
        </w:rPr>
        <w:t>) предложения и готовит материалы по награждению государственными наградами Ставропольского края, ведомственными знаками отличия работников и организаций социально-трудовой сферы Минераловодского муниципального округа Ставропольского края;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D63">
        <w:rPr>
          <w:rFonts w:ascii="Times New Roman" w:hAnsi="Times New Roman" w:cs="Times New Roman"/>
          <w:sz w:val="28"/>
          <w:szCs w:val="28"/>
        </w:rPr>
        <w:t xml:space="preserve">) планы подготовки и проведения социально-значимых мероприятий; 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D63">
        <w:rPr>
          <w:rFonts w:ascii="Times New Roman" w:hAnsi="Times New Roman" w:cs="Times New Roman"/>
          <w:sz w:val="28"/>
          <w:szCs w:val="28"/>
        </w:rPr>
        <w:t>) сметы расходов по проведению мероприятий, организация которых возложена на Управление.</w:t>
      </w: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12.5. Содействует: </w:t>
      </w:r>
    </w:p>
    <w:p w:rsidR="007504D0" w:rsidRPr="00DF6D63" w:rsidRDefault="007504D0" w:rsidP="007504D0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работодателям Минераловодского муниципального округа Ставропольского края в обеспечении работников специальной одеждой, специальной обувью и другими средствами индивидуальной защиты;</w:t>
      </w:r>
    </w:p>
    <w:p w:rsidR="007504D0" w:rsidRPr="00DF6D63" w:rsidRDefault="007504D0" w:rsidP="007504D0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 созданию </w:t>
      </w:r>
      <w:proofErr w:type="spellStart"/>
      <w:r w:rsidRPr="00DF6D6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F6D63">
        <w:rPr>
          <w:rFonts w:ascii="Times New Roman" w:hAnsi="Times New Roman" w:cs="Times New Roman"/>
          <w:sz w:val="28"/>
          <w:szCs w:val="28"/>
        </w:rPr>
        <w:t xml:space="preserve"> среды жизнедеятельности инвалидов;</w:t>
      </w:r>
    </w:p>
    <w:p w:rsidR="007504D0" w:rsidRPr="00DF6D63" w:rsidRDefault="007504D0" w:rsidP="007504D0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 общественным организациям и объединениям Минераловодского муниципального округа Ставропольского края по вопросам, отнесённым к компетенции Управления;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4) в снижении уровня неформальной занятости;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5) работодателям Минераловодского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образования.</w:t>
      </w:r>
    </w:p>
    <w:p w:rsidR="007504D0" w:rsidRPr="00DF6D63" w:rsidRDefault="007504D0" w:rsidP="007504D0">
      <w:pPr>
        <w:pStyle w:val="21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12.6. Организует: </w:t>
      </w:r>
    </w:p>
    <w:p w:rsidR="007504D0" w:rsidRPr="00DF6D63" w:rsidRDefault="007504D0" w:rsidP="007504D0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информирование по вопросам охраны труда работодателей и профсоюзов Минераловодского муниципального округа Ставропольского края через проведение городских семинаров, совещаний, а также с использованием электронной почты и местных средств массовой информации;</w:t>
      </w:r>
    </w:p>
    <w:p w:rsidR="007504D0" w:rsidRPr="00DF6D63" w:rsidRDefault="007504D0" w:rsidP="007504D0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работу по учету инвалидов всех категорий, детей-инвалидов, семей с детьми – инвалидами; </w:t>
      </w:r>
    </w:p>
    <w:p w:rsidR="007504D0" w:rsidRPr="00DF6D63" w:rsidRDefault="007504D0" w:rsidP="007504D0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материалов для подготовки ежегодного государственного доклада о положении детей в Российской Федерации;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3"/>
        </w:numPr>
        <w:tabs>
          <w:tab w:val="num" w:pos="1080"/>
          <w:tab w:val="num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профессиональную переподготовку, повышение квалификации и стажировку работников Управления;</w:t>
      </w:r>
    </w:p>
    <w:p w:rsidR="007504D0" w:rsidRPr="00DF6D63" w:rsidRDefault="007504D0" w:rsidP="007504D0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предоставление в министерство труда и социальной защиты населения Ставропольского края документов на награждение многодетных матерей медалью «Материнская слава»;</w:t>
      </w:r>
    </w:p>
    <w:p w:rsidR="007504D0" w:rsidRPr="00DF6D63" w:rsidRDefault="007504D0" w:rsidP="007504D0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предоставление в министерство труда и социальной защиты населения Ставропольского края материалов в ежегодный доклад «О состоянии и тенденциях демографического развития Ставропольского края»; </w:t>
      </w:r>
    </w:p>
    <w:p w:rsidR="007504D0" w:rsidRPr="00DF6D63" w:rsidRDefault="007504D0" w:rsidP="007504D0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представление в Правительство Ставропольского края документов многодетных семей на награждение орденом «Родительская слава».</w:t>
      </w: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 xml:space="preserve">12.7. Обеспечивает: </w:t>
      </w:r>
    </w:p>
    <w:p w:rsidR="007504D0" w:rsidRPr="00DF6D63" w:rsidRDefault="007504D0" w:rsidP="007504D0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оказание консультативно-методической помощи в работе по охране труда организациям, находящимся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в пределах своей компетенции защиту сведений, составляющих государственную тайну;</w:t>
      </w:r>
    </w:p>
    <w:p w:rsidR="007504D0" w:rsidRPr="00DF6D63" w:rsidRDefault="007504D0" w:rsidP="007504D0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lastRenderedPageBreak/>
        <w:t>защиту персональных данных граждан, состоящих на учете в Управлении, и работников Управления в соответствии с требованиями Федерального закона «О персональных данных».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Управление осуществляет иные функции в сфере труда и социальной защиты населения на территории Минераловодского муниципального округа Ставропольского края в соответствии с федеральным законодательством и законодательством Ставропольского края, правовыми актами органов местного самоуправления Минераловодского муниципального округа.</w:t>
      </w:r>
    </w:p>
    <w:p w:rsidR="007504D0" w:rsidRPr="00DF6D63" w:rsidRDefault="007504D0" w:rsidP="00750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4. Права Управления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  <w:r w:rsidRPr="00DF6D63">
        <w:rPr>
          <w:sz w:val="28"/>
          <w:szCs w:val="28"/>
        </w:rPr>
        <w:t>13. Управление имеет право:</w:t>
      </w:r>
    </w:p>
    <w:p w:rsidR="007504D0" w:rsidRPr="00DF6D63" w:rsidRDefault="007504D0" w:rsidP="007504D0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запрашивать в установленном порядке у территориальных органов государственной власти Ставропольского края, органов местного самоуправления и организаций, находящихся на территории Минераловодского муниципального округа Ставропольского края, материалы, необходимые для осуществления своих функций;</w:t>
      </w:r>
    </w:p>
    <w:p w:rsidR="007504D0" w:rsidRPr="00DF6D63" w:rsidRDefault="007504D0" w:rsidP="007504D0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осуществлять в установленном порядке изучение условий и охраны труда у работодателей, осуществляющих деятельность на территории Минераловодского муниципального округа Ставропольского края;</w:t>
      </w:r>
    </w:p>
    <w:p w:rsidR="007504D0" w:rsidRPr="00DF6D63" w:rsidRDefault="007504D0" w:rsidP="007504D0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открывать счета в установленном действующим законодательством порядке;</w:t>
      </w:r>
    </w:p>
    <w:p w:rsidR="007504D0" w:rsidRPr="00DF6D63" w:rsidRDefault="007504D0" w:rsidP="007504D0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проводить выставки, конкурсы, фестивали и </w:t>
      </w:r>
      <w:proofErr w:type="gramStart"/>
      <w:r w:rsidRPr="00DF6D63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DF6D63">
        <w:rPr>
          <w:rFonts w:ascii="Times New Roman" w:hAnsi="Times New Roman" w:cs="Times New Roman"/>
          <w:sz w:val="28"/>
          <w:szCs w:val="28"/>
        </w:rPr>
        <w:t xml:space="preserve"> социально значимые мероприятия, участвовать в мероприятиях международного, федерального, межрегионального и краевого масштаба по вопросам, относящимся к компетенции Управления; 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давать разъяснения юридическим и физическим лицам по вопросам, относящимся к компетенции Управления;</w:t>
      </w:r>
    </w:p>
    <w:p w:rsidR="007504D0" w:rsidRPr="00DF6D63" w:rsidRDefault="007504D0" w:rsidP="007504D0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7504D0" w:rsidRPr="00DF6D63" w:rsidRDefault="007504D0" w:rsidP="007504D0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деятельность;</w:t>
      </w:r>
    </w:p>
    <w:p w:rsidR="007504D0" w:rsidRPr="00DF6D63" w:rsidRDefault="007504D0" w:rsidP="007504D0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F6D63">
        <w:rPr>
          <w:sz w:val="28"/>
          <w:szCs w:val="28"/>
        </w:rPr>
        <w:t>взаимодействовать с государственными учреждениями социального обслуживания населения,</w:t>
      </w:r>
      <w:r>
        <w:rPr>
          <w:sz w:val="28"/>
          <w:szCs w:val="28"/>
        </w:rPr>
        <w:t xml:space="preserve"> территориальными</w:t>
      </w:r>
      <w:r w:rsidRPr="0006513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06513A">
        <w:rPr>
          <w:sz w:val="28"/>
          <w:szCs w:val="28"/>
        </w:rPr>
        <w:t xml:space="preserve"> социального фонда Российской Федерации</w:t>
      </w:r>
      <w:r w:rsidRPr="00DF6D63">
        <w:rPr>
          <w:sz w:val="28"/>
          <w:szCs w:val="28"/>
        </w:rPr>
        <w:t xml:space="preserve">, правоохранительными органами, органами </w:t>
      </w:r>
      <w:r w:rsidRPr="00DF6D63">
        <w:rPr>
          <w:sz w:val="28"/>
          <w:szCs w:val="28"/>
        </w:rPr>
        <w:lastRenderedPageBreak/>
        <w:t>медицинского страхования, учреждениями здравоохранения и образования, многофункциональными центрами предоставления государственных и муниципальных услуг,</w:t>
      </w:r>
      <w:r>
        <w:rPr>
          <w:sz w:val="28"/>
          <w:szCs w:val="28"/>
        </w:rPr>
        <w:t xml:space="preserve"> службами занятости населения,</w:t>
      </w:r>
      <w:r w:rsidRPr="00DF6D63">
        <w:rPr>
          <w:sz w:val="28"/>
          <w:szCs w:val="28"/>
        </w:rPr>
        <w:t xml:space="preserve"> с общественными организациями политической и патриотической направленности, физической культуры и спорта, творческими союзами, а также ветеранскими организациями при разработке и реализации про</w:t>
      </w:r>
      <w:r>
        <w:rPr>
          <w:sz w:val="28"/>
          <w:szCs w:val="28"/>
        </w:rPr>
        <w:t>грамм социальной направленности.</w:t>
      </w:r>
      <w:proofErr w:type="gramEnd"/>
    </w:p>
    <w:p w:rsidR="007504D0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правовыми актами органов местного самоуправления Минераловодского муниципального округа Ставропольского края.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504D0" w:rsidRPr="00DF6D63" w:rsidRDefault="007504D0" w:rsidP="00750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3">
        <w:rPr>
          <w:rFonts w:ascii="Times New Roman" w:hAnsi="Times New Roman" w:cs="Times New Roman"/>
          <w:b/>
          <w:sz w:val="28"/>
          <w:szCs w:val="28"/>
        </w:rPr>
        <w:t>5. Организация работы Управления</w:t>
      </w:r>
    </w:p>
    <w:p w:rsidR="007504D0" w:rsidRPr="00DF6D63" w:rsidRDefault="007504D0" w:rsidP="007504D0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14. Управление возглавляет начальник Управления труда и социальной защиты населения администрации Минераловодского муниципального округа Ставропольского края (далее – начальник Управления), назначаемый на должность и освобождаемый от должности главой Минераловодского муниципального округа.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 xml:space="preserve">15. Начальник Управления: 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имеет заместителей, назначаемых на должность и освобождаемых от должности приказом начальника Управления;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форм;</w:t>
      </w:r>
    </w:p>
    <w:p w:rsidR="007504D0" w:rsidRPr="00DF6D63" w:rsidRDefault="007504D0" w:rsidP="007504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63">
        <w:rPr>
          <w:rFonts w:ascii="Times New Roman" w:hAnsi="Times New Roman" w:cs="Times New Roman"/>
          <w:sz w:val="28"/>
          <w:szCs w:val="28"/>
        </w:rPr>
        <w:t>заключает в установленном порядке от имени Управления договоры, соглашения и иные гражданско-правовые документы с физическими и юридическими лицами;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разрабатывает проект Положения об Управлении, утверждает положения об отделах Управления;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решает, в соответствии с законодательством Российской Федерации и законодательством Ставропольского края, вопросы, связанные с прохождением муниципальной службы в Управлении;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lastRenderedPageBreak/>
        <w:t xml:space="preserve">издает в пределах компетенции Управления приказы и распоряжения на основании и во исполнение нормативных правовых актов Российской Федерации и Ставропольского края, а также участвует в разработке нормативных правовых </w:t>
      </w:r>
      <w:proofErr w:type="gramStart"/>
      <w:r w:rsidRPr="00DF6D63">
        <w:rPr>
          <w:sz w:val="28"/>
          <w:szCs w:val="28"/>
        </w:rPr>
        <w:t>актов органов местного самоуправления Минераловодского муниципального округа Ставропольского края</w:t>
      </w:r>
      <w:proofErr w:type="gramEnd"/>
      <w:r w:rsidRPr="00DF6D63">
        <w:rPr>
          <w:sz w:val="28"/>
          <w:szCs w:val="28"/>
        </w:rPr>
        <w:t>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утверждает должностные инструкции работников Управления; 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принимает решения о поощрении и о применении дисциплинарных взысканий к работникам Управления;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наградами Российской Федерации и Ставропольского края, ведомственными наградами, а также грамотами и благодарственными письмами главы Минераловодского муниципального округа; 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обеспечивает соблюдение финансово-штатной дисциплины, сохранность денежных средств и материальных ценностей.</w:t>
      </w:r>
    </w:p>
    <w:p w:rsidR="007504D0" w:rsidRPr="00DF6D63" w:rsidRDefault="007504D0" w:rsidP="007504D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16.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7504D0" w:rsidRPr="00DF6D63" w:rsidRDefault="007504D0" w:rsidP="007504D0">
      <w:pPr>
        <w:pStyle w:val="2"/>
        <w:ind w:firstLine="709"/>
      </w:pPr>
    </w:p>
    <w:p w:rsidR="007504D0" w:rsidRPr="00DF6D63" w:rsidRDefault="007504D0" w:rsidP="007504D0">
      <w:pPr>
        <w:pStyle w:val="2"/>
        <w:ind w:firstLine="709"/>
        <w:rPr>
          <w:b/>
        </w:rPr>
      </w:pPr>
      <w:r w:rsidRPr="00DF6D63">
        <w:rPr>
          <w:b/>
        </w:rPr>
        <w:t>6. Ликвидация или реорганизация Управления</w:t>
      </w:r>
    </w:p>
    <w:p w:rsidR="007504D0" w:rsidRPr="00DF6D63" w:rsidRDefault="007504D0" w:rsidP="00750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4D0" w:rsidRPr="00F45DE2" w:rsidRDefault="007504D0" w:rsidP="007504D0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F6D63">
        <w:rPr>
          <w:sz w:val="28"/>
          <w:szCs w:val="28"/>
        </w:rPr>
        <w:t>17. Ликвидация или реорганизация Управления осуществляется в порядке, установленном законодательством Российской Федерации и законодательством Ставропольского края, правовыми актами Минераловодского муниципального округа Ставропольского края.</w:t>
      </w:r>
      <w:r w:rsidRPr="00F45DE2">
        <w:rPr>
          <w:sz w:val="28"/>
          <w:szCs w:val="28"/>
        </w:rPr>
        <w:t xml:space="preserve"> </w:t>
      </w:r>
    </w:p>
    <w:p w:rsidR="007504D0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Pr="00F630D4" w:rsidRDefault="007504D0" w:rsidP="007504D0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504D0" w:rsidRPr="00712F5F" w:rsidRDefault="007504D0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04D0" w:rsidRPr="00712F5F" w:rsidSect="007504D0">
      <w:headerReference w:type="default" r:id="rId73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54" w:rsidRDefault="00334854" w:rsidP="00E75104">
      <w:pPr>
        <w:spacing w:after="0" w:line="240" w:lineRule="auto"/>
      </w:pPr>
      <w:r>
        <w:separator/>
      </w:r>
    </w:p>
  </w:endnote>
  <w:endnote w:type="continuationSeparator" w:id="0">
    <w:p w:rsidR="00334854" w:rsidRDefault="00334854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54" w:rsidRDefault="00334854" w:rsidP="00E75104">
      <w:pPr>
        <w:spacing w:after="0" w:line="240" w:lineRule="auto"/>
      </w:pPr>
      <w:r>
        <w:separator/>
      </w:r>
    </w:p>
  </w:footnote>
  <w:footnote w:type="continuationSeparator" w:id="0">
    <w:p w:rsidR="00334854" w:rsidRDefault="00334854" w:rsidP="00E7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393"/>
      <w:docPartObj>
        <w:docPartGallery w:val="Page Numbers (Top of Page)"/>
        <w:docPartUnique/>
      </w:docPartObj>
    </w:sdtPr>
    <w:sdtEndPr/>
    <w:sdtContent>
      <w:p w:rsidR="00E75104" w:rsidRDefault="00253117">
        <w:pPr>
          <w:pStyle w:val="a3"/>
          <w:jc w:val="center"/>
        </w:pPr>
        <w:r>
          <w:fldChar w:fldCharType="begin"/>
        </w:r>
        <w:r w:rsidR="00E6601A">
          <w:instrText xml:space="preserve"> PAGE   \* MERGEFORMAT </w:instrText>
        </w:r>
        <w:r>
          <w:fldChar w:fldCharType="separate"/>
        </w:r>
        <w:r w:rsidR="007504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75104" w:rsidRDefault="00E75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782"/>
    <w:multiLevelType w:val="multilevel"/>
    <w:tmpl w:val="315624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1">
    <w:nsid w:val="0E8253E2"/>
    <w:multiLevelType w:val="hybridMultilevel"/>
    <w:tmpl w:val="78DAB354"/>
    <w:lvl w:ilvl="0" w:tplc="2E2494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F9427A1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8044B2B"/>
    <w:multiLevelType w:val="hybridMultilevel"/>
    <w:tmpl w:val="86CA98CE"/>
    <w:lvl w:ilvl="0" w:tplc="8B7A66CE">
      <w:start w:val="1"/>
      <w:numFmt w:val="decimal"/>
      <w:lvlText w:val="%1)"/>
      <w:lvlJc w:val="left"/>
      <w:pPr>
        <w:tabs>
          <w:tab w:val="num" w:pos="6555"/>
        </w:tabs>
        <w:ind w:left="6555" w:hanging="88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488259A4"/>
    <w:multiLevelType w:val="hybridMultilevel"/>
    <w:tmpl w:val="0558526E"/>
    <w:lvl w:ilvl="0" w:tplc="B742D5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6812B7"/>
    <w:multiLevelType w:val="hybridMultilevel"/>
    <w:tmpl w:val="532E74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715797"/>
    <w:multiLevelType w:val="hybridMultilevel"/>
    <w:tmpl w:val="EDE2BE9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F5F"/>
    <w:rsid w:val="00073D93"/>
    <w:rsid w:val="000B7B5F"/>
    <w:rsid w:val="00125DC2"/>
    <w:rsid w:val="00166540"/>
    <w:rsid w:val="001820C4"/>
    <w:rsid w:val="00186D87"/>
    <w:rsid w:val="0019078F"/>
    <w:rsid w:val="001D14D1"/>
    <w:rsid w:val="00204D4C"/>
    <w:rsid w:val="002235FF"/>
    <w:rsid w:val="00253117"/>
    <w:rsid w:val="00284690"/>
    <w:rsid w:val="002A3D96"/>
    <w:rsid w:val="002D46AA"/>
    <w:rsid w:val="002F071A"/>
    <w:rsid w:val="002F1C30"/>
    <w:rsid w:val="002F6769"/>
    <w:rsid w:val="00331127"/>
    <w:rsid w:val="00334854"/>
    <w:rsid w:val="003748DE"/>
    <w:rsid w:val="003A52A0"/>
    <w:rsid w:val="003D2D17"/>
    <w:rsid w:val="003E1173"/>
    <w:rsid w:val="00432F42"/>
    <w:rsid w:val="00497183"/>
    <w:rsid w:val="005017BC"/>
    <w:rsid w:val="005224CA"/>
    <w:rsid w:val="005546D9"/>
    <w:rsid w:val="00572FF8"/>
    <w:rsid w:val="005A0E99"/>
    <w:rsid w:val="005E041C"/>
    <w:rsid w:val="005F3846"/>
    <w:rsid w:val="005F6894"/>
    <w:rsid w:val="00615DEE"/>
    <w:rsid w:val="0066736A"/>
    <w:rsid w:val="006B3C37"/>
    <w:rsid w:val="00712F5F"/>
    <w:rsid w:val="00726A24"/>
    <w:rsid w:val="007504D0"/>
    <w:rsid w:val="00773A6C"/>
    <w:rsid w:val="007C6246"/>
    <w:rsid w:val="008A2722"/>
    <w:rsid w:val="008C0C1A"/>
    <w:rsid w:val="009E1931"/>
    <w:rsid w:val="00A601CB"/>
    <w:rsid w:val="00A6664A"/>
    <w:rsid w:val="00A66F88"/>
    <w:rsid w:val="00AB26B1"/>
    <w:rsid w:val="00AF24D8"/>
    <w:rsid w:val="00AF504E"/>
    <w:rsid w:val="00B02016"/>
    <w:rsid w:val="00B05F7B"/>
    <w:rsid w:val="00B20760"/>
    <w:rsid w:val="00B22484"/>
    <w:rsid w:val="00B301A4"/>
    <w:rsid w:val="00B43192"/>
    <w:rsid w:val="00B629B1"/>
    <w:rsid w:val="00B658E8"/>
    <w:rsid w:val="00B856DF"/>
    <w:rsid w:val="00BA7E5A"/>
    <w:rsid w:val="00C46B90"/>
    <w:rsid w:val="00CD166C"/>
    <w:rsid w:val="00CE3839"/>
    <w:rsid w:val="00CF4DB8"/>
    <w:rsid w:val="00CF661B"/>
    <w:rsid w:val="00D21BAE"/>
    <w:rsid w:val="00D7542C"/>
    <w:rsid w:val="00DB6B7F"/>
    <w:rsid w:val="00DC7144"/>
    <w:rsid w:val="00DE5219"/>
    <w:rsid w:val="00E04454"/>
    <w:rsid w:val="00E351A0"/>
    <w:rsid w:val="00E35D36"/>
    <w:rsid w:val="00E57309"/>
    <w:rsid w:val="00E60BA2"/>
    <w:rsid w:val="00E6601A"/>
    <w:rsid w:val="00E75104"/>
    <w:rsid w:val="00ED137A"/>
    <w:rsid w:val="00F4281A"/>
    <w:rsid w:val="00F76812"/>
    <w:rsid w:val="00FD006B"/>
    <w:rsid w:val="00FF06D6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B"/>
  </w:style>
  <w:style w:type="paragraph" w:styleId="2">
    <w:name w:val="heading 2"/>
    <w:basedOn w:val="a"/>
    <w:next w:val="a"/>
    <w:link w:val="20"/>
    <w:qFormat/>
    <w:rsid w:val="007504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104"/>
  </w:style>
  <w:style w:type="paragraph" w:styleId="a5">
    <w:name w:val="footer"/>
    <w:basedOn w:val="a"/>
    <w:link w:val="a6"/>
    <w:uiPriority w:val="99"/>
    <w:semiHidden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104"/>
  </w:style>
  <w:style w:type="paragraph" w:styleId="21">
    <w:name w:val="Body Text Indent 2"/>
    <w:basedOn w:val="a"/>
    <w:link w:val="22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504D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nhideWhenUsed/>
    <w:rsid w:val="007504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504D0"/>
  </w:style>
  <w:style w:type="paragraph" w:styleId="3">
    <w:name w:val="Body Text Indent 3"/>
    <w:basedOn w:val="a"/>
    <w:link w:val="30"/>
    <w:unhideWhenUsed/>
    <w:rsid w:val="007504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04D0"/>
    <w:rPr>
      <w:sz w:val="16"/>
      <w:szCs w:val="16"/>
    </w:rPr>
  </w:style>
  <w:style w:type="paragraph" w:styleId="a9">
    <w:name w:val="Body Text"/>
    <w:basedOn w:val="a"/>
    <w:link w:val="aa"/>
    <w:unhideWhenUsed/>
    <w:rsid w:val="007504D0"/>
    <w:pPr>
      <w:spacing w:after="120"/>
    </w:pPr>
  </w:style>
  <w:style w:type="character" w:customStyle="1" w:styleId="aa">
    <w:name w:val="Основной текст Знак"/>
    <w:basedOn w:val="a0"/>
    <w:link w:val="a9"/>
    <w:rsid w:val="007504D0"/>
  </w:style>
  <w:style w:type="paragraph" w:customStyle="1" w:styleId="ConsPlusNormal">
    <w:name w:val="ConsPlusNormal"/>
    <w:rsid w:val="00750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5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742/0" TargetMode="External"/><Relationship Id="rId18" Type="http://schemas.openxmlformats.org/officeDocument/2006/relationships/hyperlink" Target="http://internet.garant.ru/document/redirect/73542632/0" TargetMode="External"/><Relationship Id="rId26" Type="http://schemas.openxmlformats.org/officeDocument/2006/relationships/hyperlink" Target="http://internet.garant.ru/document/redirect/10103548/311" TargetMode="External"/><Relationship Id="rId39" Type="http://schemas.openxmlformats.org/officeDocument/2006/relationships/hyperlink" Target="http://internet.garant.ru/document/redirect/70204234/24" TargetMode="External"/><Relationship Id="rId21" Type="http://schemas.openxmlformats.org/officeDocument/2006/relationships/hyperlink" Target="http://internet.garant.ru/document/redirect/27109027/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internet.garant.ru/document/redirect/185213/0" TargetMode="External"/><Relationship Id="rId50" Type="http://schemas.openxmlformats.org/officeDocument/2006/relationships/hyperlink" Target="http://internet.garant.ru/document/redirect/179742/0" TargetMode="External"/><Relationship Id="rId55" Type="http://schemas.openxmlformats.org/officeDocument/2006/relationships/hyperlink" Target="http://internet.garant.ru/document/redirect/10103548/0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://internet.garant.ru/document/redirect/27106253/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7132207/2010" TargetMode="External"/><Relationship Id="rId29" Type="http://schemas.openxmlformats.org/officeDocument/2006/relationships/hyperlink" Target="http://internet.garant.ru/document/redirect/27120063/0" TargetMode="External"/><Relationship Id="rId11" Type="http://schemas.openxmlformats.org/officeDocument/2006/relationships/hyperlink" Target="http://internet.garant.ru/document/redirect/10164504/0" TargetMode="External"/><Relationship Id="rId24" Type="http://schemas.openxmlformats.org/officeDocument/2006/relationships/hyperlink" Target="http://internet.garant.ru/document/redirect/10103548/0" TargetMode="External"/><Relationship Id="rId32" Type="http://schemas.openxmlformats.org/officeDocument/2006/relationships/hyperlink" Target="http://internet.garant.ru/document/redirect/27106253/0" TargetMode="External"/><Relationship Id="rId37" Type="http://schemas.openxmlformats.org/officeDocument/2006/relationships/hyperlink" Target="https://internet.garant.ru/document/redirect/406264903/31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internet.garant.ru/document/redirect/185522/1000" TargetMode="External"/><Relationship Id="rId53" Type="http://schemas.openxmlformats.org/officeDocument/2006/relationships/hyperlink" Target="http://internet.garant.ru/document/redirect/27134988/6" TargetMode="External"/><Relationship Id="rId58" Type="http://schemas.openxmlformats.org/officeDocument/2006/relationships/hyperlink" Target="http://internet.garant.ru/document/redirect/27111826/0" TargetMode="External"/><Relationship Id="rId66" Type="http://schemas.openxmlformats.org/officeDocument/2006/relationships/hyperlink" Target="http://internet.garant.ru/document/redirect/27128639/0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7109059/21" TargetMode="External"/><Relationship Id="rId23" Type="http://schemas.openxmlformats.org/officeDocument/2006/relationships/hyperlink" Target="https://internet.garant.ru/document/redirect/406264903/3" TargetMode="External"/><Relationship Id="rId28" Type="http://schemas.openxmlformats.org/officeDocument/2006/relationships/hyperlink" Target="http://internet.garant.ru/document/redirect/185522/1000" TargetMode="External"/><Relationship Id="rId36" Type="http://schemas.openxmlformats.org/officeDocument/2006/relationships/hyperlink" Target="https://internet.garant.ru/document/redirect/73878332/0" TargetMode="External"/><Relationship Id="rId49" Type="http://schemas.openxmlformats.org/officeDocument/2006/relationships/hyperlink" Target="http://internet.garant.ru/document/redirect/10103548/0" TargetMode="External"/><Relationship Id="rId57" Type="http://schemas.openxmlformats.org/officeDocument/2006/relationships/hyperlink" Target="http://internet.garant.ru/document/redirect/10103548/311" TargetMode="External"/><Relationship Id="rId61" Type="http://schemas.openxmlformats.org/officeDocument/2006/relationships/hyperlink" Target="http://internet.garant.ru/document/redirect/70204234/241" TargetMode="External"/><Relationship Id="rId10" Type="http://schemas.openxmlformats.org/officeDocument/2006/relationships/hyperlink" Target="http://internet.garant.ru/document/redirect/185213/0" TargetMode="External"/><Relationship Id="rId19" Type="http://schemas.openxmlformats.org/officeDocument/2006/relationships/hyperlink" Target="http://internet.garant.ru/document/redirect/27109059/3" TargetMode="External"/><Relationship Id="rId31" Type="http://schemas.openxmlformats.org/officeDocument/2006/relationships/hyperlink" Target="http://internet.garant.ru/document/redirect/70170932/0" TargetMode="External"/><Relationship Id="rId44" Type="http://schemas.openxmlformats.org/officeDocument/2006/relationships/hyperlink" Target="https://internet.garant.ru/document/redirect/405396897/0" TargetMode="External"/><Relationship Id="rId52" Type="http://schemas.openxmlformats.org/officeDocument/2006/relationships/hyperlink" Target="http://internet.garant.ru/document/redirect/27109059/3" TargetMode="External"/><Relationship Id="rId60" Type="http://schemas.openxmlformats.org/officeDocument/2006/relationships/hyperlink" Target="http://internet.garant.ru/document/redirect/27134988/3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7116073/1000" TargetMode="External"/><Relationship Id="rId14" Type="http://schemas.openxmlformats.org/officeDocument/2006/relationships/hyperlink" Target="http://internet.garant.ru/document/redirect/12125351/0" TargetMode="External"/><Relationship Id="rId22" Type="http://schemas.openxmlformats.org/officeDocument/2006/relationships/hyperlink" Target="https://internet.garant.ru/document/redirect/27109055/0" TargetMode="External"/><Relationship Id="rId27" Type="http://schemas.openxmlformats.org/officeDocument/2006/relationships/hyperlink" Target="http://internet.garant.ru/document/redirect/27111826/0" TargetMode="External"/><Relationship Id="rId30" Type="http://schemas.openxmlformats.org/officeDocument/2006/relationships/hyperlink" Target="http://internet.garant.ru/document/redirect/27128639/0" TargetMode="External"/><Relationship Id="rId35" Type="http://schemas.openxmlformats.org/officeDocument/2006/relationships/hyperlink" Target="https://internet.garant.ru/document/redirect/73946527/1000" TargetMode="External"/><Relationship Id="rId43" Type="http://schemas.openxmlformats.org/officeDocument/2006/relationships/hyperlink" Target="http://internet.garant.ru/document/redirect/105870/0" TargetMode="External"/><Relationship Id="rId48" Type="http://schemas.openxmlformats.org/officeDocument/2006/relationships/hyperlink" Target="http://internet.garant.ru/document/redirect/10164504/0" TargetMode="External"/><Relationship Id="rId56" Type="http://schemas.openxmlformats.org/officeDocument/2006/relationships/hyperlink" Target="http://internet.garant.ru/document/redirect/27111826/0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://internet.garant.ru/document/redirect/27109151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12125351/0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0103548/0" TargetMode="External"/><Relationship Id="rId17" Type="http://schemas.openxmlformats.org/officeDocument/2006/relationships/hyperlink" Target="http://internet.garant.ru/document/redirect/27134988/3" TargetMode="External"/><Relationship Id="rId25" Type="http://schemas.openxmlformats.org/officeDocument/2006/relationships/hyperlink" Target="https://internet.garant.ru/document/redirect/27111826/0" TargetMode="External"/><Relationship Id="rId33" Type="http://schemas.openxmlformats.org/officeDocument/2006/relationships/hyperlink" Target="http://internet.garant.ru/document/redirect/27109151/0" TargetMode="External"/><Relationship Id="rId38" Type="http://schemas.openxmlformats.org/officeDocument/2006/relationships/hyperlink" Target="http://internet.garant.ru/document/redirect/70204234/241" TargetMode="External"/><Relationship Id="rId46" Type="http://schemas.openxmlformats.org/officeDocument/2006/relationships/hyperlink" Target="http://internet.garant.ru/document/redirect/27116073/1000" TargetMode="External"/><Relationship Id="rId59" Type="http://schemas.openxmlformats.org/officeDocument/2006/relationships/hyperlink" Target="http://internet.garant.ru/document/redirect/27120063/0" TargetMode="External"/><Relationship Id="rId67" Type="http://schemas.openxmlformats.org/officeDocument/2006/relationships/hyperlink" Target="http://internet.garant.ru/document/redirect/70170932/0" TargetMode="External"/><Relationship Id="rId20" Type="http://schemas.openxmlformats.org/officeDocument/2006/relationships/hyperlink" Target="http://internet.garant.ru/document/redirect/27134988/6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internet.garant.ru/document/redirect/27109027/0" TargetMode="External"/><Relationship Id="rId62" Type="http://schemas.openxmlformats.org/officeDocument/2006/relationships/hyperlink" Target="http://internet.garant.ru/document/redirect/70204234/24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0FE2-2F5C-4A5C-9A9E-4DF217DB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24</Pages>
  <Words>8810</Words>
  <Characters>50220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1</cp:lastModifiedBy>
  <cp:revision>39</cp:revision>
  <cp:lastPrinted>2023-10-10T13:50:00Z</cp:lastPrinted>
  <dcterms:created xsi:type="dcterms:W3CDTF">2020-04-22T07:20:00Z</dcterms:created>
  <dcterms:modified xsi:type="dcterms:W3CDTF">2023-10-13T09:28:00Z</dcterms:modified>
</cp:coreProperties>
</file>