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B3" w:rsidRPr="00D53732" w:rsidRDefault="008208B3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111416" w:rsidP="005F0A0E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807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E12D6" w:rsidRPr="00D537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0A0E" w:rsidRPr="005F0A0E" w:rsidRDefault="0035168A" w:rsidP="0035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23E72">
        <w:rPr>
          <w:rFonts w:ascii="Times New Roman" w:hAnsi="Times New Roman" w:cs="Times New Roman"/>
          <w:sz w:val="28"/>
          <w:szCs w:val="28"/>
        </w:rPr>
        <w:t>УТВЕРЖДЕН</w:t>
      </w:r>
    </w:p>
    <w:p w:rsidR="005F0A0E" w:rsidRPr="005F0A0E" w:rsidRDefault="0035168A" w:rsidP="0035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F0A0E" w:rsidRPr="005F0A0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0A0E" w:rsidRPr="005F0A0E" w:rsidRDefault="0035168A" w:rsidP="00351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F0A0E" w:rsidRPr="005F0A0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F0A0E" w:rsidRPr="00E54460" w:rsidRDefault="00E54460" w:rsidP="00E54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5F0A0E" w:rsidRPr="00E54460">
        <w:rPr>
          <w:rFonts w:ascii="Times New Roman" w:hAnsi="Times New Roman"/>
          <w:sz w:val="28"/>
          <w:szCs w:val="28"/>
        </w:rPr>
        <w:t xml:space="preserve">от  </w:t>
      </w:r>
      <w:r w:rsidR="00997FD7">
        <w:rPr>
          <w:rFonts w:ascii="Times New Roman" w:hAnsi="Times New Roman"/>
          <w:sz w:val="28"/>
          <w:szCs w:val="28"/>
        </w:rPr>
        <w:t>17.03.2022</w:t>
      </w:r>
      <w:r w:rsidR="005F0A0E" w:rsidRPr="00E54460">
        <w:rPr>
          <w:rFonts w:ascii="Times New Roman" w:hAnsi="Times New Roman"/>
          <w:sz w:val="28"/>
          <w:szCs w:val="28"/>
        </w:rPr>
        <w:t xml:space="preserve"> г.  №</w:t>
      </w:r>
      <w:r w:rsidR="00997FD7">
        <w:rPr>
          <w:rFonts w:ascii="Times New Roman" w:hAnsi="Times New Roman"/>
          <w:sz w:val="28"/>
          <w:szCs w:val="28"/>
        </w:rPr>
        <w:t xml:space="preserve"> 468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FD" w:rsidRPr="00D53732" w:rsidRDefault="00675AFD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F2A" w:rsidRPr="00D53732" w:rsidRDefault="008F4F2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23E72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Минераловодского городского округа </w:t>
      </w:r>
      <w:r w:rsidRPr="00D5373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45123F">
        <w:rPr>
          <w:rFonts w:ascii="Times New Roman" w:hAnsi="Times New Roman" w:cs="Times New Roman"/>
          <w:sz w:val="28"/>
          <w:szCs w:val="28"/>
        </w:rPr>
        <w:t>«</w:t>
      </w:r>
      <w:r w:rsidRPr="00D53732">
        <w:rPr>
          <w:rFonts w:ascii="Times New Roman" w:hAnsi="Times New Roman" w:cs="Times New Roman"/>
          <w:sz w:val="28"/>
          <w:szCs w:val="28"/>
        </w:rPr>
        <w:t>Осуществление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назначения компенсации стоимости проезда по социальной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необходимости на пассажирском автомобильном транспорте</w:t>
      </w:r>
    </w:p>
    <w:p w:rsidR="00EE4C6A" w:rsidRPr="00D53732" w:rsidRDefault="00EE4C6A" w:rsidP="005735EB">
      <w:pPr>
        <w:spacing w:after="1" w:line="220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общего пользования (кроме такси) по маршрутам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="005735EB">
        <w:rPr>
          <w:rFonts w:ascii="Times New Roman" w:hAnsi="Times New Roman" w:cs="Times New Roman"/>
          <w:sz w:val="28"/>
          <w:szCs w:val="28"/>
        </w:rPr>
        <w:t>м</w:t>
      </w:r>
      <w:r w:rsidRPr="00D53732">
        <w:rPr>
          <w:rFonts w:ascii="Times New Roman" w:hAnsi="Times New Roman" w:cs="Times New Roman"/>
          <w:sz w:val="28"/>
          <w:szCs w:val="28"/>
        </w:rPr>
        <w:t>ежмуниципального сообщения в Ставропольском крае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12 мая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2010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31-кз </w:t>
      </w:r>
      <w:r w:rsidR="0045123F">
        <w:rPr>
          <w:rFonts w:ascii="Times New Roman" w:hAnsi="Times New Roman" w:cs="Times New Roman"/>
          <w:sz w:val="28"/>
          <w:szCs w:val="28"/>
        </w:rPr>
        <w:t>«</w:t>
      </w:r>
      <w:r w:rsidRPr="00D53732">
        <w:rPr>
          <w:rFonts w:ascii="Times New Roman" w:hAnsi="Times New Roman" w:cs="Times New Roman"/>
          <w:sz w:val="28"/>
          <w:szCs w:val="28"/>
        </w:rPr>
        <w:t>Об обеспечении равной доступности услуг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пассажирского автомобильного транспорта маршрутов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="0045123F">
        <w:rPr>
          <w:rFonts w:ascii="Times New Roman" w:hAnsi="Times New Roman" w:cs="Times New Roman"/>
          <w:sz w:val="28"/>
          <w:szCs w:val="28"/>
        </w:rPr>
        <w:t>сообщения в Ставропольском крае»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B796E" w:rsidRPr="00D53732">
        <w:rPr>
          <w:rFonts w:ascii="Times New Roman" w:hAnsi="Times New Roman" w:cs="Times New Roman"/>
          <w:sz w:val="28"/>
          <w:szCs w:val="28"/>
        </w:rPr>
        <w:t>А</w:t>
      </w:r>
      <w:r w:rsidRPr="00D53732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B23E72">
        <w:rPr>
          <w:rFonts w:ascii="Times New Roman" w:hAnsi="Times New Roman" w:cs="Times New Roman"/>
          <w:sz w:val="28"/>
          <w:szCs w:val="28"/>
        </w:rPr>
        <w:t>м</w:t>
      </w:r>
      <w:r w:rsidR="007D3783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B6449A" w:rsidRPr="00D5373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B2166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411D55" w:rsidRPr="00D53732">
        <w:rPr>
          <w:rFonts w:ascii="Times New Roman" w:hAnsi="Times New Roman" w:cs="Times New Roman"/>
          <w:sz w:val="28"/>
          <w:szCs w:val="28"/>
        </w:rPr>
        <w:t>г</w:t>
      </w:r>
      <w:r w:rsidRPr="00D53732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45123F">
        <w:rPr>
          <w:rFonts w:ascii="Times New Roman" w:hAnsi="Times New Roman" w:cs="Times New Roman"/>
          <w:sz w:val="28"/>
          <w:szCs w:val="28"/>
        </w:rPr>
        <w:t>«</w:t>
      </w:r>
      <w:r w:rsidRPr="00D53732">
        <w:rPr>
          <w:rFonts w:ascii="Times New Roman" w:hAnsi="Times New Roman" w:cs="Times New Roman"/>
          <w:sz w:val="28"/>
          <w:szCs w:val="28"/>
        </w:rPr>
        <w:t xml:space="preserve">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</w:t>
      </w:r>
      <w:hyperlink r:id="rId6" w:history="1">
        <w:r w:rsidRPr="00D537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 г. </w:t>
      </w:r>
      <w:r w:rsidR="00B23E72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31-кз </w:t>
      </w:r>
      <w:r w:rsidR="0045123F">
        <w:rPr>
          <w:rFonts w:ascii="Times New Roman" w:hAnsi="Times New Roman" w:cs="Times New Roman"/>
          <w:sz w:val="28"/>
          <w:szCs w:val="28"/>
        </w:rPr>
        <w:t>«</w:t>
      </w:r>
      <w:r w:rsidRPr="00D53732">
        <w:rPr>
          <w:rFonts w:ascii="Times New Roman" w:hAnsi="Times New Roman" w:cs="Times New Roman"/>
          <w:sz w:val="28"/>
          <w:szCs w:val="28"/>
        </w:rPr>
        <w:t>Об обеспечении равной доступности услуг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пассажирского автомобильного транспорта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маршрутов межмуниципального </w:t>
      </w:r>
      <w:r w:rsidR="0045123F">
        <w:rPr>
          <w:rFonts w:ascii="Times New Roman" w:hAnsi="Times New Roman" w:cs="Times New Roman"/>
          <w:sz w:val="28"/>
          <w:szCs w:val="28"/>
        </w:rPr>
        <w:t>сообщения в Ставропольском крае»</w:t>
      </w:r>
      <w:r w:rsidRPr="00D53732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государственная услуга, компенсация стоимости проезда по социальной необходимости) устанавливает сроки и последовательность административных процедур (действий)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а также порядок взаимодействия между его структурными подразделениями и должностными лицами, гражданами, указанными в </w:t>
      </w:r>
      <w:hyperlink w:anchor="P74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их уполномоченными представителями, территориальными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органами федеральных органов исполнительной власти, органами местного само</w:t>
      </w:r>
      <w:r w:rsidR="0045123F">
        <w:rPr>
          <w:rFonts w:ascii="Times New Roman" w:hAnsi="Times New Roman" w:cs="Times New Roman"/>
          <w:sz w:val="28"/>
          <w:szCs w:val="28"/>
        </w:rPr>
        <w:t>у</w:t>
      </w:r>
      <w:r w:rsidR="00C36609" w:rsidRPr="00D5373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D53732">
        <w:rPr>
          <w:rFonts w:ascii="Times New Roman" w:hAnsi="Times New Roman" w:cs="Times New Roman"/>
          <w:sz w:val="28"/>
          <w:szCs w:val="28"/>
        </w:rPr>
        <w:t>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8F4F2A" w:rsidRPr="00D53732" w:rsidRDefault="008F4F2A" w:rsidP="00D5373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</w:p>
    <w:p w:rsidR="00EE4C6A" w:rsidRPr="00D53732" w:rsidRDefault="00EE4C6A" w:rsidP="00D5373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1.2. Круг заявителей.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Заявителями являются проживающие на территории Ставропольского края:</w:t>
      </w:r>
      <w:proofErr w:type="gramEnd"/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7" w:history="1">
        <w:r w:rsidRPr="00D5373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D5373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73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53732">
          <w:rPr>
            <w:rFonts w:ascii="Times New Roman" w:hAnsi="Times New Roman" w:cs="Times New Roman"/>
            <w:sz w:val="28"/>
            <w:szCs w:val="28"/>
          </w:rPr>
          <w:t>11 части первой статьи 13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 мая 1991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1244-1 "О социальной защите граждан, подвергшихся воздействию радиации вследствие катастрофы на Чернобыльской АЭС";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дети первого и последующих поколений граждан, указанных в </w:t>
      </w:r>
      <w:hyperlink r:id="rId11" w:history="1">
        <w:r w:rsidRPr="00D5373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D5373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53732">
          <w:rPr>
            <w:rFonts w:ascii="Times New Roman" w:hAnsi="Times New Roman" w:cs="Times New Roman"/>
            <w:sz w:val="28"/>
            <w:szCs w:val="28"/>
          </w:rPr>
          <w:t>6 части первой статьи 13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</w:t>
      </w:r>
      <w:r w:rsidR="00B23E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15 мая 1991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1244-1 "О социальной защите граждан, подвергшихся воздействию радиации вследствие катастрофы на Чернобыльской АЭС", родившиеся после радиоактивного облучения вследствие чернобыльской катастрофы одного из родителей;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14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Постановления Верховного Совета Российской Федерации от 27 декабря 1991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ветераны Великой Отечественной войны из числа лиц, указанных в </w:t>
      </w:r>
      <w:hyperlink r:id="rId15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D53732">
          <w:rPr>
            <w:rFonts w:ascii="Times New Roman" w:hAnsi="Times New Roman" w:cs="Times New Roman"/>
            <w:sz w:val="28"/>
            <w:szCs w:val="28"/>
          </w:rPr>
          <w:t>3 пункта 1 статьи 2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ветераны боевых действий из числа лиц, указанных в </w:t>
      </w:r>
      <w:hyperlink r:id="rId17" w:history="1">
        <w:r w:rsidRPr="00D53732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5735EB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Pr="00D5373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D53732">
          <w:rPr>
            <w:rFonts w:ascii="Times New Roman" w:hAnsi="Times New Roman" w:cs="Times New Roman"/>
            <w:sz w:val="28"/>
            <w:szCs w:val="28"/>
          </w:rPr>
          <w:t>4 пункта 1 статьи 3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инвалиды Великой Отечественной войны и инвалиды боевых действий из числа лиц, указанных в </w:t>
      </w:r>
      <w:hyperlink r:id="rId19" w:history="1">
        <w:r w:rsidRPr="00D53732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 ветеранах";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члены семей погибших (умерших) инвалидов войны, участников Великой Отечественной войны, ветеранов боевых действий из числа лиц,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      <w:szCs w:val="28"/>
          </w:rPr>
          <w:t>статье 21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1" w:history="1">
        <w:r w:rsidRPr="00D53732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26 ноября 1998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2" w:history="1">
        <w:r w:rsidRPr="00D53732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23E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10 января 2002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3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15 октября 1992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1235 "О предоставлении льгот бывшим несовершеннолетним узникам концлагерей, гетто и других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мест принудительного содержания, созданных фашистами и их союзниками в период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CB6F4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торой мировой войны";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инвалиды и дети-инвалиды, а также лица, сопровождающие граждан, имеющих I группу инвалидности, и детей-инвалидов;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граждане, награжденные нагрудным знаком "Почетный донор России" или "Почетный донор СССР";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4" w:history="1">
        <w:r w:rsidRPr="00D53732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7 декабря 2004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100-кз "О мерах социальной поддержки жертв политических репрессий";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5" w:history="1">
        <w:r w:rsidRPr="00D5373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B23E72">
        <w:rPr>
          <w:rFonts w:ascii="Times New Roman" w:hAnsi="Times New Roman" w:cs="Times New Roman"/>
          <w:sz w:val="28"/>
          <w:szCs w:val="28"/>
        </w:rPr>
        <w:t xml:space="preserve">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7 декабря 2004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103-кз "О мерах социальной поддержки ветеранов";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6" w:history="1">
        <w:r w:rsidRPr="00D5373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B23E72">
        <w:rPr>
          <w:rFonts w:ascii="Times New Roman" w:hAnsi="Times New Roman" w:cs="Times New Roman"/>
          <w:sz w:val="28"/>
          <w:szCs w:val="28"/>
        </w:rPr>
        <w:t xml:space="preserve">  </w:t>
      </w:r>
      <w:r w:rsidRPr="00D53732">
        <w:rPr>
          <w:rFonts w:ascii="Times New Roman" w:hAnsi="Times New Roman" w:cs="Times New Roman"/>
          <w:sz w:val="28"/>
          <w:szCs w:val="28"/>
        </w:rPr>
        <w:t xml:space="preserve">11 февраля 2014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8-кз "О ветеранах труда Ставропольского края".</w:t>
      </w:r>
    </w:p>
    <w:p w:rsidR="00EE4C6A" w:rsidRPr="00D53732" w:rsidRDefault="00EE4C6A" w:rsidP="00D5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От имени заявителя могут обращаться их законные представители.</w:t>
      </w:r>
    </w:p>
    <w:p w:rsidR="007309D9" w:rsidRPr="007309D9" w:rsidRDefault="007309D9" w:rsidP="007309D9">
      <w:pPr>
        <w:pStyle w:val="2"/>
        <w:rPr>
          <w:rFonts w:eastAsiaTheme="minorEastAsia"/>
        </w:rPr>
      </w:pPr>
      <w:r w:rsidRPr="007309D9">
        <w:rPr>
          <w:rFonts w:eastAsiaTheme="minorEastAsia"/>
        </w:rPr>
        <w:t>1.3. Требования к порядку информирования о предоставлении государственной услуги</w:t>
      </w:r>
    </w:p>
    <w:p w:rsidR="007309D9" w:rsidRPr="007309D9" w:rsidRDefault="007309D9" w:rsidP="007309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7309D9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 (далее - региональный реестр), размещенная на Едином портале, региональном портале и официальном сайте органа соцзащиты, предоставляется заявителю бесплатно</w:t>
      </w:r>
      <w:r w:rsidR="00B23E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 w:rsidRPr="007309D9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7309D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309D9">
        <w:rPr>
          <w:rFonts w:ascii="Times New Roman" w:hAnsi="Times New Roman" w:cs="Times New Roman"/>
          <w:sz w:val="28"/>
          <w:szCs w:val="28"/>
        </w:rPr>
        <w:t>), а также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</w:t>
      </w:r>
      <w:proofErr w:type="gramEnd"/>
      <w:r w:rsidRPr="007309D9">
        <w:rPr>
          <w:rFonts w:ascii="Times New Roman" w:hAnsi="Times New Roman" w:cs="Times New Roman"/>
          <w:sz w:val="28"/>
          <w:szCs w:val="28"/>
        </w:rPr>
        <w:t xml:space="preserve"> края и органами местного самоуправления муниципальных образований Ставропольского края" (www.26gosuslugi.ru) (далее соответственно - Единый портал, Региональный портал)</w:t>
      </w:r>
      <w:r w:rsidR="00B23E72">
        <w:rPr>
          <w:rFonts w:ascii="Times New Roman" w:hAnsi="Times New Roman" w:cs="Times New Roman"/>
          <w:sz w:val="28"/>
          <w:szCs w:val="28"/>
        </w:rPr>
        <w:t>.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             государственной услуги, а также сведений о ходе предоставления                            государственной услуги осуществляется посредством: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Управление труда и социальной защиты </w:t>
      </w:r>
      <w:r w:rsidRPr="005735EB">
        <w:rPr>
          <w:rFonts w:ascii="Times New Roman" w:hAnsi="Times New Roman" w:cs="Times New Roman"/>
          <w:sz w:val="28"/>
          <w:szCs w:val="28"/>
        </w:rPr>
        <w:t>населения, МФЦ;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письменного обращения заявителя в Управление труда и социальной защиты населения путем направления почтовых отправлений;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lastRenderedPageBreak/>
        <w:t>обращения по телефонам Управления труда и социальной защиты населения;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</w:t>
      </w:r>
      <w:proofErr w:type="spellStart"/>
      <w:r w:rsidR="0088689E">
        <w:rPr>
          <w:rFonts w:ascii="Times New Roman" w:hAnsi="Times New Roman" w:cs="Times New Roman"/>
          <w:sz w:val="28"/>
          <w:szCs w:val="28"/>
        </w:rPr>
        <w:t>www.stavinvest.ru</w:t>
      </w:r>
      <w:proofErr w:type="spellEnd"/>
      <w:r w:rsidRPr="007309D9">
        <w:rPr>
          <w:rFonts w:ascii="Times New Roman" w:hAnsi="Times New Roman" w:cs="Times New Roman"/>
          <w:sz w:val="28"/>
          <w:szCs w:val="28"/>
        </w:rPr>
        <w:t>), министерства труда и социальной защиты населения Ставропольского края (www.mi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7309D9">
        <w:rPr>
          <w:rFonts w:ascii="Times New Roman" w:hAnsi="Times New Roman" w:cs="Times New Roman"/>
          <w:sz w:val="28"/>
          <w:szCs w:val="28"/>
        </w:rPr>
        <w:t>soc26.ru) и на Портале многофункциональных центров Ставропольского края (www.umfc26.ru);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7309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9D9">
        <w:rPr>
          <w:rFonts w:ascii="Times New Roman" w:hAnsi="Times New Roman" w:cs="Times New Roman"/>
          <w:sz w:val="28"/>
          <w:szCs w:val="28"/>
        </w:rPr>
        <w:t>: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труда и социальной защиты населения по адресу: </w:t>
      </w:r>
      <w:hyperlink r:id="rId27" w:history="1">
        <w:r w:rsidR="0088689E">
          <w:rPr>
            <w:rFonts w:ascii="Times New Roman" w:hAnsi="Times New Roman"/>
            <w:sz w:val="28"/>
            <w:szCs w:val="28"/>
          </w:rPr>
          <w:t>min-vody@mail.ru</w:t>
        </w:r>
      </w:hyperlink>
      <w:r w:rsidRPr="007309D9">
        <w:rPr>
          <w:rFonts w:ascii="Times New Roman" w:hAnsi="Times New Roman" w:cs="Times New Roman"/>
          <w:sz w:val="28"/>
          <w:szCs w:val="28"/>
        </w:rPr>
        <w:t>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использованием Единого портала;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использованием Регионального портала.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9D9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администрации </w:t>
      </w:r>
      <w:r w:rsidR="009C333D">
        <w:rPr>
          <w:rFonts w:ascii="Times New Roman" w:hAnsi="Times New Roman" w:cs="Times New Roman"/>
          <w:sz w:val="28"/>
          <w:szCs w:val="28"/>
        </w:rPr>
        <w:t>Минераловодского городского округа (далее сайт администрации МГО)</w:t>
      </w:r>
      <w:r w:rsidRPr="007309D9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proofErr w:type="gramEnd"/>
      <w:r w:rsidRPr="007309D9">
        <w:rPr>
          <w:rFonts w:ascii="Times New Roman" w:hAnsi="Times New Roman" w:cs="Times New Roman"/>
          <w:sz w:val="28"/>
          <w:szCs w:val="28"/>
        </w:rPr>
        <w:t xml:space="preserve"> или авторизацию заявителя или предоставление им персональных данных.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  необходимых и обязательных для предоставления государственной услуги, а также в сети «Интернет» на официальном сайте администрации МГО, предоставляющего государственную услугу, иных организаций,  участвующих в предоставлении государственной услуги.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На информационных стендах Управления труда и социальной защиты населения в доступных для ознакомления местах и на официальном сайте администрации МГО размещаются и поддерживаются в актуальном состоянии: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в                 виде блок-схемы предоставления государственной услуги, представленной в приложении 1 к административному регламенту;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                   официальном сайте администрации МГО: </w:t>
      </w:r>
      <w:hyperlink r:id="rId28" w:history="1">
        <w:r w:rsidR="007E7AA3" w:rsidRPr="007309D9">
          <w:rPr>
            <w:rFonts w:ascii="Times New Roman" w:hAnsi="Times New Roman"/>
            <w:sz w:val="28"/>
            <w:szCs w:val="28"/>
          </w:rPr>
          <w:t>www.min-vody.ru</w:t>
        </w:r>
      </w:hyperlink>
      <w:r w:rsidR="009C333D">
        <w:rPr>
          <w:rFonts w:ascii="Times New Roman" w:hAnsi="Times New Roman" w:cs="Times New Roman"/>
          <w:sz w:val="28"/>
          <w:szCs w:val="28"/>
        </w:rPr>
        <w:t>);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график работы Управления труда и социальной защиты населения,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lastRenderedPageBreak/>
        <w:t>сведения о должностных лицах, ответственных за предоставление государственной услуги.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в государственной информационной системе Ставропольского края «Региональный реестр государственных услуг (функций)» (далее - Региональный реестр) размещаются следующие информационные материалы: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полное наименование, почтовый адрес и график работы Управления труда и социальной защиты населения;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 государственной услуги;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услуги;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об отсутствии государственной пошлины за предоставление услуг и иных платежей.</w:t>
      </w:r>
    </w:p>
    <w:p w:rsidR="007309D9" w:rsidRPr="007309D9" w:rsidRDefault="007309D9" w:rsidP="0073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1.3.4.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портале, на сведениях об услугах, содержащихся в Региональном реестре, размещенная на Региональном портале и официальном сайте администрации МГО, представляется заявителю бесплатно.</w:t>
      </w:r>
    </w:p>
    <w:p w:rsidR="007309D9" w:rsidRPr="007309D9" w:rsidRDefault="007309D9" w:rsidP="00730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51"/>
      <w:proofErr w:type="gramStart"/>
      <w:r w:rsidRPr="007309D9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</w:t>
      </w:r>
      <w:hyperlink r:id="rId29" w:history="1">
        <w:r w:rsidRPr="007309D9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7309D9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7309D9">
          <w:rPr>
            <w:rFonts w:ascii="Times New Roman" w:hAnsi="Times New Roman" w:cs="Times New Roman"/>
            <w:sz w:val="28"/>
            <w:szCs w:val="28"/>
          </w:rPr>
          <w:t>региональном портале</w:t>
        </w:r>
      </w:hyperlink>
      <w:r w:rsidRPr="007309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7309D9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309D9">
        <w:rPr>
          <w:rFonts w:ascii="Times New Roman" w:hAnsi="Times New Roman" w:cs="Times New Roman"/>
          <w:sz w:val="28"/>
          <w:szCs w:val="28"/>
        </w:rPr>
        <w:t xml:space="preserve"> министерства,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7309D9">
        <w:rPr>
          <w:rFonts w:ascii="Times New Roman" w:hAnsi="Times New Roman" w:cs="Times New Roman"/>
          <w:sz w:val="28"/>
          <w:szCs w:val="28"/>
        </w:rPr>
        <w:t xml:space="preserve"> данных.</w:t>
      </w:r>
      <w:bookmarkEnd w:id="2"/>
    </w:p>
    <w:p w:rsidR="007309D9" w:rsidRPr="007309D9" w:rsidRDefault="007309D9" w:rsidP="00730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9D9">
        <w:rPr>
          <w:rFonts w:ascii="Times New Roman" w:hAnsi="Times New Roman" w:cs="Times New Roman"/>
          <w:sz w:val="28"/>
          <w:szCs w:val="28"/>
        </w:rPr>
        <w:t>Справочная информация, содержащаяся в пункте 1.3. Административного регламента, размещается и поддерживается в актуальном состоянии в региональном реестре.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7309D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такси) по маршрутам межмуниципального сообщения в Ставропольском крае в соответствии с </w:t>
      </w:r>
      <w:hyperlink r:id="rId32" w:history="1">
        <w:r w:rsidRPr="00D537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31-кз "Об обеспечении равной доступности услуг пассажирского автомобильного транспорта маршрутов межмуниципального сообщения в Ставропольском крае".</w:t>
      </w:r>
      <w:proofErr w:type="gramEnd"/>
    </w:p>
    <w:p w:rsidR="00EE4C6A" w:rsidRPr="00D53732" w:rsidRDefault="00EE4C6A" w:rsidP="007309D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9C333D">
        <w:rPr>
          <w:rFonts w:ascii="Times New Roman" w:hAnsi="Times New Roman" w:cs="Times New Roman"/>
          <w:sz w:val="28"/>
          <w:szCs w:val="28"/>
        </w:rPr>
        <w:t>м</w:t>
      </w:r>
      <w:r w:rsidR="007D3783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201450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по месту жительства заявителя. Обращения в иные органы или организации для предоставления государственной услуги не требуется.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участвуют МФЦ и государственное бюджетное учреждение социального обслуживания - центр социального обслуживания населения Ставропольского края</w:t>
      </w:r>
      <w:r w:rsidR="009C333D">
        <w:rPr>
          <w:rFonts w:ascii="Times New Roman" w:hAnsi="Times New Roman" w:cs="Times New Roman"/>
          <w:sz w:val="28"/>
          <w:szCs w:val="28"/>
        </w:rPr>
        <w:t xml:space="preserve"> (далее - ГБУСО ЦСОН) </w:t>
      </w:r>
      <w:r w:rsidRPr="00D53732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</w:t>
      </w:r>
      <w:r w:rsidR="009C333D">
        <w:rPr>
          <w:rFonts w:ascii="Times New Roman" w:hAnsi="Times New Roman" w:cs="Times New Roman"/>
          <w:sz w:val="28"/>
          <w:szCs w:val="28"/>
        </w:rPr>
        <w:t>.</w:t>
      </w: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33" w:history="1">
        <w:r w:rsidRPr="00D5373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9C333D">
        <w:rPr>
          <w:rFonts w:ascii="Times New Roman" w:hAnsi="Times New Roman" w:cs="Times New Roman"/>
          <w:sz w:val="28"/>
          <w:szCs w:val="28"/>
        </w:rPr>
        <w:t xml:space="preserve">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24 июня 2011 г. </w:t>
      </w:r>
      <w:r w:rsidR="009C333D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250-п.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принятие решения о назначении компенсации стоимости проезда по социальной необходимости</w:t>
      </w:r>
      <w:r w:rsidR="00654B47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D53732">
        <w:rPr>
          <w:rFonts w:ascii="Times New Roman" w:hAnsi="Times New Roman" w:cs="Times New Roman"/>
          <w:sz w:val="28"/>
          <w:szCs w:val="28"/>
        </w:rPr>
        <w:t>;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принятие решения об отказе в назначении компенсации стоимости проезда по социальной необходимости с направлением заявителю уведомления с указанием причи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D5373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) отказа</w:t>
      </w:r>
      <w:r w:rsidR="00A7589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54B47">
        <w:rPr>
          <w:rFonts w:ascii="Times New Roman" w:hAnsi="Times New Roman" w:cs="Times New Roman"/>
          <w:sz w:val="28"/>
          <w:szCs w:val="28"/>
        </w:rPr>
        <w:t>5</w:t>
      </w:r>
      <w:r w:rsidR="00A7589F">
        <w:rPr>
          <w:rFonts w:ascii="Times New Roman" w:hAnsi="Times New Roman" w:cs="Times New Roman"/>
          <w:sz w:val="28"/>
          <w:szCs w:val="28"/>
        </w:rPr>
        <w:t>)</w:t>
      </w:r>
      <w:r w:rsidRPr="00D53732">
        <w:rPr>
          <w:rFonts w:ascii="Times New Roman" w:hAnsi="Times New Roman" w:cs="Times New Roman"/>
          <w:sz w:val="28"/>
          <w:szCs w:val="28"/>
        </w:rPr>
        <w:t>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64"/>
      <w:bookmarkEnd w:id="3"/>
      <w:r w:rsidRPr="00D53732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  <w:r w:rsidR="009C333D">
        <w:rPr>
          <w:rFonts w:ascii="Times New Roman" w:hAnsi="Times New Roman" w:cs="Times New Roman"/>
          <w:sz w:val="28"/>
          <w:szCs w:val="28"/>
        </w:rPr>
        <w:t>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услуги, в том числе с учетом необходимости обращения в иные организации, участвующие в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не должен превышать 7 календарных дней (со дня поступления заявления и документов, необходимых для получения компенсации проезда по социальной необходимости).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предоставления документов через МФЦ срок предоставления государственной услуги увеличивается на 2 рабочих дня.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</w:t>
      </w:r>
      <w:r w:rsidR="00AB3324" w:rsidRPr="00D53732">
        <w:rPr>
          <w:rFonts w:ascii="Times New Roman" w:hAnsi="Times New Roman" w:cs="Times New Roman"/>
          <w:sz w:val="28"/>
          <w:szCs w:val="28"/>
        </w:rPr>
        <w:t>администрации Минераловодского  городского округа</w:t>
      </w:r>
      <w:r w:rsidRPr="00D53732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в информационно-телекоммуникационной сети "Интернет", на Едином портале, на региональном портале и в региональном реестре.</w:t>
      </w:r>
      <w:proofErr w:type="gramEnd"/>
    </w:p>
    <w:p w:rsidR="00EE4C6A" w:rsidRPr="00D53732" w:rsidRDefault="00EE4C6A" w:rsidP="007309D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73"/>
      <w:bookmarkEnd w:id="4"/>
      <w:r w:rsidRPr="00D5373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4"/>
      <w:bookmarkEnd w:id="5"/>
      <w:r w:rsidRPr="00D53732">
        <w:rPr>
          <w:rFonts w:ascii="Times New Roman" w:hAnsi="Times New Roman" w:cs="Times New Roman"/>
          <w:sz w:val="28"/>
          <w:szCs w:val="28"/>
        </w:rPr>
        <w:t xml:space="preserve">2.6.1. Для назначения компенсации стоимости проезда по социальной необходимости заявитель представляет по месту постоянного жительства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85188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или МФЦ следующие документы:</w:t>
      </w:r>
    </w:p>
    <w:p w:rsidR="00EE4C6A" w:rsidRPr="00D53732" w:rsidRDefault="00851882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</w:t>
      </w:r>
      <w:r w:rsidR="00EE4C6A" w:rsidRPr="00D53732">
        <w:rPr>
          <w:rFonts w:ascii="Times New Roman" w:hAnsi="Times New Roman" w:cs="Times New Roman"/>
          <w:sz w:val="28"/>
          <w:szCs w:val="28"/>
        </w:rPr>
        <w:t>аявление о назначении компенсации стоимости проезда по социальной необходимости по форме согласно приложению 2 к Административному регламенту;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и его регистрацию на территории Ставропольского края;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8"/>
      <w:bookmarkEnd w:id="6"/>
      <w:r w:rsidRPr="00D53732">
        <w:rPr>
          <w:rFonts w:ascii="Times New Roman" w:hAnsi="Times New Roman" w:cs="Times New Roman"/>
          <w:sz w:val="28"/>
          <w:szCs w:val="28"/>
        </w:rPr>
        <w:t xml:space="preserve">документ, подтверждающий статус заявителя, имеющего право на получение компенсации стоимости проезда по социальной необходимости (за исключением документа, подтверждающего факт установления заявителю инвалидности), для лиц, ранее не представлявших данный документ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;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подтверждающий, что поездка совершена по социальной необходимости, кроме документов, подтверждающих совершение поездок по основаниям, указанным в </w:t>
      </w:r>
      <w:hyperlink r:id="rId34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D53732">
          <w:rPr>
            <w:rFonts w:ascii="Times New Roman" w:hAnsi="Times New Roman" w:cs="Times New Roman"/>
            <w:sz w:val="28"/>
            <w:szCs w:val="28"/>
          </w:rPr>
          <w:t>"ж" пункта 2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крае, утвержденный постановлением Правительства Ставропольского края от </w:t>
      </w:r>
      <w:r w:rsidR="009C333D">
        <w:rPr>
          <w:rFonts w:ascii="Times New Roman" w:hAnsi="Times New Roman" w:cs="Times New Roman"/>
          <w:sz w:val="28"/>
          <w:szCs w:val="28"/>
        </w:rPr>
        <w:t xml:space="preserve">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11 июня 2010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175-п;</w:t>
      </w:r>
      <w:proofErr w:type="gramEnd"/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  <w:r w:rsidRPr="00D53732">
        <w:rPr>
          <w:rFonts w:ascii="Times New Roman" w:hAnsi="Times New Roman" w:cs="Times New Roman"/>
          <w:sz w:val="28"/>
          <w:szCs w:val="28"/>
        </w:rPr>
        <w:t>использованный проездной документ, подтверждающий расходы на проезд (с указанием его стоимости, начального и конечного пункта поездки, даты совершения поездки).</w:t>
      </w:r>
    </w:p>
    <w:p w:rsidR="00EE4C6A" w:rsidRPr="00D53732" w:rsidRDefault="00EE4C6A" w:rsidP="0073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695974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Форму заявления заявитель может получить: </w:t>
      </w:r>
    </w:p>
    <w:p w:rsidR="00C44E3A" w:rsidRPr="00D53732" w:rsidRDefault="00C44E3A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</w:t>
      </w:r>
      <w:r w:rsidR="00345645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</w:t>
      </w:r>
      <w:r w:rsidR="009C333D">
        <w:rPr>
          <w:rFonts w:ascii="Times New Roman" w:hAnsi="Times New Roman" w:cs="Times New Roman"/>
          <w:sz w:val="28"/>
          <w:szCs w:val="28"/>
        </w:rPr>
        <w:t xml:space="preserve">  </w:t>
      </w:r>
      <w:r w:rsidR="00D2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. Минеральные Воды, ул. Пушкина, д.22;</w:t>
      </w:r>
    </w:p>
    <w:p w:rsidR="00695974" w:rsidRPr="00D53732" w:rsidRDefault="00C44E3A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МФЦ;</w:t>
      </w:r>
    </w:p>
    <w:p w:rsidR="00695974" w:rsidRPr="00D53732" w:rsidRDefault="00EE4C6A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в сети "Интернет" на официальном сайте министерства (http://www.mi</w:t>
      </w:r>
      <w:r w:rsidR="007E7A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3732">
        <w:rPr>
          <w:rFonts w:ascii="Times New Roman" w:hAnsi="Times New Roman" w:cs="Times New Roman"/>
          <w:sz w:val="28"/>
          <w:szCs w:val="28"/>
        </w:rPr>
        <w:t>soc26.ru) на Едином и региональном порталах);</w:t>
      </w:r>
      <w:proofErr w:type="gramEnd"/>
    </w:p>
    <w:p w:rsidR="00EE4C6A" w:rsidRPr="00D53732" w:rsidRDefault="00EE4C6A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информационно-правовых системах "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" и "Гарант".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EE43E8" w:rsidRPr="00D53732" w:rsidRDefault="00EE43E8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345645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. Минеральные Воды, ул. Пушкина, д.22;</w:t>
      </w:r>
    </w:p>
    <w:p w:rsidR="00EE43E8" w:rsidRPr="00D53732" w:rsidRDefault="00EE43E8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лично в МФЦ;</w:t>
      </w:r>
    </w:p>
    <w:p w:rsidR="00EE43E8" w:rsidRPr="00D53732" w:rsidRDefault="00EE43E8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9C333D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Pr="00D53732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D23C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. Минеральные Воды, ул. Пушкина, д.22;</w:t>
      </w:r>
    </w:p>
    <w:p w:rsidR="00EE43E8" w:rsidRPr="00D53732" w:rsidRDefault="00EE43E8" w:rsidP="00D23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или Региональный портал по адресу: 26gosuslugi.ru.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(за исключением документов, подтверждающих совершение поездок по основаниям, указанным в </w:t>
      </w:r>
      <w:hyperlink r:id="rId36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Pr="00D53732">
          <w:rPr>
            <w:rFonts w:ascii="Times New Roman" w:hAnsi="Times New Roman" w:cs="Times New Roman"/>
            <w:sz w:val="28"/>
            <w:szCs w:val="28"/>
          </w:rPr>
          <w:t>"ж" пункта 2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крае, утвержденного постановлением Правительства Ставропольского от 11 июня 2010 г. </w:t>
      </w:r>
      <w:r w:rsidR="00D23C2C">
        <w:rPr>
          <w:rFonts w:ascii="Times New Roman" w:hAnsi="Times New Roman" w:cs="Times New Roman"/>
          <w:sz w:val="28"/>
          <w:szCs w:val="28"/>
        </w:rPr>
        <w:t xml:space="preserve"> 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175-п), могут быть представлены как в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подлинниках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, так и копиях, заверенных в установленном порядке.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прилагаемые к заявлению, представленные в подлинниках, после изготовления и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их копий </w:t>
      </w:r>
      <w:r w:rsidR="00DF4658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 возвращаются заявителю.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38" w:history="1">
        <w:r w:rsidRPr="00D537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345645" w:rsidRPr="00D53732">
        <w:rPr>
          <w:rFonts w:ascii="Times New Roman" w:hAnsi="Times New Roman" w:cs="Times New Roman"/>
          <w:sz w:val="28"/>
          <w:szCs w:val="28"/>
        </w:rPr>
        <w:t xml:space="preserve">     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553 "О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порталах услуг без необходимости дополнительной подачи заявления в какой-либо иной форме.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На порталах услуг размещаются образцы заполнения электронной формы заявления.</w:t>
      </w:r>
    </w:p>
    <w:p w:rsidR="00EE4C6A" w:rsidRPr="00D53732" w:rsidRDefault="00EE4C6A" w:rsidP="00D2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порталах услуг, в части, касающейся сведений, отсутствующих в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единой системе идентификац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ж) возможность доступа заявителя на порталах услуг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услуги, направляются в министерство посредством порталов услуг. Поступившие в министерство заявление и документы специалистом министерства, ответственным за работу с порталами услуг, направляются в </w:t>
      </w:r>
      <w:r w:rsidR="002A45F8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 согласно заявлению.</w:t>
      </w:r>
    </w:p>
    <w:p w:rsidR="00EE4C6A" w:rsidRPr="00D53732" w:rsidRDefault="009C333D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EF4D97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>обеспечива</w:t>
      </w:r>
      <w:r w:rsidR="00EF4D97" w:rsidRPr="00D53732">
        <w:rPr>
          <w:rFonts w:ascii="Times New Roman" w:hAnsi="Times New Roman" w:cs="Times New Roman"/>
          <w:sz w:val="28"/>
          <w:szCs w:val="28"/>
        </w:rPr>
        <w:t>ет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</w:t>
      </w:r>
      <w:hyperlink w:anchor="P178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2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шестом подпункта 2.6.1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</w:t>
      </w:r>
      <w:proofErr w:type="gramEnd"/>
      <w:r w:rsidR="00EE4C6A" w:rsidRPr="00D53732">
        <w:rPr>
          <w:rFonts w:ascii="Times New Roman" w:hAnsi="Times New Roman" w:cs="Times New Roman"/>
          <w:sz w:val="28"/>
          <w:szCs w:val="28"/>
        </w:rPr>
        <w:t>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EE4C6A" w:rsidRPr="00D53732" w:rsidRDefault="00EE4C6A" w:rsidP="00DF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9C333D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</w:t>
      </w:r>
      <w:r w:rsidR="00C36609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заявления и документов, поступивших в электронной форме, необходимых для предоставления государственной услуги.</w:t>
      </w:r>
    </w:p>
    <w:p w:rsidR="00EE4C6A" w:rsidRPr="00D53732" w:rsidRDefault="00EE4C6A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заявителями электронных копий документов, указанных в </w:t>
      </w:r>
      <w:hyperlink w:anchor="P178" w:history="1">
        <w:r w:rsidRPr="00D53732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2" w:history="1">
        <w:r w:rsidRPr="00D53732">
          <w:rPr>
            <w:rFonts w:ascii="Times New Roman" w:hAnsi="Times New Roman" w:cs="Times New Roman"/>
            <w:sz w:val="28"/>
            <w:szCs w:val="28"/>
          </w:rPr>
          <w:t>шестом подпункта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для подтверждения их действительности необходимо представить в </w:t>
      </w:r>
      <w:r w:rsidR="009C333D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C36609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оригиналы указанных документов или их копии, заверенные в установленном порядке.</w:t>
      </w:r>
    </w:p>
    <w:p w:rsidR="00EE4C6A" w:rsidRPr="00D53732" w:rsidRDefault="00EE4C6A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EF1414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порталах услуг,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proofErr w:type="gramEnd"/>
    </w:p>
    <w:p w:rsidR="00EE4C6A" w:rsidRPr="00D53732" w:rsidRDefault="00EE4C6A" w:rsidP="006057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36"/>
      <w:bookmarkEnd w:id="8"/>
      <w:r w:rsidRPr="00D53732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Справка о пребывании заявителя в государственном бюджетном учреждении социального обслуживания населения "Краевой социально-оздоровительный центр "Кавказ" (далее - ГБУСОН "Кавказ") с указанием сроков пребывания в названном учреждении, выданная</w:t>
      </w:r>
      <w:r w:rsidR="009C333D">
        <w:rPr>
          <w:rFonts w:ascii="Times New Roman" w:hAnsi="Times New Roman" w:cs="Times New Roman"/>
          <w:sz w:val="28"/>
          <w:szCs w:val="28"/>
        </w:rPr>
        <w:t xml:space="preserve"> ГБУСО ЦСОН</w:t>
      </w:r>
      <w:r w:rsidRPr="00D53732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заявителя, справка о пребывании в ГБУСОН "Кавказ"), которая запрашивается в рамках межведомственного информационного взаимодействия </w:t>
      </w:r>
      <w:r w:rsidR="009C333D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принявшим заявление и документы, указанные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Для получения справки о сроках пребывания в ГБУСОН "Кавказ" заявитель может обратиться в </w:t>
      </w:r>
      <w:r w:rsidR="009C333D">
        <w:rPr>
          <w:rFonts w:ascii="Times New Roman" w:hAnsi="Times New Roman" w:cs="Times New Roman"/>
          <w:sz w:val="28"/>
          <w:szCs w:val="28"/>
        </w:rPr>
        <w:t xml:space="preserve">ГБУСО </w:t>
      </w:r>
      <w:r w:rsidRPr="00D53732">
        <w:rPr>
          <w:rFonts w:ascii="Times New Roman" w:hAnsi="Times New Roman" w:cs="Times New Roman"/>
          <w:sz w:val="28"/>
          <w:szCs w:val="28"/>
        </w:rPr>
        <w:t>ЦСОН по месту жительства с заявлением в произвольной форме.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Сведения о пребывании в государственном бюджетном учреждении социального обслуживания "Краевой реабилитационный центр для детей и подростков с ограниченными возможностями "Орленок" (отрывной талон) находятся в распоряжении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A43DA0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(далее - сведения о пребывании в ГБУСО "Орленок").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справку о пребывании в ГБУСОН "Кавказ", сведения о пребывании в ГБУСО "Орленок".</w:t>
      </w:r>
    </w:p>
    <w:p w:rsidR="00EE4C6A" w:rsidRPr="00D53732" w:rsidRDefault="00C36609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EF1414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>в течение 2 рабочих дней со дня поступления заявления запрашивают в порядке межведомственного электронного взаимодействия с использованием федерального реестра инвалидов сведения, подтверждающие факт установления заявителю инвалидности.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документ, подтверждающий факт установления ему инвалидности, выдаваемый федеральным учреждением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медико-социальной экспертизы, по собственной инициативе самостоятельно.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отсутствия в федеральном реестре инвалидов сведений, подтверждающих факт установления заявителю инвалидности, заявитель самостоятельно представляет документ, подтверждающий данный факт.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не указанных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="009C333D">
        <w:t>.</w:t>
      </w:r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в </w:t>
      </w:r>
      <w:hyperlink w:anchor="P236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="009C333D">
        <w:t>.</w:t>
      </w:r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39" w:history="1">
        <w:r w:rsidRPr="00D5373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E4C6A" w:rsidRPr="00D53732" w:rsidRDefault="00EE4C6A" w:rsidP="0060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E4C6A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государственную услугу, муниципального служащего, работника МФЦ, работника организации, предусмотренной </w:t>
      </w:r>
      <w:hyperlink r:id="rId40" w:history="1">
        <w:r w:rsidRPr="00D5373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в письменном виде за подписью руководителя </w:t>
      </w:r>
      <w:r w:rsidR="006A56B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41" w:history="1">
        <w:r w:rsidRPr="00D5373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уведомляется заявитель, а также приносятся извин</w:t>
      </w:r>
      <w:r w:rsidR="00830F27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  <w:proofErr w:type="gramEnd"/>
    </w:p>
    <w:p w:rsidR="00830F27" w:rsidRDefault="00830F27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предоставления на бумажном носители док</w:t>
      </w:r>
      <w:r w:rsidR="00632F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и информации</w:t>
      </w:r>
      <w:r w:rsidR="0089672D">
        <w:rPr>
          <w:rFonts w:ascii="Times New Roman" w:hAnsi="Times New Roman" w:cs="Times New Roman"/>
          <w:sz w:val="28"/>
          <w:szCs w:val="28"/>
        </w:rPr>
        <w:t>, электронные образы которых ранее были заверены в соответствии с пунктом</w:t>
      </w:r>
      <w:r w:rsidR="00151DF7">
        <w:rPr>
          <w:rFonts w:ascii="Times New Roman" w:hAnsi="Times New Roman" w:cs="Times New Roman"/>
          <w:sz w:val="28"/>
          <w:szCs w:val="28"/>
        </w:rPr>
        <w:t xml:space="preserve"> </w:t>
      </w:r>
      <w:r w:rsidR="0089672D">
        <w:rPr>
          <w:rFonts w:ascii="Times New Roman" w:hAnsi="Times New Roman" w:cs="Times New Roman"/>
          <w:sz w:val="28"/>
          <w:szCs w:val="28"/>
        </w:rPr>
        <w:t>7.2 части</w:t>
      </w:r>
      <w:r w:rsidR="00151DF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210-ФЗ,  за исключением случаев, если нанесение отметок на такие </w:t>
      </w:r>
      <w:proofErr w:type="gramStart"/>
      <w:r w:rsidR="00151DF7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151DF7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</w:t>
      </w:r>
      <w:r w:rsidR="00B23834">
        <w:rPr>
          <w:rFonts w:ascii="Times New Roman" w:hAnsi="Times New Roman" w:cs="Times New Roman"/>
          <w:sz w:val="28"/>
          <w:szCs w:val="28"/>
        </w:rPr>
        <w:t xml:space="preserve"> </w:t>
      </w:r>
      <w:r w:rsidR="00151DF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r w:rsidR="00B23834">
        <w:rPr>
          <w:rFonts w:ascii="Times New Roman" w:hAnsi="Times New Roman" w:cs="Times New Roman"/>
          <w:sz w:val="28"/>
          <w:szCs w:val="28"/>
        </w:rPr>
        <w:t>или муниципальной услуги, и иных случаев, установленных федеральными законами.</w:t>
      </w:r>
    </w:p>
    <w:p w:rsidR="004E070F" w:rsidRPr="00D53732" w:rsidRDefault="004E070F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70"/>
      <w:bookmarkEnd w:id="9"/>
      <w:r w:rsidRPr="00D5373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документах фамилии, имена, отчества гражданина указаны не полностью (фамилия, инициалы);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электронной подписи, не принадлежащей заявителю.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порталах услуг и официальном сайте министерства.</w:t>
      </w:r>
      <w:proofErr w:type="gramEnd"/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285"/>
      <w:bookmarkEnd w:id="10"/>
      <w:r w:rsidRPr="00D53732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государственной услуги является представление документов, указанных в </w:t>
      </w:r>
      <w:hyperlink w:anchor="P173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 и (или) неправильно оформленных.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являются: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документах, прилагаемых к заявлению, выявлены сведения, не соответствующие действительности;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документы, прилагаемые к заявлению, не подтверждают право заявителя на получение компенсации стоимости проезда по социальной необходимости;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поездка по социальной необходимости совершена более чем за 10 календарных дней до дня начала события, послужившего причиной такой поездки, или в период, превышающий 10 календарных дней со дня его окончания;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документы, прилагаемые к заявлению, представлены позднее одного месяца со дня совершения поездки.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включая информацию о методиках расчета размера такой платы.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не взимается.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- 15 минут, по предварительной записи - 10 минут.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 регистрируется в течение 15 минут посредством внесения информации об обращении заявителя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</w:t>
      </w:r>
      <w:r w:rsidR="009C333D">
        <w:rPr>
          <w:rFonts w:ascii="Times New Roman" w:hAnsi="Times New Roman" w:cs="Times New Roman"/>
          <w:sz w:val="28"/>
          <w:szCs w:val="28"/>
        </w:rPr>
        <w:t>е</w:t>
      </w:r>
      <w:r w:rsidR="00C36609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8E08B6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p w:rsidR="000E3605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  <w:r w:rsidR="00D61275" w:rsidRPr="00D53732">
        <w:rPr>
          <w:rFonts w:ascii="Times New Roman" w:hAnsi="Times New Roman" w:cs="Times New Roman"/>
          <w:sz w:val="28"/>
          <w:szCs w:val="28"/>
        </w:rPr>
        <w:t>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9C333D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возможностей для их размещения в здании, но не может составлять менее 5 мест.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</w:t>
      </w:r>
      <w:r w:rsidR="002E66EC" w:rsidRPr="00D53732">
        <w:rPr>
          <w:rFonts w:ascii="Times New Roman" w:hAnsi="Times New Roman" w:cs="Times New Roman"/>
          <w:sz w:val="28"/>
          <w:szCs w:val="28"/>
        </w:rPr>
        <w:t>с</w:t>
      </w:r>
      <w:r w:rsidRPr="00D53732">
        <w:rPr>
          <w:rFonts w:ascii="Times New Roman" w:hAnsi="Times New Roman" w:cs="Times New Roman"/>
          <w:sz w:val="28"/>
          <w:szCs w:val="28"/>
        </w:rPr>
        <w:t>анитарн</w:t>
      </w:r>
      <w:r w:rsidR="002E66EC" w:rsidRPr="00D53732">
        <w:rPr>
          <w:rFonts w:ascii="Times New Roman" w:hAnsi="Times New Roman" w:cs="Times New Roman"/>
          <w:sz w:val="28"/>
          <w:szCs w:val="28"/>
        </w:rPr>
        <w:t>ым правилам СП 2.2</w:t>
      </w:r>
      <w:r w:rsidR="009740B7" w:rsidRPr="00D53732">
        <w:rPr>
          <w:rFonts w:ascii="Times New Roman" w:hAnsi="Times New Roman" w:cs="Times New Roman"/>
          <w:sz w:val="28"/>
          <w:szCs w:val="28"/>
        </w:rPr>
        <w:t>.3670-20</w:t>
      </w:r>
      <w:hyperlink r:id="rId42" w:history="1"/>
      <w:r w:rsidR="002E66EC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C67C14" w:rsidRPr="00D53732">
        <w:rPr>
          <w:rFonts w:ascii="Times New Roman" w:hAnsi="Times New Roman" w:cs="Times New Roman"/>
          <w:sz w:val="28"/>
          <w:szCs w:val="28"/>
        </w:rPr>
        <w:t xml:space="preserve"> «Санитарно – эпидемиологические требования к условиям  труда</w:t>
      </w:r>
      <w:r w:rsidR="00FA6AF6" w:rsidRPr="00D53732">
        <w:rPr>
          <w:rFonts w:ascii="Times New Roman" w:hAnsi="Times New Roman" w:cs="Times New Roman"/>
          <w:sz w:val="28"/>
          <w:szCs w:val="28"/>
        </w:rPr>
        <w:t>»</w:t>
      </w:r>
      <w:r w:rsidRPr="00D53732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Центральный вход в здание</w:t>
      </w:r>
      <w:r w:rsidR="00191C1A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0E3605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должен быть оборудован пандусом, удобным для въезда в здание инвалидных кресел-колясок.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3" w:history="1">
        <w:r w:rsidRPr="00D5373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от 01 декабря 2014 года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</w:t>
      </w:r>
      <w:r w:rsidR="00B92556" w:rsidRPr="00D53732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44" w:history="1">
        <w:r w:rsidRPr="00D537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1376 "Об утверждении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в том числе помещения МФЦ, места ожидания и приема заявлений, информация о порядке предоставления государственной услуги должны отвечать условиям доступности для инвалидов, установленных </w:t>
      </w:r>
      <w:hyperlink r:id="rId45" w:history="1">
        <w:r w:rsidRPr="00D5373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утвержденным приказом Министерства труда 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социальной защиты Российской Федерации от 30 июля 2015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527н.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r w:rsidR="00B62DB7" w:rsidRPr="00D53732">
        <w:rPr>
          <w:rFonts w:ascii="Times New Roman" w:hAnsi="Times New Roman" w:cs="Times New Roman"/>
          <w:sz w:val="28"/>
          <w:szCs w:val="28"/>
        </w:rPr>
        <w:t>территориальном</w:t>
      </w:r>
      <w:proofErr w:type="gramEnd"/>
      <w:r w:rsidR="00B62DB7" w:rsidRPr="00D53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DB7" w:rsidRPr="00D53732">
        <w:rPr>
          <w:rFonts w:ascii="Times New Roman" w:hAnsi="Times New Roman" w:cs="Times New Roman"/>
          <w:sz w:val="28"/>
          <w:szCs w:val="28"/>
        </w:rPr>
        <w:t>подразделении</w:t>
      </w:r>
      <w:r w:rsidRPr="00D53732">
        <w:rPr>
          <w:rFonts w:ascii="Times New Roman" w:hAnsi="Times New Roman" w:cs="Times New Roman"/>
          <w:sz w:val="28"/>
          <w:szCs w:val="28"/>
        </w:rPr>
        <w:t xml:space="preserve"> органа соцзащиты,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6" w:history="1">
        <w:r w:rsidRPr="00D53732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  <w:proofErr w:type="gramEnd"/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D53732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D53732">
        <w:rPr>
          <w:rFonts w:ascii="Times New Roman" w:hAnsi="Times New Roman" w:cs="Times New Roman"/>
          <w:sz w:val="28"/>
          <w:szCs w:val="28"/>
        </w:rPr>
        <w:t>):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3732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x 100%.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):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,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где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D53732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10% </w:t>
      </w:r>
      <w:r w:rsidRPr="00D5373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D53732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(5%) и в выходной день (5%).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53732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53732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53732">
        <w:rPr>
          <w:rFonts w:ascii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D53732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10% - можно подать заявление в электронном виде;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 в МФЦ (10%);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Д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3) качество (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,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где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47" w:history="1">
        <w:r w:rsidRPr="00D537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сверх сроков, предусмотренных настоящим Административным регламентом.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где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К</w:t>
      </w:r>
      <w:r w:rsidRPr="00D53732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EE4C6A" w:rsidRPr="00D53732" w:rsidRDefault="00EE4C6A" w:rsidP="006A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в </w:t>
      </w:r>
      <w:r w:rsidR="006A56B5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Pr="00D53732">
        <w:rPr>
          <w:rFonts w:ascii="Times New Roman" w:hAnsi="Times New Roman" w:cs="Times New Roman"/>
          <w:sz w:val="28"/>
          <w:szCs w:val="28"/>
        </w:rPr>
        <w:t>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в электронной форме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в МФЦ.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осуществляются: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по согласованию с Федеральной службой безопасности Российской Федерации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"Интернет" через официальный сайт </w:t>
      </w:r>
      <w:r w:rsidR="00B5657D">
        <w:rPr>
          <w:rFonts w:ascii="Times New Roman" w:hAnsi="Times New Roman" w:cs="Times New Roman"/>
          <w:sz w:val="28"/>
          <w:szCs w:val="28"/>
        </w:rPr>
        <w:t>администрации МГО</w:t>
      </w:r>
      <w:r w:rsidRPr="00D53732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48" w:history="1">
        <w:r w:rsidRPr="00D537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49" w:history="1">
        <w:r w:rsidRPr="00D53732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услуг".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физического лица осуществляются с использованием единой системы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аутентификации,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2F1D0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50" w:history="1">
        <w:r w:rsidRPr="00D537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191C1A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proofErr w:type="gramEnd"/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Проверка достоверности простой электронной подписи или квалифицированной электронной подписи осуществляется единой системой идентификац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186DE4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191C1A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или МФЦ заявителю обеспечивается возможность: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501D88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или МФЦ либо уполномоченного должностного лица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C56214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или МФЦ, а также с доступными для записи на прием датами и интервалами времени приема;</w:t>
      </w:r>
      <w:r w:rsidR="00C56214" w:rsidRPr="00D53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</w:t>
      </w:r>
      <w:r w:rsidR="00F31BA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или МФЦ графика приема заявителей.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04233E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C36609" w:rsidRPr="00D53732"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</w:t>
      </w:r>
      <w:proofErr w:type="gramStart"/>
      <w:r w:rsidR="00C36609" w:rsidRPr="00D53732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04233E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которая обеспечивает возможность интеграции с единым порталом и региональным порталом.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в) в информационно-телекоммуникационной сети "Интернет" на официальном портале сети МФЦ Ставропольского края (umfc26.ru);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E92661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EE4C6A" w:rsidRPr="00D53732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EE4C6A" w:rsidRDefault="00EE4C6A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</w:t>
      </w:r>
      <w:r w:rsidR="00654B47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D53732">
        <w:rPr>
          <w:rFonts w:ascii="Times New Roman" w:hAnsi="Times New Roman" w:cs="Times New Roman"/>
          <w:sz w:val="28"/>
          <w:szCs w:val="28"/>
        </w:rPr>
        <w:t>, либо мотивированный отказ в предоставлении государственной услуги</w:t>
      </w:r>
      <w:r w:rsidR="00654B47">
        <w:rPr>
          <w:rFonts w:ascii="Times New Roman" w:hAnsi="Times New Roman" w:cs="Times New Roman"/>
          <w:sz w:val="28"/>
          <w:szCs w:val="28"/>
        </w:rPr>
        <w:t xml:space="preserve"> (Приложение 6</w:t>
      </w:r>
      <w:r w:rsidRPr="00D53732">
        <w:rPr>
          <w:rFonts w:ascii="Times New Roman" w:hAnsi="Times New Roman" w:cs="Times New Roman"/>
          <w:sz w:val="28"/>
          <w:szCs w:val="28"/>
        </w:rPr>
        <w:t>.</w:t>
      </w:r>
    </w:p>
    <w:p w:rsidR="00962522" w:rsidRDefault="00962522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Случаи и порядок</w:t>
      </w:r>
      <w:r w:rsidR="0046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 в соответствии с частью 1 статьи 7 </w:t>
      </w:r>
      <w:r w:rsidR="004668BB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</w:p>
    <w:p w:rsidR="00EC0404" w:rsidRPr="00D53732" w:rsidRDefault="00EC0404" w:rsidP="00E9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0432AB" w:rsidRPr="00D53732" w:rsidRDefault="000432AB" w:rsidP="00E92661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57D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услуги;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государственной услуги;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EE4C6A" w:rsidRPr="00D53732" w:rsidRDefault="00EE4C6A" w:rsidP="003E4F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EE4C6A" w:rsidRPr="00D53732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04233E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либо МФЦ.</w:t>
      </w:r>
    </w:p>
    <w:p w:rsidR="00EE4C6A" w:rsidRPr="00D53732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EE4C6A" w:rsidRPr="00D53732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EE4C6A" w:rsidRPr="00D53732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EE4C6A" w:rsidRPr="00D53732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EE4C6A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разъяснение порядка заполнения заявления, порядка сбора необходимых документов и </w:t>
      </w:r>
      <w:r w:rsidR="00BB224C">
        <w:rPr>
          <w:rFonts w:ascii="Times New Roman" w:hAnsi="Times New Roman" w:cs="Times New Roman"/>
          <w:sz w:val="28"/>
          <w:szCs w:val="28"/>
        </w:rPr>
        <w:t>требований, предъявляемых к ним;</w:t>
      </w:r>
    </w:p>
    <w:p w:rsidR="00BB224C" w:rsidRPr="005735EB" w:rsidRDefault="00BB224C" w:rsidP="00A461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информирование о ходе предоставления государственной услу</w:t>
      </w:r>
      <w:r w:rsidRPr="005735EB">
        <w:rPr>
          <w:rFonts w:ascii="Times New Roman" w:hAnsi="Times New Roman" w:cs="Times New Roman"/>
          <w:sz w:val="28"/>
          <w:szCs w:val="28"/>
        </w:rPr>
        <w:t>ги.</w:t>
      </w:r>
    </w:p>
    <w:p w:rsidR="003C7CD6" w:rsidRPr="005735EB" w:rsidRDefault="003C7CD6" w:rsidP="00787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3213"/>
      <w:r w:rsidRPr="005735EB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3C7CD6" w:rsidRPr="005735EB" w:rsidRDefault="003C7CD6" w:rsidP="0078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131"/>
      <w:bookmarkEnd w:id="11"/>
      <w:r w:rsidRPr="005735EB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"Интернет";</w:t>
      </w:r>
    </w:p>
    <w:p w:rsidR="003C7CD6" w:rsidRPr="005735EB" w:rsidRDefault="003C7CD6" w:rsidP="0078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2132"/>
      <w:bookmarkEnd w:id="12"/>
      <w:r w:rsidRPr="005735EB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3C7CD6" w:rsidRPr="005735EB" w:rsidRDefault="003C7CD6" w:rsidP="0078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133"/>
      <w:bookmarkEnd w:id="13"/>
      <w:r w:rsidRPr="005735EB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3C7CD6" w:rsidRPr="005735EB" w:rsidRDefault="003C7CD6" w:rsidP="0078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134"/>
      <w:bookmarkEnd w:id="14"/>
      <w:r w:rsidRPr="005735EB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3C7CD6" w:rsidRPr="005735EB" w:rsidRDefault="003C7CD6" w:rsidP="0078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2135"/>
      <w:bookmarkEnd w:id="15"/>
      <w:r w:rsidRPr="005735EB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3C7CD6" w:rsidRPr="00787F6C" w:rsidRDefault="003C7CD6" w:rsidP="0078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136"/>
      <w:bookmarkEnd w:id="16"/>
      <w:r w:rsidRPr="005735EB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bookmarkEnd w:id="17"/>
    <w:p w:rsidR="00EE4C6A" w:rsidRPr="00D53732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EE4C6A" w:rsidRPr="00D53732" w:rsidRDefault="00EE4C6A" w:rsidP="003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ответственное за консультирование заявителя, регистрирует факт обращения заявителя путем внесения информации об обращении заявителя в АИС АСП или в журнал по форме, устанавливаемой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7D3783" w:rsidRPr="00D53732">
        <w:rPr>
          <w:rFonts w:ascii="Times New Roman" w:hAnsi="Times New Roman" w:cs="Times New Roman"/>
          <w:sz w:val="28"/>
          <w:szCs w:val="28"/>
        </w:rPr>
        <w:t>м</w:t>
      </w:r>
      <w:r w:rsidR="00C36609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. Специалист МФЦ регистрирует факт обращения заявителя в ГИС МФЦ.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Критериями принятия решения является обращение заявителя.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факта обращения путем внесения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об обращении в АИС АСП или в журнал по форме, устанавливаемой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B5657D">
        <w:rPr>
          <w:rFonts w:ascii="Times New Roman" w:hAnsi="Times New Roman" w:cs="Times New Roman"/>
          <w:sz w:val="28"/>
          <w:szCs w:val="28"/>
        </w:rPr>
        <w:t>м</w:t>
      </w:r>
      <w:r w:rsidR="007D3783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. Специалист МФЦ регистрирует факт обращения заявителя путем внесения информации об обращении в ГИС МФЦ.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3.2.1</w:t>
      </w:r>
      <w:r w:rsidR="007D3783" w:rsidRPr="00D5373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53732">
        <w:rPr>
          <w:rFonts w:ascii="Times New Roman" w:hAnsi="Times New Roman" w:cs="Times New Roman"/>
          <w:sz w:val="28"/>
          <w:szCs w:val="28"/>
        </w:rPr>
        <w:t>. Прием  и регистрация заявления  и документов на предоставление</w:t>
      </w:r>
      <w:r w:rsidR="0056404B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04233E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с комплектом документов, необходимых для предоставления услуги, в соответствии с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и регистрации заявления и документов.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прием документов.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специалист, ответственный за прием документов,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 Течение срока приема и регистрации документов приостанавливается на 10 рабочих дней до представления указанных документов.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70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в полном объеме и правильно оформленных специалист, ответственный за прием документов, присваивает пакету документов номер и в течение 1 рабочего дня передает в порядке делопроизводства пакет документов: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специалисту по взаимодействию - в случае представления только документов, указанных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назначение компенсации стоимости проезда по социальной необходимости, - в случае представления документов, указанных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6" w:history="1">
        <w:r w:rsidRPr="00D5373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и регистрации заявления и документов или уведомления о перечне недостающих документов и (или) документов, неправильно оформленных.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56404B">
        <w:rPr>
          <w:rFonts w:ascii="Times New Roman" w:hAnsi="Times New Roman" w:cs="Times New Roman"/>
          <w:sz w:val="28"/>
          <w:szCs w:val="28"/>
        </w:rPr>
        <w:t>м</w:t>
      </w:r>
      <w:r w:rsidR="007D3783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в АИС АСП. 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регистрации, готовит расписку в получении документов, формируемую в ГИС МФЦ.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3.2.2. Порядок осуществления в электронной форме, в том числе с использованием Единого портала государственных и муниципальных услуг (функций), а также в МФЦ, отдельных административных процедур.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3.2.2.1. 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При обращении в электронной форме через Единый портал информацию о предоставлении государственной услуги заявитель вправе получить через Единый портал по адресу: www.gosuslugi.ru, через региональный портал по адресу: www.gosuslugi26.ru или на сайте министерства по адресу: www.mi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>soc26.ru (раздел "Государственные услуги и направления деятельности", подраздел "Социальная поддержка населения").</w:t>
      </w:r>
      <w:proofErr w:type="gramEnd"/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3.2.2.2. 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51" w:history="1">
        <w:r w:rsidRPr="00D5373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 путем запуска получения услуги в разделе "Личный кабинет".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Для получения доступа к личному кабинету на сайте министерства заявителю необходимо обратиться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для получения логина и пароля.</w:t>
      </w:r>
    </w:p>
    <w:p w:rsidR="00EE4C6A" w:rsidRPr="00D53732" w:rsidRDefault="00EE4C6A" w:rsidP="00564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специалист, обеспечивающий обмен данными между АИС АСП и порталом,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заявления и документы, и выгружает информацию с портала в АИС АСП, о чем сообщает специалисту, ответственному за назначение компенсации стоимости проезда по социальной необходимости.</w:t>
      </w:r>
      <w:proofErr w:type="gramEnd"/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компенсации стоимости проезда по социальной необходимости:</w:t>
      </w:r>
    </w:p>
    <w:p w:rsidR="00B5657D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B5657D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1)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B5657D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приеме документов, установленных </w:t>
      </w:r>
      <w:hyperlink w:anchor="P270" w:history="1">
        <w:r w:rsidRPr="00D53732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сообщает о проставлении отметки специалисту, обеспечивающему обмен данными между АИС АСП и порталом.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56404B">
        <w:rPr>
          <w:rFonts w:ascii="Times New Roman" w:hAnsi="Times New Roman" w:cs="Times New Roman"/>
          <w:sz w:val="28"/>
          <w:szCs w:val="28"/>
        </w:rPr>
        <w:t>м</w:t>
      </w:r>
      <w:r w:rsidR="007D3783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56404B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D53732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 в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единый личный кабинет по выбору заявителя.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38"/>
      <w:bookmarkEnd w:id="18"/>
      <w:r w:rsidRPr="00D53732">
        <w:rPr>
          <w:rFonts w:ascii="Times New Roman" w:hAnsi="Times New Roman" w:cs="Times New Roman"/>
          <w:sz w:val="28"/>
          <w:szCs w:val="28"/>
        </w:rPr>
        <w:t>3.2.2.3. Получение заявителем сведений о ходе выполнения запросов о предоставлении государственной услуги через "Личный кабинет".</w:t>
      </w:r>
    </w:p>
    <w:p w:rsidR="00353F0C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</w:t>
      </w:r>
      <w:r w:rsidR="00353F0C">
        <w:rPr>
          <w:rFonts w:ascii="Times New Roman" w:hAnsi="Times New Roman" w:cs="Times New Roman"/>
          <w:sz w:val="28"/>
          <w:szCs w:val="28"/>
        </w:rPr>
        <w:t>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распечатка ответов на межведомственные запросы с отметкой о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3.2.</w:t>
      </w:r>
      <w:r w:rsidR="00C040A0">
        <w:rPr>
          <w:rFonts w:ascii="Times New Roman" w:hAnsi="Times New Roman" w:cs="Times New Roman"/>
          <w:sz w:val="28"/>
          <w:szCs w:val="28"/>
        </w:rPr>
        <w:t>3</w:t>
      </w:r>
      <w:r w:rsidRPr="00D53732">
        <w:rPr>
          <w:rFonts w:ascii="Times New Roman" w:hAnsi="Times New Roman" w:cs="Times New Roman"/>
          <w:sz w:val="28"/>
          <w:szCs w:val="28"/>
        </w:rPr>
        <w:t>.   Порядок   осуществления   в  МФЦ  отдельных  административных</w:t>
      </w:r>
      <w:r w:rsidR="00353F0C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процедур.</w:t>
      </w:r>
    </w:p>
    <w:p w:rsidR="00EE4C6A" w:rsidRPr="005E592B" w:rsidRDefault="003334BE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3.2.</w:t>
      </w:r>
      <w:r w:rsidR="00C040A0">
        <w:rPr>
          <w:rFonts w:ascii="Times New Roman" w:hAnsi="Times New Roman" w:cs="Times New Roman"/>
          <w:sz w:val="28"/>
          <w:szCs w:val="28"/>
        </w:rPr>
        <w:t>3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EE4C6A" w:rsidRPr="00D53732">
        <w:rPr>
          <w:rFonts w:ascii="Times New Roman" w:hAnsi="Times New Roman" w:cs="Times New Roman"/>
          <w:sz w:val="28"/>
          <w:szCs w:val="28"/>
        </w:rPr>
        <w:t>В случае поступления в МФЦ документов, указанных в подпункте</w:t>
      </w:r>
      <w:r w:rsidR="00353F0C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2.6.1 Административного  регламента, от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 заявителя, </w:t>
      </w:r>
      <w:r w:rsidR="00EE4C6A" w:rsidRPr="005E592B">
        <w:rPr>
          <w:rFonts w:ascii="Times New Roman" w:hAnsi="Times New Roman" w:cs="Times New Roman"/>
          <w:sz w:val="28"/>
          <w:szCs w:val="28"/>
        </w:rPr>
        <w:t>совершившего поездку в</w:t>
      </w:r>
      <w:r w:rsidR="00353F0C" w:rsidRPr="005E592B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5E592B">
        <w:rPr>
          <w:rFonts w:ascii="Times New Roman" w:hAnsi="Times New Roman" w:cs="Times New Roman"/>
          <w:sz w:val="28"/>
          <w:szCs w:val="28"/>
        </w:rPr>
        <w:t>ГБУСОН  "Кавказ",  специалист  МФЦ  в течение  1  рабочего  дня  со дня  их</w:t>
      </w:r>
      <w:r w:rsidR="00B5657D" w:rsidRPr="005E592B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5E592B">
        <w:rPr>
          <w:rFonts w:ascii="Times New Roman" w:hAnsi="Times New Roman" w:cs="Times New Roman"/>
          <w:sz w:val="28"/>
          <w:szCs w:val="28"/>
        </w:rPr>
        <w:t xml:space="preserve">поступления   запрашивает   в   порядке,   указанном  в  </w:t>
      </w:r>
      <w:hyperlink w:anchor="P586" w:history="1">
        <w:r w:rsidR="00EE4C6A" w:rsidRPr="005E592B">
          <w:rPr>
            <w:rFonts w:ascii="Times New Roman" w:hAnsi="Times New Roman" w:cs="Times New Roman"/>
            <w:sz w:val="28"/>
            <w:szCs w:val="28"/>
          </w:rPr>
          <w:t>подпункте  3.2.</w:t>
        </w:r>
        <w:r w:rsidR="005E592B" w:rsidRPr="005E592B">
          <w:rPr>
            <w:rFonts w:ascii="Times New Roman" w:hAnsi="Times New Roman" w:cs="Times New Roman"/>
            <w:sz w:val="28"/>
            <w:szCs w:val="28"/>
          </w:rPr>
          <w:t>4</w:t>
        </w:r>
        <w:r w:rsidR="00EE4C6A" w:rsidRPr="005E592B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7D3783" w:rsidRPr="005E592B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5E592B">
        <w:rPr>
          <w:rFonts w:ascii="Times New Roman" w:hAnsi="Times New Roman" w:cs="Times New Roman"/>
          <w:sz w:val="28"/>
          <w:szCs w:val="28"/>
        </w:rPr>
        <w:t>Административного  регламента,  в  ГБУСО  ЦСОН  справку о сроках пребывания</w:t>
      </w:r>
      <w:r w:rsidR="00B5657D" w:rsidRPr="005E592B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5E592B">
        <w:rPr>
          <w:rFonts w:ascii="Times New Roman" w:hAnsi="Times New Roman" w:cs="Times New Roman"/>
          <w:sz w:val="28"/>
          <w:szCs w:val="28"/>
        </w:rPr>
        <w:t>гражданина в  указанном  учреждении, за исключением документов, указанных в</w:t>
      </w:r>
      <w:r w:rsidR="007D3783" w:rsidRPr="005E59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6" w:history="1">
        <w:r w:rsidR="00EE4C6A" w:rsidRPr="005E592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="00EE4C6A" w:rsidRPr="005E592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2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5E592B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само</w:t>
      </w:r>
      <w:r w:rsidR="007D3783" w:rsidRPr="00D53732">
        <w:rPr>
          <w:rFonts w:ascii="Times New Roman" w:hAnsi="Times New Roman" w:cs="Times New Roman"/>
          <w:sz w:val="28"/>
          <w:szCs w:val="28"/>
        </w:rPr>
        <w:t>у</w:t>
      </w:r>
      <w:r w:rsidR="00C36609" w:rsidRPr="00D53732">
        <w:rPr>
          <w:rFonts w:ascii="Times New Roman" w:hAnsi="Times New Roman" w:cs="Times New Roman"/>
          <w:sz w:val="28"/>
          <w:szCs w:val="28"/>
        </w:rPr>
        <w:t>правления</w:t>
      </w:r>
      <w:r w:rsidRPr="00D53732">
        <w:rPr>
          <w:rFonts w:ascii="Times New Roman" w:hAnsi="Times New Roman" w:cs="Times New Roman"/>
          <w:sz w:val="28"/>
          <w:szCs w:val="28"/>
        </w:rPr>
        <w:t>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управления</w:t>
      </w:r>
      <w:r w:rsidRPr="00D53732">
        <w:rPr>
          <w:rFonts w:ascii="Times New Roman" w:hAnsi="Times New Roman" w:cs="Times New Roman"/>
          <w:sz w:val="28"/>
          <w:szCs w:val="28"/>
        </w:rPr>
        <w:t>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3</w:t>
      </w:r>
      <w:r w:rsidRPr="00D53732">
        <w:rPr>
          <w:rFonts w:ascii="Times New Roman" w:hAnsi="Times New Roman" w:cs="Times New Roman"/>
          <w:sz w:val="28"/>
          <w:szCs w:val="28"/>
        </w:rPr>
        <w:t xml:space="preserve">.2.  </w:t>
      </w:r>
      <w:r w:rsidR="00B273E9" w:rsidRPr="00D53732">
        <w:rPr>
          <w:rFonts w:ascii="Times New Roman" w:hAnsi="Times New Roman" w:cs="Times New Roman"/>
          <w:sz w:val="28"/>
          <w:szCs w:val="28"/>
        </w:rPr>
        <w:t>Специалист МФЦ при получении</w:t>
      </w:r>
      <w:r w:rsidRPr="00D53732">
        <w:rPr>
          <w:rFonts w:ascii="Times New Roman" w:hAnsi="Times New Roman" w:cs="Times New Roman"/>
          <w:sz w:val="28"/>
          <w:szCs w:val="28"/>
        </w:rPr>
        <w:t xml:space="preserve"> ответа от ГБУСО ЦСОН в форме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электронного документа: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распечатывает документ, проставляет на нем отметку о способе, времени идате получения документа и заверяет его своей подписью с указанием фамилии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нициалов и должности;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приобщает   распечатанный   </w:t>
      </w:r>
      <w:r w:rsidR="0022721E" w:rsidRPr="00D53732">
        <w:rPr>
          <w:rFonts w:ascii="Times New Roman" w:hAnsi="Times New Roman" w:cs="Times New Roman"/>
          <w:sz w:val="28"/>
          <w:szCs w:val="28"/>
        </w:rPr>
        <w:t xml:space="preserve">и </w:t>
      </w:r>
      <w:r w:rsidR="00B273E9" w:rsidRPr="00D53732">
        <w:rPr>
          <w:rFonts w:ascii="Times New Roman" w:hAnsi="Times New Roman" w:cs="Times New Roman"/>
          <w:sz w:val="28"/>
          <w:szCs w:val="28"/>
        </w:rPr>
        <w:t>заверенный ответ к пакету документов</w:t>
      </w:r>
      <w:r w:rsidRPr="00D53732">
        <w:rPr>
          <w:rFonts w:ascii="Times New Roman" w:hAnsi="Times New Roman" w:cs="Times New Roman"/>
          <w:sz w:val="28"/>
          <w:szCs w:val="28"/>
        </w:rPr>
        <w:t>заявителя.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3</w:t>
      </w:r>
      <w:r w:rsidRPr="00D53732">
        <w:rPr>
          <w:rFonts w:ascii="Times New Roman" w:hAnsi="Times New Roman" w:cs="Times New Roman"/>
          <w:sz w:val="28"/>
          <w:szCs w:val="28"/>
        </w:rPr>
        <w:t xml:space="preserve">.3.  </w:t>
      </w:r>
      <w:r w:rsidR="00B273E9" w:rsidRPr="00D53732">
        <w:rPr>
          <w:rFonts w:ascii="Times New Roman" w:hAnsi="Times New Roman" w:cs="Times New Roman"/>
          <w:sz w:val="28"/>
          <w:szCs w:val="28"/>
        </w:rPr>
        <w:t>Специалист МФЦ передает</w:t>
      </w:r>
      <w:r w:rsidRPr="00D53732">
        <w:rPr>
          <w:rFonts w:ascii="Times New Roman" w:hAnsi="Times New Roman" w:cs="Times New Roman"/>
          <w:sz w:val="28"/>
          <w:szCs w:val="28"/>
        </w:rPr>
        <w:t xml:space="preserve"> заявление и документы, указанные в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и </w:t>
      </w:r>
      <w:hyperlink w:anchor="P236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</w:t>
      </w:r>
      <w:r w:rsidR="0022721E" w:rsidRPr="00D53732">
        <w:rPr>
          <w:rFonts w:ascii="Times New Roman" w:hAnsi="Times New Roman" w:cs="Times New Roman"/>
          <w:sz w:val="28"/>
          <w:szCs w:val="28"/>
        </w:rPr>
        <w:t>–</w:t>
      </w:r>
      <w:r w:rsidRPr="00D53732">
        <w:rPr>
          <w:rFonts w:ascii="Times New Roman" w:hAnsi="Times New Roman" w:cs="Times New Roman"/>
          <w:sz w:val="28"/>
          <w:szCs w:val="28"/>
        </w:rPr>
        <w:t xml:space="preserve"> полный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пакет документов), специалисту МФЦ для передачи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22721E" w:rsidRPr="00D53732">
        <w:rPr>
          <w:rFonts w:ascii="Times New Roman" w:hAnsi="Times New Roman" w:cs="Times New Roman"/>
          <w:sz w:val="28"/>
          <w:szCs w:val="28"/>
        </w:rPr>
        <w:t>.</w:t>
      </w:r>
    </w:p>
    <w:p w:rsidR="0022721E" w:rsidRPr="00D53732" w:rsidRDefault="0073047B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C040A0">
        <w:rPr>
          <w:rFonts w:ascii="Times New Roman" w:hAnsi="Times New Roman" w:cs="Times New Roman"/>
          <w:sz w:val="28"/>
          <w:szCs w:val="28"/>
        </w:rPr>
        <w:t>3</w:t>
      </w:r>
      <w:r w:rsidR="00EE4C6A" w:rsidRPr="00D53732">
        <w:rPr>
          <w:rFonts w:ascii="Times New Roman" w:hAnsi="Times New Roman" w:cs="Times New Roman"/>
          <w:sz w:val="28"/>
          <w:szCs w:val="28"/>
        </w:rPr>
        <w:t>.4.  Процедура завершается направлением полного пакета документов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22721E" w:rsidRPr="00D53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C6A" w:rsidRPr="00D53732" w:rsidRDefault="00EE4C6A" w:rsidP="00B5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с организациями, участвующими в предоставлении государственной услуги.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документов, указанных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C040A0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административной процедуры включает в себя направление запросов и получение документов, указанных в </w:t>
      </w:r>
      <w:hyperlink w:anchor="P236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пунктах 2.7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для МФЦ дополнительно - направление документов, указанных в </w:t>
      </w:r>
      <w:hyperlink w:anchor="P173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6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B5657D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EE4C6A" w:rsidRPr="00D53732">
        <w:rPr>
          <w:rFonts w:ascii="Times New Roman" w:hAnsi="Times New Roman" w:cs="Times New Roman"/>
          <w:sz w:val="28"/>
          <w:szCs w:val="28"/>
        </w:rPr>
        <w:t>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.3. В случае поступления документов, указанных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 заявителя, совершающего поездку в ГБУСОН "Кавказ", специалист по взаимодействию в течение 1 рабочего дня со дня поступления запрашивает в порядке, указанном в </w:t>
      </w:r>
      <w:hyperlink w:anchor="P586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3.2.</w:t>
        </w:r>
        <w:r w:rsidR="005E592B">
          <w:rPr>
            <w:rFonts w:ascii="Times New Roman" w:hAnsi="Times New Roman" w:cs="Times New Roman"/>
            <w:sz w:val="28"/>
            <w:szCs w:val="28"/>
          </w:rPr>
          <w:t>4</w:t>
        </w:r>
        <w:r w:rsidRPr="00D53732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ГБУСО ЦСОН справку о сроках пребывания гражданина в указанном учреждении.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Специалист по взаимодействию в течение 2 рабочих дней со дня поступления заявления и необходимых документов в порядке межведомственного электронного взаимодействия запрашивает с использованием федерального реестра инвалидов сведения, подтверждающие факт установления заявителю инвалидности.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86"/>
      <w:bookmarkEnd w:id="19"/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52" w:history="1">
        <w:r w:rsidRPr="00D5373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</w:t>
      </w:r>
      <w:hyperlink r:id="rId53" w:history="1">
        <w:r w:rsidRPr="00D53732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" w:history="1">
        <w:r w:rsidRPr="00D53732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 государственных 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или с использованием федеральной государственной информационной системы межведомственного электронного взаимодействия (далее - СМЭВ) и/ или региональной государственной информационной системы межведомственного электронного взаимодействия (далее - РСМЭВ).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Vip</w:t>
      </w:r>
      <w:proofErr w:type="spellEnd"/>
      <w:r w:rsidR="003906B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АскомДок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5" w:history="1">
        <w:r w:rsidRPr="00D5373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17 марта 2008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351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обмена" и положениями </w:t>
      </w:r>
      <w:hyperlink r:id="rId56" w:history="1">
        <w:r w:rsidRPr="00D5373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техническому и экспортному контролю от 18 февраля 2013 г.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>.5. Специалист по взаимодействию: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 получении ответа 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.6. При поступлении ответа специалист по взаимодействию передает заявление и документы, указанные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6" w:history="1">
        <w:r w:rsidRPr="00D5373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полный пакет документов), специалисту, ответственному за назначение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.7. В случае подачи документов, указанных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 действия, указанные в </w:t>
      </w:r>
      <w:hyperlink w:anchor="P538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3.2.</w:t>
        </w:r>
        <w:r w:rsidR="005E592B">
          <w:rPr>
            <w:rFonts w:ascii="Times New Roman" w:hAnsi="Times New Roman" w:cs="Times New Roman"/>
            <w:sz w:val="28"/>
            <w:szCs w:val="28"/>
          </w:rPr>
          <w:t>3</w:t>
        </w:r>
        <w:r w:rsidRPr="00D53732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D53732">
        <w:rPr>
          <w:rFonts w:ascii="Times New Roman" w:hAnsi="Times New Roman" w:cs="Times New Roman"/>
          <w:sz w:val="28"/>
          <w:szCs w:val="28"/>
        </w:rPr>
        <w:t>, выполняет специалист МФЦ. При поступлении ответа МФЦ в течение 2 рабочих дней со дня получения ответа направляет полный пакет документов в орган соцзащиты.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.8. Результатом процедуры является поступление полного пакета документов или сведений, указанных в </w:t>
      </w:r>
      <w:hyperlink w:anchor="P236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C040A0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>.9. Максимальный срок выполнения процедуры 7 рабочих дней. В случае подачи документов в МФЦ срок продлевается на два рабочих дня.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995863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>.10. Процедура завершается направлением полного пакета документов специалисту, ответственному за назначение компенсации стоимости проезда по социальной необходимости.</w:t>
      </w:r>
    </w:p>
    <w:p w:rsidR="0073047B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995863">
        <w:rPr>
          <w:rFonts w:ascii="Times New Roman" w:hAnsi="Times New Roman" w:cs="Times New Roman"/>
          <w:sz w:val="28"/>
          <w:szCs w:val="28"/>
        </w:rPr>
        <w:t>4</w:t>
      </w:r>
      <w:r w:rsidRPr="00D53732">
        <w:rPr>
          <w:rFonts w:ascii="Times New Roman" w:hAnsi="Times New Roman" w:cs="Times New Roman"/>
          <w:sz w:val="28"/>
          <w:szCs w:val="28"/>
        </w:rPr>
        <w:t xml:space="preserve">.11. Критериями принятия решения является поступление документов, указанных в </w:t>
      </w:r>
      <w:hyperlink w:anchor="P174" w:history="1">
        <w:r w:rsidRPr="00D53732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без документов, указанных в </w:t>
      </w:r>
      <w:hyperlink w:anchor="P236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="0073047B"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995863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EE4C6A" w:rsidRPr="00D53732">
        <w:rPr>
          <w:rFonts w:ascii="Times New Roman" w:hAnsi="Times New Roman" w:cs="Times New Roman"/>
          <w:sz w:val="28"/>
          <w:szCs w:val="28"/>
        </w:rPr>
        <w:t>.12. Способом фиксации результата выполнения административной процедуры является распечатка ответов на межведомственные запросы с отметкой о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995863">
        <w:rPr>
          <w:rFonts w:ascii="Times New Roman" w:hAnsi="Times New Roman" w:cs="Times New Roman"/>
          <w:sz w:val="28"/>
          <w:szCs w:val="28"/>
        </w:rPr>
        <w:t>5</w:t>
      </w:r>
      <w:r w:rsidRPr="00D53732">
        <w:rPr>
          <w:rFonts w:ascii="Times New Roman" w:hAnsi="Times New Roman" w:cs="Times New Roman"/>
          <w:sz w:val="28"/>
          <w:szCs w:val="28"/>
        </w:rPr>
        <w:t>. Проверка права заявителя на предоставление государственной услуги и формирование личного дела.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личного дела заявителя, проверку права заявителя на назначение компенсации стоимости проезда по социальной необходимости, подготовку проектов решения и уведомления о принятом решении.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Критериями подготовки проекта решения о назначении (отказе в назначении) компенсации стоимости проезда по социальной необходимости являются основания, указанные в </w:t>
      </w:r>
      <w:hyperlink w:anchor="P285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компенсации стоимости проезда по социальной необходимости: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вводит правовую информацию в АИС АСП и оформляет личное дело заявителя;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проверяет право на назначение компенсации стоимости проезда по социальной необходимости;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934" w:history="1">
        <w:r w:rsidRPr="00D5373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о назначении компенсации стоимости проезда по социальной необходимости по форме согласно приложению 3 к Административному регламенту и проект </w:t>
      </w:r>
      <w:hyperlink w:anchor="P993" w:history="1">
        <w:r w:rsidRPr="00D5373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о назначении компенсации стоимости проезда по социальной необходимости по форме согласно приложению 4 к Административному регламенту либо проект </w:t>
      </w:r>
      <w:hyperlink w:anchor="P1044" w:history="1">
        <w:r w:rsidRPr="00D5373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об отказе в назначении компенсации стоимости проезда по социальной необходимости по форме согласно приложению 5 к Административному регламенту 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проект </w:t>
      </w:r>
      <w:hyperlink w:anchor="P1099" w:history="1">
        <w:r w:rsidRPr="00D5373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об отказе в назначении компенсации стоимости проезда по социальной необходимости по форме согласно приложению 6 к Административному регламенту;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приобщает проекты решения и уведомления в сформированное личное дело и в порядке делопроизводства передает его лицу, принимающему решение о назначении (отказе в назначении)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Общий максимальный срок процедуры не может превышать 1 рабочего дня со дня поступления документов.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лицу, принимающему решение о назначении (отказе в назначении) компенсации стоимости проезда по социальной необходимости, сформированного личного дела заявителя.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права заявителя на получение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сформированное личное дело с приобщенными проектами решения о назначении (отказе в назначении)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995863">
        <w:rPr>
          <w:rFonts w:ascii="Times New Roman" w:hAnsi="Times New Roman" w:cs="Times New Roman"/>
          <w:sz w:val="28"/>
          <w:szCs w:val="28"/>
        </w:rPr>
        <w:t>6</w:t>
      </w:r>
      <w:r w:rsidRPr="00D53732">
        <w:rPr>
          <w:rFonts w:ascii="Times New Roman" w:hAnsi="Times New Roman" w:cs="Times New Roman"/>
          <w:sz w:val="28"/>
          <w:szCs w:val="28"/>
        </w:rPr>
        <w:t>. Принятие решения о назначении (об отказе в назначении) компенсации стоимости проезда по социальной необходимости и уведомление заявителя о принятом решении.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назначении (отказе в назначении) компенсации стоимости проезда по социальной необходимости является поступление личного дела заявителя и проекта соответствующего решения руководителю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или его заместителю.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Решение о назначении (отказе в назначении) компенсации стоимости проезда по социальной необходимости принимает руководитель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или его заместитель.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Лицо, принимающее решение о назначении (отказе в назначении) компенсации стоимости проезда по социальной необходимости, утверждает проект соответствующих решения и уведомления и передает их, а также личное дело получателя в порядке делопроизводства, специалисту, ответственному за назначение компенсации стоимости проезда по социальной необходимости, для уведомления заявителя о предоставлении (отказе в предоставлении) государственной услуги.</w:t>
      </w:r>
      <w:proofErr w:type="gramEnd"/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Срок принятия решения о назначении (об отказе в назначении) компенсации стоимости проезда по социальной необходимости не должен превышать 2 рабочих дней.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Процедура заканчивается поступлением личного дела специалисту, ответственному за назначение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права заявителя на получение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подпись лица, принимающего решение о назначении (отказе в назначении) компенсации стоимости проезда по социальной необходимости, на решении и уведомлении.</w:t>
      </w:r>
    </w:p>
    <w:p w:rsidR="00EE4C6A" w:rsidRPr="00D53732" w:rsidRDefault="00EE4C6A" w:rsidP="00D53732">
      <w:pPr>
        <w:spacing w:before="220"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995863">
        <w:rPr>
          <w:rFonts w:ascii="Times New Roman" w:hAnsi="Times New Roman" w:cs="Times New Roman"/>
          <w:sz w:val="28"/>
          <w:szCs w:val="28"/>
        </w:rPr>
        <w:t>7</w:t>
      </w:r>
      <w:r w:rsidRPr="00D53732">
        <w:rPr>
          <w:rFonts w:ascii="Times New Roman" w:hAnsi="Times New Roman" w:cs="Times New Roman"/>
          <w:sz w:val="28"/>
          <w:szCs w:val="28"/>
        </w:rPr>
        <w:t>. Уведомление о принятом решении заявителя.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специалисту, ответственному за назначение компенсации стоимости проезда по социальной необходимости, личного дела (с подписанным руководителем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решением о назначении (об отказе в назначении) компенсации стоимости проезда по социальной необходимости и уведомления о принятом решении).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компенсации стоимости проезда по социальной необходимости, направляет уведомление о назначении и выплате (отказе в назначении) компенсации стоимости проезда по социальной необходимости заявителю, а копию помещает в личное дело получателя.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Срок направления уведомления о назначении (отказе в назначении) компенсации стоимости проезда по социальной необходимости не может превышать срока, указанного в </w:t>
      </w:r>
      <w:hyperlink w:anchor="P164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Процедура заканчивается направлением заявителю уведомления о назначении (отказе в назначении) компенсации стоимости проезда по социальной необходимости.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Критериями принятия решения является поступление уведомления о принятом решении.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B5657D">
        <w:rPr>
          <w:rFonts w:ascii="Times New Roman" w:hAnsi="Times New Roman" w:cs="Times New Roman"/>
          <w:sz w:val="28"/>
          <w:szCs w:val="28"/>
        </w:rPr>
        <w:t>м</w:t>
      </w:r>
      <w:r w:rsidR="007D3783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в МФЦ;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3.2.</w:t>
      </w:r>
      <w:r w:rsidR="00995863">
        <w:rPr>
          <w:rFonts w:ascii="Times New Roman" w:hAnsi="Times New Roman" w:cs="Times New Roman"/>
          <w:sz w:val="28"/>
          <w:szCs w:val="28"/>
        </w:rPr>
        <w:t>8</w:t>
      </w:r>
      <w:r w:rsidRPr="00D53732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EE4C6A" w:rsidRPr="00D53732" w:rsidRDefault="00EE4C6A" w:rsidP="0035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контроль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: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</w:t>
      </w:r>
      <w:r w:rsidR="007D6530" w:rsidRPr="00D5373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назначение компенсации стоимости проезда по социальной необходимости, либо лицом, его замещающим, путем проведения выборочных проверок соблюдения и исполнения должностными лицами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4B45C5" w:rsidRPr="00D53732">
        <w:rPr>
          <w:rFonts w:ascii="Times New Roman" w:hAnsi="Times New Roman" w:cs="Times New Roman"/>
          <w:sz w:val="28"/>
          <w:szCs w:val="28"/>
        </w:rPr>
        <w:t>, положений</w:t>
      </w:r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опроса мнения заявителей;</w:t>
      </w:r>
      <w:proofErr w:type="gramEnd"/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в компетенцию которого входит назначение компенсации стоимости проезда по социальной необходимости, либо лицом, его замещающим,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Административного регламента, иных нормативных правовых актов Российской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Федерации и нормативных правовых актов Ставропольского края.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компенсации стоимости проезда по социальной необходимости;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ежемесячно, при формировании выплатных документов;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обращения, содержащие жалобы на решения, действия (бездействия) должностных лиц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</w:t>
      </w:r>
      <w:r w:rsidR="007C0213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51523B" w:rsidRPr="00D53732">
        <w:rPr>
          <w:rFonts w:ascii="Times New Roman" w:hAnsi="Times New Roman" w:cs="Times New Roman"/>
          <w:sz w:val="28"/>
          <w:szCs w:val="28"/>
        </w:rPr>
        <w:t>. Внеплановые</w:t>
      </w:r>
      <w:r w:rsidRPr="00D53732">
        <w:rPr>
          <w:rFonts w:ascii="Times New Roman" w:hAnsi="Times New Roman" w:cs="Times New Roman"/>
          <w:sz w:val="28"/>
          <w:szCs w:val="28"/>
        </w:rPr>
        <w:t xml:space="preserve"> проверки осуществляются на основании распорядительных документов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В любое время с момента регистрации документов в </w:t>
      </w:r>
      <w:r w:rsidR="00B5657D">
        <w:rPr>
          <w:rFonts w:ascii="Times New Roman" w:hAnsi="Times New Roman" w:cs="Times New Roman"/>
          <w:sz w:val="28"/>
          <w:szCs w:val="28"/>
        </w:rPr>
        <w:t>Управлении</w:t>
      </w:r>
      <w:r w:rsidR="00C36609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C36609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 xml:space="preserve">, его должностные лица, МФЦ, организации, указанныев  </w:t>
      </w:r>
      <w:hyperlink r:id="rId57" w:history="1">
        <w:r w:rsidRPr="00D53732">
          <w:rPr>
            <w:rFonts w:ascii="Times New Roman" w:hAnsi="Times New Roman" w:cs="Times New Roman"/>
            <w:sz w:val="28"/>
            <w:szCs w:val="28"/>
          </w:rPr>
          <w:t>части  1  статьи 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Федерального закона "Об организации предоставлениягосударственных  и  муниципальных  услуг",  и  их  работники  участвующие впредоставлении  государственной  услуги, несут ответственность за полноту и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решения, принимаемые (осуществляемые) в ходе предоставления государственнойуслуги, за соблюдение и исполнение положений Административного регламента иправовых актов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Российской Федерации и Ставропольского края,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требования к предоставлению государственной услуги.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при предоставлении им государственной услуги.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4.8. Граждане в случае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государственной услуги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91" w:history="1">
        <w:r w:rsidRPr="00D53732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EE4C6A" w:rsidRPr="00D53732" w:rsidRDefault="00EE4C6A" w:rsidP="0028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691"/>
      <w:bookmarkEnd w:id="20"/>
      <w:r w:rsidRPr="00D5373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государственную услугу, многофункционального центра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услуг, организаций, указанных в части 1  статьи 16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Федерального закона "Об организации предоставления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государственных и муниципальных услуг", а также их должностных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лиц, муниципальных служащих, работников</w:t>
      </w:r>
    </w:p>
    <w:p w:rsidR="003F79C9" w:rsidRPr="00D53732" w:rsidRDefault="003F79C9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5.1. 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Заявитель  имеет  право  на  досудебное (внесудебное) обжалование</w:t>
      </w:r>
      <w:r w:rsidR="007D6530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решений  и  (или) действий (бездействия), принятых (осуществленных) </w:t>
      </w:r>
      <w:r w:rsidR="007D3783" w:rsidRPr="00D53732">
        <w:rPr>
          <w:rFonts w:ascii="Times New Roman" w:hAnsi="Times New Roman" w:cs="Times New Roman"/>
          <w:sz w:val="28"/>
          <w:szCs w:val="28"/>
        </w:rPr>
        <w:t>Управление</w:t>
      </w:r>
      <w:r w:rsidR="007D6530" w:rsidRPr="00D53732">
        <w:rPr>
          <w:rFonts w:ascii="Times New Roman" w:hAnsi="Times New Roman" w:cs="Times New Roman"/>
          <w:sz w:val="28"/>
          <w:szCs w:val="28"/>
        </w:rPr>
        <w:t>м</w:t>
      </w:r>
      <w:r w:rsidR="007D3783" w:rsidRPr="00D537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 его должностными лицами, муниципальными служащими, а также МФЦ,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организациями,  указанными  в  </w:t>
      </w:r>
      <w:hyperlink r:id="rId58" w:history="1">
        <w:r w:rsidRPr="00D53732">
          <w:rPr>
            <w:rFonts w:ascii="Times New Roman" w:hAnsi="Times New Roman" w:cs="Times New Roman"/>
            <w:sz w:val="28"/>
            <w:szCs w:val="28"/>
          </w:rPr>
          <w:t>части  1   статьи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"Оборганизации  предоставления  государственных  и  муниципальных  услуг",  ихдолжностных лиц, работников в ходе предоставления государственной услуги, впорядке,  предусмотренном  </w:t>
      </w:r>
      <w:hyperlink r:id="rId59" w:history="1">
        <w:r w:rsidRPr="00D53732">
          <w:rPr>
            <w:rFonts w:ascii="Times New Roman" w:hAnsi="Times New Roman" w:cs="Times New Roman"/>
            <w:sz w:val="28"/>
            <w:szCs w:val="28"/>
          </w:rPr>
          <w:t>главой  2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Федерального  закона "Об организациипредоставления государственных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и муниципальных услуг" (далее - жалоба).</w:t>
      </w:r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5.2. Жалоба может быть подана заявителем или его представителем:</w:t>
      </w:r>
    </w:p>
    <w:p w:rsidR="00EE4C6A" w:rsidRPr="00D53732" w:rsidRDefault="007D6530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на   имя   главы   администрации   </w:t>
      </w:r>
      <w:r w:rsidRPr="00D53732">
        <w:rPr>
          <w:rFonts w:ascii="Times New Roman" w:hAnsi="Times New Roman" w:cs="Times New Roman"/>
          <w:sz w:val="28"/>
          <w:szCs w:val="28"/>
        </w:rPr>
        <w:t>Минераловодского городского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  округа</w:t>
      </w: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>Ставропольского  края,  в  случае  если  обжалуются  действия (бездействие)</w:t>
      </w:r>
      <w:r w:rsidR="0035567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EE4C6A" w:rsidRPr="00D53732">
        <w:rPr>
          <w:rFonts w:ascii="Times New Roman" w:hAnsi="Times New Roman" w:cs="Times New Roman"/>
          <w:sz w:val="28"/>
          <w:szCs w:val="28"/>
        </w:rPr>
        <w:t>, руководителя МФЦ  или организации, указанной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в  </w:t>
      </w:r>
      <w:hyperlink r:id="rId60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части  1   статьи 16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</w:t>
      </w:r>
      <w:r w:rsidR="00D5373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>государственных и муниципальных услуг";</w:t>
      </w:r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на  имя руководителя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в случае если обжалуются решения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и   действия   (бездействие)  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  его  должностных  лиц,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муниципальных служащих;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на   имя   руководителя   МФЦ,   в   случае  если  обжалуются  действия</w:t>
      </w:r>
      <w:r w:rsidR="0035567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(бездействие)  МФЦ,  его  должностных  лиц  и (или) работников организации,указанной  в  </w:t>
      </w:r>
      <w:hyperlink r:id="rId61" w:history="1">
        <w:r w:rsidRPr="00D53732">
          <w:rPr>
            <w:rFonts w:ascii="Times New Roman" w:hAnsi="Times New Roman" w:cs="Times New Roman"/>
            <w:sz w:val="28"/>
            <w:szCs w:val="28"/>
          </w:rPr>
          <w:t>части  1   статьи 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Федерального  закона  "Об  организациипредоставления государственных и муниципальных услуг".</w:t>
      </w:r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 w:rsidR="007D6530"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.</w:t>
      </w:r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7D6530" w:rsidRPr="00D53732" w:rsidRDefault="007D6530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967"/>
      <w:proofErr w:type="gramStart"/>
      <w:r w:rsidRPr="00D53732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соответствии  с </w:t>
      </w:r>
      <w:hyperlink r:id="rId62" w:history="1">
        <w:r w:rsidRPr="00D537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работников». </w:t>
      </w:r>
      <w:bookmarkEnd w:id="21"/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Жалоба  на  решения  и  (или)  действия (бездействие) МФЦ, организаций,</w:t>
      </w:r>
      <w:r w:rsidR="007D6530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указанных  в  </w:t>
      </w:r>
      <w:hyperlink r:id="rId63" w:history="1">
        <w:r w:rsidRPr="00D53732">
          <w:rPr>
            <w:rFonts w:ascii="Times New Roman" w:hAnsi="Times New Roman" w:cs="Times New Roman"/>
            <w:sz w:val="28"/>
            <w:szCs w:val="28"/>
          </w:rPr>
          <w:t>части  1   статьи 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Федерального  закона  "Об  организациипредоставления  государственных и муниципальных услуг", их должностных лиц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аботников, принятые (осуществленные) в ходе предоставления государственнойуслуги,  рассматривается  в  соответствии 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с  </w:t>
      </w:r>
      <w:hyperlink r:id="rId64" w:history="1">
        <w:r w:rsidRPr="00D537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ПравительстваРоссийской  Федерации  от  16  августа  2012  г. 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840 "О порядке подачи ирассмотрения  жалоб на решения и действия (бездействие) федеральных органовисполнительной  власти  и 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их  должностных лиц, федеральных государственныхслужащих,  должностных  лиц  государственных внебюджетных фондов РоссийскойФедерации,   государственных   корпораций,   наделенных  в  соответствии  сфедеральными  законами полномочиями по предоставлению государственных услугв  установленной  сфере  деятельности,  и  их должностных лиц, организаций,</w:t>
      </w:r>
      <w:r w:rsidR="00773D21" w:rsidRPr="00D53732">
        <w:rPr>
          <w:rFonts w:ascii="Times New Roman" w:hAnsi="Times New Roman" w:cs="Times New Roman"/>
          <w:sz w:val="28"/>
          <w:szCs w:val="28"/>
        </w:rPr>
        <w:t xml:space="preserve"> п</w:t>
      </w:r>
      <w:r w:rsidRPr="00D53732">
        <w:rPr>
          <w:rFonts w:ascii="Times New Roman" w:hAnsi="Times New Roman" w:cs="Times New Roman"/>
          <w:sz w:val="28"/>
          <w:szCs w:val="28"/>
        </w:rPr>
        <w:t>редусмотренных</w:t>
      </w:r>
      <w:hyperlink r:id="rId65" w:history="1">
        <w:r w:rsidRPr="00D53732">
          <w:rPr>
            <w:rFonts w:ascii="Times New Roman" w:hAnsi="Times New Roman" w:cs="Times New Roman"/>
            <w:sz w:val="28"/>
            <w:szCs w:val="28"/>
          </w:rPr>
          <w:t>частью  1   статьи 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организациипредоставления  государственных  и муниципальных услуг", и их работников, атакже   многофункциональных   центров   предоставления   государственных  имуниципальных услуг и их работников".</w:t>
      </w:r>
      <w:proofErr w:type="gramEnd"/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5.3.  Информирование  заявителей о порядке подачи и рассмотрения жалобыосуществляется по телефону, при личном приеме, с использованием электронной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D53732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5.4.   Перечень   нормативных   правовых  актов,  регулирующих  порядок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досудебного  (внесудебного)  обжалования  решений  и действий (бездействия)</w:t>
      </w:r>
      <w:r w:rsidR="00A0102D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C36609" w:rsidRPr="00D53732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D53732">
        <w:rPr>
          <w:rFonts w:ascii="Times New Roman" w:hAnsi="Times New Roman" w:cs="Times New Roman"/>
          <w:sz w:val="28"/>
          <w:szCs w:val="28"/>
        </w:rPr>
        <w:t>,  предоставляющего  государственную  услугу,  а также его</w:t>
      </w:r>
      <w:r w:rsidR="00B5657D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должностных  лиц,  муниципальных  служащих,  МФЦ,  организаций, указанных в</w:t>
      </w:r>
      <w:hyperlink r:id="rId66" w:history="1">
        <w:r w:rsidRPr="00D53732">
          <w:rPr>
            <w:rFonts w:ascii="Times New Roman" w:hAnsi="Times New Roman" w:cs="Times New Roman"/>
            <w:sz w:val="28"/>
            <w:szCs w:val="28"/>
          </w:rPr>
          <w:t>части  1   статьи  16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Федерального  закона  "Об организации предоставления</w:t>
      </w:r>
      <w:r w:rsidR="00D5373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государственных и муниципальных услуг":</w:t>
      </w:r>
    </w:p>
    <w:p w:rsidR="00D53732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Федеральный  </w:t>
      </w:r>
      <w:hyperlink r:id="rId67" w:history="1">
        <w:r w:rsidRPr="00D537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 "Об  организации  предоставления  государственных и</w:t>
      </w:r>
      <w:r w:rsidR="00D5373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муниципальных услуг";</w:t>
      </w:r>
    </w:p>
    <w:p w:rsidR="00D53732" w:rsidRPr="00D53732" w:rsidRDefault="00E61504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16 августа 2012 </w:t>
      </w:r>
      <w:proofErr w:type="spellStart"/>
      <w:r w:rsidR="00EE4C6A" w:rsidRPr="00D53732">
        <w:rPr>
          <w:rFonts w:ascii="Times New Roman" w:hAnsi="Times New Roman" w:cs="Times New Roman"/>
          <w:sz w:val="28"/>
          <w:szCs w:val="28"/>
        </w:rPr>
        <w:t>г.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EE4C6A" w:rsidRPr="00D53732">
        <w:rPr>
          <w:rFonts w:ascii="Times New Roman" w:hAnsi="Times New Roman" w:cs="Times New Roman"/>
          <w:sz w:val="28"/>
          <w:szCs w:val="28"/>
        </w:rPr>
        <w:t xml:space="preserve">  840  "О  порядке  подачи  и  рассмотрения  жалоб  на  решения и действи</w:t>
      </w:r>
      <w:proofErr w:type="gramStart"/>
      <w:r w:rsidR="00EE4C6A" w:rsidRPr="00D5373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E4C6A" w:rsidRPr="00D53732">
        <w:rPr>
          <w:rFonts w:ascii="Times New Roman" w:hAnsi="Times New Roman" w:cs="Times New Roman"/>
          <w:sz w:val="28"/>
          <w:szCs w:val="28"/>
        </w:rPr>
        <w:t xml:space="preserve">бездействие)  федеральных  органов  исполнительной власти и их должностныхлиц,  федеральных государственных служащих, должностных лиц государственныхвнебюджетных   фондов  Российской  Федерации,  государственных  корпораций,наделенных   в   соответствии   с  федеральными  законами  полномочиями  попредоставлению государственных услуг  в установленной сфере деятельности, иих  должностных  лиц,  организаций,  предусмотренных  </w:t>
      </w:r>
      <w:hyperlink r:id="rId69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частью  1</w:t>
        </w:r>
        <w:r w:rsidR="00EE4C6A" w:rsidRPr="00D53732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 </w:t>
        </w:r>
        <w:proofErr w:type="spellStart"/>
        <w:r w:rsidR="00D53732" w:rsidRPr="00D5373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proofErr w:type="spellEnd"/>
        <w:r w:rsidR="00EE4C6A" w:rsidRPr="00D53732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 </w:t>
        </w:r>
        <w:r w:rsidR="00EE4C6A" w:rsidRPr="00D53732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="00D53732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D53732">
        <w:rPr>
          <w:rFonts w:ascii="Times New Roman" w:hAnsi="Times New Roman" w:cs="Times New Roman"/>
          <w:sz w:val="28"/>
          <w:szCs w:val="28"/>
        </w:rPr>
        <w:t>Федерального   закона  "Об  организации  предоставления  государственных  имуниципальных  услуг", и их работников, а также многофункциональных центровпредоставления государственных и муниципальных услуг и их работников";</w:t>
      </w:r>
    </w:p>
    <w:p w:rsidR="00EE4C6A" w:rsidRPr="00D53732" w:rsidRDefault="00E61504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EE4C6A" w:rsidRPr="00D5373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E4C6A" w:rsidRPr="00D537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г. </w:t>
      </w:r>
      <w:r w:rsidR="00D53732" w:rsidRPr="00D53732">
        <w:rPr>
          <w:rFonts w:ascii="Times New Roman" w:hAnsi="Times New Roman" w:cs="Times New Roman"/>
          <w:sz w:val="28"/>
          <w:szCs w:val="28"/>
        </w:rPr>
        <w:t xml:space="preserve">  №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D53732" w:rsidRPr="00D53732">
        <w:rPr>
          <w:rFonts w:ascii="Times New Roman" w:hAnsi="Times New Roman" w:cs="Times New Roman"/>
          <w:sz w:val="28"/>
          <w:szCs w:val="28"/>
        </w:rPr>
        <w:t>ственных и муниципальных услуг".</w:t>
      </w:r>
    </w:p>
    <w:p w:rsidR="00EE4C6A" w:rsidRPr="00D53732" w:rsidRDefault="00EE4C6A" w:rsidP="0035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5.5. Информация, указанная в настоящем разделе, подлежит обязательному размещению на Едином портале и региональном портале, а также размещается и поддерживается в актуальном состоянии в региональном реестре.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02D" w:rsidRPr="00D53732" w:rsidRDefault="00A0102D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02D" w:rsidRPr="00D53732" w:rsidRDefault="00A0102D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02D" w:rsidRPr="00D53732" w:rsidRDefault="00A0102D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D7" w:rsidRDefault="00CC7ED7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</w:p>
    <w:p w:rsidR="00CC7ED7" w:rsidRDefault="00CC7ED7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0DA" w:rsidRDefault="00B010DA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AB5B8A" w:rsidP="00425770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E4C6A" w:rsidRPr="00D53732">
        <w:rPr>
          <w:rFonts w:ascii="Times New Roman" w:hAnsi="Times New Roman" w:cs="Times New Roman"/>
          <w:sz w:val="28"/>
          <w:szCs w:val="28"/>
        </w:rPr>
        <w:t>риложение 1</w:t>
      </w:r>
    </w:p>
    <w:p w:rsidR="00EE4C6A" w:rsidRPr="00B5657D" w:rsidRDefault="00DF680B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к</w:t>
      </w:r>
      <w:r w:rsidR="00EE4C6A" w:rsidRPr="00B5657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предоставления</w:t>
      </w:r>
    </w:p>
    <w:p w:rsidR="00EE4C6A" w:rsidRPr="00B5657D" w:rsidRDefault="00DF680B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Управлением</w:t>
      </w:r>
      <w:r w:rsidR="00EE4C6A" w:rsidRPr="00B5657D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</w:t>
      </w:r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администраци</w:t>
      </w:r>
      <w:r w:rsidR="00DF680B" w:rsidRPr="00B5657D">
        <w:rPr>
          <w:rFonts w:ascii="Times New Roman" w:hAnsi="Times New Roman" w:cs="Times New Roman"/>
          <w:sz w:val="24"/>
          <w:szCs w:val="24"/>
        </w:rPr>
        <w:t>и</w:t>
      </w:r>
      <w:r w:rsidRPr="00B5657D">
        <w:rPr>
          <w:rFonts w:ascii="Times New Roman" w:hAnsi="Times New Roman" w:cs="Times New Roman"/>
          <w:sz w:val="24"/>
          <w:szCs w:val="24"/>
        </w:rPr>
        <w:t xml:space="preserve"> </w:t>
      </w:r>
      <w:r w:rsidR="00DF680B" w:rsidRPr="00B5657D">
        <w:rPr>
          <w:rFonts w:ascii="Times New Roman" w:hAnsi="Times New Roman" w:cs="Times New Roman"/>
          <w:sz w:val="24"/>
          <w:szCs w:val="24"/>
        </w:rPr>
        <w:t>Минераловодского городского округа</w:t>
      </w:r>
      <w:r w:rsidRPr="00B5657D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  <w:r w:rsidR="00DF680B" w:rsidRPr="00B5657D">
        <w:rPr>
          <w:rFonts w:ascii="Times New Roman" w:hAnsi="Times New Roman" w:cs="Times New Roman"/>
          <w:sz w:val="24"/>
          <w:szCs w:val="24"/>
        </w:rPr>
        <w:t xml:space="preserve"> </w:t>
      </w:r>
      <w:r w:rsidRPr="00B5657D">
        <w:rPr>
          <w:rFonts w:ascii="Times New Roman" w:hAnsi="Times New Roman" w:cs="Times New Roman"/>
          <w:sz w:val="24"/>
          <w:szCs w:val="24"/>
        </w:rPr>
        <w:t>"Осуществление назначения компенсации стоимости</w:t>
      </w:r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проезда по социальной необходимости на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автомобильном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B5657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с Законом Ставропольского края от 12 мая 2010 г. </w:t>
      </w:r>
      <w:r w:rsidR="00DF680B" w:rsidRPr="00B5657D">
        <w:rPr>
          <w:rFonts w:ascii="Times New Roman" w:hAnsi="Times New Roman" w:cs="Times New Roman"/>
          <w:sz w:val="24"/>
          <w:szCs w:val="24"/>
        </w:rPr>
        <w:t>№</w:t>
      </w:r>
      <w:r w:rsidRPr="00B5657D">
        <w:rPr>
          <w:rFonts w:ascii="Times New Roman" w:hAnsi="Times New Roman" w:cs="Times New Roman"/>
          <w:sz w:val="24"/>
          <w:szCs w:val="24"/>
        </w:rPr>
        <w:t xml:space="preserve"> 31-кз</w:t>
      </w:r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"Об обеспечении равной доступности услуг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пассажирского</w:t>
      </w:r>
      <w:proofErr w:type="gramEnd"/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автомобильного транспорта маршрутов межмуниципального</w:t>
      </w:r>
    </w:p>
    <w:p w:rsidR="00EE4C6A" w:rsidRPr="00B5657D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крае"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801"/>
      <w:bookmarkEnd w:id="23"/>
      <w:r w:rsidRPr="00D53732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EE4C6A" w:rsidRPr="00D53732" w:rsidRDefault="00EE4C6A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b/>
          <w:sz w:val="28"/>
          <w:szCs w:val="28"/>
        </w:rPr>
        <w:t>ПРЕДОСТАВЛЕНИЯ ОРГАНАМИ СОЦЗАЩИТЫ ГОСУДАРСТВЕННОЙ УСЛУГИ</w:t>
      </w:r>
    </w:p>
    <w:p w:rsidR="00EE4C6A" w:rsidRPr="00D53732" w:rsidRDefault="00EE4C6A" w:rsidP="00D53732">
      <w:pPr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┌───────────────────┐         ┌───────────────────────────┐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Обращение     ├────────&gt;│      Информирование и   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гражданина    │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консультирование   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└───┬───────────────┘         └─────┬─────────────────────┘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        ┌────────────────────┘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\/         \/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┌───────────────────┐         ┌─────────────────────┐     ┌───────────────┐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Прием документов │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Межведомственное</w:t>
      </w:r>
      <w:proofErr w:type="gramEnd"/>
      <w:r>
        <w:rPr>
          <w:rFonts w:ascii="Courier New" w:hAnsi="Courier New" w:cs="Courier New"/>
          <w:sz w:val="20"/>
        </w:rPr>
        <w:t xml:space="preserve">  │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ГБУ ЦСОН, 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├────────&gt;│    взаимодействие   ├────&gt;│    выдавшее 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направление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└─────────┬─────────┘         └─────────────────────┘     └───────────────┘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┌───────────────────┐         ┌─────────────────────┐     ┌───────────────┐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Проверка права  │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Отказ в назначении │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Уведомление </w:t>
      </w:r>
      <w:proofErr w:type="spellStart"/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>│</w:t>
      </w:r>
      <w:proofErr w:type="spellEnd"/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├────────&gt;</w:t>
      </w:r>
      <w:proofErr w:type="spellStart"/>
      <w:r>
        <w:rPr>
          <w:rFonts w:ascii="Courier New" w:hAnsi="Courier New" w:cs="Courier New"/>
          <w:sz w:val="20"/>
        </w:rPr>
        <w:t>│компенсации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стоимости├</w:t>
      </w:r>
      <w:proofErr w:type="spellEnd"/>
      <w:r>
        <w:rPr>
          <w:rFonts w:ascii="Courier New" w:hAnsi="Courier New" w:cs="Courier New"/>
          <w:sz w:val="20"/>
        </w:rPr>
        <w:t>────&gt;│     отказе  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проезда       │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└─────────┬─────────┘         └─────────────────────┘     └────────┬──────┘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             \/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┌─────────────────────────────┐                           ┌───────────────┐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Решение о назначении    │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Жалоба    │</w:t>
      </w:r>
    </w:p>
    <w:p w:rsidR="0048798D" w:rsidRDefault="0048798D" w:rsidP="0048798D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│компенсации</w:t>
      </w:r>
      <w:proofErr w:type="spellEnd"/>
      <w:r>
        <w:rPr>
          <w:rFonts w:ascii="Courier New" w:hAnsi="Courier New" w:cs="Courier New"/>
          <w:sz w:val="20"/>
        </w:rPr>
        <w:t xml:space="preserve"> стоимости </w:t>
      </w:r>
      <w:proofErr w:type="spellStart"/>
      <w:r>
        <w:rPr>
          <w:rFonts w:ascii="Courier New" w:hAnsi="Courier New" w:cs="Courier New"/>
          <w:sz w:val="20"/>
        </w:rPr>
        <w:t>проезда│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 │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по социальной необходимости │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└─────────────┬───────────────┘                           └───────┬───────┘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\/                                                  \/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┌─────────────────────────────┐                           ┌───────────────┐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Уведомление о назначении  │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Обжалование  │</w:t>
      </w:r>
    </w:p>
    <w:p w:rsidR="0048798D" w:rsidRDefault="0048798D" w:rsidP="0048798D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│компенсации</w:t>
      </w:r>
      <w:proofErr w:type="spellEnd"/>
      <w:r>
        <w:rPr>
          <w:rFonts w:ascii="Courier New" w:hAnsi="Courier New" w:cs="Courier New"/>
          <w:sz w:val="20"/>
        </w:rPr>
        <w:t xml:space="preserve"> стоимости </w:t>
      </w:r>
      <w:proofErr w:type="spellStart"/>
      <w:r>
        <w:rPr>
          <w:rFonts w:ascii="Courier New" w:hAnsi="Courier New" w:cs="Courier New"/>
          <w:sz w:val="20"/>
        </w:rPr>
        <w:t>проезда│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 │    отказа </w:t>
      </w:r>
      <w:proofErr w:type="gramStart"/>
      <w:r>
        <w:rPr>
          <w:rFonts w:ascii="Courier New" w:hAnsi="Courier New" w:cs="Courier New"/>
          <w:sz w:val="20"/>
        </w:rPr>
        <w:t>в</w:t>
      </w:r>
      <w:proofErr w:type="gramEnd"/>
      <w:r>
        <w:rPr>
          <w:rFonts w:ascii="Courier New" w:hAnsi="Courier New" w:cs="Courier New"/>
          <w:sz w:val="20"/>
        </w:rPr>
        <w:t xml:space="preserve"> 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по социальной необходимости │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досудебном</w:t>
      </w:r>
      <w:proofErr w:type="gramEnd"/>
      <w:r>
        <w:rPr>
          <w:rFonts w:ascii="Courier New" w:hAnsi="Courier New" w:cs="Courier New"/>
          <w:sz w:val="20"/>
        </w:rPr>
        <w:t xml:space="preserve">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порядке</w:t>
      </w:r>
      <w:proofErr w:type="gramEnd"/>
      <w:r>
        <w:rPr>
          <w:rFonts w:ascii="Courier New" w:hAnsi="Courier New" w:cs="Courier New"/>
          <w:sz w:val="20"/>
        </w:rPr>
        <w:t xml:space="preserve">    │</w:t>
      </w:r>
    </w:p>
    <w:p w:rsidR="0048798D" w:rsidRDefault="0048798D" w:rsidP="0048798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└─────────────────────────────┘                           └───────────────┘</w:t>
      </w:r>
    </w:p>
    <w:p w:rsidR="00823FA8" w:rsidRPr="00D53732" w:rsidRDefault="00823FA8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3F1" w:rsidRDefault="005713F1" w:rsidP="005713F1">
      <w:pPr>
        <w:spacing w:after="1" w:line="22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B010DA" w:rsidRDefault="00AB5B8A" w:rsidP="005713F1">
      <w:pPr>
        <w:spacing w:after="1" w:line="22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010DA" w:rsidRDefault="00B010DA" w:rsidP="00AB5B8A">
      <w:pPr>
        <w:spacing w:after="1" w:line="220" w:lineRule="atLeast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A334D0" w:rsidRDefault="00A334D0" w:rsidP="00AB5B8A">
      <w:pPr>
        <w:spacing w:after="1" w:line="220" w:lineRule="atLeast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A334D0" w:rsidRDefault="00A334D0" w:rsidP="00AB5B8A">
      <w:pPr>
        <w:spacing w:after="1" w:line="220" w:lineRule="atLeast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A334D0" w:rsidRDefault="00A334D0" w:rsidP="00AB5B8A">
      <w:pPr>
        <w:spacing w:after="1" w:line="220" w:lineRule="atLeast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AB5B8A">
      <w:pPr>
        <w:spacing w:after="1" w:line="220" w:lineRule="atLeast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Управлением труда и социальной защиты населения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администрации Минераловодского городского округа государственной услуги "Осуществление назначения компенсации стоимости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проезда по социальной необходимости на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автомобильном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B5657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 Законом Ставропольского края от 12 мая 2010 г. № 31-кз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"Об обеспечении равной доступности услуг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пассажирского</w:t>
      </w:r>
      <w:proofErr w:type="gramEnd"/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автомобильного транспорта маршрутов межмуниципального</w:t>
      </w:r>
    </w:p>
    <w:p w:rsidR="00DF680B" w:rsidRPr="00B5657D" w:rsidRDefault="00DF680B" w:rsidP="00DF680B">
      <w:pPr>
        <w:spacing w:after="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крае»</w:t>
      </w:r>
    </w:p>
    <w:p w:rsidR="00DF680B" w:rsidRPr="00B5657D" w:rsidRDefault="00944795" w:rsidP="00DF680B">
      <w:pPr>
        <w:spacing w:after="1"/>
        <w:ind w:left="5245"/>
        <w:rPr>
          <w:rFonts w:ascii="Times New Roman" w:hAnsi="Times New Roman" w:cs="Times New Roman"/>
          <w:sz w:val="28"/>
          <w:szCs w:val="28"/>
        </w:rPr>
      </w:pPr>
      <w:r w:rsidRPr="00B5657D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C36609" w:rsidRPr="00B5657D">
        <w:rPr>
          <w:rFonts w:ascii="Times New Roman" w:hAnsi="Times New Roman" w:cs="Times New Roman"/>
          <w:sz w:val="28"/>
          <w:szCs w:val="28"/>
        </w:rPr>
        <w:t xml:space="preserve">Управления труда и </w:t>
      </w:r>
    </w:p>
    <w:p w:rsidR="00944795" w:rsidRPr="00D53732" w:rsidRDefault="00C36609" w:rsidP="00DF680B">
      <w:pPr>
        <w:spacing w:after="1"/>
        <w:ind w:left="5245"/>
        <w:rPr>
          <w:rFonts w:ascii="Times New Roman" w:hAnsi="Times New Roman" w:cs="Times New Roman"/>
          <w:sz w:val="28"/>
          <w:szCs w:val="28"/>
        </w:rPr>
      </w:pPr>
      <w:r w:rsidRPr="00B5657D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944795" w:rsidRPr="00B5657D">
        <w:rPr>
          <w:rFonts w:ascii="Times New Roman" w:hAnsi="Times New Roman" w:cs="Times New Roman"/>
          <w:sz w:val="28"/>
          <w:szCs w:val="28"/>
        </w:rPr>
        <w:t xml:space="preserve"> </w:t>
      </w:r>
      <w:r w:rsidR="00944795" w:rsidRPr="00D53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E4C6A" w:rsidRPr="00D53732" w:rsidRDefault="00EE4C6A" w:rsidP="00D53732">
      <w:pPr>
        <w:spacing w:after="1"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E4C6A" w:rsidRPr="00D53732" w:rsidRDefault="00DF680B" w:rsidP="00D53732">
      <w:pPr>
        <w:spacing w:after="1"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E4C6A" w:rsidRPr="00D53732" w:rsidRDefault="00D3470C" w:rsidP="00D53732">
      <w:pPr>
        <w:spacing w:after="1"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6146" w:rsidRPr="00D53732">
        <w:rPr>
          <w:rFonts w:ascii="Times New Roman" w:hAnsi="Times New Roman" w:cs="Times New Roman"/>
          <w:sz w:val="28"/>
          <w:szCs w:val="28"/>
        </w:rPr>
        <w:t>категория</w:t>
      </w:r>
      <w:r w:rsidR="00F46146" w:rsidRPr="00D5373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5373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EE4C6A" w:rsidRPr="00D53732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EE4C6A" w:rsidRPr="00D53732" w:rsidRDefault="00EE4C6A" w:rsidP="00D53732">
      <w:pPr>
        <w:spacing w:after="1"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проживающего: _______________</w:t>
      </w:r>
    </w:p>
    <w:p w:rsidR="00EE4C6A" w:rsidRPr="00D53732" w:rsidRDefault="00EE4C6A" w:rsidP="00D53732">
      <w:pPr>
        <w:spacing w:after="1"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B010DA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Прошу   назначить   компенсацию   стоимости   проезда   по   социальной</w:t>
      </w:r>
      <w:r w:rsidR="00DF680B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необходимости   (далее  в  произвольной  форме:  даты  совершения  поездки,</w:t>
      </w:r>
      <w:r w:rsidR="00DF680B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конечный и начальный пункт, причины) ____</w:t>
      </w:r>
      <w:r w:rsidR="00B010DA">
        <w:rPr>
          <w:rFonts w:ascii="Times New Roman" w:hAnsi="Times New Roman" w:cs="Times New Roman"/>
          <w:sz w:val="28"/>
          <w:szCs w:val="28"/>
        </w:rPr>
        <w:t>____________________________</w:t>
      </w:r>
      <w:r w:rsidRPr="00D537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E4C6A" w:rsidRPr="00D53732" w:rsidRDefault="00EE4C6A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На основании представленных документов: </w:t>
      </w:r>
      <w:r w:rsidR="00B010DA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5373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4C6A" w:rsidRPr="00D53732" w:rsidRDefault="00EE4C6A" w:rsidP="00B010DA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8798D">
        <w:rPr>
          <w:rFonts w:ascii="Times New Roman" w:hAnsi="Times New Roman" w:cs="Times New Roman"/>
          <w:sz w:val="28"/>
          <w:szCs w:val="28"/>
        </w:rPr>
        <w:t>________</w:t>
      </w:r>
      <w:r w:rsidR="00B010DA">
        <w:rPr>
          <w:rFonts w:ascii="Times New Roman" w:hAnsi="Times New Roman" w:cs="Times New Roman"/>
          <w:sz w:val="28"/>
          <w:szCs w:val="28"/>
        </w:rPr>
        <w:t>______</w:t>
      </w:r>
      <w:r w:rsidR="0048798D">
        <w:rPr>
          <w:rFonts w:ascii="Times New Roman" w:hAnsi="Times New Roman" w:cs="Times New Roman"/>
          <w:sz w:val="28"/>
          <w:szCs w:val="28"/>
        </w:rPr>
        <w:t>________</w:t>
      </w:r>
    </w:p>
    <w:p w:rsidR="00EE4C6A" w:rsidRPr="00D53732" w:rsidRDefault="00EE4C6A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Компенсацию   стоимости   проезда   прошу  зачислить  на  лицевой  счет</w:t>
      </w:r>
      <w:r w:rsidR="00DF680B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________________________</w:t>
      </w:r>
      <w:r w:rsidR="00B010DA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53732">
        <w:rPr>
          <w:rFonts w:ascii="Times New Roman" w:hAnsi="Times New Roman" w:cs="Times New Roman"/>
          <w:sz w:val="28"/>
          <w:szCs w:val="28"/>
        </w:rPr>
        <w:t>_____ в подразделении _________________</w:t>
      </w:r>
      <w:r w:rsidR="00B010DA">
        <w:rPr>
          <w:rFonts w:ascii="Times New Roman" w:hAnsi="Times New Roman" w:cs="Times New Roman"/>
          <w:sz w:val="28"/>
          <w:szCs w:val="28"/>
        </w:rPr>
        <w:t>_______________________</w:t>
      </w:r>
      <w:r w:rsidRPr="00D53732">
        <w:rPr>
          <w:rFonts w:ascii="Times New Roman" w:hAnsi="Times New Roman" w:cs="Times New Roman"/>
          <w:sz w:val="28"/>
          <w:szCs w:val="28"/>
        </w:rPr>
        <w:t>____________</w:t>
      </w:r>
    </w:p>
    <w:p w:rsidR="00EE4C6A" w:rsidRPr="00B010DA" w:rsidRDefault="00B010DA" w:rsidP="00D53732">
      <w:pPr>
        <w:spacing w:after="1" w:line="200" w:lineRule="atLeast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E4C6A"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="00EE4C6A" w:rsidRPr="00B010DA">
        <w:rPr>
          <w:rFonts w:ascii="Times New Roman" w:hAnsi="Times New Roman" w:cs="Times New Roman"/>
          <w:sz w:val="20"/>
          <w:szCs w:val="20"/>
        </w:rPr>
        <w:t>наименование банка</w:t>
      </w:r>
    </w:p>
    <w:p w:rsidR="00EE4C6A" w:rsidRPr="00D53732" w:rsidRDefault="00EE4C6A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Дата подачи заявления: __.___.20__ Подпись получателя ____________</w:t>
      </w:r>
    </w:p>
    <w:p w:rsidR="00EE4C6A" w:rsidRPr="00D53732" w:rsidRDefault="00EE4C6A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Дата принятия документов: __.___.20__</w:t>
      </w:r>
    </w:p>
    <w:p w:rsidR="00EE4C6A" w:rsidRPr="00D53732" w:rsidRDefault="00EE4C6A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Ф.И.О. специалиста _______________ Подпись ___________________</w:t>
      </w:r>
    </w:p>
    <w:p w:rsidR="00EE4C6A" w:rsidRPr="00D53732" w:rsidRDefault="00EE4C6A" w:rsidP="00D53732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...........................................................................</w:t>
      </w:r>
    </w:p>
    <w:p w:rsidR="00B010DA" w:rsidRDefault="00EE4C6A" w:rsidP="00B010DA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     РАСПИСКА-УВЕДОМЛЕНИЕ</w:t>
      </w:r>
    </w:p>
    <w:p w:rsidR="00B010DA" w:rsidRDefault="00EE4C6A" w:rsidP="00B010D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Специалистом ________________________ </w:t>
      </w:r>
    </w:p>
    <w:p w:rsidR="00B010DA" w:rsidRDefault="00EE4C6A" w:rsidP="00B010D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732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от гр.</w:t>
      </w:r>
      <w:r w:rsidR="00B010DA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EE4C6A" w:rsidRPr="00B010DA" w:rsidRDefault="00EE4C6A" w:rsidP="00B010DA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010DA">
        <w:rPr>
          <w:rFonts w:ascii="Times New Roman" w:hAnsi="Times New Roman" w:cs="Times New Roman"/>
          <w:sz w:val="20"/>
          <w:szCs w:val="20"/>
        </w:rPr>
        <w:t xml:space="preserve">       </w:t>
      </w:r>
      <w:r w:rsidR="00B010D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010DA">
        <w:rPr>
          <w:rFonts w:ascii="Times New Roman" w:hAnsi="Times New Roman" w:cs="Times New Roman"/>
          <w:sz w:val="20"/>
          <w:szCs w:val="20"/>
        </w:rPr>
        <w:t xml:space="preserve"> (фамилия, имя, отчество полностью)</w:t>
      </w:r>
    </w:p>
    <w:p w:rsidR="00EE4C6A" w:rsidRPr="00D53732" w:rsidRDefault="00EE4C6A" w:rsidP="00B010D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приняты заявление и документы:</w:t>
      </w:r>
      <w:r w:rsidR="00B010D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E4C6A" w:rsidRPr="00D53732" w:rsidRDefault="00EE4C6A" w:rsidP="00B010DA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Дата приема документов ___.___.20___, </w:t>
      </w:r>
      <w:r w:rsidR="00B010DA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книги учета ____, </w:t>
      </w:r>
      <w:r w:rsidR="00B010DA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записи _____</w:t>
      </w:r>
    </w:p>
    <w:p w:rsidR="00EE4C6A" w:rsidRPr="00D53732" w:rsidRDefault="00EE4C6A" w:rsidP="00B010D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Телефон для справок __________.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для справок: ___________________.</w:t>
      </w:r>
    </w:p>
    <w:p w:rsidR="00EE4C6A" w:rsidRPr="00D53732" w:rsidRDefault="00EE4C6A" w:rsidP="00B010D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Фамилия, имя, отчество специалиста для справок: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</w:t>
      </w:r>
      <w:r w:rsidR="00DF680B">
        <w:rPr>
          <w:rFonts w:ascii="Times New Roman" w:hAnsi="Times New Roman" w:cs="Times New Roman"/>
          <w:sz w:val="28"/>
          <w:szCs w:val="28"/>
        </w:rPr>
        <w:t>__________________</w:t>
      </w:r>
      <w:r w:rsidRPr="00D53732">
        <w:rPr>
          <w:rFonts w:ascii="Times New Roman" w:hAnsi="Times New Roman" w:cs="Times New Roman"/>
          <w:sz w:val="28"/>
          <w:szCs w:val="28"/>
        </w:rPr>
        <w:t xml:space="preserve"> Подпись специалиста _________</w:t>
      </w: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CBB" w:rsidRPr="00D53732" w:rsidRDefault="00674CBB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CBB" w:rsidRPr="00D53732" w:rsidRDefault="00674CBB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CBB" w:rsidRPr="00D53732" w:rsidRDefault="00674CBB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80B" w:rsidRDefault="00DF680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AB5B8A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Управлением труда и социальной защиты населения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администрации Минераловодского городского округа государственной услуги "Осуществление назначения компенсации стоимости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проезда по социальной необходимости на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автомобильном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B5657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 Законом Ставропольского края от 12 мая 2010 г. № 31-кз</w:t>
      </w:r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"Об обеспечении равной доступности услуг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пассажирского</w:t>
      </w:r>
      <w:proofErr w:type="gramEnd"/>
    </w:p>
    <w:p w:rsidR="00DF680B" w:rsidRPr="00B5657D" w:rsidRDefault="00DF680B" w:rsidP="00DF680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автомобильного транспорта маршрутов межмуниципального</w:t>
      </w:r>
    </w:p>
    <w:p w:rsidR="00EE4C6A" w:rsidRPr="00D53732" w:rsidRDefault="00DF680B" w:rsidP="00DF680B">
      <w:pPr>
        <w:spacing w:after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</w:t>
      </w:r>
      <w:r w:rsidR="00EE4C6A" w:rsidRPr="00B5657D">
        <w:rPr>
          <w:rFonts w:ascii="Times New Roman" w:hAnsi="Times New Roman" w:cs="Times New Roman"/>
          <w:sz w:val="24"/>
          <w:szCs w:val="24"/>
        </w:rPr>
        <w:t>"</w:t>
      </w:r>
    </w:p>
    <w:p w:rsidR="00EE4C6A" w:rsidRPr="00D53732" w:rsidRDefault="00EE4C6A" w:rsidP="00D53732">
      <w:pPr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:rsidR="00823FA8" w:rsidRPr="00D53732" w:rsidRDefault="00C36609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823FA8" w:rsidRPr="00D5373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</w:p>
    <w:p w:rsidR="00EE4C6A" w:rsidRPr="00810EB4" w:rsidRDefault="00065EC4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0EB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E4C6A" w:rsidRPr="00810EB4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810EB4">
        <w:rPr>
          <w:rFonts w:ascii="Times New Roman" w:hAnsi="Times New Roman" w:cs="Times New Roman"/>
          <w:sz w:val="20"/>
          <w:szCs w:val="20"/>
        </w:rPr>
        <w:t>__________________</w:t>
      </w:r>
      <w:r w:rsidR="00EE4C6A" w:rsidRPr="00810EB4">
        <w:rPr>
          <w:rFonts w:ascii="Times New Roman" w:hAnsi="Times New Roman" w:cs="Times New Roman"/>
          <w:sz w:val="20"/>
          <w:szCs w:val="20"/>
        </w:rPr>
        <w:t>___</w:t>
      </w:r>
    </w:p>
    <w:p w:rsidR="00EE4C6A" w:rsidRPr="00810EB4" w:rsidRDefault="00065EC4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0EB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E4C6A" w:rsidRPr="00810EB4">
        <w:rPr>
          <w:rFonts w:ascii="Times New Roman" w:hAnsi="Times New Roman" w:cs="Times New Roman"/>
          <w:sz w:val="20"/>
          <w:szCs w:val="20"/>
        </w:rPr>
        <w:t>(наименование органа соцзащиты)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934"/>
      <w:bookmarkEnd w:id="24"/>
      <w:r w:rsidRPr="00D53732">
        <w:rPr>
          <w:rFonts w:ascii="Times New Roman" w:hAnsi="Times New Roman" w:cs="Times New Roman"/>
          <w:sz w:val="28"/>
          <w:szCs w:val="28"/>
        </w:rPr>
        <w:t>РЕШЕНИЕ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 назначении компенсации стоимости проезда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по социальной необходимости (далее - компенсация)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от ___.___.20__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E4C6A" w:rsidRPr="00D53732" w:rsidRDefault="00EE4C6A" w:rsidP="00810EB4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71" w:history="1">
        <w:r w:rsidRPr="00D537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г.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 31-кз "Об обеспечении равной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доступности услуг</w:t>
      </w:r>
      <w:r w:rsidR="00810EB4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пассажирского автомобильного транспорта маршрутов</w:t>
      </w:r>
      <w:r w:rsidR="00810EB4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межмуниципального сообщения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в Ставропольском крае"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Назначить  ______________________________</w:t>
      </w:r>
      <w:r w:rsidR="00DF680B">
        <w:rPr>
          <w:rFonts w:ascii="Times New Roman" w:hAnsi="Times New Roman" w:cs="Times New Roman"/>
          <w:sz w:val="28"/>
          <w:szCs w:val="28"/>
        </w:rPr>
        <w:t>__ дата рождения 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(фамилия, имя, отчество заявителя)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паспорт серии __________ номер __________ </w:t>
      </w:r>
      <w:r w:rsidR="00DF680B">
        <w:rPr>
          <w:rFonts w:ascii="Times New Roman" w:hAnsi="Times New Roman" w:cs="Times New Roman"/>
          <w:sz w:val="28"/>
          <w:szCs w:val="28"/>
        </w:rPr>
        <w:t>выдан ______________</w:t>
      </w:r>
      <w:r w:rsidRPr="00D53732">
        <w:rPr>
          <w:rFonts w:ascii="Times New Roman" w:hAnsi="Times New Roman" w:cs="Times New Roman"/>
          <w:sz w:val="28"/>
          <w:szCs w:val="28"/>
        </w:rPr>
        <w:t>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дата выдачи ___.___.____</w:t>
      </w:r>
    </w:p>
    <w:p w:rsidR="00EE4C6A" w:rsidRPr="00D53732" w:rsidRDefault="00EE4C6A" w:rsidP="00B010DA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ей) по адресу:</w:t>
      </w:r>
      <w:r w:rsidR="00B010DA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номер ПКУ ____________________, СНИЛС _____</w:t>
      </w:r>
      <w:r w:rsidR="00DF680B">
        <w:rPr>
          <w:rFonts w:ascii="Times New Roman" w:hAnsi="Times New Roman" w:cs="Times New Roman"/>
          <w:sz w:val="28"/>
          <w:szCs w:val="28"/>
        </w:rPr>
        <w:t>_______________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категория получателя: _____________________</w:t>
      </w:r>
      <w:r w:rsidR="00DF680B">
        <w:rPr>
          <w:rFonts w:ascii="Times New Roman" w:hAnsi="Times New Roman" w:cs="Times New Roman"/>
          <w:sz w:val="28"/>
          <w:szCs w:val="28"/>
        </w:rPr>
        <w:t>__________________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компенсацию  стоимости  проезда  по  социальной  необходимости на основании</w:t>
      </w:r>
      <w:r w:rsidR="00DF680B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документов,  указанных  в  расписке-уведомлении,  и  документов (сведений),</w:t>
      </w:r>
      <w:r w:rsidR="00DF680B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полученных в результате межведомственного информационного взаимодействия,</w:t>
      </w:r>
      <w:r w:rsidR="00DF680B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в размере ______________________________ рублей</w:t>
      </w:r>
    </w:p>
    <w:p w:rsidR="00EE4C6A" w:rsidRPr="00D53732" w:rsidRDefault="00EE4C6A" w:rsidP="00B010DA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выплатные реквизиты согласно заявлению: _______________________________</w:t>
      </w:r>
      <w:r w:rsidR="00B010D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53732">
        <w:rPr>
          <w:rFonts w:ascii="Times New Roman" w:hAnsi="Times New Roman" w:cs="Times New Roman"/>
          <w:sz w:val="28"/>
          <w:szCs w:val="28"/>
        </w:rPr>
        <w:t>____</w:t>
      </w:r>
    </w:p>
    <w:p w:rsidR="00EE4C6A" w:rsidRPr="00D53732" w:rsidRDefault="00EE4C6A" w:rsidP="00810EB4">
      <w:pPr>
        <w:spacing w:after="1"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дата подачи заявления на компенсацию </w:t>
      </w:r>
      <w:r w:rsidR="00810EB4">
        <w:rPr>
          <w:rFonts w:ascii="Times New Roman" w:hAnsi="Times New Roman" w:cs="Times New Roman"/>
          <w:sz w:val="28"/>
          <w:szCs w:val="28"/>
        </w:rPr>
        <w:t>______________</w:t>
      </w:r>
      <w:r w:rsidRPr="00D53732">
        <w:rPr>
          <w:rFonts w:ascii="Times New Roman" w:hAnsi="Times New Roman" w:cs="Times New Roman"/>
          <w:sz w:val="28"/>
          <w:szCs w:val="28"/>
        </w:rPr>
        <w:t>_____</w:t>
      </w:r>
      <w:r w:rsidR="00810EB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Реш</w:t>
      </w:r>
      <w:r w:rsidR="00810EB4">
        <w:rPr>
          <w:rFonts w:ascii="Times New Roman" w:hAnsi="Times New Roman" w:cs="Times New Roman"/>
          <w:sz w:val="28"/>
          <w:szCs w:val="28"/>
        </w:rPr>
        <w:t>ение проверил _________</w:t>
      </w:r>
      <w:r w:rsidRPr="00D53732">
        <w:rPr>
          <w:rFonts w:ascii="Times New Roman" w:hAnsi="Times New Roman" w:cs="Times New Roman"/>
          <w:sz w:val="28"/>
          <w:szCs w:val="28"/>
        </w:rPr>
        <w:t>____ _________ ____________________</w:t>
      </w:r>
    </w:p>
    <w:p w:rsidR="00EE4C6A" w:rsidRPr="003D67C6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0E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3D67C6">
        <w:rPr>
          <w:rFonts w:ascii="Times New Roman" w:hAnsi="Times New Roman" w:cs="Times New Roman"/>
          <w:sz w:val="20"/>
          <w:szCs w:val="20"/>
        </w:rPr>
        <w:t>(должность)          (подпись)       (Ф.И.О.)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Решение подготовил _____________ _________ ____________________</w:t>
      </w:r>
    </w:p>
    <w:p w:rsidR="00EE4C6A" w:rsidRPr="00810EB4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0E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0EB4">
        <w:rPr>
          <w:rFonts w:ascii="Times New Roman" w:hAnsi="Times New Roman" w:cs="Times New Roman"/>
          <w:sz w:val="20"/>
          <w:szCs w:val="20"/>
        </w:rPr>
        <w:t>(должность)        (подпись)       (Ф.И.О.)</w:t>
      </w:r>
    </w:p>
    <w:p w:rsidR="003D67C6" w:rsidRDefault="003D67C6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FD7" w:rsidRDefault="00997FD7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Управлением труда и социальной защиты населения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администрации Минераловодского городского округа государственной услуги "Осуществление назначения компенсации стоимости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проезда по социальной необходимости на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автомобильном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B5657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 Законом Ставропольского края от 12 мая 2010 г. № 31-кз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"Об обеспечении равной доступности услуг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пассажирского</w:t>
      </w:r>
      <w:proofErr w:type="gramEnd"/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автомобильного транспорта маршрутов межмуниципального</w:t>
      </w:r>
    </w:p>
    <w:p w:rsidR="00EE4C6A" w:rsidRPr="00B5657D" w:rsidRDefault="00AB5B8A" w:rsidP="00AB5B8A">
      <w:pPr>
        <w:spacing w:after="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</w:t>
      </w:r>
      <w:r w:rsidR="00EE4C6A" w:rsidRPr="00B5657D">
        <w:rPr>
          <w:rFonts w:ascii="Times New Roman" w:hAnsi="Times New Roman" w:cs="Times New Roman"/>
          <w:sz w:val="24"/>
          <w:szCs w:val="24"/>
        </w:rPr>
        <w:t>"</w:t>
      </w:r>
    </w:p>
    <w:p w:rsidR="00EE4C6A" w:rsidRDefault="00EE4C6A" w:rsidP="00D53732">
      <w:pPr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:rsidR="00B5657D" w:rsidRPr="00D53732" w:rsidRDefault="00B5657D" w:rsidP="00D53732">
      <w:pPr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C36609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823FA8" w:rsidRPr="00D5373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E4C6A" w:rsidRPr="005713F1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713F1">
        <w:rPr>
          <w:rFonts w:ascii="Times New Roman" w:hAnsi="Times New Roman" w:cs="Times New Roman"/>
          <w:sz w:val="20"/>
          <w:szCs w:val="20"/>
        </w:rPr>
        <w:t>(наименование органа соцзащиты)</w:t>
      </w:r>
    </w:p>
    <w:p w:rsidR="00EE4C6A" w:rsidRPr="005713F1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993"/>
      <w:bookmarkEnd w:id="25"/>
      <w:r w:rsidRPr="00D5373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 назначении компенсации стоимости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проезда по социальной необходимости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от ___.___.20__ </w:t>
      </w:r>
      <w:r w:rsidR="005713F1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7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) ______________________________________________,</w:t>
      </w:r>
    </w:p>
    <w:p w:rsidR="00EE4C6A" w:rsidRPr="005713F1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34D0">
        <w:rPr>
          <w:rFonts w:ascii="Times New Roman" w:hAnsi="Times New Roman" w:cs="Times New Roman"/>
          <w:sz w:val="28"/>
          <w:szCs w:val="28"/>
        </w:rPr>
        <w:t xml:space="preserve">      </w:t>
      </w:r>
      <w:r w:rsidRPr="005713F1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7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) по адресу: _______________________________________________,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приняло решение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(наименование органа соцзащиты)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от ___.___.20__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__________ назначить Вам компенсацию стоимости проезда по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социальной  необходимости  в  соответствии </w:t>
      </w:r>
      <w:hyperlink r:id="rId72" w:history="1">
        <w:r w:rsidRPr="00D537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края "Об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обеспечении   равной  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доступности   услуг   пассажирского   автомобильного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транспорта  маршрутов  межмуниципального  сообщения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 в Ставропольском крае"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(далее  -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компенсация) в размере __________ руб. за поездку, совершенную по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социальной необходимости в _______________________________________.</w:t>
      </w:r>
    </w:p>
    <w:p w:rsidR="00EE4C6A" w:rsidRPr="00A334D0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34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A334D0">
        <w:rPr>
          <w:rFonts w:ascii="Times New Roman" w:hAnsi="Times New Roman" w:cs="Times New Roman"/>
          <w:sz w:val="20"/>
          <w:szCs w:val="20"/>
        </w:rPr>
        <w:t>(наименование населенного пункта)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Категория, в соответствии с которой назначена компенсация: __________</w:t>
      </w:r>
      <w:r w:rsidR="005713F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53732">
        <w:rPr>
          <w:rFonts w:ascii="Times New Roman" w:hAnsi="Times New Roman" w:cs="Times New Roman"/>
          <w:sz w:val="28"/>
          <w:szCs w:val="28"/>
        </w:rPr>
        <w:t>_____.</w:t>
      </w:r>
    </w:p>
    <w:p w:rsidR="00EE4C6A" w:rsidRPr="005713F1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13F1">
        <w:rPr>
          <w:rFonts w:ascii="Times New Roman" w:hAnsi="Times New Roman" w:cs="Times New Roman"/>
          <w:sz w:val="20"/>
          <w:szCs w:val="20"/>
        </w:rPr>
        <w:t xml:space="preserve">         (должность)           (подпись)       (инициалы, фамилия)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(М.П.)</w:t>
      </w:r>
    </w:p>
    <w:p w:rsidR="005713F1" w:rsidRDefault="005713F1" w:rsidP="00AB5B8A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13F1" w:rsidRDefault="005713F1" w:rsidP="00AB5B8A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13F1" w:rsidRDefault="005713F1" w:rsidP="00AB5B8A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7C6" w:rsidRDefault="003D67C6" w:rsidP="00AB5B8A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AB5B8A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Приложение 5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Управлением труда и социальной защиты населения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администрации Минераловодского городского округа государственной услуги "Осуществление назначения компенсации стоимости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проезда по социальной необходимости на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автомобильном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B5657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 Законом Ставропольского края от 12 мая 2010 г. № 31-кз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"Об обеспечении равной доступности услуг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пассажирского</w:t>
      </w:r>
      <w:proofErr w:type="gramEnd"/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автомобильного транспорта маршрутов межмуниципального</w:t>
      </w:r>
    </w:p>
    <w:p w:rsidR="00EE4C6A" w:rsidRPr="00B5657D" w:rsidRDefault="00AB5B8A" w:rsidP="00AB5B8A">
      <w:pPr>
        <w:spacing w:after="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</w:t>
      </w:r>
      <w:r w:rsidR="00EE4C6A" w:rsidRPr="00B5657D">
        <w:rPr>
          <w:rFonts w:ascii="Times New Roman" w:hAnsi="Times New Roman" w:cs="Times New Roman"/>
          <w:sz w:val="24"/>
          <w:szCs w:val="24"/>
        </w:rPr>
        <w:t>"</w:t>
      </w:r>
    </w:p>
    <w:p w:rsidR="00EE4C6A" w:rsidRPr="00D53732" w:rsidRDefault="00C36609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823FA8" w:rsidRPr="00D5373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E4C6A" w:rsidRPr="0097544B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7544B">
        <w:rPr>
          <w:rFonts w:ascii="Times New Roman" w:hAnsi="Times New Roman" w:cs="Times New Roman"/>
          <w:sz w:val="20"/>
          <w:szCs w:val="20"/>
        </w:rPr>
        <w:t>(наименование органа соцзащиты)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1044"/>
      <w:bookmarkEnd w:id="26"/>
      <w:r w:rsidRPr="00D53732">
        <w:rPr>
          <w:rFonts w:ascii="Times New Roman" w:hAnsi="Times New Roman" w:cs="Times New Roman"/>
          <w:sz w:val="28"/>
          <w:szCs w:val="28"/>
        </w:rPr>
        <w:t>РЕШЕНИЕ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об отказе в назначении компенсации стоимости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проезда по социальной необходимости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от ___.___.20__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Гражданину ______________________, дата рождения __________,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 заявителя)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паспорт серии __________ номер __________ выдан ___________________________, дата выдачи "___" __________ ____,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>ей) по адресу: __________________________________,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номер ПКУ __________________,</w:t>
      </w:r>
      <w:r w:rsidR="0097544B">
        <w:rPr>
          <w:rFonts w:ascii="Times New Roman" w:hAnsi="Times New Roman" w:cs="Times New Roman"/>
          <w:sz w:val="28"/>
          <w:szCs w:val="28"/>
        </w:rPr>
        <w:t xml:space="preserve"> С</w:t>
      </w:r>
      <w:r w:rsidRPr="00D53732">
        <w:rPr>
          <w:rFonts w:ascii="Times New Roman" w:hAnsi="Times New Roman" w:cs="Times New Roman"/>
          <w:sz w:val="28"/>
          <w:szCs w:val="28"/>
        </w:rPr>
        <w:t>НИЛС ________________________,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дата подачи заявления _________________________________,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отказать   в   назначении   компенсации  стоимости  проезда  по  социальной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необходимости  в  соответствии </w:t>
      </w:r>
      <w:hyperlink r:id="rId73" w:history="1">
        <w:r w:rsidRPr="00D537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732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D53732">
        <w:rPr>
          <w:rFonts w:ascii="Times New Roman" w:hAnsi="Times New Roman" w:cs="Times New Roman"/>
          <w:sz w:val="28"/>
          <w:szCs w:val="28"/>
        </w:rPr>
        <w:lastRenderedPageBreak/>
        <w:t>края "Об обеспечении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равной 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доступности услуг пассажирского автомобильного транспорта маршрутов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межмуниципального сообщения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в Ставропольском  крае" на основании  того, что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E4C6A" w:rsidRPr="0097544B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544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97544B">
        <w:rPr>
          <w:rFonts w:ascii="Times New Roman" w:hAnsi="Times New Roman" w:cs="Times New Roman"/>
          <w:sz w:val="20"/>
          <w:szCs w:val="20"/>
        </w:rPr>
        <w:t>(перечислить основания для отказа)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Решение пров</w:t>
      </w:r>
      <w:r w:rsidR="0097544B">
        <w:rPr>
          <w:rFonts w:ascii="Times New Roman" w:hAnsi="Times New Roman" w:cs="Times New Roman"/>
          <w:sz w:val="28"/>
          <w:szCs w:val="28"/>
        </w:rPr>
        <w:t>ерил _____________</w:t>
      </w:r>
      <w:r w:rsidRPr="00D53732">
        <w:rPr>
          <w:rFonts w:ascii="Times New Roman" w:hAnsi="Times New Roman" w:cs="Times New Roman"/>
          <w:sz w:val="28"/>
          <w:szCs w:val="28"/>
        </w:rPr>
        <w:t>__ _________ ____________________</w:t>
      </w:r>
    </w:p>
    <w:p w:rsidR="00AB5B8A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54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3732">
        <w:rPr>
          <w:rFonts w:ascii="Times New Roman" w:hAnsi="Times New Roman" w:cs="Times New Roman"/>
          <w:sz w:val="28"/>
          <w:szCs w:val="28"/>
        </w:rPr>
        <w:t xml:space="preserve"> </w:t>
      </w:r>
      <w:r w:rsidRPr="00AB5B8A">
        <w:rPr>
          <w:rFonts w:ascii="Times New Roman" w:hAnsi="Times New Roman" w:cs="Times New Roman"/>
          <w:sz w:val="20"/>
          <w:szCs w:val="20"/>
        </w:rPr>
        <w:t>(должность)          (подпись)       (Ф.И.О.)</w:t>
      </w:r>
    </w:p>
    <w:p w:rsidR="00EE4C6A" w:rsidRPr="00D53732" w:rsidRDefault="00EE4C6A" w:rsidP="00AB5B8A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Решение подготовил ________________________</w:t>
      </w:r>
      <w:r w:rsidR="00AB5B8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713F1" w:rsidRDefault="0097544B" w:rsidP="0097544B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5B8A">
        <w:rPr>
          <w:rFonts w:ascii="Times New Roman" w:hAnsi="Times New Roman" w:cs="Times New Roman"/>
          <w:sz w:val="20"/>
          <w:szCs w:val="20"/>
        </w:rPr>
        <w:t>(должность)          (подпись)       (Ф.И.О.)</w:t>
      </w:r>
    </w:p>
    <w:p w:rsidR="005713F1" w:rsidRDefault="005713F1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44B" w:rsidRDefault="0097544B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4D0" w:rsidRDefault="00A334D0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4D0" w:rsidRDefault="00A334D0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4D0" w:rsidRDefault="00A334D0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AB5B8A" w:rsidP="00D53732">
      <w:pPr>
        <w:spacing w:after="1" w:line="22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4C6A" w:rsidRPr="00D53732">
        <w:rPr>
          <w:rFonts w:ascii="Times New Roman" w:hAnsi="Times New Roman" w:cs="Times New Roman"/>
          <w:sz w:val="28"/>
          <w:szCs w:val="28"/>
        </w:rPr>
        <w:t>риложение 6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Управлением труда и социальной защиты населения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администрации Минераловодского городского округа государственной услуги "Осуществление назначения компенсации стоимости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проезда по социальной необходимости на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автомобильном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B5657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 Законом Ставропольского края от 12 мая 2010 г. № 31-кз</w:t>
      </w:r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 xml:space="preserve">"Об обеспечении равной доступности услуг </w:t>
      </w:r>
      <w:proofErr w:type="gramStart"/>
      <w:r w:rsidRPr="00B5657D">
        <w:rPr>
          <w:rFonts w:ascii="Times New Roman" w:hAnsi="Times New Roman" w:cs="Times New Roman"/>
          <w:sz w:val="24"/>
          <w:szCs w:val="24"/>
        </w:rPr>
        <w:t>пассажирского</w:t>
      </w:r>
      <w:proofErr w:type="gramEnd"/>
    </w:p>
    <w:p w:rsidR="00AB5B8A" w:rsidRPr="00B5657D" w:rsidRDefault="00AB5B8A" w:rsidP="00AB5B8A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автомобильного транспорта маршрутов межмуниципального</w:t>
      </w:r>
    </w:p>
    <w:p w:rsidR="00AB5B8A" w:rsidRPr="00B5657D" w:rsidRDefault="00AB5B8A" w:rsidP="00AB5B8A">
      <w:pPr>
        <w:spacing w:after="1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657D">
        <w:rPr>
          <w:rFonts w:ascii="Times New Roman" w:hAnsi="Times New Roman" w:cs="Times New Roman"/>
          <w:sz w:val="24"/>
          <w:szCs w:val="24"/>
        </w:rPr>
        <w:t>сообщения в Ставропольском крае»</w:t>
      </w:r>
    </w:p>
    <w:p w:rsidR="00EE4C6A" w:rsidRPr="00D53732" w:rsidRDefault="00EE4C6A" w:rsidP="00D53732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3FA8" w:rsidRPr="00D53732" w:rsidRDefault="00C36609" w:rsidP="00D53732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="00823FA8" w:rsidRPr="00D53732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1099"/>
      <w:bookmarkEnd w:id="27"/>
      <w:r w:rsidRPr="00D5373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об отказе в назначении компенсации стоимости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проезда по социальной необходимости</w:t>
      </w:r>
    </w:p>
    <w:p w:rsidR="00EE4C6A" w:rsidRPr="00D53732" w:rsidRDefault="00EE4C6A" w:rsidP="00D53732">
      <w:pPr>
        <w:spacing w:after="1"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от ____.____.20__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7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) ___________________________________________,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 заявителя)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7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D53732">
        <w:rPr>
          <w:rFonts w:ascii="Times New Roman" w:hAnsi="Times New Roman" w:cs="Times New Roman"/>
          <w:sz w:val="28"/>
          <w:szCs w:val="28"/>
        </w:rPr>
        <w:t>адресу:___________________________________</w:t>
      </w:r>
      <w:proofErr w:type="spellEnd"/>
      <w:r w:rsidRPr="00D53732">
        <w:rPr>
          <w:rFonts w:ascii="Times New Roman" w:hAnsi="Times New Roman" w:cs="Times New Roman"/>
          <w:sz w:val="28"/>
          <w:szCs w:val="28"/>
        </w:rPr>
        <w:t>,</w:t>
      </w:r>
    </w:p>
    <w:p w:rsidR="00EE4C6A" w:rsidRPr="00D53732" w:rsidRDefault="00EE4C6A" w:rsidP="00A334D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приняло решение</w:t>
      </w:r>
      <w:r w:rsidR="00A334D0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EE4C6A" w:rsidRPr="00A334D0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4D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334D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A334D0">
        <w:rPr>
          <w:rFonts w:ascii="Times New Roman" w:hAnsi="Times New Roman" w:cs="Times New Roman"/>
          <w:sz w:val="20"/>
          <w:szCs w:val="20"/>
        </w:rPr>
        <w:t xml:space="preserve">   (наименование органа соцзащиты)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lastRenderedPageBreak/>
        <w:t xml:space="preserve">от   ___.___.20__   </w:t>
      </w:r>
      <w:r w:rsidR="0088689E">
        <w:rPr>
          <w:rFonts w:ascii="Times New Roman" w:hAnsi="Times New Roman" w:cs="Times New Roman"/>
          <w:sz w:val="28"/>
          <w:szCs w:val="28"/>
        </w:rPr>
        <w:t>№</w:t>
      </w:r>
      <w:r w:rsidRPr="00D53732">
        <w:rPr>
          <w:rFonts w:ascii="Times New Roman" w:hAnsi="Times New Roman" w:cs="Times New Roman"/>
          <w:sz w:val="28"/>
          <w:szCs w:val="28"/>
        </w:rPr>
        <w:t xml:space="preserve">  __________  отказать  Вам  в  назначении компенсации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стоимости  проезда   по   социальной  необходимости  в соответствии </w:t>
      </w:r>
      <w:hyperlink r:id="rId74" w:history="1">
        <w:r w:rsidRPr="00D537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5B8A"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 xml:space="preserve">Ставропольского края "Об обеспечении равной </w:t>
      </w:r>
      <w:proofErr w:type="gramStart"/>
      <w:r w:rsidRPr="00D53732">
        <w:rPr>
          <w:rFonts w:ascii="Times New Roman" w:hAnsi="Times New Roman" w:cs="Times New Roman"/>
          <w:sz w:val="28"/>
          <w:szCs w:val="28"/>
        </w:rPr>
        <w:t>доступности услуг пассажирского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автомобильного   транспорта   маршрутов   межмуниципального   сообщения</w:t>
      </w:r>
      <w:proofErr w:type="gramEnd"/>
      <w:r w:rsidRPr="00D53732">
        <w:rPr>
          <w:rFonts w:ascii="Times New Roman" w:hAnsi="Times New Roman" w:cs="Times New Roman"/>
          <w:sz w:val="28"/>
          <w:szCs w:val="28"/>
        </w:rPr>
        <w:t xml:space="preserve">   в</w:t>
      </w:r>
      <w:r w:rsidR="00AB5B8A">
        <w:rPr>
          <w:rFonts w:ascii="Times New Roman" w:hAnsi="Times New Roman" w:cs="Times New Roman"/>
          <w:sz w:val="28"/>
          <w:szCs w:val="28"/>
        </w:rPr>
        <w:t xml:space="preserve"> </w:t>
      </w:r>
      <w:r w:rsidRPr="00D53732">
        <w:rPr>
          <w:rFonts w:ascii="Times New Roman" w:hAnsi="Times New Roman" w:cs="Times New Roman"/>
          <w:sz w:val="28"/>
          <w:szCs w:val="28"/>
        </w:rPr>
        <w:t>Ставропольском крае" на основании того, что ___________________________</w:t>
      </w:r>
      <w:r w:rsidR="00A334D0">
        <w:rPr>
          <w:rFonts w:ascii="Times New Roman" w:hAnsi="Times New Roman" w:cs="Times New Roman"/>
          <w:sz w:val="28"/>
          <w:szCs w:val="28"/>
        </w:rPr>
        <w:t>___________________________</w:t>
      </w:r>
      <w:r w:rsidRPr="00D53732">
        <w:rPr>
          <w:rFonts w:ascii="Times New Roman" w:hAnsi="Times New Roman" w:cs="Times New Roman"/>
          <w:sz w:val="28"/>
          <w:szCs w:val="28"/>
        </w:rPr>
        <w:t>____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E4C6A" w:rsidRPr="00A334D0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334D0">
        <w:rPr>
          <w:rFonts w:ascii="Times New Roman" w:hAnsi="Times New Roman" w:cs="Times New Roman"/>
          <w:sz w:val="20"/>
          <w:szCs w:val="20"/>
        </w:rPr>
        <w:t>(перечислить основания для отказа)</w:t>
      </w: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6A" w:rsidRPr="00D53732" w:rsidRDefault="00EE4C6A" w:rsidP="00D53732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32">
        <w:rPr>
          <w:rFonts w:ascii="Times New Roman" w:hAnsi="Times New Roman" w:cs="Times New Roman"/>
          <w:sz w:val="28"/>
          <w:szCs w:val="28"/>
        </w:rPr>
        <w:t>______________ _________ ______________________________</w:t>
      </w:r>
    </w:p>
    <w:p w:rsidR="00B21662" w:rsidRPr="00A334D0" w:rsidRDefault="00EE4C6A" w:rsidP="00AB5B8A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3732">
        <w:rPr>
          <w:rFonts w:ascii="Times New Roman" w:hAnsi="Times New Roman" w:cs="Times New Roman"/>
          <w:sz w:val="28"/>
          <w:szCs w:val="28"/>
        </w:rPr>
        <w:t xml:space="preserve">      (</w:t>
      </w:r>
      <w:r w:rsidRPr="00A334D0">
        <w:rPr>
          <w:rFonts w:ascii="Times New Roman" w:hAnsi="Times New Roman" w:cs="Times New Roman"/>
          <w:sz w:val="20"/>
          <w:szCs w:val="20"/>
        </w:rPr>
        <w:t>должность лица)         (подпись)      (инициалы, фамилия)</w:t>
      </w:r>
    </w:p>
    <w:sectPr w:rsidR="00B21662" w:rsidRPr="00A334D0" w:rsidSect="005735EB">
      <w:headerReference w:type="default" r:id="rId75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9E" w:rsidRDefault="0088689E" w:rsidP="00AB5B8A">
      <w:pPr>
        <w:spacing w:after="0" w:line="240" w:lineRule="auto"/>
      </w:pPr>
      <w:r>
        <w:separator/>
      </w:r>
    </w:p>
  </w:endnote>
  <w:endnote w:type="continuationSeparator" w:id="1">
    <w:p w:rsidR="0088689E" w:rsidRDefault="0088689E" w:rsidP="00AB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9E" w:rsidRDefault="0088689E" w:rsidP="00AB5B8A">
      <w:pPr>
        <w:spacing w:after="0" w:line="240" w:lineRule="auto"/>
      </w:pPr>
      <w:r>
        <w:separator/>
      </w:r>
    </w:p>
  </w:footnote>
  <w:footnote w:type="continuationSeparator" w:id="1">
    <w:p w:rsidR="0088689E" w:rsidRDefault="0088689E" w:rsidP="00AB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0187"/>
      <w:docPartObj>
        <w:docPartGallery w:val="Page Numbers (Top of Page)"/>
        <w:docPartUnique/>
      </w:docPartObj>
    </w:sdtPr>
    <w:sdtContent>
      <w:p w:rsidR="0088689E" w:rsidRDefault="00E61504">
        <w:pPr>
          <w:pStyle w:val="a4"/>
          <w:jc w:val="center"/>
        </w:pPr>
        <w:fldSimple w:instr=" PAGE   \* MERGEFORMAT ">
          <w:r w:rsidR="00997FD7">
            <w:rPr>
              <w:noProof/>
            </w:rPr>
            <w:t>46</w:t>
          </w:r>
        </w:fldSimple>
      </w:p>
    </w:sdtContent>
  </w:sdt>
  <w:p w:rsidR="0088689E" w:rsidRDefault="008868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C6A"/>
    <w:rsid w:val="0004233E"/>
    <w:rsid w:val="00042848"/>
    <w:rsid w:val="000432AB"/>
    <w:rsid w:val="00052883"/>
    <w:rsid w:val="00064031"/>
    <w:rsid w:val="00065EC4"/>
    <w:rsid w:val="0008733A"/>
    <w:rsid w:val="000A715E"/>
    <w:rsid w:val="000E3605"/>
    <w:rsid w:val="00111416"/>
    <w:rsid w:val="00151DF7"/>
    <w:rsid w:val="001664D8"/>
    <w:rsid w:val="00173837"/>
    <w:rsid w:val="00175989"/>
    <w:rsid w:val="00186DE4"/>
    <w:rsid w:val="00191C1A"/>
    <w:rsid w:val="001E1A15"/>
    <w:rsid w:val="001F532A"/>
    <w:rsid w:val="00201450"/>
    <w:rsid w:val="00216E8D"/>
    <w:rsid w:val="0022721E"/>
    <w:rsid w:val="00233860"/>
    <w:rsid w:val="002379BE"/>
    <w:rsid w:val="00266F4B"/>
    <w:rsid w:val="002829D8"/>
    <w:rsid w:val="00287DEA"/>
    <w:rsid w:val="002A45F8"/>
    <w:rsid w:val="002B796E"/>
    <w:rsid w:val="002D1C52"/>
    <w:rsid w:val="002E66EC"/>
    <w:rsid w:val="002F1D03"/>
    <w:rsid w:val="003009EE"/>
    <w:rsid w:val="003253EE"/>
    <w:rsid w:val="00331EEB"/>
    <w:rsid w:val="003334BE"/>
    <w:rsid w:val="00345645"/>
    <w:rsid w:val="0035168A"/>
    <w:rsid w:val="00353F0C"/>
    <w:rsid w:val="00355672"/>
    <w:rsid w:val="00361DF6"/>
    <w:rsid w:val="0038402B"/>
    <w:rsid w:val="003906BF"/>
    <w:rsid w:val="00395657"/>
    <w:rsid w:val="003B1F5C"/>
    <w:rsid w:val="003B392E"/>
    <w:rsid w:val="003C7CD6"/>
    <w:rsid w:val="003D67C6"/>
    <w:rsid w:val="003E4694"/>
    <w:rsid w:val="003E4F71"/>
    <w:rsid w:val="003F79C9"/>
    <w:rsid w:val="00411D55"/>
    <w:rsid w:val="00425770"/>
    <w:rsid w:val="0045123F"/>
    <w:rsid w:val="004534D2"/>
    <w:rsid w:val="004560FE"/>
    <w:rsid w:val="004668BB"/>
    <w:rsid w:val="00480792"/>
    <w:rsid w:val="004841D0"/>
    <w:rsid w:val="00484E99"/>
    <w:rsid w:val="0048798D"/>
    <w:rsid w:val="004B45C5"/>
    <w:rsid w:val="004D075E"/>
    <w:rsid w:val="004D42B4"/>
    <w:rsid w:val="004E070F"/>
    <w:rsid w:val="004E2CB2"/>
    <w:rsid w:val="00501D88"/>
    <w:rsid w:val="0051215F"/>
    <w:rsid w:val="0051523B"/>
    <w:rsid w:val="00541EB9"/>
    <w:rsid w:val="005527D6"/>
    <w:rsid w:val="0056404B"/>
    <w:rsid w:val="005713F1"/>
    <w:rsid w:val="005735EB"/>
    <w:rsid w:val="0059304B"/>
    <w:rsid w:val="005C1607"/>
    <w:rsid w:val="005D7840"/>
    <w:rsid w:val="005E592B"/>
    <w:rsid w:val="005F0A0E"/>
    <w:rsid w:val="005F5784"/>
    <w:rsid w:val="00601F6C"/>
    <w:rsid w:val="006057A2"/>
    <w:rsid w:val="00605946"/>
    <w:rsid w:val="006161D7"/>
    <w:rsid w:val="00632FEA"/>
    <w:rsid w:val="00654B47"/>
    <w:rsid w:val="00674CBB"/>
    <w:rsid w:val="00675AFD"/>
    <w:rsid w:val="00695974"/>
    <w:rsid w:val="006A56B5"/>
    <w:rsid w:val="006B0632"/>
    <w:rsid w:val="006B304E"/>
    <w:rsid w:val="006E12D6"/>
    <w:rsid w:val="006F7F6A"/>
    <w:rsid w:val="0073047B"/>
    <w:rsid w:val="007309D9"/>
    <w:rsid w:val="007357DE"/>
    <w:rsid w:val="00740D2C"/>
    <w:rsid w:val="00747A19"/>
    <w:rsid w:val="007662CB"/>
    <w:rsid w:val="00772EB9"/>
    <w:rsid w:val="00773D21"/>
    <w:rsid w:val="007759E8"/>
    <w:rsid w:val="00787F6C"/>
    <w:rsid w:val="007C0213"/>
    <w:rsid w:val="007D3783"/>
    <w:rsid w:val="007D3B02"/>
    <w:rsid w:val="007D6530"/>
    <w:rsid w:val="007E423A"/>
    <w:rsid w:val="007E7AA3"/>
    <w:rsid w:val="00810EB4"/>
    <w:rsid w:val="00813561"/>
    <w:rsid w:val="008208B3"/>
    <w:rsid w:val="00823FA8"/>
    <w:rsid w:val="00830F27"/>
    <w:rsid w:val="008473ED"/>
    <w:rsid w:val="0085117B"/>
    <w:rsid w:val="00851882"/>
    <w:rsid w:val="0085519B"/>
    <w:rsid w:val="00857627"/>
    <w:rsid w:val="00860F6E"/>
    <w:rsid w:val="0088689E"/>
    <w:rsid w:val="0089672D"/>
    <w:rsid w:val="00896CEF"/>
    <w:rsid w:val="00897189"/>
    <w:rsid w:val="008A7564"/>
    <w:rsid w:val="008B39F5"/>
    <w:rsid w:val="008C67EA"/>
    <w:rsid w:val="008E06C5"/>
    <w:rsid w:val="008E08B6"/>
    <w:rsid w:val="008E69EC"/>
    <w:rsid w:val="008F4F2A"/>
    <w:rsid w:val="00900265"/>
    <w:rsid w:val="00911CD6"/>
    <w:rsid w:val="009305C2"/>
    <w:rsid w:val="00944795"/>
    <w:rsid w:val="00945C17"/>
    <w:rsid w:val="00961B5E"/>
    <w:rsid w:val="00962522"/>
    <w:rsid w:val="009740B7"/>
    <w:rsid w:val="0097544B"/>
    <w:rsid w:val="00995863"/>
    <w:rsid w:val="00997FD7"/>
    <w:rsid w:val="009C333D"/>
    <w:rsid w:val="009D411D"/>
    <w:rsid w:val="009D599D"/>
    <w:rsid w:val="009E65F5"/>
    <w:rsid w:val="009E7ED0"/>
    <w:rsid w:val="00A0102D"/>
    <w:rsid w:val="00A11C59"/>
    <w:rsid w:val="00A21BA5"/>
    <w:rsid w:val="00A257D8"/>
    <w:rsid w:val="00A279F8"/>
    <w:rsid w:val="00A334D0"/>
    <w:rsid w:val="00A34AC5"/>
    <w:rsid w:val="00A34FCA"/>
    <w:rsid w:val="00A43DA0"/>
    <w:rsid w:val="00A458E2"/>
    <w:rsid w:val="00A461D3"/>
    <w:rsid w:val="00A61278"/>
    <w:rsid w:val="00A66BC4"/>
    <w:rsid w:val="00A7589F"/>
    <w:rsid w:val="00A80F3A"/>
    <w:rsid w:val="00A97328"/>
    <w:rsid w:val="00AB3324"/>
    <w:rsid w:val="00AB5B8A"/>
    <w:rsid w:val="00AC77B5"/>
    <w:rsid w:val="00AD51ED"/>
    <w:rsid w:val="00B010DA"/>
    <w:rsid w:val="00B12C69"/>
    <w:rsid w:val="00B21662"/>
    <w:rsid w:val="00B23834"/>
    <w:rsid w:val="00B23E72"/>
    <w:rsid w:val="00B273E9"/>
    <w:rsid w:val="00B54002"/>
    <w:rsid w:val="00B55A2A"/>
    <w:rsid w:val="00B5657D"/>
    <w:rsid w:val="00B62DB7"/>
    <w:rsid w:val="00B62F11"/>
    <w:rsid w:val="00B6449A"/>
    <w:rsid w:val="00B81FFD"/>
    <w:rsid w:val="00B92556"/>
    <w:rsid w:val="00BB224C"/>
    <w:rsid w:val="00BE2AA5"/>
    <w:rsid w:val="00BE6C9F"/>
    <w:rsid w:val="00BF2477"/>
    <w:rsid w:val="00C040A0"/>
    <w:rsid w:val="00C111A0"/>
    <w:rsid w:val="00C233E6"/>
    <w:rsid w:val="00C304B6"/>
    <w:rsid w:val="00C36609"/>
    <w:rsid w:val="00C430C5"/>
    <w:rsid w:val="00C44E3A"/>
    <w:rsid w:val="00C535A2"/>
    <w:rsid w:val="00C56214"/>
    <w:rsid w:val="00C67C14"/>
    <w:rsid w:val="00C77DDC"/>
    <w:rsid w:val="00CB18D2"/>
    <w:rsid w:val="00CB6F42"/>
    <w:rsid w:val="00CB7E58"/>
    <w:rsid w:val="00CC7ED7"/>
    <w:rsid w:val="00D07038"/>
    <w:rsid w:val="00D13CEC"/>
    <w:rsid w:val="00D23C2C"/>
    <w:rsid w:val="00D3470C"/>
    <w:rsid w:val="00D441E2"/>
    <w:rsid w:val="00D53732"/>
    <w:rsid w:val="00D562F9"/>
    <w:rsid w:val="00D61275"/>
    <w:rsid w:val="00D837B8"/>
    <w:rsid w:val="00D9480D"/>
    <w:rsid w:val="00DC2000"/>
    <w:rsid w:val="00DD4612"/>
    <w:rsid w:val="00DF075C"/>
    <w:rsid w:val="00DF4658"/>
    <w:rsid w:val="00DF680B"/>
    <w:rsid w:val="00E03ABC"/>
    <w:rsid w:val="00E247D8"/>
    <w:rsid w:val="00E50B70"/>
    <w:rsid w:val="00E54460"/>
    <w:rsid w:val="00E61504"/>
    <w:rsid w:val="00E92661"/>
    <w:rsid w:val="00E96C04"/>
    <w:rsid w:val="00EA1520"/>
    <w:rsid w:val="00EA3140"/>
    <w:rsid w:val="00EA348A"/>
    <w:rsid w:val="00EC0404"/>
    <w:rsid w:val="00EE43E8"/>
    <w:rsid w:val="00EE4C6A"/>
    <w:rsid w:val="00EF1414"/>
    <w:rsid w:val="00EF4D97"/>
    <w:rsid w:val="00F200FF"/>
    <w:rsid w:val="00F24700"/>
    <w:rsid w:val="00F25300"/>
    <w:rsid w:val="00F25B22"/>
    <w:rsid w:val="00F31BA2"/>
    <w:rsid w:val="00F33CAD"/>
    <w:rsid w:val="00F46146"/>
    <w:rsid w:val="00F64E0D"/>
    <w:rsid w:val="00F664FA"/>
    <w:rsid w:val="00F672B3"/>
    <w:rsid w:val="00FA3B78"/>
    <w:rsid w:val="00FA520A"/>
    <w:rsid w:val="00FA6AF6"/>
    <w:rsid w:val="00FC48B3"/>
    <w:rsid w:val="00FC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rsid w:val="007D3B02"/>
    <w:rPr>
      <w:rFonts w:cs="Times New Roman"/>
      <w:color w:val="0000FF"/>
      <w:u w:val="single"/>
    </w:rPr>
  </w:style>
  <w:style w:type="paragraph" w:customStyle="1" w:styleId="2">
    <w:name w:val="заг2"/>
    <w:basedOn w:val="a"/>
    <w:link w:val="20"/>
    <w:autoRedefine/>
    <w:rsid w:val="007309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2 Знак"/>
    <w:basedOn w:val="a0"/>
    <w:link w:val="2"/>
    <w:rsid w:val="007309D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B8A"/>
  </w:style>
  <w:style w:type="paragraph" w:styleId="a6">
    <w:name w:val="footer"/>
    <w:basedOn w:val="a"/>
    <w:link w:val="a7"/>
    <w:uiPriority w:val="99"/>
    <w:semiHidden/>
    <w:unhideWhenUsed/>
    <w:rsid w:val="00AB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5B8A"/>
  </w:style>
  <w:style w:type="paragraph" w:styleId="a8">
    <w:name w:val="List Paragraph"/>
    <w:basedOn w:val="a"/>
    <w:uiPriority w:val="34"/>
    <w:qFormat/>
    <w:rsid w:val="005F0A0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C7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C7ED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14360641431D6045ECB9592E54C5ABCD3EBC6C3BC301861321E71534FB99396FC0019EA82C891CA6C5115B5F0B46418B8B7782200C4CB9aEK9O" TargetMode="External"/><Relationship Id="rId18" Type="http://schemas.openxmlformats.org/officeDocument/2006/relationships/hyperlink" Target="consultantplus://offline/ref=CD14360641431D6045ECB9592E54C5ABCD33BE6A39CD01861321E71534FB99396FC0019EA82C8918A5C5115B5F0B46418B8B7782200C4CB9aEK9O" TargetMode="External"/><Relationship Id="rId26" Type="http://schemas.openxmlformats.org/officeDocument/2006/relationships/hyperlink" Target="consultantplus://offline/ref=CD14360641431D6045ECA75438389BA1C930E36339CE02D64F74E1426BAB9F6C2F8007CBF968DC16A1CD5B0A1D4049418Aa9K4O" TargetMode="External"/><Relationship Id="rId39" Type="http://schemas.openxmlformats.org/officeDocument/2006/relationships/hyperlink" Target="consultantplus://offline/ref=CD14360641431D6045ECB9592E54C5ABCD3EB86630CB01861321E71534FB99396FC0019BAB27DD4AE59B480A18404B4796977786a3KFO" TargetMode="External"/><Relationship Id="rId21" Type="http://schemas.openxmlformats.org/officeDocument/2006/relationships/hyperlink" Target="consultantplus://offline/ref=CD14360641431D6045ECB9592E54C5ABCD3EBC6C3ECB01861321E71534FB99396FC0019EA82C891BA9C5115B5F0B46418B8B7782200C4CB9aEK9O" TargetMode="External"/><Relationship Id="rId34" Type="http://schemas.openxmlformats.org/officeDocument/2006/relationships/hyperlink" Target="consultantplus://offline/ref=CD14360641431D6045ECA75438389BA1C930E36339CC08D04A71E1426BAB9F6C2F8007CBEB68841AA1CE450C18551F10CCC07A843D104CBDF6DA4468a4K8O" TargetMode="External"/><Relationship Id="rId42" Type="http://schemas.openxmlformats.org/officeDocument/2006/relationships/hyperlink" Target="consultantplus://offline/ref=CD14360641431D6045ECB9592E54C5ABCC3BBE6D38CA01861321E71534FB99396FC0019EA82C891AA3C5115B5F0B46418B8B7782200C4CB9aEK9O" TargetMode="External"/><Relationship Id="rId47" Type="http://schemas.openxmlformats.org/officeDocument/2006/relationships/hyperlink" Target="consultantplus://offline/ref=CD14360641431D6045ECB9592E54C5ABCD3EB86630CB01861321E71534FB99397DC05992A82F971BA7D0470A19a5KFO" TargetMode="External"/><Relationship Id="rId50" Type="http://schemas.openxmlformats.org/officeDocument/2006/relationships/hyperlink" Target="consultantplus://offline/ref=CD14360641431D6045ECB9592E54C5ABCD3CBA693FCD01861321E71534FB99397DC05992A82F971BA7D0470A19a5KFO" TargetMode="External"/><Relationship Id="rId55" Type="http://schemas.openxmlformats.org/officeDocument/2006/relationships/hyperlink" Target="consultantplus://offline/ref=CD14360641431D6045ECB9592E54C5ABCF33BD6F38C901861321E71534FB99397DC05992A82F971BA7D0470A19a5KFO" TargetMode="External"/><Relationship Id="rId63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68" Type="http://schemas.openxmlformats.org/officeDocument/2006/relationships/hyperlink" Target="consultantplus://offline/ref=CD14360641431D6045ECB9592E54C5ABCD3BBD6D39CD01861321E71534FB99397DC05992A82F971BA7D0470A19a5KFO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CD14360641431D6045ECB9592E54C5ABCD3EBC6C3BC301861321E71534FB99396FC0019EA82C891DA9C5115B5F0B46418B8B7782200C4CB9aEK9O" TargetMode="External"/><Relationship Id="rId71" Type="http://schemas.openxmlformats.org/officeDocument/2006/relationships/hyperlink" Target="consultantplus://offline/ref=CD14360641431D6045ECA75438389BA1C930E36339C80ED04B70E1426BAB9F6C2F8007CBF968DC16A1CD5B0A1D4049418Aa9K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14360641431D6045ECB9592E54C5ABCD33BE6A39CD01861321E71534FB99396FC0019EA82C8919A4C5115B5F0B46418B8B7782200C4CB9aEK9O" TargetMode="External"/><Relationship Id="rId29" Type="http://schemas.openxmlformats.org/officeDocument/2006/relationships/hyperlink" Target="http://internet.garant.ru/document/redirect/27112151/147" TargetMode="External"/><Relationship Id="rId11" Type="http://schemas.openxmlformats.org/officeDocument/2006/relationships/hyperlink" Target="consultantplus://offline/ref=CD14360641431D6045ECB9592E54C5ABCD3EBC6C3BC301861321E71534FB99396FC0019EA82C891DA9C5115B5F0B46418B8B7782200C4CB9aEK9O" TargetMode="External"/><Relationship Id="rId24" Type="http://schemas.openxmlformats.org/officeDocument/2006/relationships/hyperlink" Target="consultantplus://offline/ref=CD14360641431D6045ECA75438389BA1C930E36339C80ED04977E1426BAB9F6C2F8007CBEB68841AA1CE450F1B551F10CCC07A843D104CBDF6DA4468a4K8O" TargetMode="External"/><Relationship Id="rId32" Type="http://schemas.openxmlformats.org/officeDocument/2006/relationships/hyperlink" Target="consultantplus://offline/ref=CD14360641431D6045ECA75438389BA1C930E36339C80ED04B70E1426BAB9F6C2F8007CBF968DC16A1CD5B0A1D4049418Aa9K4O" TargetMode="External"/><Relationship Id="rId37" Type="http://schemas.openxmlformats.org/officeDocument/2006/relationships/hyperlink" Target="consultantplus://offline/ref=CD14360641431D6045ECA75438389BA1C930E36339CC08D04A71E1426BAB9F6C2F8007CBEB68841AA1CE450C1F551F10CCC07A843D104CBDF6DA4468a4K8O" TargetMode="External"/><Relationship Id="rId40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45" Type="http://schemas.openxmlformats.org/officeDocument/2006/relationships/hyperlink" Target="consultantplus://offline/ref=CD14360641431D6045ECB9592E54C5ABCF33BB6F3DC201861321E71534FB99396FC0019EA82C891AA1C5115B5F0B46418B8B7782200C4CB9aEK9O" TargetMode="External"/><Relationship Id="rId53" Type="http://schemas.openxmlformats.org/officeDocument/2006/relationships/hyperlink" Target="consultantplus://offline/ref=CD14360641431D6045ECB9592E54C5ABCD3EB86630CB01861321E71534FB99396FC0019EA378D85FF4C34509055E4D5F8A9575a8K5O" TargetMode="External"/><Relationship Id="rId58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66" Type="http://schemas.openxmlformats.org/officeDocument/2006/relationships/hyperlink" Target="consultantplus://offline/ref=CD14360641431D6045ECB9592E54C5ABCD3EB86630CB01861321E71534FB99396FC0019EAE29824FF08A10071B5D55418E8B75843Ca0KFO" TargetMode="External"/><Relationship Id="rId74" Type="http://schemas.openxmlformats.org/officeDocument/2006/relationships/hyperlink" Target="consultantplus://offline/ref=CD14360641431D6045ECA75438389BA1C930E36339C80ED04B70E1426BAB9F6C2F8007CBF968DC16A1CD5B0A1D4049418Aa9K4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D14360641431D6045ECB9592E54C5ABCD33BE6A39CD01861321E71534FB99396FC0019EA82C891AA5C5115B5F0B46418B8B7782200C4CB9aEK9O" TargetMode="External"/><Relationship Id="rId23" Type="http://schemas.openxmlformats.org/officeDocument/2006/relationships/hyperlink" Target="consultantplus://offline/ref=CD14360641431D6045ECB9592E54C5ABCC38B86C339D56844274E9103CABD12921850C9FA82C8C10F59F015F165E485F889369863E0Ca4KDO" TargetMode="External"/><Relationship Id="rId28" Type="http://schemas.openxmlformats.org/officeDocument/2006/relationships/hyperlink" Target="http://www.min-vody.ru" TargetMode="External"/><Relationship Id="rId36" Type="http://schemas.openxmlformats.org/officeDocument/2006/relationships/hyperlink" Target="consultantplus://offline/ref=CD14360641431D6045ECA75438389BA1C930E36339CC08D04A71E1426BAB9F6C2F8007CBEB68841AA1CE450C18551F10CCC07A843D104CBDF6DA4468a4K8O" TargetMode="External"/><Relationship Id="rId49" Type="http://schemas.openxmlformats.org/officeDocument/2006/relationships/hyperlink" Target="consultantplus://offline/ref=CD14360641431D6045ECB9592E54C5ABCD3BB8693DCB01861321E71534FB99397DC05992A82F971BA7D0470A19a5KFO" TargetMode="External"/><Relationship Id="rId57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61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10" Type="http://schemas.openxmlformats.org/officeDocument/2006/relationships/hyperlink" Target="consultantplus://offline/ref=CD14360641431D6045ECB9592E54C5ABCD3EBC6C3BC301861321E71534FB99396FC0019EA82C8913A3C5115B5F0B46418B8B7782200C4CB9aEK9O" TargetMode="External"/><Relationship Id="rId19" Type="http://schemas.openxmlformats.org/officeDocument/2006/relationships/hyperlink" Target="consultantplus://offline/ref=CD14360641431D6045ECB9592E54C5ABCD33BE6A39CD01861321E71534FB99396FC0019EA82C8918A8C5115B5F0B46418B8B7782200C4CB9aEK9O" TargetMode="External"/><Relationship Id="rId31" Type="http://schemas.openxmlformats.org/officeDocument/2006/relationships/hyperlink" Target="http://internet.garant.ru/document/redirect/27112151/122" TargetMode="External"/><Relationship Id="rId44" Type="http://schemas.openxmlformats.org/officeDocument/2006/relationships/hyperlink" Target="consultantplus://offline/ref=CD14360641431D6045ECB9592E54C5ABCD3DB46B39C201861321E71534FB99397DC05992A82F971BA7D0470A19a5KFO" TargetMode="External"/><Relationship Id="rId52" Type="http://schemas.openxmlformats.org/officeDocument/2006/relationships/hyperlink" Target="consultantplus://offline/ref=CD14360641431D6045ECB9592E54C5ABCD3CBA693FCD01861321E71534FB99397DC05992A82F971BA7D0470A19a5KFO" TargetMode="External"/><Relationship Id="rId60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65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73" Type="http://schemas.openxmlformats.org/officeDocument/2006/relationships/hyperlink" Target="consultantplus://offline/ref=CD14360641431D6045ECA75438389BA1C930E36339C80ED04B70E1426BAB9F6C2F8007CBF968DC16A1CD5B0A1D4049418Aa9K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14360641431D6045ECB9592E54C5ABCD3EBC6C3BC301861321E71534FB99396FC0019EA82C891CA6C5115B5F0B46418B8B7782200C4CB9aEK9O" TargetMode="External"/><Relationship Id="rId14" Type="http://schemas.openxmlformats.org/officeDocument/2006/relationships/hyperlink" Target="consultantplus://offline/ref=CD14360641431D6045ECB9592E54C5ABCF33BC673FCC01861321E71534FB99396FC0019EA82C891BA4C5115B5F0B46418B8B7782200C4CB9aEK9O" TargetMode="External"/><Relationship Id="rId22" Type="http://schemas.openxmlformats.org/officeDocument/2006/relationships/hyperlink" Target="consultantplus://offline/ref=CD14360641431D6045ECB9592E54C5ABCD3EBC6C3CCE01861321E71534FB99396FC0019DA378D85FF4C34509055E4D5F8A9575a8K5O" TargetMode="External"/><Relationship Id="rId27" Type="http://schemas.openxmlformats.org/officeDocument/2006/relationships/hyperlink" Target="mailto:min-vody@mail.ru" TargetMode="External"/><Relationship Id="rId30" Type="http://schemas.openxmlformats.org/officeDocument/2006/relationships/hyperlink" Target="http://internet.garant.ru/document/redirect/27112151/315" TargetMode="External"/><Relationship Id="rId35" Type="http://schemas.openxmlformats.org/officeDocument/2006/relationships/hyperlink" Target="consultantplus://offline/ref=CD14360641431D6045ECA75438389BA1C930E36339CC08D04A71E1426BAB9F6C2F8007CBEB68841AA1CE450C1F551F10CCC07A843D104CBDF6DA4468a4K8O" TargetMode="External"/><Relationship Id="rId43" Type="http://schemas.openxmlformats.org/officeDocument/2006/relationships/hyperlink" Target="consultantplus://offline/ref=CD14360641431D6045ECB9592E54C5ABCF32BC6A3DCA01861321E71534FB99397DC05992A82F971BA7D0470A19a5KFO" TargetMode="External"/><Relationship Id="rId48" Type="http://schemas.openxmlformats.org/officeDocument/2006/relationships/hyperlink" Target="consultantplus://offline/ref=CD14360641431D6045ECB9592E54C5ABCF3ABB6A3EC301861321E71534FB99397DC05992A82F971BA7D0470A19a5KFO" TargetMode="External"/><Relationship Id="rId56" Type="http://schemas.openxmlformats.org/officeDocument/2006/relationships/hyperlink" Target="consultantplus://offline/ref=CD14360641431D6045ECB9592E54C5ABCD3EBB663DC201861321E71534FB99397DC05992A82F971BA7D0470A19a5KFO" TargetMode="External"/><Relationship Id="rId64" Type="http://schemas.openxmlformats.org/officeDocument/2006/relationships/hyperlink" Target="consultantplus://offline/ref=CD14360641431D6045ECB9592E54C5ABCD3BBD6D39CD01861321E71534FB99397DC05992A82F971BA7D0470A19a5KFO" TargetMode="External"/><Relationship Id="rId69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CD14360641431D6045ECB9592E54C5ABCD3EBC6C3BC301861321E71534FB99396FC0019EA82C891CA4C5115B5F0B46418B8B7782200C4CB9aEK9O" TargetMode="External"/><Relationship Id="rId51" Type="http://schemas.openxmlformats.org/officeDocument/2006/relationships/hyperlink" Target="consultantplus://offline/ref=CD14360641431D6045ECB9592E54C5ABCD3CBA693FCD01861321E71534FB99397DC05992A82F971BA7D0470A19a5KFO" TargetMode="External"/><Relationship Id="rId72" Type="http://schemas.openxmlformats.org/officeDocument/2006/relationships/hyperlink" Target="consultantplus://offline/ref=CD14360641431D6045ECA75438389BA1C930E36339C80ED04B70E1426BAB9F6C2F8007CBF968DC16A1CD5B0A1D4049418Aa9K4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D14360641431D6045ECB9592E54C5ABCD3EBC6C3BC301861321E71534FB99396FC0019EA82C891CA5C5115B5F0B46418B8B7782200C4CB9aEK9O" TargetMode="External"/><Relationship Id="rId17" Type="http://schemas.openxmlformats.org/officeDocument/2006/relationships/hyperlink" Target="consultantplus://offline/ref=CD14360641431D6045ECB9592E54C5ABCD33BE6A39CD01861321E71534FB99396FC0019EA82C8A12A7C5115B5F0B46418B8B7782200C4CB9aEK9O" TargetMode="External"/><Relationship Id="rId25" Type="http://schemas.openxmlformats.org/officeDocument/2006/relationships/hyperlink" Target="consultantplus://offline/ref=CD14360641431D6045ECA75438389BA1C930E36339C80DD74976E1426BAB9F6C2F8007CBF968DC16A1CD5B0A1D4049418Aa9K4O" TargetMode="External"/><Relationship Id="rId33" Type="http://schemas.openxmlformats.org/officeDocument/2006/relationships/hyperlink" Target="consultantplus://offline/ref=CD14360641431D6045ECA75438389BA1C930E3633DCA08D8487EBC4863F2936E288F58DCEC21881BA1CE4409100A1A05DD987787200E4AA5EAD846a6KBO" TargetMode="External"/><Relationship Id="rId38" Type="http://schemas.openxmlformats.org/officeDocument/2006/relationships/hyperlink" Target="consultantplus://offline/ref=CD14360641431D6045ECB9592E54C5ABCF3ABB6A3EC301861321E71534FB99397DC05992A82F971BA7D0470A19a5KFO" TargetMode="External"/><Relationship Id="rId46" Type="http://schemas.openxmlformats.org/officeDocument/2006/relationships/hyperlink" Target="consultantplus://offline/ref=CD14360641431D6045ECB9592E54C5ABCD3EB86630CB01861321E71534FB99396FC0019EA82C8818A5C5115B5F0B46418B8B7782200C4CB9aEK9O" TargetMode="External"/><Relationship Id="rId59" Type="http://schemas.openxmlformats.org/officeDocument/2006/relationships/hyperlink" Target="consultantplus://offline/ref=CD14360641431D6045ECB9592E54C5ABCD3EB86630CB01861321E71534FB99396FC0019DA924824FF08A10071B5D55418E8B75843Ca0KFO" TargetMode="External"/><Relationship Id="rId67" Type="http://schemas.openxmlformats.org/officeDocument/2006/relationships/hyperlink" Target="consultantplus://offline/ref=CD14360641431D6045ECB9592E54C5ABCD3EB86630CB01861321E71534FB99397DC05992A82F971BA7D0470A19a5KFO" TargetMode="External"/><Relationship Id="rId20" Type="http://schemas.openxmlformats.org/officeDocument/2006/relationships/hyperlink" Target="consultantplus://offline/ref=CD14360641431D6045ECB9592E54C5ABCD33BE6A39CD01861321E71534FB99396FC0019EA928824FF08A10071B5D55418E8B75843Ca0KFO" TargetMode="External"/><Relationship Id="rId41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54" Type="http://schemas.openxmlformats.org/officeDocument/2006/relationships/hyperlink" Target="consultantplus://offline/ref=CD14360641431D6045ECB9592E54C5ABCD3EB86630CB01861321E71534FB99396FC0019BA378D85FF4C34509055E4D5F8A9575a8K5O" TargetMode="External"/><Relationship Id="rId62" Type="http://schemas.openxmlformats.org/officeDocument/2006/relationships/hyperlink" Target="consultantplus://offline/ref=1A410619720A80B4AD9B82C51BAB38BE91C032035FA76ED329C2C84C4F4C4A6D388D41FB7B9CE27F2D0A3F3C4DD16FE82Es9QDK" TargetMode="External"/><Relationship Id="rId70" Type="http://schemas.openxmlformats.org/officeDocument/2006/relationships/hyperlink" Target="consultantplus://offline/ref=CD14360641431D6045ECB9592E54C5ABCD3ABC6931CA01861321E71534FB99397DC05992A82F971BA7D0470A19a5KFO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14360641431D6045ECA75438389BA1C930E36339C80ED04B70E1426BAB9F6C2F8007CBF968DC16A1CD5B0A1D4049418Aa9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48</Pages>
  <Words>17927</Words>
  <Characters>102185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Vet_4</dc:creator>
  <cp:keywords/>
  <dc:description/>
  <cp:lastModifiedBy>Vet_5</cp:lastModifiedBy>
  <cp:revision>75</cp:revision>
  <cp:lastPrinted>2022-02-28T07:49:00Z</cp:lastPrinted>
  <dcterms:created xsi:type="dcterms:W3CDTF">2021-07-19T08:14:00Z</dcterms:created>
  <dcterms:modified xsi:type="dcterms:W3CDTF">2022-03-21T05:35:00Z</dcterms:modified>
</cp:coreProperties>
</file>