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EC" w:rsidRPr="006D57EC" w:rsidRDefault="006D57EC" w:rsidP="006D57EC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6D57EC">
        <w:rPr>
          <w:rFonts w:ascii="Times New Roman CYR" w:hAnsi="Times New Roman CYR"/>
          <w:b/>
          <w:sz w:val="28"/>
          <w:szCs w:val="28"/>
        </w:rPr>
        <w:t xml:space="preserve">ТЕРРИТОРИАЛЬНАЯ  ИЗБИРАТЕЛЬНАЯ  КОМИССИЯ </w:t>
      </w:r>
    </w:p>
    <w:p w:rsidR="006D57EC" w:rsidRPr="006D57EC" w:rsidRDefault="006D57EC" w:rsidP="006D57EC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6D57EC">
        <w:rPr>
          <w:rFonts w:ascii="Times New Roman CYR" w:hAnsi="Times New Roman CYR"/>
          <w:b/>
          <w:sz w:val="28"/>
          <w:szCs w:val="28"/>
        </w:rPr>
        <w:t>МИНЕРАЛОВОДСКОГО РАЙОНА</w:t>
      </w:r>
    </w:p>
    <w:p w:rsidR="006D57EC" w:rsidRPr="006D57EC" w:rsidRDefault="006D57EC" w:rsidP="006D57E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6D57EC" w:rsidRPr="006D57EC" w:rsidRDefault="006D57EC" w:rsidP="006D57EC">
      <w:pPr>
        <w:spacing w:after="0" w:line="240" w:lineRule="auto"/>
        <w:jc w:val="center"/>
        <w:rPr>
          <w:rFonts w:ascii="Times New Roman CYR" w:hAnsi="Times New Roman CYR"/>
          <w:b/>
          <w:sz w:val="32"/>
          <w:szCs w:val="32"/>
        </w:rPr>
      </w:pPr>
      <w:r w:rsidRPr="006D57EC">
        <w:rPr>
          <w:rFonts w:ascii="Times New Roman CYR" w:hAnsi="Times New Roman CYR"/>
          <w:sz w:val="32"/>
          <w:szCs w:val="32"/>
        </w:rPr>
        <w:t>ПОСТАНОВЛЕНИЕ</w:t>
      </w:r>
    </w:p>
    <w:p w:rsidR="006D57EC" w:rsidRPr="006D57EC" w:rsidRDefault="006D57EC" w:rsidP="006D57EC">
      <w:pPr>
        <w:spacing w:after="0" w:line="240" w:lineRule="auto"/>
        <w:rPr>
          <w:rFonts w:ascii="Times New Roman CYR" w:hAnsi="Times New Roman CYR"/>
          <w:b/>
          <w:sz w:val="24"/>
          <w:szCs w:val="20"/>
        </w:rPr>
      </w:pPr>
    </w:p>
    <w:p w:rsidR="006D57EC" w:rsidRPr="007B5268" w:rsidRDefault="006D57EC" w:rsidP="006D57EC">
      <w:pPr>
        <w:spacing w:after="0" w:line="240" w:lineRule="auto"/>
        <w:rPr>
          <w:rFonts w:ascii="Times New Roman CYR" w:hAnsi="Times New Roman CYR"/>
          <w:sz w:val="28"/>
          <w:szCs w:val="20"/>
        </w:rPr>
      </w:pPr>
      <w:r w:rsidRPr="006D57EC">
        <w:rPr>
          <w:rFonts w:ascii="Times New Roman CYR" w:hAnsi="Times New Roman CYR"/>
          <w:sz w:val="28"/>
          <w:szCs w:val="20"/>
        </w:rPr>
        <w:t xml:space="preserve">  </w:t>
      </w:r>
      <w:r w:rsidR="00B15992" w:rsidRPr="00B6073B">
        <w:rPr>
          <w:rFonts w:ascii="Times New Roman CYR" w:hAnsi="Times New Roman CYR"/>
          <w:color w:val="FF0000"/>
          <w:sz w:val="28"/>
          <w:szCs w:val="20"/>
        </w:rPr>
        <w:t>2</w:t>
      </w:r>
      <w:r w:rsidR="00403868">
        <w:rPr>
          <w:rFonts w:ascii="Times New Roman CYR" w:hAnsi="Times New Roman CYR"/>
          <w:color w:val="FF0000"/>
          <w:sz w:val="28"/>
          <w:szCs w:val="20"/>
        </w:rPr>
        <w:t>0</w:t>
      </w:r>
      <w:r w:rsidR="00B15992" w:rsidRPr="00B6073B">
        <w:rPr>
          <w:rFonts w:ascii="Times New Roman CYR" w:hAnsi="Times New Roman CYR"/>
          <w:color w:val="FF0000"/>
          <w:sz w:val="28"/>
          <w:szCs w:val="20"/>
        </w:rPr>
        <w:t>.0</w:t>
      </w:r>
      <w:r w:rsidR="00B6073B" w:rsidRPr="00B6073B">
        <w:rPr>
          <w:rFonts w:ascii="Times New Roman CYR" w:hAnsi="Times New Roman CYR"/>
          <w:color w:val="FF0000"/>
          <w:sz w:val="28"/>
          <w:szCs w:val="20"/>
        </w:rPr>
        <w:t>8</w:t>
      </w:r>
      <w:r w:rsidRPr="00B6073B">
        <w:rPr>
          <w:rFonts w:ascii="Times New Roman CYR" w:hAnsi="Times New Roman CYR"/>
          <w:color w:val="FF0000"/>
          <w:sz w:val="28"/>
          <w:szCs w:val="20"/>
        </w:rPr>
        <w:t xml:space="preserve">.2021 </w:t>
      </w:r>
      <w:r w:rsidRPr="006D57EC">
        <w:rPr>
          <w:rFonts w:ascii="Times New Roman CYR" w:hAnsi="Times New Roman CYR"/>
          <w:sz w:val="28"/>
          <w:szCs w:val="20"/>
        </w:rPr>
        <w:t xml:space="preserve">                             г. Минеральные Воды                              </w:t>
      </w:r>
      <w:r w:rsidR="00FF135F">
        <w:rPr>
          <w:rFonts w:ascii="Times New Roman CYR" w:hAnsi="Times New Roman CYR"/>
          <w:sz w:val="28"/>
          <w:szCs w:val="20"/>
        </w:rPr>
        <w:t xml:space="preserve"> </w:t>
      </w:r>
      <w:r w:rsidRPr="006D57EC">
        <w:rPr>
          <w:rFonts w:ascii="Times New Roman CYR" w:hAnsi="Times New Roman CYR"/>
          <w:sz w:val="28"/>
          <w:szCs w:val="20"/>
        </w:rPr>
        <w:t xml:space="preserve">№ </w:t>
      </w:r>
      <w:r w:rsidR="00403868">
        <w:rPr>
          <w:rFonts w:ascii="Times New Roman CYR" w:hAnsi="Times New Roman CYR"/>
          <w:sz w:val="28"/>
          <w:szCs w:val="20"/>
        </w:rPr>
        <w:t>13/66</w:t>
      </w:r>
    </w:p>
    <w:p w:rsidR="006D57EC" w:rsidRPr="006D57EC" w:rsidRDefault="006D57EC" w:rsidP="006D5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5B4" w:rsidRPr="00FA65B4" w:rsidRDefault="00FA65B4" w:rsidP="00FA65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Cs/>
          <w:sz w:val="28"/>
          <w:szCs w:val="28"/>
        </w:rPr>
      </w:pPr>
      <w:bookmarkStart w:id="0" w:name="sub_3"/>
      <w:r w:rsidRPr="00FA65B4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Pr="00FA65B4">
        <w:rPr>
          <w:rFonts w:ascii="Times New Roman" w:hAnsi="Times New Roman"/>
          <w:bCs/>
          <w:sz w:val="28"/>
          <w:szCs w:val="28"/>
        </w:rPr>
        <w:t>графика работы членов территориальной избирательной комиссии Минераловодского района</w:t>
      </w:r>
      <w:proofErr w:type="gramEnd"/>
      <w:r w:rsidRPr="00FA65B4">
        <w:rPr>
          <w:rFonts w:ascii="Times New Roman" w:hAnsi="Times New Roman"/>
          <w:bCs/>
          <w:sz w:val="28"/>
          <w:szCs w:val="28"/>
        </w:rPr>
        <w:t xml:space="preserve"> с правом решающего голоса, работающих в комиссии не на постоянной (штатной) основе, </w:t>
      </w:r>
    </w:p>
    <w:p w:rsidR="00FA65B4" w:rsidRPr="00FA65B4" w:rsidRDefault="00FA65B4" w:rsidP="00FA65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FA65B4">
        <w:rPr>
          <w:rFonts w:ascii="Times New Roman" w:hAnsi="Times New Roman"/>
          <w:sz w:val="28"/>
          <w:szCs w:val="28"/>
        </w:rPr>
        <w:t xml:space="preserve">на выборах депутатов Думы Ставропольского края седьмого созыва </w:t>
      </w:r>
    </w:p>
    <w:p w:rsidR="00FA65B4" w:rsidRPr="00FA65B4" w:rsidRDefault="00FA65B4" w:rsidP="00FA65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FA65B4">
        <w:rPr>
          <w:rFonts w:ascii="Times New Roman" w:hAnsi="Times New Roman"/>
          <w:bCs/>
          <w:sz w:val="28"/>
          <w:szCs w:val="28"/>
        </w:rPr>
        <w:t xml:space="preserve">на </w:t>
      </w:r>
      <w:r w:rsidR="00B6073B">
        <w:rPr>
          <w:rFonts w:ascii="Times New Roman" w:hAnsi="Times New Roman"/>
          <w:bCs/>
          <w:sz w:val="28"/>
          <w:szCs w:val="28"/>
        </w:rPr>
        <w:t>сентябрь</w:t>
      </w:r>
      <w:r w:rsidRPr="00FA65B4">
        <w:rPr>
          <w:rFonts w:ascii="Times New Roman" w:hAnsi="Times New Roman"/>
          <w:bCs/>
          <w:sz w:val="28"/>
          <w:szCs w:val="28"/>
        </w:rPr>
        <w:t xml:space="preserve"> 2021 года</w:t>
      </w:r>
      <w:bookmarkStart w:id="1" w:name="_GoBack"/>
      <w:bookmarkEnd w:id="1"/>
    </w:p>
    <w:p w:rsidR="00C94646" w:rsidRPr="001F687E" w:rsidRDefault="001171D3" w:rsidP="001F687E">
      <w:pPr>
        <w:pStyle w:val="1"/>
        <w:spacing w:after="0"/>
        <w:ind w:firstLine="709"/>
        <w:jc w:val="both"/>
        <w:rPr>
          <w:rFonts w:cs="Times New Roman"/>
          <w:b w:val="0"/>
          <w:bCs w:val="0"/>
          <w:color w:val="000000"/>
          <w:kern w:val="0"/>
          <w:szCs w:val="28"/>
        </w:rPr>
      </w:pPr>
      <w:proofErr w:type="gramStart"/>
      <w:r w:rsidRPr="000C61A9">
        <w:rPr>
          <w:b w:val="0"/>
          <w:color w:val="000000"/>
          <w:szCs w:val="28"/>
        </w:rPr>
        <w:t xml:space="preserve">В соответствии с </w:t>
      </w:r>
      <w:r w:rsidR="00116FC6">
        <w:rPr>
          <w:b w:val="0"/>
          <w:color w:val="000000"/>
          <w:szCs w:val="28"/>
        </w:rPr>
        <w:t xml:space="preserve">пунктом 4 </w:t>
      </w:r>
      <w:r w:rsidRPr="000C61A9">
        <w:rPr>
          <w:b w:val="0"/>
          <w:color w:val="000000"/>
          <w:szCs w:val="28"/>
        </w:rPr>
        <w:t>Порядк</w:t>
      </w:r>
      <w:r w:rsidR="00116FC6">
        <w:rPr>
          <w:b w:val="0"/>
          <w:color w:val="000000"/>
          <w:szCs w:val="28"/>
        </w:rPr>
        <w:t>а</w:t>
      </w:r>
      <w:r w:rsidRPr="000C61A9">
        <w:rPr>
          <w:b w:val="0"/>
          <w:color w:val="000000"/>
          <w:szCs w:val="28"/>
        </w:rPr>
        <w:t xml:space="preserve"> выплаты </w:t>
      </w:r>
      <w:r w:rsidR="006D57EC" w:rsidRPr="000C61A9">
        <w:rPr>
          <w:b w:val="0"/>
          <w:color w:val="000000"/>
          <w:szCs w:val="28"/>
        </w:rPr>
        <w:t xml:space="preserve">компенсации и </w:t>
      </w:r>
      <w:r w:rsidRPr="000C61A9">
        <w:rPr>
          <w:b w:val="0"/>
          <w:color w:val="000000"/>
          <w:szCs w:val="28"/>
        </w:rPr>
        <w:t xml:space="preserve">дополнительной оплаты труда (вознаграждения), а также иных выплат в период подготовки и проведения </w:t>
      </w:r>
      <w:r w:rsidR="006D57EC" w:rsidRPr="000C61A9">
        <w:rPr>
          <w:b w:val="0"/>
          <w:szCs w:val="28"/>
        </w:rPr>
        <w:t xml:space="preserve">выборов </w:t>
      </w:r>
      <w:r w:rsidR="000C61A9" w:rsidRPr="000C61A9">
        <w:rPr>
          <w:b w:val="0"/>
          <w:szCs w:val="28"/>
        </w:rPr>
        <w:t>депутатов Думы Ставропольского края седьмого созыва</w:t>
      </w:r>
      <w:r w:rsidRPr="000C61A9">
        <w:rPr>
          <w:b w:val="0"/>
          <w:color w:val="000000"/>
          <w:szCs w:val="28"/>
        </w:rPr>
        <w:t xml:space="preserve">, </w:t>
      </w:r>
      <w:proofErr w:type="spellStart"/>
      <w:r w:rsidRPr="000C61A9">
        <w:rPr>
          <w:b w:val="0"/>
          <w:color w:val="000000"/>
          <w:szCs w:val="28"/>
        </w:rPr>
        <w:t>утвержденным</w:t>
      </w:r>
      <w:proofErr w:type="spellEnd"/>
      <w:r w:rsidRPr="000C61A9">
        <w:rPr>
          <w:b w:val="0"/>
          <w:color w:val="000000"/>
          <w:szCs w:val="28"/>
        </w:rPr>
        <w:t xml:space="preserve"> постановлением избирательной комиссии </w:t>
      </w:r>
      <w:r w:rsidR="000C61A9">
        <w:rPr>
          <w:b w:val="0"/>
          <w:color w:val="000000"/>
          <w:szCs w:val="28"/>
        </w:rPr>
        <w:t xml:space="preserve">Ставропольского края </w:t>
      </w:r>
      <w:r w:rsidRPr="000C61A9">
        <w:rPr>
          <w:b w:val="0"/>
          <w:color w:val="000000"/>
          <w:szCs w:val="28"/>
        </w:rPr>
        <w:t xml:space="preserve">от </w:t>
      </w:r>
      <w:r w:rsidR="00C044EA" w:rsidRPr="000C61A9">
        <w:rPr>
          <w:b w:val="0"/>
          <w:color w:val="000000"/>
          <w:szCs w:val="28"/>
        </w:rPr>
        <w:t>2</w:t>
      </w:r>
      <w:r w:rsidR="000C61A9">
        <w:rPr>
          <w:b w:val="0"/>
          <w:color w:val="000000"/>
          <w:szCs w:val="28"/>
        </w:rPr>
        <w:t>5</w:t>
      </w:r>
      <w:r w:rsidR="00C044EA" w:rsidRPr="000C61A9">
        <w:rPr>
          <w:b w:val="0"/>
          <w:color w:val="000000"/>
          <w:szCs w:val="28"/>
        </w:rPr>
        <w:t xml:space="preserve"> июня</w:t>
      </w:r>
      <w:r w:rsidRPr="000C61A9">
        <w:rPr>
          <w:b w:val="0"/>
          <w:color w:val="000000"/>
          <w:szCs w:val="28"/>
        </w:rPr>
        <w:t xml:space="preserve"> 202</w:t>
      </w:r>
      <w:r w:rsidR="00C044EA" w:rsidRPr="000C61A9">
        <w:rPr>
          <w:b w:val="0"/>
          <w:color w:val="000000"/>
          <w:szCs w:val="28"/>
        </w:rPr>
        <w:t>1 года № </w:t>
      </w:r>
      <w:r w:rsidR="000C61A9">
        <w:rPr>
          <w:b w:val="0"/>
          <w:color w:val="000000"/>
          <w:szCs w:val="28"/>
        </w:rPr>
        <w:t>163/1418</w:t>
      </w:r>
      <w:r w:rsidRPr="000C61A9">
        <w:rPr>
          <w:b w:val="0"/>
          <w:color w:val="000000"/>
          <w:szCs w:val="28"/>
        </w:rPr>
        <w:t>-</w:t>
      </w:r>
      <w:r w:rsidR="000C61A9">
        <w:rPr>
          <w:b w:val="0"/>
          <w:color w:val="000000"/>
          <w:szCs w:val="28"/>
        </w:rPr>
        <w:t>6</w:t>
      </w:r>
      <w:r w:rsidRPr="000C61A9">
        <w:rPr>
          <w:b w:val="0"/>
          <w:color w:val="000000"/>
          <w:szCs w:val="28"/>
        </w:rPr>
        <w:t xml:space="preserve"> </w:t>
      </w:r>
      <w:r w:rsidR="00403868">
        <w:rPr>
          <w:b w:val="0"/>
          <w:color w:val="000000"/>
          <w:szCs w:val="28"/>
        </w:rPr>
        <w:br/>
      </w:r>
      <w:r w:rsidRPr="000C61A9">
        <w:rPr>
          <w:b w:val="0"/>
          <w:color w:val="000000"/>
          <w:szCs w:val="28"/>
        </w:rPr>
        <w:t xml:space="preserve">«О размерах и порядке выплаты </w:t>
      </w:r>
      <w:r w:rsidR="00C044EA" w:rsidRPr="000C61A9">
        <w:rPr>
          <w:b w:val="0"/>
          <w:color w:val="000000"/>
          <w:szCs w:val="28"/>
        </w:rPr>
        <w:t xml:space="preserve">компенсации и </w:t>
      </w:r>
      <w:r w:rsidRPr="000C61A9">
        <w:rPr>
          <w:b w:val="0"/>
          <w:color w:val="000000"/>
          <w:szCs w:val="28"/>
        </w:rPr>
        <w:t>дополнительной оплаты труда (вознаграждения), а также иных выплат в период подготовки</w:t>
      </w:r>
      <w:proofErr w:type="gramEnd"/>
      <w:r w:rsidRPr="000C61A9">
        <w:rPr>
          <w:b w:val="0"/>
          <w:color w:val="000000"/>
          <w:szCs w:val="28"/>
        </w:rPr>
        <w:t xml:space="preserve"> и проведения </w:t>
      </w:r>
      <w:r w:rsidR="00C044EA" w:rsidRPr="000C61A9">
        <w:rPr>
          <w:b w:val="0"/>
          <w:szCs w:val="28"/>
        </w:rPr>
        <w:t xml:space="preserve">выборов </w:t>
      </w:r>
      <w:r w:rsidR="000C61A9" w:rsidRPr="000C61A9">
        <w:rPr>
          <w:b w:val="0"/>
          <w:szCs w:val="28"/>
        </w:rPr>
        <w:t>депутатов Думы Ставропольского края седьмого созыва</w:t>
      </w:r>
      <w:r w:rsidRPr="000C61A9">
        <w:rPr>
          <w:b w:val="0"/>
          <w:color w:val="000000"/>
          <w:szCs w:val="28"/>
        </w:rPr>
        <w:t>»</w:t>
      </w:r>
      <w:r w:rsidRPr="000C61A9">
        <w:rPr>
          <w:rFonts w:cs="Times New Roman"/>
          <w:b w:val="0"/>
          <w:bCs w:val="0"/>
          <w:color w:val="000000"/>
          <w:kern w:val="0"/>
          <w:szCs w:val="28"/>
        </w:rPr>
        <w:t>,</w:t>
      </w:r>
      <w:r w:rsidR="001F687E">
        <w:rPr>
          <w:rFonts w:cs="Times New Roman"/>
          <w:b w:val="0"/>
          <w:bCs w:val="0"/>
          <w:color w:val="000000"/>
          <w:kern w:val="0"/>
          <w:szCs w:val="28"/>
        </w:rPr>
        <w:t xml:space="preserve"> </w:t>
      </w:r>
      <w:r w:rsidR="001F687E" w:rsidRPr="001F687E">
        <w:rPr>
          <w:rFonts w:cs="Times New Roman"/>
          <w:b w:val="0"/>
          <w:bCs w:val="0"/>
          <w:color w:val="000000"/>
          <w:kern w:val="0"/>
          <w:szCs w:val="28"/>
        </w:rPr>
        <w:t xml:space="preserve">постановлением избирательной комиссии Ставропольского края от </w:t>
      </w:r>
      <w:r w:rsidR="001645DF">
        <w:rPr>
          <w:rFonts w:cs="Times New Roman"/>
          <w:b w:val="0"/>
          <w:bCs w:val="0"/>
          <w:color w:val="000000"/>
          <w:kern w:val="0"/>
          <w:szCs w:val="28"/>
        </w:rPr>
        <w:br/>
      </w:r>
      <w:r w:rsidR="001F687E" w:rsidRPr="001F687E">
        <w:rPr>
          <w:rFonts w:cs="Times New Roman"/>
          <w:b w:val="0"/>
          <w:bCs w:val="0"/>
          <w:color w:val="000000"/>
          <w:kern w:val="0"/>
          <w:szCs w:val="28"/>
        </w:rPr>
        <w:t>31 мая 2021 года № 159/1366-6 «О возложении полномочий окружных избирательных комиссий по выборам депутатов Думы Ставропольского края седьмого созыва на территориальные избирательные комиссии», территориальная избирательная комиссия Минераловодского района</w:t>
      </w:r>
    </w:p>
    <w:p w:rsidR="001F687E" w:rsidRDefault="001F687E" w:rsidP="001171D3">
      <w:pPr>
        <w:pStyle w:val="a8"/>
        <w:spacing w:after="0"/>
        <w:ind w:left="0"/>
        <w:jc w:val="both"/>
      </w:pPr>
    </w:p>
    <w:p w:rsidR="001171D3" w:rsidRDefault="001171D3" w:rsidP="001171D3">
      <w:pPr>
        <w:pStyle w:val="a8"/>
        <w:spacing w:after="0"/>
        <w:ind w:left="0"/>
        <w:jc w:val="both"/>
      </w:pPr>
      <w:r>
        <w:t>ПОСТАНОВЛЯЕТ:</w:t>
      </w:r>
    </w:p>
    <w:p w:rsidR="001171D3" w:rsidRDefault="001171D3" w:rsidP="001171D3">
      <w:pPr>
        <w:pStyle w:val="a8"/>
        <w:spacing w:after="0"/>
        <w:ind w:left="0"/>
        <w:jc w:val="both"/>
        <w:rPr>
          <w:sz w:val="20"/>
          <w:szCs w:val="20"/>
        </w:rPr>
      </w:pPr>
    </w:p>
    <w:p w:rsidR="001171D3" w:rsidRDefault="001171D3" w:rsidP="00C044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71D3">
        <w:rPr>
          <w:rFonts w:ascii="Times New Roman" w:hAnsi="Times New Roman"/>
          <w:color w:val="000000"/>
          <w:sz w:val="28"/>
          <w:szCs w:val="28"/>
        </w:rPr>
        <w:t xml:space="preserve">1. Утвердить </w:t>
      </w:r>
      <w:r w:rsidR="00403868">
        <w:rPr>
          <w:rFonts w:ascii="Times New Roman" w:hAnsi="Times New Roman"/>
          <w:color w:val="000000"/>
          <w:sz w:val="28"/>
          <w:szCs w:val="28"/>
        </w:rPr>
        <w:t xml:space="preserve">прилагаемый </w:t>
      </w:r>
      <w:r w:rsidRPr="001171D3">
        <w:rPr>
          <w:rFonts w:ascii="Times New Roman" w:hAnsi="Times New Roman"/>
          <w:color w:val="000000"/>
          <w:sz w:val="28"/>
          <w:szCs w:val="28"/>
        </w:rPr>
        <w:t xml:space="preserve">график работы членов территориальной избирательной комиссии </w:t>
      </w:r>
      <w:r w:rsidRPr="001171D3">
        <w:rPr>
          <w:rFonts w:ascii="Times New Roman" w:hAnsi="Times New Roman"/>
          <w:bCs/>
          <w:sz w:val="28"/>
          <w:szCs w:val="28"/>
        </w:rPr>
        <w:t xml:space="preserve">Минераловодского района </w:t>
      </w:r>
      <w:r w:rsidRPr="001171D3">
        <w:rPr>
          <w:rFonts w:ascii="Times New Roman" w:hAnsi="Times New Roman"/>
          <w:color w:val="000000"/>
          <w:sz w:val="28"/>
          <w:szCs w:val="28"/>
        </w:rPr>
        <w:t xml:space="preserve">с правом решающего голоса, работающих в комиссии не на постоянной (штатной) основе, </w:t>
      </w:r>
      <w:r w:rsidR="007E5245" w:rsidRPr="007E5245">
        <w:rPr>
          <w:rFonts w:ascii="Times New Roman" w:hAnsi="Times New Roman"/>
          <w:color w:val="000000"/>
          <w:sz w:val="28"/>
          <w:szCs w:val="28"/>
        </w:rPr>
        <w:t>на выборах депутатов Думы Ставропольского края седьмого созыва</w:t>
      </w:r>
      <w:r w:rsidR="00DF592C">
        <w:rPr>
          <w:rFonts w:ascii="Times New Roman" w:hAnsi="Times New Roman"/>
          <w:color w:val="000000"/>
          <w:sz w:val="28"/>
          <w:szCs w:val="28"/>
        </w:rPr>
        <w:t xml:space="preserve">, на </w:t>
      </w:r>
      <w:r w:rsidR="00B6073B">
        <w:rPr>
          <w:rFonts w:ascii="Times New Roman" w:hAnsi="Times New Roman"/>
          <w:color w:val="000000"/>
          <w:sz w:val="28"/>
          <w:szCs w:val="28"/>
        </w:rPr>
        <w:t>сентябрь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71D3">
        <w:rPr>
          <w:rFonts w:ascii="Times New Roman" w:hAnsi="Times New Roman"/>
          <w:color w:val="000000"/>
          <w:sz w:val="28"/>
          <w:szCs w:val="28"/>
        </w:rPr>
        <w:t>202</w:t>
      </w:r>
      <w:r w:rsidR="00C044EA">
        <w:rPr>
          <w:rFonts w:ascii="Times New Roman" w:hAnsi="Times New Roman"/>
          <w:color w:val="000000"/>
          <w:sz w:val="28"/>
          <w:szCs w:val="28"/>
        </w:rPr>
        <w:t>1</w:t>
      </w:r>
      <w:r w:rsidRPr="001171D3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403868">
        <w:rPr>
          <w:rFonts w:ascii="Times New Roman" w:hAnsi="Times New Roman"/>
          <w:color w:val="000000"/>
          <w:sz w:val="28"/>
          <w:szCs w:val="28"/>
        </w:rPr>
        <w:t>.</w:t>
      </w:r>
    </w:p>
    <w:p w:rsidR="00FA65B4" w:rsidRPr="00E60860" w:rsidRDefault="00FA65B4" w:rsidP="00FA65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1D3">
        <w:rPr>
          <w:rFonts w:ascii="Times New Roman" w:hAnsi="Times New Roman"/>
          <w:color w:val="000000"/>
          <w:sz w:val="28"/>
          <w:szCs w:val="28"/>
        </w:rPr>
        <w:t>2.</w:t>
      </w:r>
      <w:r w:rsidRPr="001171D3">
        <w:rPr>
          <w:rFonts w:ascii="Times New Roman" w:hAnsi="Times New Roman"/>
          <w:sz w:val="28"/>
          <w:szCs w:val="28"/>
        </w:rPr>
        <w:t> </w:t>
      </w:r>
      <w:r w:rsidRPr="001171D3">
        <w:rPr>
          <w:rFonts w:ascii="Times New Roman" w:hAnsi="Times New Roman"/>
          <w:color w:val="000000"/>
          <w:sz w:val="28"/>
          <w:szCs w:val="28"/>
        </w:rPr>
        <w:t xml:space="preserve">Секретарю территориальной избирательной комиссии </w:t>
      </w:r>
      <w:r w:rsidRPr="001171D3">
        <w:rPr>
          <w:rFonts w:ascii="Times New Roman" w:hAnsi="Times New Roman"/>
          <w:bCs/>
          <w:sz w:val="28"/>
          <w:szCs w:val="28"/>
        </w:rPr>
        <w:t xml:space="preserve">Минераловодского района </w:t>
      </w:r>
      <w:r>
        <w:rPr>
          <w:rFonts w:ascii="Times New Roman" w:hAnsi="Times New Roman"/>
          <w:color w:val="000000"/>
          <w:sz w:val="28"/>
          <w:szCs w:val="28"/>
        </w:rPr>
        <w:t>Лысенко</w:t>
      </w:r>
      <w:r w:rsidR="00403868" w:rsidRPr="004038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868">
        <w:rPr>
          <w:rFonts w:ascii="Times New Roman" w:hAnsi="Times New Roman"/>
          <w:color w:val="000000"/>
          <w:sz w:val="28"/>
          <w:szCs w:val="28"/>
        </w:rPr>
        <w:t>Е.В.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03868" w:rsidRDefault="00FA65B4" w:rsidP="004038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1D3">
        <w:rPr>
          <w:rFonts w:ascii="Times New Roman" w:hAnsi="Times New Roman"/>
          <w:color w:val="000000"/>
          <w:sz w:val="28"/>
          <w:szCs w:val="28"/>
        </w:rPr>
        <w:t xml:space="preserve">ознакомить членов территориальной избирательной комиссии </w:t>
      </w:r>
      <w:r w:rsidRPr="001171D3">
        <w:rPr>
          <w:rFonts w:ascii="Times New Roman" w:hAnsi="Times New Roman"/>
          <w:bCs/>
          <w:sz w:val="28"/>
          <w:szCs w:val="28"/>
        </w:rPr>
        <w:t xml:space="preserve">Минераловодского района </w:t>
      </w:r>
      <w:r w:rsidRPr="00E60860">
        <w:rPr>
          <w:rFonts w:ascii="Times New Roman" w:hAnsi="Times New Roman"/>
          <w:color w:val="000000"/>
          <w:sz w:val="28"/>
          <w:szCs w:val="28"/>
        </w:rPr>
        <w:t>с правом решающего голоса, работающих в комиссии не на постоянной (штатной) основе с графиком работы под роспись; вести учет фактически отработанного времени членами территориальной избирательной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Минераловодского района</w:t>
      </w:r>
      <w:r w:rsidRPr="00E60860">
        <w:rPr>
          <w:rFonts w:ascii="Times New Roman" w:hAnsi="Times New Roman"/>
          <w:color w:val="000000"/>
          <w:sz w:val="28"/>
          <w:szCs w:val="28"/>
        </w:rPr>
        <w:t xml:space="preserve"> с правом решающего голоса, работающими в комиссии не на постоянной (штатной) основе; </w:t>
      </w:r>
    </w:p>
    <w:p w:rsidR="00FA65B4" w:rsidRDefault="00FA65B4" w:rsidP="004038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60860">
        <w:rPr>
          <w:rFonts w:ascii="Times New Roman" w:hAnsi="Times New Roman"/>
          <w:color w:val="000000"/>
          <w:sz w:val="28"/>
          <w:szCs w:val="28"/>
        </w:rPr>
        <w:t xml:space="preserve">осуществлять </w:t>
      </w:r>
      <w:proofErr w:type="gramStart"/>
      <w:r w:rsidRPr="00E6086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60860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постановления.</w:t>
      </w:r>
    </w:p>
    <w:p w:rsidR="0029301B" w:rsidRDefault="0029301B" w:rsidP="004038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bookmarkEnd w:id="0"/>
    <w:p w:rsidR="00C044EA" w:rsidRPr="00C044EA" w:rsidRDefault="00C044EA" w:rsidP="00C044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4EA"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 w:rsidRPr="00C044EA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C044EA" w:rsidRPr="00C044EA" w:rsidRDefault="00C044EA" w:rsidP="00C044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4EA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</w:t>
      </w:r>
      <w:r w:rsidR="00403868">
        <w:rPr>
          <w:rFonts w:ascii="Times New Roman" w:hAnsi="Times New Roman"/>
          <w:sz w:val="28"/>
          <w:szCs w:val="28"/>
        </w:rPr>
        <w:t xml:space="preserve">        </w:t>
      </w:r>
      <w:r w:rsidRPr="00C044EA">
        <w:rPr>
          <w:rFonts w:ascii="Times New Roman" w:hAnsi="Times New Roman"/>
          <w:sz w:val="28"/>
          <w:szCs w:val="28"/>
        </w:rPr>
        <w:t xml:space="preserve">  О. М. Пикалова</w:t>
      </w:r>
    </w:p>
    <w:p w:rsidR="00C044EA" w:rsidRPr="00C044EA" w:rsidRDefault="00C044EA" w:rsidP="00C04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4EA" w:rsidRPr="00C044EA" w:rsidRDefault="00C044EA" w:rsidP="00C044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4EA">
        <w:rPr>
          <w:rFonts w:ascii="Times New Roman" w:hAnsi="Times New Roman"/>
          <w:sz w:val="28"/>
          <w:szCs w:val="28"/>
        </w:rPr>
        <w:t xml:space="preserve">Секретарь  </w:t>
      </w:r>
      <w:proofErr w:type="gramStart"/>
      <w:r w:rsidRPr="00C044EA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5E521B" w:rsidRDefault="00C044EA" w:rsidP="00403868">
      <w:pPr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C044EA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</w:t>
      </w:r>
      <w:r w:rsidR="00403868">
        <w:rPr>
          <w:rFonts w:ascii="Times New Roman" w:hAnsi="Times New Roman"/>
          <w:sz w:val="28"/>
          <w:szCs w:val="28"/>
        </w:rPr>
        <w:t xml:space="preserve">      </w:t>
      </w:r>
      <w:r w:rsidRPr="00C044EA">
        <w:rPr>
          <w:rFonts w:ascii="Times New Roman" w:hAnsi="Times New Roman"/>
          <w:sz w:val="28"/>
          <w:szCs w:val="28"/>
        </w:rPr>
        <w:t xml:space="preserve"> Е. В. Лысенко</w:t>
      </w:r>
    </w:p>
    <w:sectPr w:rsidR="005E521B" w:rsidSect="00403868">
      <w:footnotePr>
        <w:numFmt w:val="chicago"/>
      </w:footnotePr>
      <w:pgSz w:w="11906" w:h="16838"/>
      <w:pgMar w:top="709" w:right="851" w:bottom="426" w:left="1560" w:header="709" w:footer="709" w:gutter="0"/>
      <w:pgNumType w:start="1"/>
      <w:cols w:space="708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E4"/>
    <w:multiLevelType w:val="hybridMultilevel"/>
    <w:tmpl w:val="429244CE"/>
    <w:lvl w:ilvl="0" w:tplc="0AC470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E5D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A59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24C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EC1F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ECB7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C80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A39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86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C34834"/>
    <w:multiLevelType w:val="hybridMultilevel"/>
    <w:tmpl w:val="6B6A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5C44"/>
    <w:rsid w:val="000125EB"/>
    <w:rsid w:val="00035AA7"/>
    <w:rsid w:val="00036DB6"/>
    <w:rsid w:val="00037287"/>
    <w:rsid w:val="00037614"/>
    <w:rsid w:val="00053650"/>
    <w:rsid w:val="00055C87"/>
    <w:rsid w:val="00070F2D"/>
    <w:rsid w:val="00072A2B"/>
    <w:rsid w:val="00082BE0"/>
    <w:rsid w:val="00085DA5"/>
    <w:rsid w:val="0009570E"/>
    <w:rsid w:val="000B0950"/>
    <w:rsid w:val="000B2D39"/>
    <w:rsid w:val="000B5BBF"/>
    <w:rsid w:val="000C4648"/>
    <w:rsid w:val="000C61A9"/>
    <w:rsid w:val="000D43EB"/>
    <w:rsid w:val="000E374C"/>
    <w:rsid w:val="000F0D78"/>
    <w:rsid w:val="000F2C84"/>
    <w:rsid w:val="000F586C"/>
    <w:rsid w:val="000F6D29"/>
    <w:rsid w:val="000F7C91"/>
    <w:rsid w:val="001068FF"/>
    <w:rsid w:val="00116FC6"/>
    <w:rsid w:val="001171D3"/>
    <w:rsid w:val="0012120A"/>
    <w:rsid w:val="00121904"/>
    <w:rsid w:val="00146936"/>
    <w:rsid w:val="0015033A"/>
    <w:rsid w:val="00154F34"/>
    <w:rsid w:val="0015555F"/>
    <w:rsid w:val="00160AD0"/>
    <w:rsid w:val="001645DF"/>
    <w:rsid w:val="00171D3A"/>
    <w:rsid w:val="00181E5E"/>
    <w:rsid w:val="00190BC9"/>
    <w:rsid w:val="001A1C4F"/>
    <w:rsid w:val="001A5B1C"/>
    <w:rsid w:val="001B134E"/>
    <w:rsid w:val="001B6FED"/>
    <w:rsid w:val="001C1D2E"/>
    <w:rsid w:val="001C7C17"/>
    <w:rsid w:val="001D620A"/>
    <w:rsid w:val="001F687E"/>
    <w:rsid w:val="0021185B"/>
    <w:rsid w:val="0021489F"/>
    <w:rsid w:val="00216DC2"/>
    <w:rsid w:val="0022498E"/>
    <w:rsid w:val="00231F4D"/>
    <w:rsid w:val="002343F6"/>
    <w:rsid w:val="00244035"/>
    <w:rsid w:val="00256F0A"/>
    <w:rsid w:val="002776E5"/>
    <w:rsid w:val="00277BB8"/>
    <w:rsid w:val="00283D47"/>
    <w:rsid w:val="0029165C"/>
    <w:rsid w:val="0029301B"/>
    <w:rsid w:val="00294AC5"/>
    <w:rsid w:val="00296958"/>
    <w:rsid w:val="002A22CC"/>
    <w:rsid w:val="002A3D38"/>
    <w:rsid w:val="002C011D"/>
    <w:rsid w:val="002C5575"/>
    <w:rsid w:val="002C6E61"/>
    <w:rsid w:val="002E13B0"/>
    <w:rsid w:val="002F2F2D"/>
    <w:rsid w:val="002F2FB4"/>
    <w:rsid w:val="00315B21"/>
    <w:rsid w:val="00317965"/>
    <w:rsid w:val="003254BC"/>
    <w:rsid w:val="00331904"/>
    <w:rsid w:val="00346633"/>
    <w:rsid w:val="00351C31"/>
    <w:rsid w:val="0035258F"/>
    <w:rsid w:val="00354484"/>
    <w:rsid w:val="00357A21"/>
    <w:rsid w:val="0036010A"/>
    <w:rsid w:val="00361BE7"/>
    <w:rsid w:val="00372185"/>
    <w:rsid w:val="00372374"/>
    <w:rsid w:val="00380650"/>
    <w:rsid w:val="003829B7"/>
    <w:rsid w:val="003929CB"/>
    <w:rsid w:val="00397C00"/>
    <w:rsid w:val="003A318B"/>
    <w:rsid w:val="003C4434"/>
    <w:rsid w:val="003E0275"/>
    <w:rsid w:val="003E0FC7"/>
    <w:rsid w:val="003E6E47"/>
    <w:rsid w:val="003F2BC1"/>
    <w:rsid w:val="00403735"/>
    <w:rsid w:val="00403868"/>
    <w:rsid w:val="00406999"/>
    <w:rsid w:val="00410DBC"/>
    <w:rsid w:val="00413408"/>
    <w:rsid w:val="0042227F"/>
    <w:rsid w:val="00423EA9"/>
    <w:rsid w:val="00436E4A"/>
    <w:rsid w:val="00437E2A"/>
    <w:rsid w:val="00442BFE"/>
    <w:rsid w:val="00444CC4"/>
    <w:rsid w:val="00446EC9"/>
    <w:rsid w:val="00463618"/>
    <w:rsid w:val="00464130"/>
    <w:rsid w:val="004648F5"/>
    <w:rsid w:val="0047204D"/>
    <w:rsid w:val="004813F0"/>
    <w:rsid w:val="00486C8A"/>
    <w:rsid w:val="00487548"/>
    <w:rsid w:val="004B2D5D"/>
    <w:rsid w:val="004B7C7E"/>
    <w:rsid w:val="004C29FE"/>
    <w:rsid w:val="004C5F83"/>
    <w:rsid w:val="004C6E82"/>
    <w:rsid w:val="00516B1C"/>
    <w:rsid w:val="00530811"/>
    <w:rsid w:val="0053365B"/>
    <w:rsid w:val="00541E27"/>
    <w:rsid w:val="005450C5"/>
    <w:rsid w:val="005476FC"/>
    <w:rsid w:val="00551E3B"/>
    <w:rsid w:val="0056243C"/>
    <w:rsid w:val="00562E50"/>
    <w:rsid w:val="00570E54"/>
    <w:rsid w:val="00585FAD"/>
    <w:rsid w:val="00590C1F"/>
    <w:rsid w:val="00592B2F"/>
    <w:rsid w:val="00593DFC"/>
    <w:rsid w:val="005A1900"/>
    <w:rsid w:val="005A23FB"/>
    <w:rsid w:val="005A28BC"/>
    <w:rsid w:val="005A581E"/>
    <w:rsid w:val="005B3091"/>
    <w:rsid w:val="005C2720"/>
    <w:rsid w:val="005C31D6"/>
    <w:rsid w:val="005D4732"/>
    <w:rsid w:val="005E521B"/>
    <w:rsid w:val="005F5E27"/>
    <w:rsid w:val="0060277F"/>
    <w:rsid w:val="00602833"/>
    <w:rsid w:val="00602E30"/>
    <w:rsid w:val="00634A6D"/>
    <w:rsid w:val="00646A65"/>
    <w:rsid w:val="00655923"/>
    <w:rsid w:val="00660897"/>
    <w:rsid w:val="00686AE8"/>
    <w:rsid w:val="006A317A"/>
    <w:rsid w:val="006B6C92"/>
    <w:rsid w:val="006B7A8D"/>
    <w:rsid w:val="006C02C4"/>
    <w:rsid w:val="006C3CDC"/>
    <w:rsid w:val="006D3AF9"/>
    <w:rsid w:val="006D57EC"/>
    <w:rsid w:val="006D7547"/>
    <w:rsid w:val="006E413B"/>
    <w:rsid w:val="006E5615"/>
    <w:rsid w:val="006F5F42"/>
    <w:rsid w:val="006F7154"/>
    <w:rsid w:val="006F7D7A"/>
    <w:rsid w:val="007024D5"/>
    <w:rsid w:val="00717803"/>
    <w:rsid w:val="0072607D"/>
    <w:rsid w:val="007309F3"/>
    <w:rsid w:val="00731077"/>
    <w:rsid w:val="00740835"/>
    <w:rsid w:val="00745591"/>
    <w:rsid w:val="007705E1"/>
    <w:rsid w:val="00777A78"/>
    <w:rsid w:val="007B5268"/>
    <w:rsid w:val="007C2021"/>
    <w:rsid w:val="007C65A8"/>
    <w:rsid w:val="007D704F"/>
    <w:rsid w:val="007E19E7"/>
    <w:rsid w:val="007E46E1"/>
    <w:rsid w:val="007E5245"/>
    <w:rsid w:val="008168DC"/>
    <w:rsid w:val="0082599A"/>
    <w:rsid w:val="00827CEF"/>
    <w:rsid w:val="00840B09"/>
    <w:rsid w:val="00846BAA"/>
    <w:rsid w:val="0085608C"/>
    <w:rsid w:val="008578C6"/>
    <w:rsid w:val="0085796A"/>
    <w:rsid w:val="00871921"/>
    <w:rsid w:val="00872BD9"/>
    <w:rsid w:val="00875662"/>
    <w:rsid w:val="00883FA6"/>
    <w:rsid w:val="00885ABD"/>
    <w:rsid w:val="00893D15"/>
    <w:rsid w:val="00895C44"/>
    <w:rsid w:val="008A6B47"/>
    <w:rsid w:val="008B1FF6"/>
    <w:rsid w:val="008C16ED"/>
    <w:rsid w:val="008C394C"/>
    <w:rsid w:val="008D0DCA"/>
    <w:rsid w:val="008D3DD7"/>
    <w:rsid w:val="008D4014"/>
    <w:rsid w:val="008D6F7B"/>
    <w:rsid w:val="008F69E3"/>
    <w:rsid w:val="0090730B"/>
    <w:rsid w:val="00922EE2"/>
    <w:rsid w:val="0092566F"/>
    <w:rsid w:val="009311D7"/>
    <w:rsid w:val="00934FF6"/>
    <w:rsid w:val="00936D5E"/>
    <w:rsid w:val="00940C68"/>
    <w:rsid w:val="0094184E"/>
    <w:rsid w:val="00944EF7"/>
    <w:rsid w:val="0096002B"/>
    <w:rsid w:val="00962BA1"/>
    <w:rsid w:val="00963569"/>
    <w:rsid w:val="009663FE"/>
    <w:rsid w:val="009945A4"/>
    <w:rsid w:val="009B6887"/>
    <w:rsid w:val="009C3C86"/>
    <w:rsid w:val="009D01D4"/>
    <w:rsid w:val="009D38F6"/>
    <w:rsid w:val="009F1BFD"/>
    <w:rsid w:val="009F57D7"/>
    <w:rsid w:val="00A00179"/>
    <w:rsid w:val="00A04009"/>
    <w:rsid w:val="00A147FE"/>
    <w:rsid w:val="00A16D19"/>
    <w:rsid w:val="00A20687"/>
    <w:rsid w:val="00A34577"/>
    <w:rsid w:val="00A405BC"/>
    <w:rsid w:val="00A41AD6"/>
    <w:rsid w:val="00A452EE"/>
    <w:rsid w:val="00A524E3"/>
    <w:rsid w:val="00A561CE"/>
    <w:rsid w:val="00A60B15"/>
    <w:rsid w:val="00A640AD"/>
    <w:rsid w:val="00A65690"/>
    <w:rsid w:val="00A825FE"/>
    <w:rsid w:val="00A85E33"/>
    <w:rsid w:val="00A90A51"/>
    <w:rsid w:val="00A92665"/>
    <w:rsid w:val="00A93118"/>
    <w:rsid w:val="00A967BE"/>
    <w:rsid w:val="00AA093D"/>
    <w:rsid w:val="00AB03A1"/>
    <w:rsid w:val="00AB136C"/>
    <w:rsid w:val="00AB4C02"/>
    <w:rsid w:val="00AB4FF9"/>
    <w:rsid w:val="00AB5522"/>
    <w:rsid w:val="00AB6DB7"/>
    <w:rsid w:val="00AC1DCC"/>
    <w:rsid w:val="00AC3CAC"/>
    <w:rsid w:val="00AD1CE2"/>
    <w:rsid w:val="00AD6B56"/>
    <w:rsid w:val="00AE0FE3"/>
    <w:rsid w:val="00AF0A25"/>
    <w:rsid w:val="00B076E7"/>
    <w:rsid w:val="00B15992"/>
    <w:rsid w:val="00B43414"/>
    <w:rsid w:val="00B44162"/>
    <w:rsid w:val="00B468A4"/>
    <w:rsid w:val="00B50EDC"/>
    <w:rsid w:val="00B51825"/>
    <w:rsid w:val="00B569CE"/>
    <w:rsid w:val="00B56CA2"/>
    <w:rsid w:val="00B6073B"/>
    <w:rsid w:val="00B677E2"/>
    <w:rsid w:val="00B73DE7"/>
    <w:rsid w:val="00B91EEA"/>
    <w:rsid w:val="00B94EA1"/>
    <w:rsid w:val="00BA07C5"/>
    <w:rsid w:val="00BB0EBF"/>
    <w:rsid w:val="00BC34A2"/>
    <w:rsid w:val="00BD1157"/>
    <w:rsid w:val="00BF2B07"/>
    <w:rsid w:val="00BF542E"/>
    <w:rsid w:val="00C034DA"/>
    <w:rsid w:val="00C044EA"/>
    <w:rsid w:val="00C075CE"/>
    <w:rsid w:val="00C213B0"/>
    <w:rsid w:val="00C2546A"/>
    <w:rsid w:val="00C31822"/>
    <w:rsid w:val="00C3185C"/>
    <w:rsid w:val="00C35677"/>
    <w:rsid w:val="00C36785"/>
    <w:rsid w:val="00C368BB"/>
    <w:rsid w:val="00C509EB"/>
    <w:rsid w:val="00C5745A"/>
    <w:rsid w:val="00C6319A"/>
    <w:rsid w:val="00C70EC6"/>
    <w:rsid w:val="00C76B1F"/>
    <w:rsid w:val="00C85817"/>
    <w:rsid w:val="00C908EC"/>
    <w:rsid w:val="00C91D2F"/>
    <w:rsid w:val="00C93C35"/>
    <w:rsid w:val="00C94646"/>
    <w:rsid w:val="00CB0807"/>
    <w:rsid w:val="00CC0C56"/>
    <w:rsid w:val="00CC14D7"/>
    <w:rsid w:val="00CC1764"/>
    <w:rsid w:val="00CC2A2E"/>
    <w:rsid w:val="00CC7AA9"/>
    <w:rsid w:val="00CE77BC"/>
    <w:rsid w:val="00CE7CBA"/>
    <w:rsid w:val="00CF7501"/>
    <w:rsid w:val="00D07AEF"/>
    <w:rsid w:val="00D07FEF"/>
    <w:rsid w:val="00D10B10"/>
    <w:rsid w:val="00D26284"/>
    <w:rsid w:val="00D36938"/>
    <w:rsid w:val="00D41252"/>
    <w:rsid w:val="00D42437"/>
    <w:rsid w:val="00D517D2"/>
    <w:rsid w:val="00D53F9C"/>
    <w:rsid w:val="00D55707"/>
    <w:rsid w:val="00D65BA3"/>
    <w:rsid w:val="00D75429"/>
    <w:rsid w:val="00D839A3"/>
    <w:rsid w:val="00D86D95"/>
    <w:rsid w:val="00D91679"/>
    <w:rsid w:val="00D91F26"/>
    <w:rsid w:val="00D94581"/>
    <w:rsid w:val="00D97BF7"/>
    <w:rsid w:val="00DA3874"/>
    <w:rsid w:val="00DC135D"/>
    <w:rsid w:val="00DF1841"/>
    <w:rsid w:val="00DF592C"/>
    <w:rsid w:val="00DF59F6"/>
    <w:rsid w:val="00E02246"/>
    <w:rsid w:val="00E03CA2"/>
    <w:rsid w:val="00E06C98"/>
    <w:rsid w:val="00E077AD"/>
    <w:rsid w:val="00E107E9"/>
    <w:rsid w:val="00E23131"/>
    <w:rsid w:val="00E27053"/>
    <w:rsid w:val="00E41DCA"/>
    <w:rsid w:val="00E4343F"/>
    <w:rsid w:val="00E44A0A"/>
    <w:rsid w:val="00E56AFC"/>
    <w:rsid w:val="00E71608"/>
    <w:rsid w:val="00E740A3"/>
    <w:rsid w:val="00E86AAA"/>
    <w:rsid w:val="00E92148"/>
    <w:rsid w:val="00EA046C"/>
    <w:rsid w:val="00EA318E"/>
    <w:rsid w:val="00ED2B54"/>
    <w:rsid w:val="00EF42B8"/>
    <w:rsid w:val="00F0437C"/>
    <w:rsid w:val="00F11082"/>
    <w:rsid w:val="00F21834"/>
    <w:rsid w:val="00F21D27"/>
    <w:rsid w:val="00F22699"/>
    <w:rsid w:val="00F3027C"/>
    <w:rsid w:val="00F35C95"/>
    <w:rsid w:val="00F372F9"/>
    <w:rsid w:val="00F40651"/>
    <w:rsid w:val="00F4066A"/>
    <w:rsid w:val="00F417C3"/>
    <w:rsid w:val="00F41E05"/>
    <w:rsid w:val="00F46C93"/>
    <w:rsid w:val="00F4709C"/>
    <w:rsid w:val="00F71C90"/>
    <w:rsid w:val="00F86A17"/>
    <w:rsid w:val="00F906AA"/>
    <w:rsid w:val="00F91C26"/>
    <w:rsid w:val="00F94A7D"/>
    <w:rsid w:val="00FA0A89"/>
    <w:rsid w:val="00FA125B"/>
    <w:rsid w:val="00FA25D5"/>
    <w:rsid w:val="00FA65B4"/>
    <w:rsid w:val="00FB3634"/>
    <w:rsid w:val="00FB67FB"/>
    <w:rsid w:val="00FB77D9"/>
    <w:rsid w:val="00FC1569"/>
    <w:rsid w:val="00FC6412"/>
    <w:rsid w:val="00FD466E"/>
    <w:rsid w:val="00FE365E"/>
    <w:rsid w:val="00FF1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56F0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95C44"/>
    <w:pPr>
      <w:keepNext/>
      <w:spacing w:before="240" w:after="240" w:line="240" w:lineRule="auto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5C4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95C44"/>
    <w:pPr>
      <w:keepNext/>
      <w:spacing w:after="0" w:line="240" w:lineRule="auto"/>
      <w:jc w:val="center"/>
      <w:outlineLvl w:val="2"/>
    </w:pPr>
    <w:rPr>
      <w:rFonts w:ascii="Times New Roman" w:hAnsi="Times New Roman"/>
      <w:b/>
      <w:caps/>
      <w:szCs w:val="20"/>
    </w:rPr>
  </w:style>
  <w:style w:type="paragraph" w:styleId="4">
    <w:name w:val="heading 4"/>
    <w:basedOn w:val="a"/>
    <w:next w:val="a"/>
    <w:link w:val="40"/>
    <w:qFormat/>
    <w:rsid w:val="00895C44"/>
    <w:pPr>
      <w:keepNext/>
      <w:spacing w:after="0" w:line="240" w:lineRule="auto"/>
      <w:outlineLvl w:val="3"/>
    </w:pPr>
    <w:rPr>
      <w:rFonts w:ascii="Times New Roman" w:hAnsi="Times New Roman"/>
      <w:b/>
      <w:noProof/>
      <w:color w:val="000000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95C44"/>
    <w:pPr>
      <w:keepNext/>
      <w:widowControl w:val="0"/>
      <w:spacing w:before="120" w:after="0" w:line="240" w:lineRule="auto"/>
      <w:jc w:val="center"/>
      <w:outlineLvl w:val="4"/>
    </w:pPr>
    <w:rPr>
      <w:rFonts w:ascii="Times New Roman" w:hAnsi="Times New Roman"/>
      <w:sz w:val="31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95C44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95C44"/>
    <w:pPr>
      <w:keepNext/>
      <w:spacing w:after="0" w:line="240" w:lineRule="auto"/>
      <w:jc w:val="center"/>
      <w:outlineLvl w:val="6"/>
    </w:pPr>
    <w:rPr>
      <w:rFonts w:ascii="Times New Roman" w:hAnsi="Times New Roman"/>
      <w:b/>
      <w:color w:val="000000"/>
      <w:spacing w:val="60"/>
      <w:sz w:val="32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95C4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95C44"/>
    <w:pPr>
      <w:keepNext/>
      <w:spacing w:after="0" w:line="240" w:lineRule="auto"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95C44"/>
    <w:rPr>
      <w:rFonts w:ascii="Times New Roman" w:hAnsi="Times New Roman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95C44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895C44"/>
    <w:rPr>
      <w:rFonts w:ascii="Times New Roman" w:hAnsi="Times New Roman" w:cs="Times New Roman"/>
      <w:b/>
      <w:caps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895C44"/>
    <w:rPr>
      <w:rFonts w:ascii="Times New Roman" w:hAnsi="Times New Roman" w:cs="Times New Roman"/>
      <w:b/>
      <w:noProof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895C44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895C44"/>
    <w:rPr>
      <w:rFonts w:ascii="Times New Roman" w:hAnsi="Times New Roman" w:cs="Times New Roman"/>
      <w:b/>
      <w:color w:val="000000"/>
      <w:spacing w:val="60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895C44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895C44"/>
    <w:rPr>
      <w:rFonts w:ascii="Times New Roman CYR" w:hAnsi="Times New Roman CYR" w:cs="Times New Roman"/>
      <w:b/>
      <w:spacing w:val="60"/>
      <w:sz w:val="20"/>
      <w:szCs w:val="20"/>
    </w:rPr>
  </w:style>
  <w:style w:type="paragraph" w:customStyle="1" w:styleId="a3">
    <w:name w:val="Письмо"/>
    <w:basedOn w:val="a"/>
    <w:uiPriority w:val="99"/>
    <w:rsid w:val="00895C44"/>
    <w:pPr>
      <w:spacing w:after="120" w:line="240" w:lineRule="auto"/>
      <w:ind w:left="4253"/>
      <w:jc w:val="center"/>
    </w:pPr>
    <w:rPr>
      <w:rFonts w:ascii="Times New Roman" w:hAnsi="Times New Roman"/>
      <w:sz w:val="28"/>
      <w:szCs w:val="28"/>
    </w:rPr>
  </w:style>
  <w:style w:type="paragraph" w:customStyle="1" w:styleId="14-15">
    <w:name w:val="14-15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4">
    <w:name w:val="Сноска"/>
    <w:basedOn w:val="a5"/>
    <w:uiPriority w:val="99"/>
    <w:rsid w:val="00895C44"/>
  </w:style>
  <w:style w:type="paragraph" w:styleId="a5">
    <w:name w:val="footnote text"/>
    <w:basedOn w:val="a"/>
    <w:link w:val="a6"/>
    <w:semiHidden/>
    <w:rsid w:val="00895C44"/>
    <w:pPr>
      <w:spacing w:after="120" w:line="240" w:lineRule="auto"/>
      <w:jc w:val="both"/>
    </w:pPr>
    <w:rPr>
      <w:rFonts w:ascii="Times New Roman" w:hAnsi="Times New Roman"/>
    </w:rPr>
  </w:style>
  <w:style w:type="character" w:customStyle="1" w:styleId="a6">
    <w:name w:val="Текст сноски Знак"/>
    <w:basedOn w:val="a0"/>
    <w:link w:val="a5"/>
    <w:semiHidden/>
    <w:locked/>
    <w:rsid w:val="00895C44"/>
    <w:rPr>
      <w:rFonts w:ascii="Times New Roman" w:hAnsi="Times New Roman" w:cs="Times New Roman"/>
    </w:rPr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4">
    <w:name w:val="Загл.14"/>
    <w:basedOn w:val="a"/>
    <w:uiPriority w:val="99"/>
    <w:rsid w:val="00895C44"/>
    <w:pPr>
      <w:spacing w:after="0" w:line="240" w:lineRule="auto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BodyText31">
    <w:name w:val="Body Text 3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14-150">
    <w:name w:val="Стиль 14-15 +"/>
    <w:basedOn w:val="a"/>
    <w:uiPriority w:val="99"/>
    <w:rsid w:val="00895C44"/>
    <w:pPr>
      <w:widowControl w:val="0"/>
      <w:spacing w:after="0" w:line="360" w:lineRule="auto"/>
      <w:jc w:val="both"/>
    </w:pPr>
    <w:rPr>
      <w:rFonts w:ascii="Times New Roman" w:hAnsi="Times New Roman"/>
      <w:color w:val="000000"/>
      <w:sz w:val="28"/>
      <w:szCs w:val="18"/>
    </w:rPr>
  </w:style>
  <w:style w:type="paragraph" w:customStyle="1" w:styleId="a7">
    <w:name w:val="Норм"/>
    <w:basedOn w:val="a"/>
    <w:rsid w:val="00895C4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13">
    <w:name w:val="Письмо13"/>
    <w:basedOn w:val="14-15"/>
    <w:uiPriority w:val="99"/>
    <w:rsid w:val="00895C4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uiPriority w:val="99"/>
    <w:rsid w:val="00895C44"/>
    <w:pPr>
      <w:spacing w:after="0" w:line="240" w:lineRule="auto"/>
      <w:jc w:val="center"/>
    </w:pPr>
    <w:rPr>
      <w:rFonts w:ascii="Times New Roman" w:hAnsi="Times New Roman"/>
      <w:sz w:val="26"/>
      <w:szCs w:val="24"/>
    </w:rPr>
  </w:style>
  <w:style w:type="paragraph" w:customStyle="1" w:styleId="19">
    <w:name w:val="Точно19"/>
    <w:basedOn w:val="14-15"/>
    <w:uiPriority w:val="99"/>
    <w:rsid w:val="00895C44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uiPriority w:val="99"/>
    <w:rsid w:val="00895C44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rsid w:val="00895C44"/>
    <w:pPr>
      <w:spacing w:after="120" w:line="240" w:lineRule="auto"/>
      <w:ind w:left="283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locked/>
    <w:rsid w:val="00895C44"/>
    <w:rPr>
      <w:rFonts w:ascii="Times New Roman" w:hAnsi="Times New Roman" w:cs="Times New Roman"/>
      <w:sz w:val="24"/>
      <w:szCs w:val="24"/>
    </w:rPr>
  </w:style>
  <w:style w:type="paragraph" w:customStyle="1" w:styleId="13-15">
    <w:name w:val="13-15"/>
    <w:basedOn w:val="a8"/>
    <w:uiPriority w:val="99"/>
    <w:rsid w:val="00895C4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895C44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895C44"/>
    <w:rPr>
      <w:sz w:val="28"/>
    </w:rPr>
  </w:style>
  <w:style w:type="paragraph" w:customStyle="1" w:styleId="13-17">
    <w:name w:val="13-17"/>
    <w:basedOn w:val="a8"/>
    <w:uiPriority w:val="99"/>
    <w:rsid w:val="00895C4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895C44"/>
    <w:pPr>
      <w:spacing w:after="0" w:line="340" w:lineRule="exact"/>
      <w:ind w:firstLine="709"/>
      <w:jc w:val="both"/>
    </w:pPr>
    <w:rPr>
      <w:rFonts w:ascii="Times New Roman" w:hAnsi="Times New Roman"/>
      <w:sz w:val="25"/>
      <w:szCs w:val="24"/>
    </w:rPr>
  </w:style>
  <w:style w:type="paragraph" w:customStyle="1" w:styleId="12-15">
    <w:name w:val="12-15"/>
    <w:basedOn w:val="a8"/>
    <w:uiPriority w:val="99"/>
    <w:rsid w:val="00895C4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uiPriority w:val="99"/>
    <w:rsid w:val="00895C44"/>
    <w:pPr>
      <w:shd w:val="clear" w:color="auto" w:fill="FFFFFF"/>
      <w:spacing w:after="0" w:line="280" w:lineRule="exact"/>
      <w:ind w:firstLine="397"/>
      <w:jc w:val="both"/>
    </w:pPr>
    <w:rPr>
      <w:rFonts w:ascii="Arial" w:hAnsi="Arial"/>
      <w:color w:val="000000"/>
      <w:spacing w:val="-3"/>
      <w:szCs w:val="18"/>
    </w:rPr>
  </w:style>
  <w:style w:type="paragraph" w:customStyle="1" w:styleId="ConsPlusNormal">
    <w:name w:val="ConsPlusNormal"/>
    <w:uiPriority w:val="99"/>
    <w:rsid w:val="00895C44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895C4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ab">
    <w:name w:val="Цветовое выделение"/>
    <w:uiPriority w:val="99"/>
    <w:rsid w:val="00895C44"/>
    <w:rPr>
      <w:b/>
      <w:color w:val="000080"/>
      <w:sz w:val="20"/>
    </w:rPr>
  </w:style>
  <w:style w:type="paragraph" w:customStyle="1" w:styleId="ConsPlusCell">
    <w:name w:val="ConsPlusCell"/>
    <w:uiPriority w:val="99"/>
    <w:rsid w:val="00895C44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95C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-151">
    <w:name w:val="текст14-15"/>
    <w:basedOn w:val="a"/>
    <w:uiPriority w:val="99"/>
    <w:rsid w:val="00895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обыч"/>
    <w:basedOn w:val="1"/>
    <w:uiPriority w:val="99"/>
    <w:rsid w:val="00895C4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uiPriority w:val="99"/>
    <w:rsid w:val="00895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e">
    <w:name w:val="Таблица"/>
    <w:basedOn w:val="a"/>
    <w:uiPriority w:val="99"/>
    <w:rsid w:val="00895C4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заголовок 1"/>
    <w:basedOn w:val="a"/>
    <w:next w:val="a"/>
    <w:uiPriority w:val="99"/>
    <w:rsid w:val="00895C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customStyle="1" w:styleId="31">
    <w:name w:val="заголовок 3"/>
    <w:basedOn w:val="a"/>
    <w:next w:val="a"/>
    <w:uiPriority w:val="99"/>
    <w:rsid w:val="00895C4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21">
    <w:name w:val="заголовок 2"/>
    <w:basedOn w:val="a"/>
    <w:next w:val="a"/>
    <w:uiPriority w:val="99"/>
    <w:rsid w:val="00895C4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customStyle="1" w:styleId="T-15">
    <w:name w:val="T-1.5"/>
    <w:basedOn w:val="a"/>
    <w:uiPriority w:val="99"/>
    <w:rsid w:val="00895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uiPriority w:val="99"/>
    <w:rsid w:val="00895C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43">
    <w:name w:val="полтора 14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">
    <w:name w:val="Содерж"/>
    <w:basedOn w:val="a"/>
    <w:uiPriority w:val="99"/>
    <w:rsid w:val="00895C44"/>
    <w:pPr>
      <w:keepNext/>
      <w:spacing w:after="12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44">
    <w:name w:val="Таблица14"/>
    <w:basedOn w:val="a"/>
    <w:uiPriority w:val="99"/>
    <w:rsid w:val="00895C44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4-152">
    <w:name w:val="текст 14-15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BodyTextIndent21">
    <w:name w:val="Body Text Indent 2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BodyText21">
    <w:name w:val="Body Text 2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i/>
      <w:sz w:val="24"/>
      <w:szCs w:val="20"/>
    </w:rPr>
  </w:style>
  <w:style w:type="paragraph" w:customStyle="1" w:styleId="af0">
    <w:name w:val="Таб"/>
    <w:basedOn w:val="af1"/>
    <w:uiPriority w:val="99"/>
    <w:rsid w:val="00895C4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895C4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895C44"/>
    <w:rPr>
      <w:rFonts w:ascii="Times New Roman" w:hAnsi="Times New Roman" w:cs="Times New Roman"/>
      <w:sz w:val="28"/>
      <w:szCs w:val="28"/>
    </w:rPr>
  </w:style>
  <w:style w:type="paragraph" w:customStyle="1" w:styleId="af3">
    <w:name w:val="Нормальный"/>
    <w:basedOn w:val="a"/>
    <w:uiPriority w:val="99"/>
    <w:rsid w:val="00895C4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pacing w:val="-1"/>
      <w:sz w:val="28"/>
      <w:szCs w:val="28"/>
    </w:rPr>
  </w:style>
  <w:style w:type="paragraph" w:customStyle="1" w:styleId="af4">
    <w:name w:val="Стиль Нормальный + курсив"/>
    <w:basedOn w:val="af3"/>
    <w:autoRedefine/>
    <w:uiPriority w:val="99"/>
    <w:rsid w:val="00895C44"/>
  </w:style>
  <w:style w:type="paragraph" w:customStyle="1" w:styleId="af5">
    <w:name w:val="Стиль Нормальный + полужирный"/>
    <w:basedOn w:val="af3"/>
    <w:uiPriority w:val="99"/>
    <w:rsid w:val="00895C44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895C44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895C44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99"/>
    <w:qFormat/>
    <w:rsid w:val="00895C4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3"/>
    <w:basedOn w:val="a"/>
    <w:link w:val="33"/>
    <w:uiPriority w:val="99"/>
    <w:rsid w:val="00895C4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3">
    <w:name w:val="Основной текст 3 Знак"/>
    <w:basedOn w:val="a0"/>
    <w:link w:val="32"/>
    <w:uiPriority w:val="99"/>
    <w:locked/>
    <w:rsid w:val="00895C44"/>
    <w:rPr>
      <w:rFonts w:ascii="Times New Roman" w:hAnsi="Times New Roman" w:cs="Times New Roman"/>
      <w:b/>
      <w:sz w:val="20"/>
      <w:szCs w:val="20"/>
    </w:rPr>
  </w:style>
  <w:style w:type="paragraph" w:styleId="af9">
    <w:name w:val="Body Text"/>
    <w:basedOn w:val="a"/>
    <w:link w:val="afa"/>
    <w:uiPriority w:val="99"/>
    <w:rsid w:val="00895C44"/>
    <w:pPr>
      <w:spacing w:after="12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a">
    <w:name w:val="Основной текст Знак"/>
    <w:basedOn w:val="a0"/>
    <w:link w:val="af9"/>
    <w:uiPriority w:val="99"/>
    <w:locked/>
    <w:rsid w:val="00895C44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895C4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895C44"/>
    <w:rPr>
      <w:rFonts w:ascii="Times New Roman" w:hAnsi="Times New Roman" w:cs="Times New Roman"/>
      <w:sz w:val="24"/>
      <w:szCs w:val="24"/>
    </w:rPr>
  </w:style>
  <w:style w:type="character" w:styleId="afb">
    <w:name w:val="page number"/>
    <w:basedOn w:val="a0"/>
    <w:uiPriority w:val="99"/>
    <w:rsid w:val="00895C44"/>
    <w:rPr>
      <w:rFonts w:cs="Times New Roman"/>
      <w:spacing w:val="0"/>
      <w:w w:val="100"/>
      <w:sz w:val="22"/>
    </w:rPr>
  </w:style>
  <w:style w:type="paragraph" w:styleId="15">
    <w:name w:val="toc 1"/>
    <w:basedOn w:val="a"/>
    <w:next w:val="a"/>
    <w:autoRedefine/>
    <w:uiPriority w:val="99"/>
    <w:semiHidden/>
    <w:rsid w:val="00895C44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paragraph" w:customStyle="1" w:styleId="FR1">
    <w:name w:val="FR1"/>
    <w:uiPriority w:val="99"/>
    <w:rsid w:val="00895C44"/>
    <w:pPr>
      <w:widowControl w:val="0"/>
      <w:spacing w:line="2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34">
    <w:name w:val="Body Text Indent 3"/>
    <w:basedOn w:val="a"/>
    <w:link w:val="35"/>
    <w:uiPriority w:val="99"/>
    <w:rsid w:val="00895C44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895C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6">
    <w:name w:val="Верхний колонтитул1"/>
    <w:basedOn w:val="a"/>
    <w:uiPriority w:val="99"/>
    <w:rsid w:val="00895C4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7">
    <w:name w:val="Нижний колонтитул1"/>
    <w:basedOn w:val="a"/>
    <w:uiPriority w:val="99"/>
    <w:rsid w:val="00895C4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d">
    <w:name w:val="footer"/>
    <w:basedOn w:val="a"/>
    <w:link w:val="afe"/>
    <w:uiPriority w:val="99"/>
    <w:rsid w:val="00895C4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Нижний колонтитул Знак"/>
    <w:basedOn w:val="a0"/>
    <w:link w:val="afd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895C44"/>
    <w:pPr>
      <w:widowControl w:val="0"/>
      <w:spacing w:before="440" w:line="340" w:lineRule="auto"/>
      <w:ind w:firstLine="880"/>
      <w:jc w:val="both"/>
    </w:pPr>
    <w:rPr>
      <w:rFonts w:ascii="Arial" w:hAnsi="Arial"/>
      <w:szCs w:val="20"/>
    </w:rPr>
  </w:style>
  <w:style w:type="paragraph" w:styleId="24">
    <w:name w:val="Body Text 2"/>
    <w:basedOn w:val="a"/>
    <w:link w:val="25"/>
    <w:uiPriority w:val="99"/>
    <w:rsid w:val="00895C44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character" w:customStyle="1" w:styleId="aff">
    <w:name w:val="Гипертекстовая ссылка"/>
    <w:uiPriority w:val="99"/>
    <w:rsid w:val="00895C44"/>
    <w:rPr>
      <w:b/>
      <w:color w:val="008000"/>
      <w:sz w:val="20"/>
      <w:u w:val="single"/>
    </w:rPr>
  </w:style>
  <w:style w:type="paragraph" w:styleId="aff0">
    <w:name w:val="Block Text"/>
    <w:basedOn w:val="a"/>
    <w:uiPriority w:val="99"/>
    <w:rsid w:val="00895C44"/>
    <w:pPr>
      <w:widowControl w:val="0"/>
      <w:spacing w:after="0" w:line="260" w:lineRule="auto"/>
      <w:ind w:left="4160" w:right="800"/>
      <w:jc w:val="center"/>
    </w:pPr>
    <w:rPr>
      <w:rFonts w:ascii="Times New Roman" w:hAnsi="Times New Roman"/>
      <w:szCs w:val="20"/>
    </w:rPr>
  </w:style>
  <w:style w:type="paragraph" w:customStyle="1" w:styleId="BlockText1">
    <w:name w:val="Block Text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240" w:lineRule="auto"/>
      <w:ind w:left="3" w:right="144" w:firstLine="848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f1">
    <w:name w:val="Title"/>
    <w:basedOn w:val="a"/>
    <w:link w:val="aff2"/>
    <w:uiPriority w:val="99"/>
    <w:qFormat/>
    <w:rsid w:val="00895C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ff2">
    <w:name w:val="Название Знак"/>
    <w:basedOn w:val="a0"/>
    <w:link w:val="aff1"/>
    <w:uiPriority w:val="99"/>
    <w:locked/>
    <w:rsid w:val="00895C44"/>
    <w:rPr>
      <w:rFonts w:ascii="Times New Roman CYR" w:hAnsi="Times New Roman CYR" w:cs="Times New Roman"/>
      <w:sz w:val="20"/>
      <w:szCs w:val="20"/>
    </w:rPr>
  </w:style>
  <w:style w:type="paragraph" w:customStyle="1" w:styleId="caaieiaie3">
    <w:name w:val="caaieiaie 3"/>
    <w:basedOn w:val="a"/>
    <w:next w:val="a"/>
    <w:uiPriority w:val="99"/>
    <w:rsid w:val="00895C44"/>
    <w:pPr>
      <w:keepNext/>
      <w:spacing w:before="240" w:after="60" w:line="240" w:lineRule="auto"/>
    </w:pPr>
    <w:rPr>
      <w:rFonts w:ascii="Arial" w:hAnsi="Arial"/>
      <w:sz w:val="24"/>
      <w:szCs w:val="20"/>
    </w:rPr>
  </w:style>
  <w:style w:type="paragraph" w:customStyle="1" w:styleId="oaenoniinee">
    <w:name w:val="oaeno niinee"/>
    <w:basedOn w:val="a"/>
    <w:uiPriority w:val="99"/>
    <w:rsid w:val="00895C44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uiPriority w:val="99"/>
    <w:rsid w:val="00895C44"/>
    <w:pPr>
      <w:widowControl w:val="0"/>
    </w:pPr>
    <w:rPr>
      <w:rFonts w:ascii="Courier New" w:hAnsi="Courier New"/>
      <w:sz w:val="20"/>
      <w:szCs w:val="20"/>
    </w:rPr>
  </w:style>
  <w:style w:type="paragraph" w:customStyle="1" w:styleId="ConsCell">
    <w:name w:val="ConsCell"/>
    <w:uiPriority w:val="99"/>
    <w:rsid w:val="00895C44"/>
    <w:pPr>
      <w:widowControl w:val="0"/>
    </w:pPr>
    <w:rPr>
      <w:rFonts w:ascii="Times New Roman" w:hAnsi="Times New Roman"/>
      <w:sz w:val="28"/>
      <w:szCs w:val="20"/>
    </w:rPr>
  </w:style>
  <w:style w:type="paragraph" w:customStyle="1" w:styleId="Iauiue">
    <w:name w:val="Iau?iue"/>
    <w:uiPriority w:val="99"/>
    <w:rsid w:val="00895C44"/>
    <w:pPr>
      <w:widowControl w:val="0"/>
    </w:pPr>
    <w:rPr>
      <w:rFonts w:ascii="Times New Roman" w:hAnsi="Times New Roman"/>
      <w:sz w:val="20"/>
      <w:szCs w:val="20"/>
      <w:lang w:val="en-US"/>
    </w:rPr>
  </w:style>
  <w:style w:type="paragraph" w:customStyle="1" w:styleId="14-20">
    <w:name w:val="текст14-20"/>
    <w:basedOn w:val="a"/>
    <w:uiPriority w:val="99"/>
    <w:rsid w:val="00895C44"/>
    <w:pPr>
      <w:spacing w:after="120" w:line="400" w:lineRule="exact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f3">
    <w:name w:val="footnote reference"/>
    <w:basedOn w:val="a0"/>
    <w:uiPriority w:val="99"/>
    <w:semiHidden/>
    <w:rsid w:val="00895C44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uiPriority w:val="99"/>
    <w:rsid w:val="00895C44"/>
    <w:pPr>
      <w:spacing w:after="0" w:line="240" w:lineRule="auto"/>
      <w:jc w:val="center"/>
    </w:pPr>
    <w:rPr>
      <w:rFonts w:ascii="Times New Roman" w:hAnsi="Times New Roman"/>
      <w:sz w:val="18"/>
      <w:szCs w:val="24"/>
    </w:rPr>
  </w:style>
  <w:style w:type="paragraph" w:customStyle="1" w:styleId="Normal1">
    <w:name w:val="Normal1"/>
    <w:uiPriority w:val="99"/>
    <w:rsid w:val="00895C44"/>
    <w:rPr>
      <w:rFonts w:ascii="Times New Roman" w:hAnsi="Times New Roman"/>
      <w:sz w:val="24"/>
      <w:szCs w:val="20"/>
    </w:rPr>
  </w:style>
  <w:style w:type="character" w:customStyle="1" w:styleId="FontStyle67">
    <w:name w:val="Font Style67"/>
    <w:uiPriority w:val="99"/>
    <w:rsid w:val="00895C44"/>
    <w:rPr>
      <w:rFonts w:ascii="Times New Roman" w:hAnsi="Times New Roman"/>
      <w:b/>
      <w:sz w:val="22"/>
    </w:rPr>
  </w:style>
  <w:style w:type="paragraph" w:styleId="aff4">
    <w:name w:val="List Paragraph"/>
    <w:basedOn w:val="a"/>
    <w:uiPriority w:val="99"/>
    <w:qFormat/>
    <w:rsid w:val="00895C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ff5">
    <w:name w:val="Table Grid"/>
    <w:basedOn w:val="a1"/>
    <w:uiPriority w:val="59"/>
    <w:locked/>
    <w:rsid w:val="00590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DBAE-3C36-45C7-AB52-4D40EBCF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22k</cp:lastModifiedBy>
  <cp:revision>206</cp:revision>
  <cp:lastPrinted>2018-04-27T09:31:00Z</cp:lastPrinted>
  <dcterms:created xsi:type="dcterms:W3CDTF">2016-07-21T21:22:00Z</dcterms:created>
  <dcterms:modified xsi:type="dcterms:W3CDTF">2021-08-23T11:37:00Z</dcterms:modified>
</cp:coreProperties>
</file>