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3C" w:rsidRPr="00345511" w:rsidRDefault="00F75A3C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75A3C" w:rsidRPr="00345511" w:rsidRDefault="00F75A3C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75A3C" w:rsidRPr="00345511" w:rsidRDefault="00F75A3C" w:rsidP="00345511">
      <w:pPr>
        <w:pStyle w:val="a3"/>
        <w:rPr>
          <w:b/>
          <w:sz w:val="32"/>
          <w:szCs w:val="32"/>
        </w:rPr>
      </w:pPr>
    </w:p>
    <w:p w:rsidR="00F75A3C" w:rsidRPr="00345511" w:rsidRDefault="00F75A3C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75A3C" w:rsidRPr="00345511" w:rsidRDefault="00F75A3C" w:rsidP="00345511">
      <w:pPr>
        <w:rPr>
          <w:rFonts w:ascii="Times New Roman" w:hAnsi="Times New Roman" w:cs="Times New Roman"/>
          <w:sz w:val="16"/>
          <w:szCs w:val="16"/>
        </w:rPr>
      </w:pPr>
    </w:p>
    <w:p w:rsidR="00F75A3C" w:rsidRPr="00345511" w:rsidRDefault="00F75A3C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21июля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</w:t>
        </w:r>
        <w:r w:rsidRPr="0034551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345511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8633E9">
        <w:rPr>
          <w:rFonts w:ascii="Times New Roman" w:hAnsi="Times New Roman" w:cs="Times New Roman"/>
          <w:sz w:val="28"/>
          <w:szCs w:val="28"/>
        </w:rPr>
        <w:t>102</w:t>
      </w:r>
      <w:r w:rsidRPr="00345511">
        <w:rPr>
          <w:rFonts w:ascii="Times New Roman" w:hAnsi="Times New Roman" w:cs="Times New Roman"/>
          <w:sz w:val="28"/>
          <w:szCs w:val="28"/>
        </w:rPr>
        <w:t>/</w:t>
      </w:r>
      <w:r w:rsidR="008633E9">
        <w:rPr>
          <w:rFonts w:ascii="Times New Roman" w:hAnsi="Times New Roman" w:cs="Times New Roman"/>
          <w:sz w:val="28"/>
          <w:szCs w:val="28"/>
        </w:rPr>
        <w:t>484</w:t>
      </w:r>
    </w:p>
    <w:p w:rsidR="00F75A3C" w:rsidRPr="00405007" w:rsidRDefault="00F75A3C" w:rsidP="00557E4B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E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F4AE8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Pr="00AF4AE8">
        <w:rPr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07">
        <w:rPr>
          <w:rFonts w:ascii="Times New Roman" w:hAnsi="Times New Roman" w:cs="Times New Roman"/>
          <w:bCs/>
          <w:sz w:val="28"/>
          <w:szCs w:val="28"/>
        </w:rPr>
        <w:t>Региональн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405007">
        <w:rPr>
          <w:rFonts w:ascii="Times New Roman" w:hAnsi="Times New Roman" w:cs="Times New Roman"/>
          <w:bCs/>
          <w:sz w:val="28"/>
          <w:szCs w:val="28"/>
        </w:rPr>
        <w:t xml:space="preserve"> отделение Политической партии СПРАВЕДЛИВАЯ РОССИЯ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75A3C" w:rsidRPr="00AF4AE8" w:rsidRDefault="00F75A3C" w:rsidP="00557E4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75A3C" w:rsidRPr="00405007" w:rsidRDefault="00F75A3C" w:rsidP="00557E4B">
      <w:pPr>
        <w:tabs>
          <w:tab w:val="center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e0_6_"/>
      <w:r w:rsidRPr="00AF4AE8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для заверения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выдвинутого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07">
        <w:rPr>
          <w:rFonts w:ascii="Times New Roman" w:hAnsi="Times New Roman" w:cs="Times New Roman"/>
          <w:bCs/>
          <w:sz w:val="28"/>
          <w:szCs w:val="28"/>
        </w:rPr>
        <w:t>Региональн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405007">
        <w:rPr>
          <w:rFonts w:ascii="Times New Roman" w:hAnsi="Times New Roman" w:cs="Times New Roman"/>
          <w:bCs/>
          <w:sz w:val="28"/>
          <w:szCs w:val="28"/>
        </w:rPr>
        <w:t xml:space="preserve"> отделение Политической партии СПРАВЕДЛИВАЯ РОССИЯ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8D12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частью 12.1 статьи  23 </w:t>
      </w:r>
      <w:r w:rsidRPr="008D127E">
        <w:rPr>
          <w:rFonts w:ascii="Times New Roman" w:hAnsi="Times New Roman" w:cs="Times New Roman"/>
          <w:color w:val="000000"/>
          <w:sz w:val="28"/>
          <w:szCs w:val="28"/>
        </w:rPr>
        <w:t>Закона Ставропольского края «О выборах в органы местного самоуправления муниципальных образований Ставропольского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E8">
        <w:rPr>
          <w:rFonts w:ascii="Times New Roman" w:hAnsi="Times New Roman" w:cs="Times New Roman"/>
          <w:sz w:val="28"/>
          <w:szCs w:val="28"/>
        </w:rPr>
        <w:t xml:space="preserve"> т</w:t>
      </w:r>
      <w:r w:rsidRPr="00AF4AE8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избирательная комиссия Минераловодского района</w:t>
      </w:r>
    </w:p>
    <w:p w:rsidR="00F75A3C" w:rsidRDefault="00F75A3C" w:rsidP="00557E4B">
      <w:pPr>
        <w:spacing w:after="0" w:line="216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5A3C" w:rsidRDefault="00F75A3C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75A3C" w:rsidRDefault="00F75A3C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5A3C" w:rsidRDefault="00F75A3C" w:rsidP="00557E4B">
      <w:pPr>
        <w:tabs>
          <w:tab w:val="center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Pr="0091745B">
        <w:rPr>
          <w:rFonts w:ascii="Times New Roman" w:hAnsi="Times New Roman" w:cs="Times New Roman"/>
          <w:sz w:val="28"/>
          <w:szCs w:val="28"/>
        </w:rPr>
        <w:t>Заверить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с</w:t>
      </w:r>
      <w:r w:rsidRPr="0091745B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AF4AE8">
        <w:rPr>
          <w:rFonts w:ascii="Times New Roman" w:hAnsi="Times New Roman" w:cs="Times New Roman"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07">
        <w:rPr>
          <w:rFonts w:ascii="Times New Roman" w:hAnsi="Times New Roman" w:cs="Times New Roman"/>
          <w:bCs/>
          <w:sz w:val="28"/>
          <w:szCs w:val="28"/>
        </w:rPr>
        <w:t>Региональн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405007">
        <w:rPr>
          <w:rFonts w:ascii="Times New Roman" w:hAnsi="Times New Roman" w:cs="Times New Roman"/>
          <w:bCs/>
          <w:sz w:val="28"/>
          <w:szCs w:val="28"/>
        </w:rPr>
        <w:t xml:space="preserve"> отделение Политической партии СПРАВЕДЛИВАЯ РОССИЯ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Cs/>
          <w:sz w:val="28"/>
          <w:szCs w:val="28"/>
        </w:rPr>
        <w:t>15 человек</w:t>
      </w:r>
      <w:r w:rsidRPr="0091745B">
        <w:rPr>
          <w:rFonts w:ascii="Times New Roman" w:hAnsi="Times New Roman" w:cs="Times New Roman"/>
          <w:bCs/>
          <w:sz w:val="28"/>
          <w:szCs w:val="28"/>
        </w:rPr>
        <w:t>.</w:t>
      </w:r>
    </w:p>
    <w:p w:rsidR="00F75A3C" w:rsidRPr="00345511" w:rsidRDefault="00F75A3C" w:rsidP="00061701">
      <w:pPr>
        <w:spacing w:after="0" w:line="240" w:lineRule="auto"/>
        <w:ind w:left="3"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. Копию настоящего постановления выдать уполномоченному </w:t>
      </w:r>
      <w:r w:rsidRPr="00345511">
        <w:rPr>
          <w:rFonts w:ascii="Times New Roman" w:hAnsi="Times New Roman" w:cs="Times New Roman"/>
          <w:bCs/>
          <w:sz w:val="28"/>
          <w:szCs w:val="28"/>
        </w:rPr>
        <w:t xml:space="preserve">представителю указанного избирательного объединения. </w:t>
      </w:r>
    </w:p>
    <w:p w:rsidR="00F75A3C" w:rsidRPr="00061701" w:rsidRDefault="00F75A3C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70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06170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«Минеральные Воды» и </w:t>
      </w:r>
      <w:r w:rsidRPr="00061701">
        <w:rPr>
          <w:rFonts w:ascii="Times New Roman" w:hAnsi="Times New Roman" w:cs="Times New Roman"/>
          <w:sz w:val="28"/>
          <w:szCs w:val="28"/>
        </w:rPr>
        <w:t>р</w:t>
      </w:r>
      <w:r w:rsidRPr="00061701">
        <w:rPr>
          <w:rFonts w:ascii="Times New Roman" w:hAnsi="Times New Roman" w:cs="Times New Roman"/>
          <w:color w:val="000000"/>
          <w:sz w:val="28"/>
          <w:szCs w:val="28"/>
        </w:rPr>
        <w:t>азместить в информационно-телекоммуникационной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061701">
        <w:rPr>
          <w:rFonts w:ascii="Times New Roman" w:hAnsi="Times New Roman" w:cs="Times New Roman"/>
          <w:color w:val="000000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061701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 w:rsidRPr="0006170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A3C" w:rsidRDefault="00F75A3C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55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55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345511">
        <w:rPr>
          <w:rFonts w:ascii="Times New Roman" w:hAnsi="Times New Roman" w:cs="Times New Roman"/>
          <w:sz w:val="28"/>
          <w:szCs w:val="28"/>
        </w:rPr>
        <w:t>Громакову</w:t>
      </w:r>
      <w:proofErr w:type="spellEnd"/>
      <w:r w:rsidRPr="0034551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F75A3C" w:rsidRPr="00345511" w:rsidRDefault="00F75A3C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551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F75A3C" w:rsidRPr="0091745B" w:rsidRDefault="00F75A3C" w:rsidP="00345511">
      <w:pPr>
        <w:pStyle w:val="21"/>
        <w:overflowPunct w:val="0"/>
        <w:ind w:firstLine="709"/>
        <w:textAlignment w:val="auto"/>
        <w:rPr>
          <w:rFonts w:ascii="Times New Roman" w:hAnsi="Times New Roman"/>
          <w:szCs w:val="24"/>
        </w:rPr>
      </w:pPr>
    </w:p>
    <w:p w:rsidR="00F75A3C" w:rsidRDefault="00F75A3C" w:rsidP="00FA6FA5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75A3C" w:rsidRPr="00FA6FA5" w:rsidRDefault="00F75A3C" w:rsidP="00FA6FA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F75A3C" w:rsidRPr="00FA6FA5" w:rsidRDefault="00F75A3C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F75A3C" w:rsidRPr="00FA6FA5" w:rsidRDefault="00F75A3C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F75A3C" w:rsidRPr="00FA6FA5" w:rsidRDefault="00F75A3C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F75A3C" w:rsidRPr="00FA6FA5" w:rsidRDefault="00F75A3C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75A3C" w:rsidRDefault="00F75A3C" w:rsidP="00FA6FA5">
      <w:pPr>
        <w:jc w:val="center"/>
        <w:rPr>
          <w:szCs w:val="28"/>
        </w:rPr>
      </w:pP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F75A3C" w:rsidRPr="0091745B" w:rsidTr="006029EC">
        <w:trPr>
          <w:trHeight w:val="893"/>
        </w:trPr>
        <w:tc>
          <w:tcPr>
            <w:tcW w:w="4869" w:type="dxa"/>
          </w:tcPr>
          <w:p w:rsidR="00F75A3C" w:rsidRPr="0091745B" w:rsidRDefault="00F75A3C" w:rsidP="00FE62F8">
            <w:pPr>
              <w:pStyle w:val="4"/>
              <w:ind w:firstLine="0"/>
              <w:rPr>
                <w:b w:val="0"/>
                <w:bCs/>
                <w:szCs w:val="28"/>
              </w:rPr>
            </w:pPr>
            <w:r w:rsidRPr="0091745B">
              <w:rPr>
                <w:b w:val="0"/>
                <w:bCs/>
                <w:szCs w:val="28"/>
              </w:rPr>
              <w:lastRenderedPageBreak/>
              <w:t>ЗАВЕРЕН</w:t>
            </w:r>
          </w:p>
          <w:p w:rsidR="00F75A3C" w:rsidRDefault="00F75A3C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F75A3C" w:rsidRPr="0091745B" w:rsidRDefault="00F75A3C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</w:t>
            </w:r>
          </w:p>
          <w:p w:rsidR="00F75A3C" w:rsidRPr="0091745B" w:rsidRDefault="00F75A3C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Минераловодского района</w:t>
            </w:r>
          </w:p>
          <w:p w:rsidR="00F75A3C" w:rsidRPr="0091745B" w:rsidRDefault="00F75A3C" w:rsidP="008633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21.07.2020г.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633E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33E9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</w:tr>
    </w:tbl>
    <w:p w:rsidR="00F75A3C" w:rsidRPr="0091745B" w:rsidRDefault="00F75A3C" w:rsidP="00557E4B">
      <w:pPr>
        <w:pStyle w:val="5"/>
        <w:rPr>
          <w:caps/>
          <w:szCs w:val="28"/>
        </w:rPr>
      </w:pPr>
    </w:p>
    <w:p w:rsidR="00F75A3C" w:rsidRPr="0091745B" w:rsidRDefault="00F75A3C" w:rsidP="00557E4B">
      <w:pPr>
        <w:pStyle w:val="5"/>
        <w:rPr>
          <w:caps/>
          <w:szCs w:val="28"/>
        </w:rPr>
      </w:pPr>
      <w:r w:rsidRPr="0091745B">
        <w:rPr>
          <w:caps/>
          <w:szCs w:val="28"/>
        </w:rPr>
        <w:t>список</w:t>
      </w:r>
    </w:p>
    <w:p w:rsidR="00F75A3C" w:rsidRPr="00405007" w:rsidRDefault="00F75A3C" w:rsidP="00FA6FA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007">
        <w:rPr>
          <w:rFonts w:ascii="Times New Roman" w:hAnsi="Times New Roman" w:cs="Times New Roman"/>
          <w:bCs/>
          <w:sz w:val="28"/>
          <w:szCs w:val="28"/>
        </w:rPr>
        <w:t>Региональн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405007">
        <w:rPr>
          <w:rFonts w:ascii="Times New Roman" w:hAnsi="Times New Roman" w:cs="Times New Roman"/>
          <w:bCs/>
          <w:sz w:val="28"/>
          <w:szCs w:val="28"/>
        </w:rPr>
        <w:t xml:space="preserve"> отделение Политической партии СПРАВЕДЛИВАЯ РОССИЯ в Ставропольском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1" w:name="_GoBack"/>
      <w:bookmarkEnd w:id="1"/>
    </w:p>
    <w:p w:rsidR="00F75A3C" w:rsidRPr="0051509D" w:rsidRDefault="00F75A3C" w:rsidP="00557E4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5A3C" w:rsidRPr="0051509D" w:rsidRDefault="00F75A3C" w:rsidP="00557E4B">
      <w:pPr>
        <w:pStyle w:val="11"/>
        <w:tabs>
          <w:tab w:val="left" w:pos="1276"/>
        </w:tabs>
        <w:ind w:firstLine="709"/>
        <w:jc w:val="both"/>
        <w:rPr>
          <w:bCs/>
          <w:i/>
          <w:sz w:val="28"/>
          <w:szCs w:val="28"/>
        </w:rPr>
      </w:pPr>
      <w:r w:rsidRPr="00FA6FA5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Шабанов Дмитрий Викторович, </w:t>
      </w:r>
      <w:r w:rsidRPr="00FA6FA5">
        <w:rPr>
          <w:sz w:val="28"/>
          <w:szCs w:val="28"/>
        </w:rPr>
        <w:t>19</w:t>
      </w:r>
      <w:r>
        <w:rPr>
          <w:sz w:val="28"/>
          <w:szCs w:val="28"/>
        </w:rPr>
        <w:t>72</w:t>
      </w:r>
      <w:r w:rsidRPr="00FA6FA5">
        <w:rPr>
          <w:sz w:val="28"/>
          <w:szCs w:val="28"/>
        </w:rPr>
        <w:t xml:space="preserve"> г</w:t>
      </w:r>
      <w:r>
        <w:rPr>
          <w:sz w:val="28"/>
          <w:szCs w:val="28"/>
        </w:rPr>
        <w:t>ода рождения</w:t>
      </w:r>
      <w:r w:rsidRPr="00FA6FA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FA6FA5">
        <w:rPr>
          <w:sz w:val="28"/>
          <w:szCs w:val="28"/>
        </w:rPr>
        <w:t xml:space="preserve"> жительства</w:t>
      </w:r>
      <w:r>
        <w:rPr>
          <w:sz w:val="28"/>
          <w:szCs w:val="28"/>
        </w:rPr>
        <w:t xml:space="preserve"> -</w:t>
      </w:r>
      <w:r w:rsidRPr="00FA6FA5">
        <w:rPr>
          <w:sz w:val="28"/>
          <w:szCs w:val="28"/>
        </w:rPr>
        <w:t xml:space="preserve">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Pr="00FA6FA5">
        <w:rPr>
          <w:sz w:val="28"/>
          <w:szCs w:val="28"/>
        </w:rPr>
        <w:t>г</w:t>
      </w:r>
      <w:r>
        <w:rPr>
          <w:sz w:val="28"/>
          <w:szCs w:val="28"/>
        </w:rPr>
        <w:t>. Минеральные Воды, образование - высшее профессиональное</w:t>
      </w:r>
      <w:r w:rsidRPr="00FA6FA5">
        <w:rPr>
          <w:sz w:val="28"/>
          <w:szCs w:val="28"/>
        </w:rPr>
        <w:t>, основное место работы</w:t>
      </w:r>
      <w:r>
        <w:rPr>
          <w:sz w:val="28"/>
          <w:szCs w:val="28"/>
        </w:rPr>
        <w:t xml:space="preserve"> или службы</w:t>
      </w:r>
      <w:r w:rsidRPr="00FA6FA5">
        <w:rPr>
          <w:sz w:val="28"/>
          <w:szCs w:val="28"/>
        </w:rPr>
        <w:t>, занимаемая должность</w:t>
      </w:r>
      <w:r>
        <w:rPr>
          <w:sz w:val="28"/>
          <w:szCs w:val="28"/>
        </w:rPr>
        <w:t xml:space="preserve">, род занятий </w:t>
      </w:r>
      <w:r w:rsidRPr="00FA6FA5">
        <w:rPr>
          <w:sz w:val="28"/>
          <w:szCs w:val="28"/>
        </w:rPr>
        <w:t xml:space="preserve"> -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Техресурс</w:t>
      </w:r>
      <w:proofErr w:type="spellEnd"/>
      <w:r>
        <w:rPr>
          <w:sz w:val="28"/>
          <w:szCs w:val="28"/>
        </w:rPr>
        <w:t xml:space="preserve">», директор, депутат Совета депутатов Минераловодского городского округа Ставропольского края на непостоянной основе, член </w:t>
      </w:r>
      <w:r w:rsidRPr="00405007">
        <w:rPr>
          <w:bCs/>
          <w:sz w:val="28"/>
          <w:szCs w:val="28"/>
        </w:rPr>
        <w:t>Политической партии СПРАВЕДЛИВАЯ РОССИЯ в Ставропольском крае</w:t>
      </w:r>
      <w:r>
        <w:rPr>
          <w:bCs/>
          <w:sz w:val="28"/>
          <w:szCs w:val="28"/>
        </w:rPr>
        <w:t>.</w:t>
      </w:r>
    </w:p>
    <w:p w:rsidR="00F75A3C" w:rsidRDefault="00F75A3C" w:rsidP="00557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09D">
        <w:rPr>
          <w:rFonts w:ascii="Times New Roman" w:hAnsi="Times New Roman" w:cs="Times New Roman"/>
          <w:cap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Битаров Андрей Викторович, 1974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,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509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>Минераловодский район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Прикумское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1B85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индивидуальный предприниматель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Битаров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Андрей Викторович, глава крестьянского (фермерского) хозяйства, имелась судимость по пункту «а» части 2 статьи 158 «Кража» Уголовного кодекса Российской Федерации, погашена 28 мая 2001 года. </w:t>
      </w:r>
    </w:p>
    <w:p w:rsidR="00F75A3C" w:rsidRPr="00516139" w:rsidRDefault="00F75A3C" w:rsidP="00557E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09D">
        <w:rPr>
          <w:rFonts w:ascii="Times New Roman" w:hAnsi="Times New Roman" w:cs="Times New Roman"/>
          <w:bCs/>
          <w:cap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Кривошей Игорь Викторович</w:t>
      </w:r>
      <w:r w:rsidRPr="0051509D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1968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–Ставропольский край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Минераловодский район, г. Минеральные Воды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- высшее профессиональное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временно не работает, </w:t>
      </w:r>
      <w:r w:rsidRPr="00516139">
        <w:rPr>
          <w:rFonts w:ascii="Times New Roman" w:hAnsi="Times New Roman" w:cs="Times New Roman"/>
          <w:sz w:val="28"/>
          <w:szCs w:val="28"/>
        </w:rPr>
        <w:t>депутат Совета 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Pr="00516139">
        <w:rPr>
          <w:rFonts w:ascii="Times New Roman" w:hAnsi="Times New Roman" w:cs="Times New Roman"/>
          <w:sz w:val="28"/>
          <w:szCs w:val="28"/>
        </w:rPr>
        <w:t xml:space="preserve"> на непостоянной основе</w:t>
      </w:r>
      <w:r w:rsidRPr="005161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Ермолов Александр Иванович, 1975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Минераловодский район, пос. Змейка,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–зарегистрирован в ГКУ «Центр занятости населения Минераловодского района» в качестве безработного.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Прохоров Александр Викторович, 1968 года рождения,                место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пос.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Анджиевский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– индивидуальный предприниматель Прохоров Александр Викторович.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Дорофеев Андрей Владимирович, 1976 года рождения,  место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пос. Змейка,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–временно не работает, депутат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Совета депутатов Минераловодского городского округа Ставропольского края первого созыва на непостоянной основе.</w:t>
      </w:r>
    </w:p>
    <w:p w:rsidR="00F75A3C" w:rsidRDefault="00F75A3C" w:rsidP="00137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Сырьянова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Николаевна, 1968 года рождения,     место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ОАО «Российские железные дороги», директор Дворца культуры железнодорожников на станции Минеральные Воды – структурного подразделения Дирекции социальной сферы – структурного подразделения Северо-Кавказской железной дороги – филиала ОАО «РЖД», депутат Совета депутатов Минераловодского городского округа Ставропольского края первого созыва на непостоянной основе.</w:t>
      </w:r>
    </w:p>
    <w:p w:rsidR="00F75A3C" w:rsidRDefault="00F75A3C" w:rsidP="00813C0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Шипилов Алексей Павлович,   1974 года рождения,   место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 указано,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–Ставропольское окружное казачье общество терского войскового казачьего общества подразделение окружной казачьей дружины СОКО ТВКО в Минераловодском городском округе Ставропольского края, командир подразделения.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Прокофьев Сергей Николаевич, 1979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пос. Змейка,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ООО Монтажно-наладочное управление «Минераловодское», директор,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0731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первого созыва</w:t>
      </w:r>
      <w:r w:rsidRPr="006B0731">
        <w:rPr>
          <w:rFonts w:ascii="Times New Roman" w:hAnsi="Times New Roman" w:cs="Times New Roman"/>
          <w:sz w:val="28"/>
          <w:szCs w:val="28"/>
        </w:rPr>
        <w:t xml:space="preserve"> на непостоянной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Шахназаров Сергей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1991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 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–домохозяин.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Рустам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Курманович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1984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село Канглы,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– временно не работает.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Мнацаканян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1988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высшее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– Ассоциация «Коллегия адвокатов Ставропольского края на Кавказских Минеральных Водах», адвокат.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A2">
        <w:rPr>
          <w:rFonts w:ascii="Times New Roman" w:hAnsi="Times New Roman"/>
          <w:color w:val="000000"/>
          <w:spacing w:val="9"/>
          <w:sz w:val="28"/>
          <w:szCs w:val="28"/>
        </w:rPr>
        <w:t xml:space="preserve">13.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Анищенко Григорий Николаевич,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1972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среднее профессиональное,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>–ООО Частное охранное предприятие «Русь», охранник.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Михайлович,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дата 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- 1977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Ставропольский край, Минераловодский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район, г. Минеральные Воды,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 указано,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– ООО «Шанс», директор.</w:t>
      </w:r>
    </w:p>
    <w:p w:rsidR="00F75A3C" w:rsidRDefault="00F75A3C" w:rsidP="00813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Лазаревич,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1973 года рождения,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Краснодарский край, г. Краснодар, </w:t>
      </w:r>
      <w:r w:rsidRPr="005150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 указано, </w:t>
      </w:r>
      <w:r w:rsidRPr="008A1B85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- домохозяин. </w:t>
      </w:r>
    </w:p>
    <w:sectPr w:rsidR="00F75A3C" w:rsidSect="0051509D">
      <w:pgSz w:w="11906" w:h="16838"/>
      <w:pgMar w:top="1134" w:right="851" w:bottom="397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52A8D"/>
    <w:rsid w:val="00061701"/>
    <w:rsid w:val="0013702B"/>
    <w:rsid w:val="001B0299"/>
    <w:rsid w:val="00231CA6"/>
    <w:rsid w:val="00245198"/>
    <w:rsid w:val="00285ABF"/>
    <w:rsid w:val="002C7A1B"/>
    <w:rsid w:val="00304DA2"/>
    <w:rsid w:val="003114EA"/>
    <w:rsid w:val="003409BB"/>
    <w:rsid w:val="00345511"/>
    <w:rsid w:val="003476B8"/>
    <w:rsid w:val="003E237D"/>
    <w:rsid w:val="00405007"/>
    <w:rsid w:val="00415822"/>
    <w:rsid w:val="00440ED8"/>
    <w:rsid w:val="004B5B67"/>
    <w:rsid w:val="004C3F6A"/>
    <w:rsid w:val="0051509D"/>
    <w:rsid w:val="00516139"/>
    <w:rsid w:val="00551E0B"/>
    <w:rsid w:val="00557E4B"/>
    <w:rsid w:val="006029EC"/>
    <w:rsid w:val="006149F7"/>
    <w:rsid w:val="006825A6"/>
    <w:rsid w:val="00683DD3"/>
    <w:rsid w:val="006B0731"/>
    <w:rsid w:val="006C16C7"/>
    <w:rsid w:val="007136F8"/>
    <w:rsid w:val="00717295"/>
    <w:rsid w:val="0080379D"/>
    <w:rsid w:val="00813C0A"/>
    <w:rsid w:val="0082546E"/>
    <w:rsid w:val="008609FD"/>
    <w:rsid w:val="008633E9"/>
    <w:rsid w:val="008A1B85"/>
    <w:rsid w:val="008B3519"/>
    <w:rsid w:val="008D127E"/>
    <w:rsid w:val="008F54C9"/>
    <w:rsid w:val="0091745B"/>
    <w:rsid w:val="0099296D"/>
    <w:rsid w:val="009C509B"/>
    <w:rsid w:val="00A261AE"/>
    <w:rsid w:val="00A31377"/>
    <w:rsid w:val="00A44BE4"/>
    <w:rsid w:val="00A903BC"/>
    <w:rsid w:val="00AF4AE8"/>
    <w:rsid w:val="00B606AD"/>
    <w:rsid w:val="00C44A99"/>
    <w:rsid w:val="00C5480B"/>
    <w:rsid w:val="00C7264F"/>
    <w:rsid w:val="00C733D7"/>
    <w:rsid w:val="00CB3323"/>
    <w:rsid w:val="00CC4EC7"/>
    <w:rsid w:val="00D04CCF"/>
    <w:rsid w:val="00D22110"/>
    <w:rsid w:val="00D44345"/>
    <w:rsid w:val="00D53EDE"/>
    <w:rsid w:val="00D73363"/>
    <w:rsid w:val="00EA4E01"/>
    <w:rsid w:val="00EC02F5"/>
    <w:rsid w:val="00F20AC3"/>
    <w:rsid w:val="00F31E5E"/>
    <w:rsid w:val="00F6567A"/>
    <w:rsid w:val="00F75A3C"/>
    <w:rsid w:val="00F879AE"/>
    <w:rsid w:val="00F93938"/>
    <w:rsid w:val="00FA6FA5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19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2020-07-22T07:20:00Z</cp:lastPrinted>
  <dcterms:created xsi:type="dcterms:W3CDTF">2015-08-05T11:34:00Z</dcterms:created>
  <dcterms:modified xsi:type="dcterms:W3CDTF">2020-07-22T07:22:00Z</dcterms:modified>
</cp:coreProperties>
</file>