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653F38" w:rsidRDefault="00DD62D6" w:rsidP="00DF3806">
      <w:pPr>
        <w:autoSpaceDE w:val="0"/>
        <w:jc w:val="center"/>
        <w:rPr>
          <w:sz w:val="28"/>
          <w:szCs w:val="28"/>
        </w:rPr>
      </w:pPr>
      <w:proofErr w:type="gramStart"/>
      <w:r w:rsidRPr="00DF3806">
        <w:rPr>
          <w:sz w:val="28"/>
          <w:szCs w:val="28"/>
        </w:rPr>
        <w:t>о результатах общественного обсуждения проекта постановления администрации Минераловодского городского округа</w:t>
      </w:r>
      <w:r w:rsidR="00C15E7E" w:rsidRPr="00DF3806">
        <w:rPr>
          <w:sz w:val="28"/>
          <w:szCs w:val="28"/>
        </w:rPr>
        <w:t xml:space="preserve"> Ставропольского края </w:t>
      </w:r>
      <w:r w:rsidRPr="00DF3806">
        <w:rPr>
          <w:sz w:val="28"/>
          <w:szCs w:val="28"/>
        </w:rPr>
        <w:t> </w:t>
      </w:r>
      <w:r w:rsidR="00653F38" w:rsidRPr="00DF3806">
        <w:rPr>
          <w:sz w:val="28"/>
          <w:szCs w:val="28"/>
        </w:rPr>
        <w:t>«</w:t>
      </w:r>
      <w:r w:rsidR="00DF3806" w:rsidRPr="00DF3806">
        <w:rPr>
          <w:sz w:val="28"/>
          <w:szCs w:val="28"/>
        </w:rPr>
        <w:t xml:space="preserve">О внесении изменений в </w:t>
      </w:r>
      <w:r w:rsidR="00DF3806" w:rsidRPr="00DF3806">
        <w:rPr>
          <w:bCs/>
          <w:sz w:val="28"/>
          <w:szCs w:val="28"/>
        </w:rPr>
        <w:t xml:space="preserve">постановление администрации Минераловодского городского округа Ставропольского края </w:t>
      </w:r>
      <w:r w:rsidR="00DF3806" w:rsidRPr="00DF3806">
        <w:rPr>
          <w:sz w:val="28"/>
          <w:szCs w:val="28"/>
        </w:rPr>
        <w:t>от 25 января  2018 г. № 71«Об утверждении Административного регламента предоставления муниципальной  услуги «Осуществление уведомительной регистрации трудового договора, заключаемого работодателем - физическим лицом, не являющимся индивидуальным предпринимателем, с работником, а также факта прекращения трудового договора» (с изменениями, внесенными</w:t>
      </w:r>
      <w:proofErr w:type="gramEnd"/>
      <w:r w:rsidR="00DF3806" w:rsidRPr="00DF3806">
        <w:rPr>
          <w:sz w:val="28"/>
          <w:szCs w:val="28"/>
        </w:rPr>
        <w:t xml:space="preserve"> </w:t>
      </w:r>
      <w:proofErr w:type="gramStart"/>
      <w:r w:rsidR="00DF3806" w:rsidRPr="00DF3806">
        <w:rPr>
          <w:sz w:val="28"/>
          <w:szCs w:val="28"/>
        </w:rPr>
        <w:t>постановлением администрации Минераловодского городского округа от 03.10.2018 № 2350, постановлением от 24.12.2018 № 3089)</w:t>
      </w:r>
      <w:r w:rsidR="00653F38">
        <w:rPr>
          <w:sz w:val="28"/>
          <w:szCs w:val="28"/>
        </w:rPr>
        <w:t>»</w:t>
      </w:r>
      <w:proofErr w:type="gramEnd"/>
    </w:p>
    <w:p w:rsidR="007C7E82" w:rsidRDefault="007C7E82" w:rsidP="007C7E82">
      <w:pPr>
        <w:jc w:val="center"/>
        <w:rPr>
          <w:rFonts w:ascii="Times New Roman" w:hAnsi="Times New Roman"/>
          <w:sz w:val="28"/>
          <w:szCs w:val="28"/>
        </w:rPr>
      </w:pPr>
    </w:p>
    <w:p w:rsidR="00DD62D6" w:rsidRPr="00D42299" w:rsidRDefault="007C7E82" w:rsidP="00DF380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D62D6" w:rsidRPr="00DF3806">
        <w:rPr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 w:rsidRPr="00DF3806">
        <w:rPr>
          <w:sz w:val="28"/>
          <w:szCs w:val="28"/>
        </w:rPr>
        <w:t xml:space="preserve"> </w:t>
      </w:r>
      <w:r w:rsidR="00DD62D6" w:rsidRPr="00DF3806">
        <w:rPr>
          <w:sz w:val="28"/>
          <w:szCs w:val="28"/>
        </w:rPr>
        <w:t xml:space="preserve"> </w:t>
      </w:r>
      <w:r w:rsidRPr="00DF3806">
        <w:rPr>
          <w:sz w:val="28"/>
          <w:szCs w:val="28"/>
        </w:rPr>
        <w:t>26 мая</w:t>
      </w:r>
      <w:r w:rsidR="00DD62D6" w:rsidRPr="00DF3806">
        <w:rPr>
          <w:sz w:val="28"/>
          <w:szCs w:val="28"/>
        </w:rPr>
        <w:t xml:space="preserve"> 201</w:t>
      </w:r>
      <w:r w:rsidRPr="00DF3806">
        <w:rPr>
          <w:sz w:val="28"/>
          <w:szCs w:val="28"/>
        </w:rPr>
        <w:t>9</w:t>
      </w:r>
      <w:r w:rsidR="00DD62D6" w:rsidRPr="00DF3806">
        <w:rPr>
          <w:sz w:val="28"/>
          <w:szCs w:val="28"/>
        </w:rPr>
        <w:t xml:space="preserve"> года № </w:t>
      </w:r>
      <w:r w:rsidRPr="00DF3806">
        <w:rPr>
          <w:sz w:val="28"/>
          <w:szCs w:val="28"/>
        </w:rPr>
        <w:t>658</w:t>
      </w:r>
      <w:r w:rsidR="00DD62D6" w:rsidRPr="00DF3806">
        <w:rPr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 Ставропольского края», проект постановления администрации Минераловодского городского округа </w:t>
      </w:r>
      <w:r w:rsidR="00653F38" w:rsidRPr="00DF3806">
        <w:rPr>
          <w:sz w:val="28"/>
          <w:szCs w:val="28"/>
        </w:rPr>
        <w:t>«</w:t>
      </w:r>
      <w:r w:rsidR="00DF3806" w:rsidRPr="00DF3806">
        <w:rPr>
          <w:sz w:val="28"/>
          <w:szCs w:val="28"/>
        </w:rPr>
        <w:t xml:space="preserve">О внесении изменений в </w:t>
      </w:r>
      <w:r w:rsidR="00DF3806" w:rsidRPr="00DF3806">
        <w:rPr>
          <w:bCs/>
          <w:sz w:val="28"/>
          <w:szCs w:val="28"/>
        </w:rPr>
        <w:t xml:space="preserve">постановление администрации Минераловодского городского округа Ставропольского края </w:t>
      </w:r>
      <w:r w:rsidR="00DF3806" w:rsidRPr="00DF3806">
        <w:rPr>
          <w:sz w:val="28"/>
          <w:szCs w:val="28"/>
        </w:rPr>
        <w:t>от 25 января  2018 г. № 71</w:t>
      </w:r>
      <w:r w:rsidR="00DF3806">
        <w:rPr>
          <w:sz w:val="28"/>
          <w:szCs w:val="28"/>
        </w:rPr>
        <w:t xml:space="preserve"> </w:t>
      </w:r>
      <w:r w:rsidR="00DF3806" w:rsidRPr="00DF3806">
        <w:rPr>
          <w:sz w:val="28"/>
          <w:szCs w:val="28"/>
        </w:rPr>
        <w:t>«Об утверждении Административного регламента</w:t>
      </w:r>
      <w:proofErr w:type="gramEnd"/>
      <w:r w:rsidR="00DF3806" w:rsidRPr="00DF3806">
        <w:rPr>
          <w:sz w:val="28"/>
          <w:szCs w:val="28"/>
        </w:rPr>
        <w:t xml:space="preserve"> </w:t>
      </w:r>
      <w:proofErr w:type="gramStart"/>
      <w:r w:rsidR="00DF3806" w:rsidRPr="00DF3806">
        <w:rPr>
          <w:sz w:val="28"/>
          <w:szCs w:val="28"/>
        </w:rPr>
        <w:t xml:space="preserve">предоставления </w:t>
      </w:r>
      <w:proofErr w:type="spellStart"/>
      <w:r w:rsidR="00DF3806" w:rsidRPr="00DF3806">
        <w:rPr>
          <w:sz w:val="28"/>
          <w:szCs w:val="28"/>
        </w:rPr>
        <w:t>муни</w:t>
      </w:r>
      <w:r w:rsidR="00DF3806">
        <w:rPr>
          <w:sz w:val="28"/>
          <w:szCs w:val="28"/>
        </w:rPr>
        <w:t>-</w:t>
      </w:r>
      <w:r w:rsidR="00DF3806" w:rsidRPr="00DF3806">
        <w:rPr>
          <w:sz w:val="28"/>
          <w:szCs w:val="28"/>
        </w:rPr>
        <w:t>ципальной</w:t>
      </w:r>
      <w:proofErr w:type="spellEnd"/>
      <w:r w:rsidR="00DF3806" w:rsidRPr="00DF3806">
        <w:rPr>
          <w:sz w:val="28"/>
          <w:szCs w:val="28"/>
        </w:rPr>
        <w:t xml:space="preserve">  услуги «Осуществление уведомительной регистрации трудового договора, заключаемого работодателем - физическим лицом, не являющимся индивидуальным предпринимателем, с работником, а также факта прекращения трудового договора» (с изменениями, внесенными постановлением администрации Минераловодского городского округа от 03.10.2018 № 2350, постановлением от 24.12.2018 № 3089)</w:t>
      </w:r>
      <w:r w:rsidR="00653F38">
        <w:rPr>
          <w:sz w:val="28"/>
          <w:szCs w:val="28"/>
        </w:rPr>
        <w:t xml:space="preserve">» </w:t>
      </w:r>
      <w:r w:rsidR="000E30ED">
        <w:rPr>
          <w:sz w:val="28"/>
          <w:szCs w:val="28"/>
        </w:rPr>
        <w:t xml:space="preserve">(далее – проект постановления) </w:t>
      </w:r>
      <w:r w:rsidR="00DD62D6" w:rsidRPr="00D42299">
        <w:rPr>
          <w:sz w:val="28"/>
          <w:szCs w:val="28"/>
        </w:rPr>
        <w:t>был размещен на официальном сайте администрации Минераловодского городского округа в сети Интернет</w:t>
      </w:r>
      <w:r w:rsidR="000E30ED">
        <w:rPr>
          <w:sz w:val="28"/>
          <w:szCs w:val="28"/>
        </w:rPr>
        <w:t xml:space="preserve"> (далее – сайт админи</w:t>
      </w:r>
      <w:r w:rsidR="003008A3">
        <w:rPr>
          <w:sz w:val="28"/>
          <w:szCs w:val="28"/>
        </w:rPr>
        <w:t>с</w:t>
      </w:r>
      <w:r w:rsidR="000E30ED">
        <w:rPr>
          <w:sz w:val="28"/>
          <w:szCs w:val="28"/>
        </w:rPr>
        <w:t>трации)</w:t>
      </w:r>
      <w:r w:rsidR="003F2CBB" w:rsidRPr="003F2CBB">
        <w:rPr>
          <w:sz w:val="28"/>
          <w:szCs w:val="28"/>
        </w:rPr>
        <w:t xml:space="preserve"> </w:t>
      </w:r>
      <w:r w:rsidR="003F2CBB">
        <w:rPr>
          <w:sz w:val="28"/>
          <w:szCs w:val="28"/>
        </w:rPr>
        <w:t>с целью пров</w:t>
      </w:r>
      <w:r w:rsidR="00242C2E">
        <w:rPr>
          <w:sz w:val="28"/>
          <w:szCs w:val="28"/>
        </w:rPr>
        <w:t>едения</w:t>
      </w:r>
      <w:proofErr w:type="gramEnd"/>
      <w:r w:rsidR="00242C2E">
        <w:rPr>
          <w:sz w:val="28"/>
          <w:szCs w:val="28"/>
        </w:rPr>
        <w:t xml:space="preserve"> общественного обсуждения.</w:t>
      </w:r>
    </w:p>
    <w:p w:rsidR="00532271" w:rsidRDefault="00DD62D6" w:rsidP="00653F3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532271" w:rsidRDefault="00532271" w:rsidP="00653F3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общественного обсуждения на адрес электронной почты: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82117D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5-83-23 не поступало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2D6" w:rsidRPr="0082117D" w:rsidRDefault="00DD62D6" w:rsidP="00DD62D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3806" w:rsidRDefault="00DF3806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103A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ачальник Управления труда и </w:t>
      </w:r>
    </w:p>
    <w:p w:rsidR="00103AE5" w:rsidRDefault="00103AE5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социальной защиты населения                                              </w:t>
      </w:r>
      <w:r w:rsidR="00DF38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Т. Г. Романова</w:t>
      </w:r>
    </w:p>
    <w:p w:rsidR="00EA7552" w:rsidRDefault="00EA7552" w:rsidP="00103AE5">
      <w:pPr>
        <w:pStyle w:val="a3"/>
        <w:jc w:val="both"/>
      </w:pPr>
    </w:p>
    <w:sectPr w:rsidR="00EA7552" w:rsidSect="00EA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E30ED"/>
    <w:rsid w:val="00103AE5"/>
    <w:rsid w:val="002120C0"/>
    <w:rsid w:val="00242C2E"/>
    <w:rsid w:val="00253CAD"/>
    <w:rsid w:val="002E661D"/>
    <w:rsid w:val="003008A3"/>
    <w:rsid w:val="003B28E7"/>
    <w:rsid w:val="003F2CBB"/>
    <w:rsid w:val="0045564E"/>
    <w:rsid w:val="00511A30"/>
    <w:rsid w:val="00532271"/>
    <w:rsid w:val="00653F38"/>
    <w:rsid w:val="00685479"/>
    <w:rsid w:val="007020B7"/>
    <w:rsid w:val="007C7E82"/>
    <w:rsid w:val="00AC00F5"/>
    <w:rsid w:val="00B27136"/>
    <w:rsid w:val="00BD2CB1"/>
    <w:rsid w:val="00C15E7E"/>
    <w:rsid w:val="00C5251D"/>
    <w:rsid w:val="00CB3764"/>
    <w:rsid w:val="00DD62D6"/>
    <w:rsid w:val="00DF3806"/>
    <w:rsid w:val="00E670DD"/>
    <w:rsid w:val="00EA7552"/>
    <w:rsid w:val="00F23511"/>
    <w:rsid w:val="00F4125D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Trud_1</cp:lastModifiedBy>
  <cp:revision>14</cp:revision>
  <cp:lastPrinted>2020-11-09T06:57:00Z</cp:lastPrinted>
  <dcterms:created xsi:type="dcterms:W3CDTF">2018-10-24T12:55:00Z</dcterms:created>
  <dcterms:modified xsi:type="dcterms:W3CDTF">2020-11-09T06:57:00Z</dcterms:modified>
</cp:coreProperties>
</file>