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A2" w:rsidRPr="0022576E" w:rsidRDefault="005569A2" w:rsidP="005569A2">
      <w:pPr>
        <w:jc w:val="right"/>
        <w:rPr>
          <w:b/>
          <w:sz w:val="28"/>
          <w:szCs w:val="28"/>
        </w:rPr>
      </w:pPr>
    </w:p>
    <w:p w:rsidR="005569A2" w:rsidRPr="0022576E" w:rsidRDefault="005569A2" w:rsidP="005569A2">
      <w:pPr>
        <w:jc w:val="center"/>
        <w:rPr>
          <w:b/>
        </w:rPr>
      </w:pPr>
      <w:r w:rsidRPr="0022576E">
        <w:rPr>
          <w:b/>
        </w:rPr>
        <w:t xml:space="preserve">АДМИНИСТРАЦИЯ МИНЕРАЛОВОДСКОГО </w:t>
      </w:r>
    </w:p>
    <w:p w:rsidR="005569A2" w:rsidRPr="0022576E" w:rsidRDefault="005569A2" w:rsidP="005569A2">
      <w:pPr>
        <w:jc w:val="center"/>
        <w:rPr>
          <w:b/>
          <w:sz w:val="28"/>
          <w:szCs w:val="28"/>
        </w:rPr>
      </w:pPr>
      <w:r w:rsidRPr="0022576E">
        <w:rPr>
          <w:b/>
        </w:rPr>
        <w:t>ГОРОДСКОГО ОКРУГА СТАВРОПОЛЬСКОГО КРАЯ</w:t>
      </w:r>
      <w:r w:rsidRPr="0022576E">
        <w:rPr>
          <w:b/>
          <w:sz w:val="28"/>
          <w:szCs w:val="28"/>
        </w:rPr>
        <w:t xml:space="preserve"> </w:t>
      </w:r>
    </w:p>
    <w:p w:rsidR="005569A2" w:rsidRPr="0022576E" w:rsidRDefault="005569A2" w:rsidP="005569A2">
      <w:pPr>
        <w:jc w:val="center"/>
        <w:rPr>
          <w:b/>
          <w:sz w:val="28"/>
          <w:szCs w:val="28"/>
        </w:rPr>
      </w:pPr>
    </w:p>
    <w:p w:rsidR="005569A2" w:rsidRPr="0022576E" w:rsidRDefault="005569A2" w:rsidP="005569A2">
      <w:pPr>
        <w:jc w:val="center"/>
        <w:rPr>
          <w:b/>
          <w:sz w:val="28"/>
          <w:szCs w:val="28"/>
        </w:rPr>
      </w:pPr>
      <w:r w:rsidRPr="0022576E">
        <w:rPr>
          <w:b/>
          <w:sz w:val="28"/>
          <w:szCs w:val="28"/>
        </w:rPr>
        <w:t>ПОСТАНОВЛЕНИЕ</w:t>
      </w:r>
    </w:p>
    <w:p w:rsidR="005569A2" w:rsidRPr="0022576E" w:rsidRDefault="005569A2" w:rsidP="005569A2">
      <w:pPr>
        <w:jc w:val="center"/>
        <w:rPr>
          <w:b/>
          <w:sz w:val="28"/>
          <w:szCs w:val="28"/>
        </w:rPr>
      </w:pPr>
    </w:p>
    <w:p w:rsidR="005569A2" w:rsidRPr="0022576E" w:rsidRDefault="005569A2" w:rsidP="00ED5D05">
      <w:pPr>
        <w:ind w:firstLine="284"/>
      </w:pPr>
      <w:r w:rsidRPr="0022576E">
        <w:rPr>
          <w:sz w:val="28"/>
          <w:szCs w:val="28"/>
        </w:rPr>
        <w:t xml:space="preserve">      </w:t>
      </w:r>
      <w:r w:rsidR="00ED5D05">
        <w:rPr>
          <w:sz w:val="28"/>
          <w:szCs w:val="28"/>
        </w:rPr>
        <w:t xml:space="preserve">02.10.2023                  </w:t>
      </w:r>
      <w:r w:rsidRPr="0022576E">
        <w:rPr>
          <w:sz w:val="28"/>
          <w:szCs w:val="28"/>
        </w:rPr>
        <w:t xml:space="preserve">  г. Минеральные Воды </w:t>
      </w:r>
      <w:r w:rsidR="00ED5D05">
        <w:rPr>
          <w:sz w:val="28"/>
          <w:szCs w:val="28"/>
        </w:rPr>
        <w:t xml:space="preserve">                             № 2215</w:t>
      </w:r>
      <w:r w:rsidRPr="0022576E">
        <w:rPr>
          <w:sz w:val="28"/>
          <w:szCs w:val="28"/>
        </w:rPr>
        <w:t xml:space="preserve">                                  </w:t>
      </w:r>
    </w:p>
    <w:p w:rsidR="005569A2" w:rsidRPr="0022576E" w:rsidRDefault="005569A2" w:rsidP="005569A2">
      <w:pPr>
        <w:jc w:val="center"/>
        <w:rPr>
          <w:sz w:val="28"/>
          <w:szCs w:val="28"/>
        </w:rPr>
      </w:pPr>
    </w:p>
    <w:p w:rsidR="005569A2" w:rsidRPr="0022576E" w:rsidRDefault="005569A2" w:rsidP="005569A2">
      <w:pPr>
        <w:jc w:val="center"/>
        <w:rPr>
          <w:szCs w:val="28"/>
        </w:rPr>
      </w:pPr>
      <w:r w:rsidRPr="0022576E">
        <w:rPr>
          <w:sz w:val="28"/>
          <w:szCs w:val="28"/>
        </w:rPr>
        <w:t>О внесении изменений в постановлени</w:t>
      </w:r>
      <w:r w:rsidR="00AC7115" w:rsidRPr="0022576E">
        <w:rPr>
          <w:sz w:val="28"/>
          <w:szCs w:val="28"/>
        </w:rPr>
        <w:t>е</w:t>
      </w:r>
      <w:r w:rsidRPr="0022576E">
        <w:rPr>
          <w:sz w:val="28"/>
          <w:szCs w:val="28"/>
        </w:rPr>
        <w:t xml:space="preserve"> администрации Минераловодского городского округа Ставропольского края</w:t>
      </w:r>
      <w:r w:rsidR="00FE4667" w:rsidRPr="0022576E">
        <w:rPr>
          <w:sz w:val="28"/>
          <w:szCs w:val="28"/>
        </w:rPr>
        <w:t xml:space="preserve"> от 10</w:t>
      </w:r>
      <w:r w:rsidR="00AC7115" w:rsidRPr="0022576E">
        <w:rPr>
          <w:sz w:val="28"/>
          <w:szCs w:val="28"/>
        </w:rPr>
        <w:t xml:space="preserve"> </w:t>
      </w:r>
      <w:r w:rsidR="00FE4667" w:rsidRPr="0022576E">
        <w:rPr>
          <w:sz w:val="28"/>
          <w:szCs w:val="28"/>
        </w:rPr>
        <w:t>января 2023</w:t>
      </w:r>
      <w:r w:rsidR="00BF44D1">
        <w:rPr>
          <w:sz w:val="28"/>
          <w:szCs w:val="28"/>
        </w:rPr>
        <w:t>г.</w:t>
      </w:r>
      <w:r w:rsidR="00FE4667" w:rsidRPr="0022576E">
        <w:rPr>
          <w:sz w:val="28"/>
          <w:szCs w:val="28"/>
        </w:rPr>
        <w:t xml:space="preserve"> № 16</w:t>
      </w:r>
    </w:p>
    <w:p w:rsidR="005569A2" w:rsidRPr="0022576E" w:rsidRDefault="005569A2" w:rsidP="005569A2">
      <w:pPr>
        <w:jc w:val="center"/>
        <w:rPr>
          <w:szCs w:val="28"/>
        </w:rPr>
      </w:pPr>
    </w:p>
    <w:p w:rsidR="0022576E" w:rsidRPr="0022576E" w:rsidRDefault="0022576E" w:rsidP="005569A2">
      <w:pPr>
        <w:jc w:val="center"/>
        <w:rPr>
          <w:szCs w:val="28"/>
        </w:rPr>
      </w:pPr>
    </w:p>
    <w:p w:rsidR="009F19CA" w:rsidRPr="0022576E" w:rsidRDefault="005569A2" w:rsidP="009F19CA">
      <w:pPr>
        <w:tabs>
          <w:tab w:val="left" w:pos="7380"/>
        </w:tabs>
        <w:ind w:firstLine="709"/>
        <w:jc w:val="both"/>
        <w:rPr>
          <w:b/>
          <w:spacing w:val="20"/>
          <w:sz w:val="28"/>
          <w:szCs w:val="28"/>
        </w:rPr>
      </w:pPr>
      <w:r w:rsidRPr="0022576E">
        <w:rPr>
          <w:sz w:val="28"/>
          <w:szCs w:val="28"/>
        </w:rPr>
        <w:t xml:space="preserve">В целях реализации Федерального закона  от  27 июля 2010 г. </w:t>
      </w:r>
      <w:r w:rsidR="00D64194" w:rsidRPr="0022576E">
        <w:rPr>
          <w:sz w:val="28"/>
          <w:szCs w:val="28"/>
        </w:rPr>
        <w:t xml:space="preserve">              </w:t>
      </w:r>
      <w:r w:rsidRPr="0022576E">
        <w:rPr>
          <w:sz w:val="28"/>
          <w:szCs w:val="28"/>
        </w:rPr>
        <w:t xml:space="preserve">№ 210-ФЗ </w:t>
      </w:r>
      <w:r w:rsidR="005D6E69" w:rsidRPr="0022576E">
        <w:rPr>
          <w:sz w:val="28"/>
          <w:szCs w:val="28"/>
        </w:rPr>
        <w:t>«</w:t>
      </w:r>
      <w:r w:rsidRPr="0022576E">
        <w:rPr>
          <w:sz w:val="28"/>
          <w:szCs w:val="28"/>
        </w:rPr>
        <w:t>Об организации предоставления государственных и муниципальных услуг</w:t>
      </w:r>
      <w:r w:rsidR="00BF44D1">
        <w:rPr>
          <w:sz w:val="28"/>
          <w:szCs w:val="28"/>
        </w:rPr>
        <w:t>»</w:t>
      </w:r>
      <w:r w:rsidRPr="0022576E">
        <w:rPr>
          <w:sz w:val="28"/>
          <w:szCs w:val="28"/>
        </w:rPr>
        <w:t xml:space="preserve">,  администрация Минераловодского городского </w:t>
      </w:r>
      <w:r w:rsidR="009F19CA" w:rsidRPr="0022576E">
        <w:rPr>
          <w:sz w:val="28"/>
          <w:szCs w:val="28"/>
        </w:rPr>
        <w:t xml:space="preserve">округа </w:t>
      </w:r>
      <w:r w:rsidR="009F19CA" w:rsidRPr="0022576E">
        <w:rPr>
          <w:b/>
          <w:spacing w:val="20"/>
          <w:sz w:val="28"/>
          <w:szCs w:val="28"/>
        </w:rPr>
        <w:t>постановляет:</w:t>
      </w:r>
    </w:p>
    <w:p w:rsidR="0022576E" w:rsidRPr="0022576E" w:rsidRDefault="0022576E" w:rsidP="009F19CA">
      <w:pPr>
        <w:tabs>
          <w:tab w:val="left" w:pos="7380"/>
        </w:tabs>
        <w:ind w:firstLine="709"/>
        <w:jc w:val="both"/>
        <w:rPr>
          <w:sz w:val="28"/>
          <w:szCs w:val="28"/>
        </w:rPr>
      </w:pPr>
    </w:p>
    <w:p w:rsidR="005569A2" w:rsidRPr="0022576E" w:rsidRDefault="005569A2" w:rsidP="009F19CA">
      <w:pPr>
        <w:pStyle w:val="Default"/>
        <w:ind w:firstLine="708"/>
        <w:jc w:val="both"/>
        <w:rPr>
          <w:bCs/>
          <w:color w:val="auto"/>
          <w:sz w:val="27"/>
          <w:szCs w:val="27"/>
        </w:rPr>
      </w:pPr>
      <w:r w:rsidRPr="0022576E">
        <w:rPr>
          <w:bCs/>
          <w:color w:val="auto"/>
          <w:sz w:val="27"/>
          <w:szCs w:val="27"/>
        </w:rPr>
        <w:tab/>
      </w:r>
    </w:p>
    <w:p w:rsidR="00AC7115" w:rsidRDefault="005569A2" w:rsidP="009F19CA">
      <w:pPr>
        <w:pStyle w:val="ConsPlusNormal"/>
        <w:ind w:firstLine="708"/>
        <w:jc w:val="both"/>
      </w:pPr>
      <w:r w:rsidRPr="0022576E">
        <w:rPr>
          <w:bCs/>
        </w:rPr>
        <w:t>1. Утвердить прилагаемые</w:t>
      </w:r>
      <w:r w:rsidRPr="0022576E">
        <w:rPr>
          <w:b/>
          <w:bCs/>
        </w:rPr>
        <w:t xml:space="preserve"> </w:t>
      </w:r>
      <w:r w:rsidRPr="0022576E">
        <w:t xml:space="preserve">изменения, которые вносятся </w:t>
      </w:r>
      <w:r w:rsidR="00AC7115" w:rsidRPr="0022576E">
        <w:t xml:space="preserve">в  постановление администрации Минераловодского городского округа Ставропольского края </w:t>
      </w:r>
      <w:r w:rsidR="009F19CA" w:rsidRPr="0022576E">
        <w:t>от 10</w:t>
      </w:r>
      <w:r w:rsidR="00AC7115" w:rsidRPr="0022576E">
        <w:t xml:space="preserve"> </w:t>
      </w:r>
      <w:r w:rsidR="009F19CA" w:rsidRPr="0022576E">
        <w:t>января 2023 г. № 16</w:t>
      </w:r>
      <w:r w:rsidR="00AC7115" w:rsidRPr="0022576E">
        <w:t xml:space="preserve"> </w:t>
      </w:r>
      <w:r w:rsidR="005D6E69" w:rsidRPr="0022576E">
        <w:t>«</w:t>
      </w:r>
      <w:r w:rsidR="00AC7115" w:rsidRPr="0022576E">
        <w:t xml:space="preserve">Об утверждении </w:t>
      </w:r>
      <w:r w:rsidR="00AC7115" w:rsidRPr="0022576E">
        <w:rPr>
          <w:bCs/>
        </w:rPr>
        <w:t xml:space="preserve">Административного регламента </w:t>
      </w:r>
      <w:r w:rsidR="009F19CA" w:rsidRPr="0022576E">
        <w:t>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«Назначение и выплата государственной социальной помощи населению Ставропольского края на основании социального контракта»</w:t>
      </w:r>
      <w:r w:rsidR="00126FD0" w:rsidRPr="0022576E">
        <w:t>.</w:t>
      </w:r>
    </w:p>
    <w:p w:rsidR="00BF44D1" w:rsidRPr="0022576E" w:rsidRDefault="00BF44D1" w:rsidP="009F19CA">
      <w:pPr>
        <w:pStyle w:val="ConsPlusNormal"/>
        <w:ind w:firstLine="708"/>
        <w:jc w:val="both"/>
      </w:pPr>
    </w:p>
    <w:p w:rsidR="005569A2" w:rsidRDefault="005569A2" w:rsidP="009F19CA">
      <w:pPr>
        <w:ind w:firstLine="709"/>
        <w:jc w:val="both"/>
        <w:rPr>
          <w:sz w:val="28"/>
          <w:szCs w:val="28"/>
        </w:rPr>
      </w:pPr>
      <w:r w:rsidRPr="0022576E">
        <w:rPr>
          <w:sz w:val="28"/>
          <w:szCs w:val="28"/>
        </w:rPr>
        <w:t xml:space="preserve">2. Контроль за выполнением настоящего постановления возложить на заместителя главы администрации Минераловодского городского округа </w:t>
      </w:r>
      <w:r w:rsidR="009F19CA" w:rsidRPr="0022576E">
        <w:rPr>
          <w:sz w:val="28"/>
          <w:szCs w:val="28"/>
        </w:rPr>
        <w:t>Ларионову Л. В.</w:t>
      </w:r>
    </w:p>
    <w:p w:rsidR="00BF44D1" w:rsidRPr="0022576E" w:rsidRDefault="00BF44D1" w:rsidP="009F19CA">
      <w:pPr>
        <w:ind w:firstLine="709"/>
        <w:jc w:val="both"/>
      </w:pPr>
    </w:p>
    <w:p w:rsidR="005569A2" w:rsidRPr="0022576E" w:rsidRDefault="005569A2" w:rsidP="005569A2">
      <w:pPr>
        <w:pStyle w:val="ConsPlusNormal"/>
        <w:tabs>
          <w:tab w:val="left" w:pos="6663"/>
        </w:tabs>
        <w:ind w:firstLine="709"/>
        <w:jc w:val="both"/>
      </w:pPr>
      <w:r w:rsidRPr="0022576E">
        <w:t xml:space="preserve">3. Настоящее постановление вступает в силу </w:t>
      </w:r>
      <w:r w:rsidR="00BF44D1">
        <w:t>после</w:t>
      </w:r>
      <w:r w:rsidRPr="0022576E">
        <w:t xml:space="preserve"> его официального опубликования (обнародования) и подлежит размещению на официальном сайте администрации Минераловодского городского округа www.min-vodi.ru.</w:t>
      </w:r>
    </w:p>
    <w:p w:rsidR="005569A2" w:rsidRPr="0022576E" w:rsidRDefault="005569A2" w:rsidP="005569A2">
      <w:pPr>
        <w:pStyle w:val="ConsPlusNormal"/>
        <w:ind w:right="-144"/>
        <w:jc w:val="both"/>
      </w:pPr>
    </w:p>
    <w:p w:rsidR="005569A2" w:rsidRPr="0022576E" w:rsidRDefault="005569A2" w:rsidP="005569A2">
      <w:pPr>
        <w:pStyle w:val="ConsPlusNormal"/>
        <w:ind w:right="-144"/>
        <w:jc w:val="both"/>
        <w:rPr>
          <w:color w:val="FF0000"/>
        </w:rPr>
      </w:pPr>
    </w:p>
    <w:p w:rsidR="005569A2" w:rsidRPr="0022576E" w:rsidRDefault="005569A2" w:rsidP="005569A2">
      <w:pPr>
        <w:pStyle w:val="ConsPlusNormal"/>
        <w:ind w:right="-144"/>
        <w:jc w:val="both"/>
        <w:rPr>
          <w:color w:val="FF0000"/>
        </w:rPr>
      </w:pPr>
    </w:p>
    <w:p w:rsidR="009F19CA" w:rsidRPr="0022576E" w:rsidRDefault="009F19CA" w:rsidP="009F19CA">
      <w:pPr>
        <w:autoSpaceDE w:val="0"/>
        <w:jc w:val="both"/>
        <w:rPr>
          <w:sz w:val="28"/>
          <w:szCs w:val="28"/>
        </w:rPr>
      </w:pPr>
      <w:r w:rsidRPr="0022576E">
        <w:rPr>
          <w:sz w:val="28"/>
          <w:szCs w:val="28"/>
        </w:rPr>
        <w:t xml:space="preserve">Глава Минераловодского </w:t>
      </w:r>
    </w:p>
    <w:p w:rsidR="009F19CA" w:rsidRPr="0022576E" w:rsidRDefault="009F19CA" w:rsidP="009F19CA">
      <w:pPr>
        <w:autoSpaceDE w:val="0"/>
        <w:jc w:val="both"/>
        <w:rPr>
          <w:sz w:val="28"/>
          <w:szCs w:val="28"/>
        </w:rPr>
      </w:pPr>
      <w:r w:rsidRPr="0022576E">
        <w:rPr>
          <w:sz w:val="28"/>
          <w:szCs w:val="28"/>
        </w:rPr>
        <w:t>городского округа                                                                         В. С. Сергиенко</w:t>
      </w:r>
    </w:p>
    <w:p w:rsidR="009F19CA" w:rsidRPr="0022576E" w:rsidRDefault="009F19CA" w:rsidP="009F19CA">
      <w:pPr>
        <w:autoSpaceDE w:val="0"/>
        <w:jc w:val="both"/>
        <w:rPr>
          <w:szCs w:val="28"/>
        </w:rPr>
      </w:pPr>
    </w:p>
    <w:p w:rsidR="001C5E58" w:rsidRPr="0022576E" w:rsidRDefault="001C5E58">
      <w:pPr>
        <w:rPr>
          <w:color w:val="FF0000"/>
        </w:rPr>
      </w:pPr>
    </w:p>
    <w:p w:rsidR="005569A2" w:rsidRPr="0022576E" w:rsidRDefault="005569A2">
      <w:pPr>
        <w:rPr>
          <w:color w:val="FF0000"/>
        </w:rPr>
      </w:pPr>
    </w:p>
    <w:p w:rsidR="005569A2" w:rsidRPr="0022576E" w:rsidRDefault="005569A2">
      <w:pPr>
        <w:rPr>
          <w:color w:val="FF0000"/>
        </w:rPr>
      </w:pPr>
    </w:p>
    <w:p w:rsidR="0022576E" w:rsidRPr="0022576E" w:rsidRDefault="0022576E">
      <w:pPr>
        <w:rPr>
          <w:color w:val="FF0000"/>
        </w:rPr>
      </w:pPr>
    </w:p>
    <w:p w:rsidR="0022576E" w:rsidRPr="0022576E" w:rsidRDefault="0022576E">
      <w:pPr>
        <w:rPr>
          <w:color w:val="FF0000"/>
        </w:rPr>
      </w:pPr>
    </w:p>
    <w:p w:rsidR="0022576E" w:rsidRPr="0022576E" w:rsidRDefault="0022576E">
      <w:pPr>
        <w:rPr>
          <w:color w:val="FF0000"/>
        </w:rPr>
      </w:pPr>
    </w:p>
    <w:p w:rsidR="0022576E" w:rsidRPr="0022576E" w:rsidRDefault="0022576E">
      <w:pPr>
        <w:rPr>
          <w:color w:val="FF0000"/>
        </w:rPr>
      </w:pPr>
    </w:p>
    <w:p w:rsidR="005569A2" w:rsidRPr="0022576E" w:rsidRDefault="005569A2" w:rsidP="005569A2">
      <w:pPr>
        <w:ind w:left="4320"/>
        <w:rPr>
          <w:sz w:val="28"/>
          <w:szCs w:val="28"/>
        </w:rPr>
      </w:pPr>
      <w:r w:rsidRPr="0022576E">
        <w:rPr>
          <w:sz w:val="28"/>
          <w:szCs w:val="28"/>
        </w:rPr>
        <w:lastRenderedPageBreak/>
        <w:t>УТВЕРЖДЕНЫ</w:t>
      </w:r>
    </w:p>
    <w:p w:rsidR="005569A2" w:rsidRPr="0022576E" w:rsidRDefault="005569A2" w:rsidP="005569A2">
      <w:pPr>
        <w:ind w:left="4536" w:hanging="216"/>
        <w:rPr>
          <w:sz w:val="28"/>
          <w:szCs w:val="28"/>
        </w:rPr>
      </w:pPr>
      <w:r w:rsidRPr="0022576E">
        <w:rPr>
          <w:sz w:val="28"/>
          <w:szCs w:val="28"/>
        </w:rPr>
        <w:t>постановлением администрации</w:t>
      </w:r>
    </w:p>
    <w:p w:rsidR="005569A2" w:rsidRPr="0022576E" w:rsidRDefault="005569A2" w:rsidP="005569A2">
      <w:pPr>
        <w:ind w:left="4536" w:hanging="216"/>
        <w:rPr>
          <w:sz w:val="28"/>
          <w:szCs w:val="28"/>
        </w:rPr>
      </w:pPr>
      <w:r w:rsidRPr="0022576E">
        <w:rPr>
          <w:sz w:val="28"/>
          <w:szCs w:val="28"/>
        </w:rPr>
        <w:t>Минераловодского городского округа</w:t>
      </w:r>
    </w:p>
    <w:p w:rsidR="005569A2" w:rsidRPr="0022576E" w:rsidRDefault="005569A2" w:rsidP="005569A2">
      <w:pPr>
        <w:ind w:left="4536" w:hanging="216"/>
        <w:rPr>
          <w:sz w:val="28"/>
          <w:szCs w:val="28"/>
        </w:rPr>
      </w:pPr>
      <w:r w:rsidRPr="0022576E">
        <w:rPr>
          <w:sz w:val="28"/>
          <w:szCs w:val="28"/>
        </w:rPr>
        <w:t xml:space="preserve">от </w:t>
      </w:r>
      <w:r w:rsidR="00A42D22">
        <w:rPr>
          <w:sz w:val="28"/>
          <w:szCs w:val="28"/>
        </w:rPr>
        <w:t xml:space="preserve"> 02.10.2023</w:t>
      </w:r>
      <w:r w:rsidRPr="0022576E">
        <w:rPr>
          <w:sz w:val="28"/>
          <w:szCs w:val="28"/>
        </w:rPr>
        <w:t xml:space="preserve"> г. № </w:t>
      </w:r>
      <w:r w:rsidR="00A42D22">
        <w:rPr>
          <w:sz w:val="28"/>
          <w:szCs w:val="28"/>
        </w:rPr>
        <w:t>2215</w:t>
      </w:r>
    </w:p>
    <w:p w:rsidR="005569A2" w:rsidRPr="0022576E" w:rsidRDefault="005569A2" w:rsidP="005569A2">
      <w:pPr>
        <w:jc w:val="center"/>
        <w:rPr>
          <w:bCs/>
          <w:sz w:val="28"/>
          <w:szCs w:val="28"/>
        </w:rPr>
      </w:pPr>
    </w:p>
    <w:p w:rsidR="005569A2" w:rsidRPr="0022576E" w:rsidRDefault="005569A2" w:rsidP="005569A2">
      <w:pPr>
        <w:jc w:val="center"/>
        <w:rPr>
          <w:bCs/>
          <w:sz w:val="28"/>
          <w:szCs w:val="28"/>
        </w:rPr>
      </w:pPr>
    </w:p>
    <w:p w:rsidR="005569A2" w:rsidRPr="0022576E" w:rsidRDefault="005569A2" w:rsidP="005569A2">
      <w:pPr>
        <w:jc w:val="center"/>
        <w:rPr>
          <w:bCs/>
          <w:sz w:val="28"/>
          <w:szCs w:val="28"/>
        </w:rPr>
      </w:pPr>
    </w:p>
    <w:p w:rsidR="005569A2" w:rsidRPr="0022576E" w:rsidRDefault="005569A2" w:rsidP="005569A2">
      <w:pPr>
        <w:jc w:val="center"/>
        <w:rPr>
          <w:bCs/>
          <w:sz w:val="28"/>
          <w:szCs w:val="28"/>
        </w:rPr>
      </w:pPr>
      <w:r w:rsidRPr="0022576E">
        <w:rPr>
          <w:bCs/>
          <w:sz w:val="28"/>
          <w:szCs w:val="28"/>
        </w:rPr>
        <w:t>ИЗМЕНЕНИЯ,</w:t>
      </w:r>
    </w:p>
    <w:p w:rsidR="00126FD0" w:rsidRDefault="00126FD0" w:rsidP="00126FD0">
      <w:pPr>
        <w:pStyle w:val="ConsPlusNormal"/>
        <w:ind w:firstLine="708"/>
        <w:jc w:val="both"/>
      </w:pPr>
      <w:r w:rsidRPr="0022576E">
        <w:t xml:space="preserve">которые вносятся в  постановление администрации Минераловодского городского округа Ставропольского края от 10 января 2023 г. № 16 «Об утверждении </w:t>
      </w:r>
      <w:r w:rsidRPr="0022576E">
        <w:rPr>
          <w:bCs/>
        </w:rPr>
        <w:t xml:space="preserve">Административного регламента </w:t>
      </w:r>
      <w:r w:rsidRPr="0022576E">
        <w:t>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«Назначение и выплата государственной социальной помощи населению Ставропольского края на основании социального контракта».</w:t>
      </w:r>
    </w:p>
    <w:p w:rsidR="00BF44D1" w:rsidRPr="0022576E" w:rsidRDefault="00BF44D1" w:rsidP="00126FD0">
      <w:pPr>
        <w:pStyle w:val="ConsPlusNormal"/>
        <w:ind w:firstLine="708"/>
        <w:jc w:val="both"/>
      </w:pPr>
    </w:p>
    <w:p w:rsidR="002B0F58" w:rsidRPr="0022576E" w:rsidRDefault="005569A2" w:rsidP="002B0F58">
      <w:pPr>
        <w:ind w:firstLine="708"/>
        <w:jc w:val="both"/>
        <w:rPr>
          <w:sz w:val="28"/>
          <w:szCs w:val="28"/>
        </w:rPr>
      </w:pPr>
      <w:r w:rsidRPr="0022576E">
        <w:rPr>
          <w:sz w:val="28"/>
          <w:szCs w:val="28"/>
        </w:rPr>
        <w:t xml:space="preserve">1. </w:t>
      </w:r>
      <w:r w:rsidR="00BF44D1">
        <w:rPr>
          <w:sz w:val="28"/>
          <w:szCs w:val="28"/>
        </w:rPr>
        <w:t>В</w:t>
      </w:r>
      <w:r w:rsidR="002B0F58" w:rsidRPr="0022576E">
        <w:rPr>
          <w:sz w:val="28"/>
          <w:szCs w:val="28"/>
        </w:rPr>
        <w:t xml:space="preserve">  постановление администрации Минераловодского городского округа Ставропольского края </w:t>
      </w:r>
      <w:r w:rsidR="002B0F58" w:rsidRPr="00BF44D1">
        <w:rPr>
          <w:sz w:val="28"/>
          <w:szCs w:val="28"/>
        </w:rPr>
        <w:t>от 10 января 2023 г. № 16</w:t>
      </w:r>
      <w:r w:rsidR="002B0F58" w:rsidRPr="0022576E">
        <w:rPr>
          <w:sz w:val="28"/>
          <w:szCs w:val="28"/>
        </w:rPr>
        <w:t xml:space="preserve"> «Об утверждении </w:t>
      </w:r>
      <w:r w:rsidR="002B0F58" w:rsidRPr="0022576E">
        <w:rPr>
          <w:bCs/>
          <w:sz w:val="28"/>
          <w:szCs w:val="28"/>
        </w:rPr>
        <w:t xml:space="preserve">Административного регламента </w:t>
      </w:r>
      <w:r w:rsidR="002B0F58" w:rsidRPr="0022576E">
        <w:rPr>
          <w:sz w:val="28"/>
          <w:szCs w:val="28"/>
        </w:rPr>
        <w:t>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«Назначение и выплата государственной социальной помощи населению Ставропольского края на основании социального контракта»</w:t>
      </w:r>
    </w:p>
    <w:p w:rsidR="005569A2" w:rsidRPr="0022576E" w:rsidRDefault="005569A2" w:rsidP="005569A2">
      <w:pPr>
        <w:pStyle w:val="ConsPlusNormal"/>
        <w:ind w:firstLine="748"/>
        <w:jc w:val="both"/>
      </w:pPr>
    </w:p>
    <w:p w:rsidR="005A7985" w:rsidRPr="0022576E" w:rsidRDefault="005569A2" w:rsidP="005A7985">
      <w:pPr>
        <w:pStyle w:val="ConsPlusNormal"/>
        <w:jc w:val="both"/>
      </w:pPr>
      <w:r w:rsidRPr="0022576E">
        <w:tab/>
      </w:r>
      <w:r w:rsidR="002B0F58" w:rsidRPr="0022576E">
        <w:t>1</w:t>
      </w:r>
      <w:r w:rsidRPr="0022576E">
        <w:t xml:space="preserve">.1. </w:t>
      </w:r>
      <w:r w:rsidR="008274F0" w:rsidRPr="0022576E">
        <w:t xml:space="preserve"> Раздел 1</w:t>
      </w:r>
    </w:p>
    <w:p w:rsidR="005569A2" w:rsidRPr="0022576E" w:rsidRDefault="002B0F58" w:rsidP="005A7985">
      <w:pPr>
        <w:pStyle w:val="ConsPlusNormal"/>
        <w:ind w:firstLine="708"/>
        <w:jc w:val="both"/>
      </w:pPr>
      <w:r w:rsidRPr="0022576E">
        <w:t>1</w:t>
      </w:r>
      <w:r w:rsidR="005A7985" w:rsidRPr="0022576E">
        <w:t xml:space="preserve">.1.1. </w:t>
      </w:r>
      <w:r w:rsidR="005569A2" w:rsidRPr="0022576E">
        <w:t xml:space="preserve">Абзац </w:t>
      </w:r>
      <w:r w:rsidR="005A7985" w:rsidRPr="0022576E">
        <w:t>четвертый</w:t>
      </w:r>
      <w:r w:rsidR="005569A2" w:rsidRPr="0022576E">
        <w:t xml:space="preserve"> пункта </w:t>
      </w:r>
      <w:r w:rsidR="005A7985" w:rsidRPr="0022576E">
        <w:t>2.2.</w:t>
      </w:r>
      <w:r w:rsidR="005569A2" w:rsidRPr="0022576E">
        <w:t xml:space="preserve"> изложить в следующей редакции:</w:t>
      </w:r>
      <w:r w:rsidR="005A7985" w:rsidRPr="0022576E">
        <w:t xml:space="preserve"> </w:t>
      </w:r>
      <w:r w:rsidR="005D6E69" w:rsidRPr="0022576E">
        <w:t>«</w:t>
      </w:r>
      <w:r w:rsidR="005A7985" w:rsidRPr="0022576E">
        <w:t>Социальный фонд России;</w:t>
      </w:r>
      <w:r w:rsidR="005D6E69" w:rsidRPr="0022576E">
        <w:t>»</w:t>
      </w:r>
      <w:r w:rsidR="00083885" w:rsidRPr="0022576E">
        <w:t>.</w:t>
      </w:r>
    </w:p>
    <w:p w:rsidR="005A7985" w:rsidRPr="0022576E" w:rsidRDefault="002B0F58" w:rsidP="005A7985">
      <w:pPr>
        <w:pStyle w:val="ConsPlusNormal"/>
        <w:ind w:firstLine="708"/>
        <w:jc w:val="both"/>
      </w:pPr>
      <w:r w:rsidRPr="0022576E">
        <w:t>1</w:t>
      </w:r>
      <w:r w:rsidR="005A7985" w:rsidRPr="0022576E">
        <w:t>.1.2. Абзац восьмой пункта 2.2. исключить.</w:t>
      </w:r>
    </w:p>
    <w:p w:rsidR="009315A3" w:rsidRPr="0022576E" w:rsidRDefault="002B0F58" w:rsidP="005A7985">
      <w:pPr>
        <w:pStyle w:val="ConsPlusNormal"/>
        <w:ind w:firstLine="708"/>
        <w:jc w:val="both"/>
      </w:pPr>
      <w:r w:rsidRPr="0022576E">
        <w:t>1</w:t>
      </w:r>
      <w:r w:rsidR="009315A3" w:rsidRPr="0022576E">
        <w:t>.1.3. П</w:t>
      </w:r>
      <w:r w:rsidR="00633625" w:rsidRPr="0022576E">
        <w:t>у</w:t>
      </w:r>
      <w:r w:rsidR="009315A3" w:rsidRPr="0022576E">
        <w:t xml:space="preserve">нкт 2.2. </w:t>
      </w:r>
      <w:r w:rsidR="00633625" w:rsidRPr="0022576E">
        <w:t>после абзаца тринадцать добавить абзацем следующего содержания «Министерство Российской Федерации по делам гражданской обороны, чрезвычайным ситуациям и ликвидации последствий стихийных бедствий.».</w:t>
      </w:r>
    </w:p>
    <w:p w:rsidR="00B97D9D" w:rsidRPr="0022576E" w:rsidRDefault="00B97D9D" w:rsidP="005A7985">
      <w:pPr>
        <w:pStyle w:val="ConsPlusNormal"/>
        <w:ind w:firstLine="708"/>
        <w:jc w:val="both"/>
      </w:pPr>
    </w:p>
    <w:p w:rsidR="00B97D9D" w:rsidRPr="0022576E" w:rsidRDefault="005569A2" w:rsidP="005569A2">
      <w:pPr>
        <w:rPr>
          <w:sz w:val="28"/>
          <w:szCs w:val="28"/>
        </w:rPr>
      </w:pPr>
      <w:r w:rsidRPr="0022576E">
        <w:rPr>
          <w:sz w:val="28"/>
          <w:szCs w:val="28"/>
        </w:rPr>
        <w:tab/>
        <w:t xml:space="preserve">2.2.  </w:t>
      </w:r>
      <w:r w:rsidR="008274F0" w:rsidRPr="0022576E">
        <w:rPr>
          <w:sz w:val="28"/>
          <w:szCs w:val="28"/>
        </w:rPr>
        <w:t>Раздел 2</w:t>
      </w:r>
    </w:p>
    <w:p w:rsidR="00B97D9D" w:rsidRPr="0022576E" w:rsidRDefault="00B97D9D" w:rsidP="00B97D9D">
      <w:pPr>
        <w:ind w:firstLine="708"/>
        <w:rPr>
          <w:sz w:val="28"/>
          <w:szCs w:val="28"/>
        </w:rPr>
      </w:pPr>
      <w:r w:rsidRPr="0022576E">
        <w:rPr>
          <w:sz w:val="28"/>
          <w:szCs w:val="28"/>
        </w:rPr>
        <w:t xml:space="preserve">2.2.1. Абзац седьмой  </w:t>
      </w:r>
      <w:r w:rsidR="005569A2" w:rsidRPr="0022576E">
        <w:rPr>
          <w:sz w:val="28"/>
          <w:szCs w:val="28"/>
        </w:rPr>
        <w:t xml:space="preserve">пункта </w:t>
      </w:r>
      <w:r w:rsidRPr="0022576E">
        <w:rPr>
          <w:sz w:val="28"/>
          <w:szCs w:val="28"/>
        </w:rPr>
        <w:t>2.4</w:t>
      </w:r>
      <w:r w:rsidR="00B26A92" w:rsidRPr="0022576E">
        <w:rPr>
          <w:sz w:val="28"/>
          <w:szCs w:val="28"/>
        </w:rPr>
        <w:t>.</w:t>
      </w:r>
      <w:r w:rsidRPr="0022576E">
        <w:rPr>
          <w:sz w:val="28"/>
          <w:szCs w:val="28"/>
        </w:rPr>
        <w:t xml:space="preserve"> изложить в следующей редакции:</w:t>
      </w:r>
    </w:p>
    <w:p w:rsidR="00B97D9D" w:rsidRPr="0022576E" w:rsidRDefault="00B97D9D" w:rsidP="00B97D9D">
      <w:pPr>
        <w:pStyle w:val="ConsPlusNormal"/>
        <w:ind w:firstLine="709"/>
        <w:jc w:val="both"/>
      </w:pPr>
      <w:r w:rsidRPr="0022576E">
        <w:t>«Уведомление о назначении (об отказе в назначении) государственной социальной помощи на основании социального контракта направляется заявителю (доверенному лицу) в течение 1 рабочего дня со дня принятия соответствующего решения.»</w:t>
      </w:r>
    </w:p>
    <w:p w:rsidR="005569A2" w:rsidRPr="0022576E" w:rsidRDefault="005569A2" w:rsidP="00B97D9D">
      <w:pPr>
        <w:ind w:firstLine="708"/>
        <w:rPr>
          <w:color w:val="FF0000"/>
          <w:sz w:val="28"/>
          <w:szCs w:val="28"/>
        </w:rPr>
      </w:pPr>
    </w:p>
    <w:p w:rsidR="00614FE7" w:rsidRPr="0022576E" w:rsidRDefault="005569A2" w:rsidP="005569A2">
      <w:pPr>
        <w:rPr>
          <w:sz w:val="28"/>
          <w:szCs w:val="28"/>
        </w:rPr>
      </w:pPr>
      <w:r w:rsidRPr="0022576E">
        <w:rPr>
          <w:sz w:val="28"/>
          <w:szCs w:val="28"/>
        </w:rPr>
        <w:tab/>
      </w:r>
      <w:r w:rsidR="00614FE7" w:rsidRPr="0022576E">
        <w:rPr>
          <w:sz w:val="28"/>
          <w:szCs w:val="28"/>
        </w:rPr>
        <w:t xml:space="preserve">2.3. </w:t>
      </w:r>
      <w:r w:rsidR="00BF44D1">
        <w:rPr>
          <w:sz w:val="28"/>
          <w:szCs w:val="28"/>
        </w:rPr>
        <w:t xml:space="preserve"> Раздел 3</w:t>
      </w:r>
    </w:p>
    <w:p w:rsidR="00614FE7" w:rsidRPr="0022576E" w:rsidRDefault="00614FE7" w:rsidP="00614FE7">
      <w:pPr>
        <w:ind w:firstLine="708"/>
        <w:rPr>
          <w:sz w:val="28"/>
          <w:szCs w:val="28"/>
        </w:rPr>
      </w:pPr>
      <w:r w:rsidRPr="0022576E">
        <w:rPr>
          <w:sz w:val="28"/>
          <w:szCs w:val="28"/>
        </w:rPr>
        <w:t>2.3.1. Абзац третий подпункта 2.6.1. исключить.</w:t>
      </w:r>
    </w:p>
    <w:p w:rsidR="00310CA7" w:rsidRPr="0022576E" w:rsidRDefault="00310CA7" w:rsidP="00614FE7">
      <w:pPr>
        <w:ind w:firstLine="708"/>
        <w:rPr>
          <w:sz w:val="28"/>
          <w:szCs w:val="28"/>
        </w:rPr>
      </w:pPr>
      <w:r w:rsidRPr="0022576E">
        <w:rPr>
          <w:sz w:val="28"/>
          <w:szCs w:val="28"/>
        </w:rPr>
        <w:t>2.3.2. Абзац седьмой изложить в следующей редакции:</w:t>
      </w:r>
    </w:p>
    <w:p w:rsidR="00A10409" w:rsidRPr="0022576E" w:rsidRDefault="00A10409" w:rsidP="00A10409">
      <w:pPr>
        <w:ind w:firstLine="708"/>
        <w:jc w:val="both"/>
        <w:rPr>
          <w:sz w:val="28"/>
          <w:szCs w:val="28"/>
        </w:rPr>
      </w:pPr>
      <w:r w:rsidRPr="0022576E">
        <w:rPr>
          <w:sz w:val="28"/>
          <w:szCs w:val="28"/>
        </w:rPr>
        <w:lastRenderedPageBreak/>
        <w:t>«5) документы, подтверждающие сведения о доходах заявителя (члена семьи) за 3 месяца, предшествующих месяцу обращения за оказанием государственной социальной помощи на основании социального контракта:</w:t>
      </w:r>
    </w:p>
    <w:p w:rsidR="00A10409" w:rsidRPr="0022576E" w:rsidRDefault="00A10409" w:rsidP="00A10409">
      <w:pPr>
        <w:jc w:val="both"/>
        <w:rPr>
          <w:sz w:val="28"/>
          <w:szCs w:val="28"/>
        </w:rPr>
      </w:pPr>
      <w:r w:rsidRPr="0022576E">
        <w:rPr>
          <w:sz w:val="28"/>
          <w:szCs w:val="28"/>
        </w:rPr>
        <w:t>- справка о размере стипендии и иных денежных выплат, предусмотренных законодательством Российской Федерации, выплачиваемых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обучения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A10409" w:rsidRPr="0022576E" w:rsidRDefault="00A10409" w:rsidP="00A10409">
      <w:pPr>
        <w:jc w:val="both"/>
        <w:rPr>
          <w:sz w:val="28"/>
          <w:szCs w:val="28"/>
        </w:rPr>
      </w:pPr>
      <w:r w:rsidRPr="0022576E">
        <w:rPr>
          <w:sz w:val="28"/>
          <w:szCs w:val="28"/>
        </w:rPr>
        <w:t>- справка о размере ежемесячного пожизненного содержания судей, вышедших в отставку;</w:t>
      </w:r>
    </w:p>
    <w:p w:rsidR="00A10409" w:rsidRPr="0022576E" w:rsidRDefault="00A10409" w:rsidP="00A10409">
      <w:pPr>
        <w:jc w:val="both"/>
        <w:rPr>
          <w:sz w:val="28"/>
          <w:szCs w:val="28"/>
        </w:rPr>
      </w:pPr>
      <w:r w:rsidRPr="0022576E">
        <w:rPr>
          <w:sz w:val="28"/>
          <w:szCs w:val="28"/>
        </w:rPr>
        <w:t>- 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10409" w:rsidRPr="0022576E" w:rsidRDefault="00A10409" w:rsidP="00A10409">
      <w:pPr>
        <w:jc w:val="both"/>
        <w:rPr>
          <w:sz w:val="28"/>
          <w:szCs w:val="28"/>
        </w:rPr>
      </w:pPr>
      <w:r w:rsidRPr="0022576E">
        <w:rPr>
          <w:sz w:val="28"/>
          <w:szCs w:val="28"/>
        </w:rPr>
        <w:t>- 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10409" w:rsidRPr="0022576E" w:rsidRDefault="00A10409" w:rsidP="00A10409">
      <w:pPr>
        <w:jc w:val="both"/>
        <w:rPr>
          <w:sz w:val="28"/>
          <w:szCs w:val="28"/>
        </w:rPr>
      </w:pPr>
      <w:r w:rsidRPr="0022576E">
        <w:rPr>
          <w:sz w:val="28"/>
          <w:szCs w:val="28"/>
        </w:rPr>
        <w:t>- справка о размере вознаграждения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случае если заявитель (члены семьи) являются (являлись) сотрудником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A10409" w:rsidRPr="0022576E" w:rsidRDefault="00A10409" w:rsidP="00A10409">
      <w:pPr>
        <w:jc w:val="both"/>
        <w:rPr>
          <w:sz w:val="28"/>
          <w:szCs w:val="28"/>
        </w:rPr>
      </w:pPr>
      <w:r w:rsidRPr="0022576E">
        <w:rPr>
          <w:sz w:val="28"/>
          <w:szCs w:val="28"/>
        </w:rPr>
        <w:lastRenderedPageBreak/>
        <w:t>- справка о размере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(денежной компенсации взамен продовольственного пайка), установленных законодательством Российской Федерации (при наличии);</w:t>
      </w:r>
    </w:p>
    <w:p w:rsidR="00A10409" w:rsidRPr="0022576E" w:rsidRDefault="00A10409" w:rsidP="00A10409">
      <w:pPr>
        <w:jc w:val="both"/>
        <w:rPr>
          <w:sz w:val="28"/>
          <w:szCs w:val="28"/>
        </w:rPr>
      </w:pPr>
      <w:r w:rsidRPr="0022576E">
        <w:rPr>
          <w:sz w:val="28"/>
          <w:szCs w:val="28"/>
        </w:rPr>
        <w:t>- 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A10409" w:rsidRPr="0022576E" w:rsidRDefault="00A10409" w:rsidP="00A10409">
      <w:pPr>
        <w:jc w:val="both"/>
        <w:rPr>
          <w:sz w:val="28"/>
          <w:szCs w:val="28"/>
        </w:rPr>
      </w:pPr>
      <w:bookmarkStart w:id="0" w:name="sub_1017"/>
      <w:r w:rsidRPr="0022576E">
        <w:rPr>
          <w:sz w:val="28"/>
          <w:szCs w:val="28"/>
        </w:rPr>
        <w:t>- документ (документы), подтверждающий (подтверждающие)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w:t>
      </w:r>
    </w:p>
    <w:bookmarkEnd w:id="0"/>
    <w:p w:rsidR="00A10409" w:rsidRPr="0022576E" w:rsidRDefault="00A10409" w:rsidP="00A10409">
      <w:pPr>
        <w:jc w:val="both"/>
        <w:rPr>
          <w:sz w:val="28"/>
          <w:szCs w:val="28"/>
        </w:rPr>
      </w:pPr>
      <w:r w:rsidRPr="0022576E">
        <w:rPr>
          <w:sz w:val="28"/>
          <w:szCs w:val="28"/>
        </w:rPr>
        <w:t>- справка о размере доходов, полученных в рамках применения специального налогового режима "Налог на профессиональный доход";</w:t>
      </w:r>
    </w:p>
    <w:p w:rsidR="00A10409" w:rsidRPr="0022576E" w:rsidRDefault="00A10409" w:rsidP="00A10409">
      <w:pPr>
        <w:jc w:val="both"/>
        <w:rPr>
          <w:sz w:val="28"/>
          <w:szCs w:val="28"/>
        </w:rPr>
      </w:pPr>
      <w:r w:rsidRPr="0022576E">
        <w:rPr>
          <w:sz w:val="28"/>
          <w:szCs w:val="28"/>
        </w:rPr>
        <w:t>справка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A10409" w:rsidRPr="0022576E" w:rsidRDefault="00A10409" w:rsidP="00A10409">
      <w:pPr>
        <w:jc w:val="both"/>
        <w:rPr>
          <w:sz w:val="28"/>
          <w:szCs w:val="28"/>
        </w:rPr>
      </w:pPr>
      <w:r w:rsidRPr="0022576E">
        <w:rPr>
          <w:sz w:val="28"/>
          <w:szCs w:val="28"/>
        </w:rPr>
        <w:t>- справка о размере алиментов (за исключением алиментов, которые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(в случае невозможности представить данную справку заявитель (доверенное лицо) отражает в заявлении информацию о размере получаемых алиментов либо о неполучении алиментов и причины, по которым невозможно представление соответствующей справки);</w:t>
      </w:r>
    </w:p>
    <w:p w:rsidR="00A10409" w:rsidRPr="0022576E" w:rsidRDefault="00A10409" w:rsidP="00A10409">
      <w:pPr>
        <w:jc w:val="both"/>
        <w:rPr>
          <w:sz w:val="28"/>
          <w:szCs w:val="28"/>
        </w:rPr>
      </w:pPr>
      <w:r w:rsidRPr="0022576E">
        <w:rPr>
          <w:sz w:val="28"/>
          <w:szCs w:val="28"/>
        </w:rPr>
        <w:t>- справка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A10409" w:rsidRPr="0022576E" w:rsidRDefault="00A10409" w:rsidP="00A10409">
      <w:pPr>
        <w:jc w:val="both"/>
        <w:rPr>
          <w:sz w:val="28"/>
          <w:szCs w:val="28"/>
        </w:rPr>
      </w:pPr>
      <w:r w:rsidRPr="0022576E">
        <w:rPr>
          <w:sz w:val="28"/>
          <w:szCs w:val="28"/>
        </w:rPr>
        <w:lastRenderedPageBreak/>
        <w:t>- 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10409" w:rsidRPr="0022576E" w:rsidRDefault="00A10409" w:rsidP="00A10409">
      <w:pPr>
        <w:jc w:val="both"/>
        <w:rPr>
          <w:sz w:val="28"/>
          <w:szCs w:val="28"/>
        </w:rPr>
      </w:pPr>
      <w:r w:rsidRPr="0022576E">
        <w:rPr>
          <w:sz w:val="28"/>
          <w:szCs w:val="28"/>
        </w:rPr>
        <w:t>- справка о размере доходов, полученных за пределами Российской Федерации, с их нотариально удостоверенным переводом на русский язык;</w:t>
      </w:r>
    </w:p>
    <w:p w:rsidR="00A10409" w:rsidRPr="0022576E" w:rsidRDefault="00A10409" w:rsidP="007F6388">
      <w:pPr>
        <w:jc w:val="both"/>
        <w:rPr>
          <w:sz w:val="28"/>
          <w:szCs w:val="28"/>
        </w:rPr>
      </w:pPr>
      <w:r w:rsidRPr="0022576E">
        <w:rPr>
          <w:sz w:val="28"/>
          <w:szCs w:val="28"/>
        </w:rPr>
        <w:t>- документ (документы), подтверждающий (подтверждающие) размер наследуемых и подаренных денежных средств;»</w:t>
      </w:r>
    </w:p>
    <w:p w:rsidR="00310CA7" w:rsidRPr="0022576E" w:rsidRDefault="007F6388" w:rsidP="007F6388">
      <w:pPr>
        <w:ind w:firstLine="708"/>
        <w:jc w:val="both"/>
        <w:rPr>
          <w:sz w:val="28"/>
          <w:szCs w:val="28"/>
        </w:rPr>
      </w:pPr>
      <w:r w:rsidRPr="0022576E">
        <w:rPr>
          <w:sz w:val="28"/>
          <w:szCs w:val="28"/>
        </w:rPr>
        <w:t xml:space="preserve">2.3.3. Абзац восемнадцатый после слов «вид деятельности» дополнить словами «с ценовыми предложениями (не менее 3 коммерческих предложений) по планируемым к приобретению основным средствам и материально-производственным запасам, подтверждающими их среднерыночную стоимость» </w:t>
      </w:r>
    </w:p>
    <w:p w:rsidR="00C132C0" w:rsidRPr="0022576E" w:rsidRDefault="00C132C0" w:rsidP="007F6388">
      <w:pPr>
        <w:ind w:firstLine="708"/>
        <w:jc w:val="both"/>
        <w:rPr>
          <w:sz w:val="28"/>
          <w:szCs w:val="28"/>
        </w:rPr>
      </w:pPr>
    </w:p>
    <w:p w:rsidR="00310CA7" w:rsidRPr="0022576E" w:rsidRDefault="00CE6A52" w:rsidP="007F6388">
      <w:pPr>
        <w:ind w:firstLine="708"/>
        <w:jc w:val="both"/>
        <w:rPr>
          <w:sz w:val="28"/>
          <w:szCs w:val="28"/>
        </w:rPr>
      </w:pPr>
      <w:r w:rsidRPr="0022576E">
        <w:rPr>
          <w:sz w:val="28"/>
          <w:szCs w:val="28"/>
        </w:rPr>
        <w:t>2.4. В абзаце тридцать втором  пункта 2.6.2.  слова «3 рабочих дней» заменить словами «одного рабочего дня»</w:t>
      </w:r>
    </w:p>
    <w:p w:rsidR="0042795A" w:rsidRPr="0022576E" w:rsidRDefault="0042795A" w:rsidP="007F6388">
      <w:pPr>
        <w:ind w:firstLine="708"/>
        <w:jc w:val="both"/>
        <w:rPr>
          <w:sz w:val="28"/>
          <w:szCs w:val="28"/>
        </w:rPr>
      </w:pPr>
    </w:p>
    <w:p w:rsidR="0042795A" w:rsidRPr="0022576E" w:rsidRDefault="0042795A" w:rsidP="007F6388">
      <w:pPr>
        <w:ind w:firstLine="708"/>
        <w:jc w:val="both"/>
        <w:rPr>
          <w:sz w:val="28"/>
          <w:szCs w:val="28"/>
        </w:rPr>
      </w:pPr>
      <w:r w:rsidRPr="0022576E">
        <w:rPr>
          <w:sz w:val="28"/>
          <w:szCs w:val="28"/>
        </w:rPr>
        <w:t>2.5. В пункте 2.7.</w:t>
      </w:r>
    </w:p>
    <w:p w:rsidR="0042795A" w:rsidRPr="0022576E" w:rsidRDefault="0042795A" w:rsidP="0042795A">
      <w:pPr>
        <w:pStyle w:val="ConsPlusNormal"/>
        <w:ind w:firstLine="709"/>
        <w:jc w:val="both"/>
      </w:pPr>
      <w:r w:rsidRPr="0022576E">
        <w:t xml:space="preserve">2.5.1. Абзац пятый </w:t>
      </w:r>
      <w:r w:rsidR="00B45E8C" w:rsidRPr="0022576E">
        <w:t xml:space="preserve">пункта 2.7. </w:t>
      </w:r>
      <w:r w:rsidRPr="0022576E">
        <w:t>заменить на абзац следующего содержания «3) сведения в Социальном фонде России:»</w:t>
      </w:r>
    </w:p>
    <w:p w:rsidR="0042795A" w:rsidRPr="0022576E" w:rsidRDefault="0042795A" w:rsidP="0042795A">
      <w:pPr>
        <w:pStyle w:val="ConsPlusNormal"/>
        <w:ind w:firstLine="709"/>
        <w:jc w:val="both"/>
      </w:pPr>
      <w:r w:rsidRPr="0022576E">
        <w:t xml:space="preserve">2.5.2. В абзаце </w:t>
      </w:r>
      <w:r w:rsidR="005B46DB" w:rsidRPr="0022576E">
        <w:t>шестом</w:t>
      </w:r>
      <w:r w:rsidR="00B45E8C" w:rsidRPr="0022576E">
        <w:t xml:space="preserve"> пункта 2.7. </w:t>
      </w:r>
      <w:r w:rsidR="005B46DB" w:rsidRPr="0022576E">
        <w:t xml:space="preserve"> слова «в Пенсионном фонде Российской Федерации» заменить словами «Социальном фонде России»</w:t>
      </w:r>
    </w:p>
    <w:p w:rsidR="00E41E5A" w:rsidRPr="0022576E" w:rsidRDefault="00DB59DD" w:rsidP="0042795A">
      <w:pPr>
        <w:pStyle w:val="ConsPlusNormal"/>
        <w:ind w:firstLine="709"/>
        <w:jc w:val="both"/>
      </w:pPr>
      <w:r w:rsidRPr="0022576E">
        <w:t>2.5.3. После абзаца восьмого</w:t>
      </w:r>
      <w:r w:rsidR="00B45E8C" w:rsidRPr="0022576E">
        <w:t xml:space="preserve"> пункта 2.7. </w:t>
      </w:r>
      <w:r w:rsidRPr="0022576E">
        <w:t xml:space="preserve"> добавить абзацем следующего содержания </w:t>
      </w:r>
    </w:p>
    <w:p w:rsidR="00DB59DD" w:rsidRPr="0022576E" w:rsidRDefault="00DB59DD" w:rsidP="0042795A">
      <w:pPr>
        <w:pStyle w:val="ConsPlusNormal"/>
        <w:ind w:firstLine="709"/>
        <w:jc w:val="both"/>
      </w:pPr>
      <w:r w:rsidRPr="0022576E">
        <w:t>«сведения о постановке на учет в медицинской организации в связи с беременностью, а также о родоразрешении или прерывании беременности;</w:t>
      </w:r>
    </w:p>
    <w:p w:rsidR="00E41E5A" w:rsidRPr="0022576E" w:rsidRDefault="00E41E5A" w:rsidP="0042795A">
      <w:pPr>
        <w:pStyle w:val="ConsPlusNormal"/>
        <w:ind w:firstLine="709"/>
        <w:jc w:val="both"/>
      </w:pPr>
      <w:r w:rsidRPr="0022576E">
        <w:t>сведения о факте прохождения заявителем или членами его семьи непрерывного лечения длительностью свыше 2 месяцев, вследствие чего временно невозможно осуществление трудовой деятельности в период, за который рассчитывается среднедушевой доход семьи;»</w:t>
      </w:r>
    </w:p>
    <w:p w:rsidR="0042795A" w:rsidRPr="0022576E" w:rsidRDefault="00DB59DD" w:rsidP="00DA63B3">
      <w:pPr>
        <w:pStyle w:val="ConsPlusNormal"/>
        <w:ind w:firstLine="709"/>
        <w:jc w:val="both"/>
      </w:pPr>
      <w:r w:rsidRPr="0022576E">
        <w:t>2.5.4</w:t>
      </w:r>
      <w:r w:rsidR="00834151" w:rsidRPr="0022576E">
        <w:t xml:space="preserve">. </w:t>
      </w:r>
      <w:r w:rsidR="00011BC8" w:rsidRPr="0022576E">
        <w:t>В абзаце двадцать шестом</w:t>
      </w:r>
      <w:r w:rsidR="00B45E8C" w:rsidRPr="0022576E">
        <w:t xml:space="preserve"> пункта 2.7. </w:t>
      </w:r>
      <w:r w:rsidR="00011BC8" w:rsidRPr="0022576E">
        <w:t xml:space="preserve"> слова «в Фонде социального страхования Российской Федерации» заменить словами «в Социальном фонде России</w:t>
      </w:r>
      <w:r w:rsidR="00CE6D15" w:rsidRPr="0022576E">
        <w:t>»</w:t>
      </w:r>
    </w:p>
    <w:p w:rsidR="00162DE7" w:rsidRPr="0022576E" w:rsidRDefault="002D3BF2" w:rsidP="00DA63B3">
      <w:pPr>
        <w:pStyle w:val="ConsPlusNormal"/>
        <w:ind w:firstLine="709"/>
        <w:jc w:val="both"/>
      </w:pPr>
      <w:r w:rsidRPr="0022576E">
        <w:t xml:space="preserve">2.5.5. </w:t>
      </w:r>
      <w:r w:rsidR="00B45E8C" w:rsidRPr="0022576E">
        <w:t>После абзаца 31 пункта 2.7. дополнить абзацами следующего содержания</w:t>
      </w:r>
    </w:p>
    <w:p w:rsidR="00B45E8C" w:rsidRPr="0022576E" w:rsidRDefault="00B45E8C" w:rsidP="00B45E8C">
      <w:pPr>
        <w:pStyle w:val="ConsPlusNormal"/>
        <w:ind w:firstLine="709"/>
        <w:jc w:val="both"/>
      </w:pPr>
      <w:r w:rsidRPr="0022576E">
        <w:t>«Сведения из Федеральной службы исполнения наказаний:</w:t>
      </w:r>
    </w:p>
    <w:p w:rsidR="00B45E8C" w:rsidRPr="0022576E" w:rsidRDefault="00B45E8C" w:rsidP="00B45E8C">
      <w:pPr>
        <w:pStyle w:val="ConsPlusNormal"/>
        <w:ind w:firstLine="709"/>
        <w:jc w:val="both"/>
      </w:pPr>
      <w:r w:rsidRPr="0022576E">
        <w:t>о применении в отношении заявителя и (или) членов его семьи меры пресечения в виде заключения под стражу;</w:t>
      </w:r>
    </w:p>
    <w:p w:rsidR="00B45E8C" w:rsidRPr="0022576E" w:rsidRDefault="00B45E8C" w:rsidP="00B45E8C">
      <w:pPr>
        <w:pStyle w:val="ConsPlusNormal"/>
        <w:ind w:firstLine="709"/>
        <w:jc w:val="both"/>
      </w:pPr>
      <w:r w:rsidRPr="0022576E">
        <w:t>о пребывании в местах лишения свободы членов семьи заявителя;</w:t>
      </w:r>
    </w:p>
    <w:p w:rsidR="00B45E8C" w:rsidRPr="0022576E" w:rsidRDefault="00B45E8C" w:rsidP="00B45E8C">
      <w:pPr>
        <w:pStyle w:val="ConsPlusNormal"/>
        <w:ind w:firstLine="709"/>
        <w:jc w:val="both"/>
      </w:pPr>
      <w:r w:rsidRPr="0022576E">
        <w:t>об освобождении из мест лишения свободы заявителя и (или) членов его семьи в период, за который рассчитывается среднедушевой доход семьи.»</w:t>
      </w:r>
    </w:p>
    <w:p w:rsidR="002D3BF2" w:rsidRPr="0022576E" w:rsidRDefault="002D3BF2" w:rsidP="00DA63B3">
      <w:pPr>
        <w:pStyle w:val="ConsPlusNormal"/>
        <w:ind w:firstLine="709"/>
        <w:jc w:val="both"/>
      </w:pPr>
    </w:p>
    <w:p w:rsidR="00310CA7" w:rsidRPr="0022576E" w:rsidRDefault="00162DE7" w:rsidP="00614FE7">
      <w:pPr>
        <w:ind w:firstLine="708"/>
        <w:rPr>
          <w:sz w:val="28"/>
          <w:szCs w:val="28"/>
        </w:rPr>
      </w:pPr>
      <w:r w:rsidRPr="0022576E">
        <w:rPr>
          <w:sz w:val="28"/>
          <w:szCs w:val="28"/>
        </w:rPr>
        <w:lastRenderedPageBreak/>
        <w:t xml:space="preserve"> 2.6.  в абзаце восемнадцатом </w:t>
      </w:r>
      <w:r w:rsidR="00E10B13" w:rsidRPr="0022576E">
        <w:rPr>
          <w:sz w:val="28"/>
          <w:szCs w:val="28"/>
        </w:rPr>
        <w:t xml:space="preserve">пункта 2.15 </w:t>
      </w:r>
      <w:r w:rsidRPr="0022576E">
        <w:rPr>
          <w:sz w:val="28"/>
          <w:szCs w:val="28"/>
        </w:rPr>
        <w:t>слова «СП 2.2.3670.20» заменить на «СП 2.2.3670-20»</w:t>
      </w:r>
    </w:p>
    <w:p w:rsidR="006C7D4E" w:rsidRPr="0022576E" w:rsidRDefault="006C7D4E" w:rsidP="00614FE7">
      <w:pPr>
        <w:ind w:firstLine="708"/>
        <w:rPr>
          <w:sz w:val="28"/>
          <w:szCs w:val="28"/>
        </w:rPr>
      </w:pPr>
    </w:p>
    <w:p w:rsidR="006C7D4E" w:rsidRPr="0022576E" w:rsidRDefault="00596878" w:rsidP="0022576E">
      <w:pPr>
        <w:widowControl w:val="0"/>
        <w:ind w:firstLine="709"/>
        <w:rPr>
          <w:sz w:val="28"/>
          <w:szCs w:val="28"/>
        </w:rPr>
      </w:pPr>
      <w:r w:rsidRPr="0022576E">
        <w:rPr>
          <w:sz w:val="28"/>
          <w:szCs w:val="28"/>
        </w:rPr>
        <w:t>3</w:t>
      </w:r>
      <w:r w:rsidR="006C7D4E" w:rsidRPr="0022576E">
        <w:rPr>
          <w:sz w:val="28"/>
          <w:szCs w:val="28"/>
        </w:rPr>
        <w:t>. Раздел 3</w:t>
      </w:r>
    </w:p>
    <w:p w:rsidR="006C7D4E" w:rsidRPr="0022576E" w:rsidRDefault="00596878" w:rsidP="0022576E">
      <w:pPr>
        <w:widowControl w:val="0"/>
        <w:ind w:firstLine="709"/>
        <w:rPr>
          <w:sz w:val="28"/>
          <w:szCs w:val="28"/>
        </w:rPr>
      </w:pPr>
      <w:r w:rsidRPr="0022576E">
        <w:rPr>
          <w:sz w:val="28"/>
          <w:szCs w:val="28"/>
        </w:rPr>
        <w:t>3</w:t>
      </w:r>
      <w:r w:rsidR="006C7D4E" w:rsidRPr="0022576E">
        <w:rPr>
          <w:sz w:val="28"/>
          <w:szCs w:val="28"/>
        </w:rPr>
        <w:t xml:space="preserve">.1. Абзац пятнадцатый пункта 3.2.4. изложить в следующей редакции </w:t>
      </w:r>
    </w:p>
    <w:p w:rsidR="006C7D4E" w:rsidRPr="0022576E" w:rsidRDefault="006C7D4E" w:rsidP="0022576E">
      <w:pPr>
        <w:widowControl w:val="0"/>
        <w:ind w:firstLine="709"/>
        <w:jc w:val="both"/>
        <w:rPr>
          <w:sz w:val="28"/>
          <w:szCs w:val="28"/>
        </w:rPr>
      </w:pPr>
      <w:r w:rsidRPr="0022576E">
        <w:rPr>
          <w:sz w:val="28"/>
          <w:szCs w:val="28"/>
        </w:rPr>
        <w:t>«Запрос сведений, указанных в пункте 2.7 Административного регламента, осуществляется по каждому поступившему заявлению на заявителя и всех членов его семьи.».</w:t>
      </w:r>
    </w:p>
    <w:p w:rsidR="00162DE7" w:rsidRPr="0022576E" w:rsidRDefault="00162DE7" w:rsidP="00614FE7">
      <w:pPr>
        <w:ind w:firstLine="708"/>
        <w:rPr>
          <w:color w:val="FF0000"/>
          <w:sz w:val="28"/>
          <w:szCs w:val="28"/>
        </w:rPr>
      </w:pPr>
    </w:p>
    <w:p w:rsidR="000202ED" w:rsidRDefault="005209C5" w:rsidP="000B049F">
      <w:pPr>
        <w:pStyle w:val="ConsPlusNonformat"/>
        <w:ind w:firstLine="709"/>
        <w:jc w:val="both"/>
        <w:rPr>
          <w:rFonts w:ascii="Times New Roman" w:hAnsi="Times New Roman" w:cs="Times New Roman"/>
          <w:sz w:val="28"/>
          <w:szCs w:val="28"/>
        </w:rPr>
      </w:pPr>
      <w:r w:rsidRPr="0022576E">
        <w:rPr>
          <w:rFonts w:ascii="Times New Roman" w:hAnsi="Times New Roman" w:cs="Times New Roman"/>
          <w:sz w:val="28"/>
          <w:szCs w:val="28"/>
        </w:rPr>
        <w:t>4</w:t>
      </w:r>
      <w:r w:rsidR="002E6FA9" w:rsidRPr="0022576E">
        <w:rPr>
          <w:rFonts w:ascii="Times New Roman" w:hAnsi="Times New Roman" w:cs="Times New Roman"/>
          <w:sz w:val="28"/>
          <w:szCs w:val="28"/>
        </w:rPr>
        <w:t xml:space="preserve">. </w:t>
      </w:r>
      <w:r w:rsidR="00FC4E14" w:rsidRPr="0022576E">
        <w:rPr>
          <w:rFonts w:ascii="Times New Roman" w:hAnsi="Times New Roman" w:cs="Times New Roman"/>
          <w:sz w:val="28"/>
          <w:szCs w:val="28"/>
        </w:rPr>
        <w:t>В</w:t>
      </w:r>
      <w:r w:rsidR="002E6FA9" w:rsidRPr="0022576E">
        <w:rPr>
          <w:rFonts w:ascii="Times New Roman" w:hAnsi="Times New Roman" w:cs="Times New Roman"/>
          <w:sz w:val="28"/>
          <w:szCs w:val="28"/>
        </w:rPr>
        <w:t xml:space="preserve"> </w:t>
      </w:r>
      <w:r w:rsidR="00030A40" w:rsidRPr="0022576E">
        <w:rPr>
          <w:rFonts w:ascii="Times New Roman" w:hAnsi="Times New Roman" w:cs="Times New Roman"/>
          <w:sz w:val="28"/>
          <w:szCs w:val="28"/>
        </w:rPr>
        <w:t>п</w:t>
      </w:r>
      <w:r w:rsidR="002E6FA9" w:rsidRPr="0022576E">
        <w:rPr>
          <w:rFonts w:ascii="Times New Roman" w:hAnsi="Times New Roman" w:cs="Times New Roman"/>
          <w:sz w:val="28"/>
          <w:szCs w:val="28"/>
        </w:rPr>
        <w:t>риложени</w:t>
      </w:r>
      <w:r w:rsidR="00FC4E14" w:rsidRPr="0022576E">
        <w:rPr>
          <w:rFonts w:ascii="Times New Roman" w:hAnsi="Times New Roman" w:cs="Times New Roman"/>
          <w:sz w:val="28"/>
          <w:szCs w:val="28"/>
        </w:rPr>
        <w:t>и</w:t>
      </w:r>
      <w:r w:rsidR="002E6FA9" w:rsidRPr="0022576E">
        <w:rPr>
          <w:rFonts w:ascii="Times New Roman" w:hAnsi="Times New Roman" w:cs="Times New Roman"/>
          <w:sz w:val="28"/>
          <w:szCs w:val="28"/>
        </w:rPr>
        <w:t xml:space="preserve"> </w:t>
      </w:r>
      <w:r w:rsidR="00FC4E14" w:rsidRPr="0022576E">
        <w:rPr>
          <w:rFonts w:ascii="Times New Roman" w:hAnsi="Times New Roman" w:cs="Times New Roman"/>
          <w:sz w:val="28"/>
          <w:szCs w:val="28"/>
        </w:rPr>
        <w:t xml:space="preserve">4 </w:t>
      </w:r>
      <w:r w:rsidR="000B049F" w:rsidRPr="0022576E">
        <w:rPr>
          <w:rFonts w:ascii="Times New Roman" w:hAnsi="Times New Roman" w:cs="Times New Roman"/>
          <w:sz w:val="28"/>
          <w:szCs w:val="28"/>
        </w:rPr>
        <w:t xml:space="preserve">после слов «фамилия, имя, отчество (при наличии)» добавить абзац следующего содержания </w:t>
      </w:r>
    </w:p>
    <w:p w:rsidR="000B049F" w:rsidRPr="0022576E" w:rsidRDefault="000B049F" w:rsidP="000B049F">
      <w:pPr>
        <w:pStyle w:val="ConsPlusNonformat"/>
        <w:ind w:firstLine="709"/>
        <w:jc w:val="both"/>
        <w:rPr>
          <w:rFonts w:ascii="Times New Roman" w:hAnsi="Times New Roman" w:cs="Times New Roman"/>
          <w:sz w:val="28"/>
          <w:szCs w:val="28"/>
        </w:rPr>
      </w:pPr>
      <w:r w:rsidRPr="0022576E">
        <w:rPr>
          <w:rFonts w:ascii="Times New Roman" w:hAnsi="Times New Roman" w:cs="Times New Roman"/>
          <w:sz w:val="28"/>
          <w:szCs w:val="28"/>
        </w:rPr>
        <w:t>«Адрес места жительства (месту п</w:t>
      </w:r>
      <w:r w:rsidR="000202ED">
        <w:rPr>
          <w:rFonts w:ascii="Times New Roman" w:hAnsi="Times New Roman" w:cs="Times New Roman"/>
          <w:sz w:val="28"/>
          <w:szCs w:val="28"/>
        </w:rPr>
        <w:t>ребывания) __________________</w:t>
      </w:r>
      <w:r w:rsidRPr="0022576E">
        <w:rPr>
          <w:rFonts w:ascii="Times New Roman" w:hAnsi="Times New Roman" w:cs="Times New Roman"/>
          <w:sz w:val="28"/>
          <w:szCs w:val="28"/>
        </w:rPr>
        <w:t>__»</w:t>
      </w:r>
    </w:p>
    <w:p w:rsidR="000B049F" w:rsidRPr="0022576E" w:rsidRDefault="000B049F" w:rsidP="000B049F">
      <w:pPr>
        <w:pStyle w:val="ConsPlusNonformat"/>
        <w:ind w:firstLine="709"/>
        <w:jc w:val="center"/>
        <w:rPr>
          <w:rFonts w:ascii="Times New Roman" w:hAnsi="Times New Roman" w:cs="Times New Roman"/>
        </w:rPr>
      </w:pPr>
    </w:p>
    <w:p w:rsidR="000202ED" w:rsidRDefault="002214B6" w:rsidP="002214B6">
      <w:pPr>
        <w:pStyle w:val="ConsPlusNonformat"/>
        <w:ind w:firstLine="709"/>
        <w:jc w:val="both"/>
        <w:rPr>
          <w:rFonts w:ascii="Times New Roman" w:hAnsi="Times New Roman" w:cs="Times New Roman"/>
          <w:sz w:val="28"/>
          <w:szCs w:val="28"/>
        </w:rPr>
      </w:pPr>
      <w:r w:rsidRPr="0022576E">
        <w:rPr>
          <w:rFonts w:ascii="Times New Roman" w:hAnsi="Times New Roman" w:cs="Times New Roman"/>
          <w:sz w:val="28"/>
          <w:szCs w:val="28"/>
        </w:rPr>
        <w:t xml:space="preserve">5. В приложении 5 после слов «фамилия, имя, отчество (при наличии)» добавить абзац следующего содержания </w:t>
      </w:r>
    </w:p>
    <w:p w:rsidR="002214B6" w:rsidRPr="0022576E" w:rsidRDefault="002214B6" w:rsidP="002214B6">
      <w:pPr>
        <w:pStyle w:val="ConsPlusNonformat"/>
        <w:ind w:firstLine="709"/>
        <w:jc w:val="both"/>
        <w:rPr>
          <w:rFonts w:ascii="Times New Roman" w:hAnsi="Times New Roman" w:cs="Times New Roman"/>
          <w:sz w:val="28"/>
          <w:szCs w:val="28"/>
        </w:rPr>
      </w:pPr>
      <w:r w:rsidRPr="0022576E">
        <w:rPr>
          <w:rFonts w:ascii="Times New Roman" w:hAnsi="Times New Roman" w:cs="Times New Roman"/>
          <w:sz w:val="28"/>
          <w:szCs w:val="28"/>
        </w:rPr>
        <w:t>«Адрес места жительства (месту пребывания) __</w:t>
      </w:r>
      <w:r w:rsidR="000202ED">
        <w:rPr>
          <w:rFonts w:ascii="Times New Roman" w:hAnsi="Times New Roman" w:cs="Times New Roman"/>
          <w:sz w:val="28"/>
          <w:szCs w:val="28"/>
        </w:rPr>
        <w:t>________________</w:t>
      </w:r>
      <w:r w:rsidRPr="0022576E">
        <w:rPr>
          <w:rFonts w:ascii="Times New Roman" w:hAnsi="Times New Roman" w:cs="Times New Roman"/>
          <w:sz w:val="28"/>
          <w:szCs w:val="28"/>
        </w:rPr>
        <w:t>__»</w:t>
      </w:r>
    </w:p>
    <w:p w:rsidR="002214B6" w:rsidRPr="0022576E" w:rsidRDefault="002214B6" w:rsidP="002214B6">
      <w:pPr>
        <w:pStyle w:val="ConsPlusNonformat"/>
        <w:ind w:firstLine="709"/>
        <w:jc w:val="both"/>
        <w:rPr>
          <w:rFonts w:ascii="Times New Roman" w:hAnsi="Times New Roman" w:cs="Times New Roman"/>
          <w:sz w:val="28"/>
          <w:szCs w:val="28"/>
        </w:rPr>
      </w:pPr>
    </w:p>
    <w:p w:rsidR="000202ED" w:rsidRDefault="002214B6" w:rsidP="002214B6">
      <w:pPr>
        <w:pStyle w:val="ConsPlusNonformat"/>
        <w:ind w:firstLine="709"/>
        <w:jc w:val="both"/>
        <w:rPr>
          <w:rFonts w:ascii="Times New Roman" w:hAnsi="Times New Roman" w:cs="Times New Roman"/>
          <w:sz w:val="28"/>
          <w:szCs w:val="28"/>
        </w:rPr>
      </w:pPr>
      <w:r w:rsidRPr="0022576E">
        <w:rPr>
          <w:rFonts w:ascii="Times New Roman" w:hAnsi="Times New Roman" w:cs="Times New Roman"/>
          <w:sz w:val="28"/>
          <w:szCs w:val="28"/>
        </w:rPr>
        <w:t xml:space="preserve">6. В приложении 9  после слов «фамилия, имя, отчество (при наличии)» добавить абзац следующего содержания </w:t>
      </w:r>
    </w:p>
    <w:p w:rsidR="002214B6" w:rsidRPr="0022576E" w:rsidRDefault="002214B6" w:rsidP="002214B6">
      <w:pPr>
        <w:pStyle w:val="ConsPlusNonformat"/>
        <w:ind w:firstLine="709"/>
        <w:jc w:val="both"/>
        <w:rPr>
          <w:rFonts w:ascii="Times New Roman" w:hAnsi="Times New Roman" w:cs="Times New Roman"/>
          <w:sz w:val="28"/>
          <w:szCs w:val="28"/>
        </w:rPr>
      </w:pPr>
      <w:r w:rsidRPr="0022576E">
        <w:rPr>
          <w:rFonts w:ascii="Times New Roman" w:hAnsi="Times New Roman" w:cs="Times New Roman"/>
          <w:sz w:val="28"/>
          <w:szCs w:val="28"/>
        </w:rPr>
        <w:t>«Адрес места жительства (месту</w:t>
      </w:r>
      <w:r w:rsidR="000202ED">
        <w:rPr>
          <w:rFonts w:ascii="Times New Roman" w:hAnsi="Times New Roman" w:cs="Times New Roman"/>
          <w:sz w:val="28"/>
          <w:szCs w:val="28"/>
        </w:rPr>
        <w:t xml:space="preserve"> пребывания) ________________</w:t>
      </w:r>
      <w:r w:rsidRPr="0022576E">
        <w:rPr>
          <w:rFonts w:ascii="Times New Roman" w:hAnsi="Times New Roman" w:cs="Times New Roman"/>
          <w:sz w:val="28"/>
          <w:szCs w:val="28"/>
        </w:rPr>
        <w:t>____»</w:t>
      </w:r>
    </w:p>
    <w:p w:rsidR="005569A2" w:rsidRPr="0022576E" w:rsidRDefault="005569A2" w:rsidP="002E6FA9">
      <w:pPr>
        <w:jc w:val="both"/>
        <w:rPr>
          <w:color w:val="FF0000"/>
        </w:rPr>
      </w:pPr>
    </w:p>
    <w:p w:rsidR="000202ED" w:rsidRDefault="000A6472" w:rsidP="000A6472">
      <w:pPr>
        <w:pStyle w:val="ConsPlusNonformat"/>
        <w:ind w:firstLine="709"/>
        <w:jc w:val="both"/>
        <w:rPr>
          <w:rFonts w:ascii="Times New Roman" w:hAnsi="Times New Roman" w:cs="Times New Roman"/>
          <w:sz w:val="28"/>
          <w:szCs w:val="28"/>
        </w:rPr>
      </w:pPr>
      <w:r w:rsidRPr="0022576E">
        <w:rPr>
          <w:rFonts w:ascii="Times New Roman" w:hAnsi="Times New Roman" w:cs="Times New Roman"/>
          <w:sz w:val="28"/>
          <w:szCs w:val="28"/>
        </w:rPr>
        <w:t xml:space="preserve">6. В приложении 10  после слов «фамилия, имя, отчество (при наличии)» добавить абзац следующего содержания </w:t>
      </w:r>
    </w:p>
    <w:p w:rsidR="000A6472" w:rsidRPr="002214B6" w:rsidRDefault="000A6472" w:rsidP="000A6472">
      <w:pPr>
        <w:pStyle w:val="ConsPlusNonformat"/>
        <w:ind w:firstLine="709"/>
        <w:jc w:val="both"/>
        <w:rPr>
          <w:rFonts w:ascii="Times New Roman" w:hAnsi="Times New Roman" w:cs="Times New Roman"/>
          <w:sz w:val="28"/>
          <w:szCs w:val="28"/>
        </w:rPr>
      </w:pPr>
      <w:r w:rsidRPr="0022576E">
        <w:rPr>
          <w:rFonts w:ascii="Times New Roman" w:hAnsi="Times New Roman" w:cs="Times New Roman"/>
          <w:sz w:val="28"/>
          <w:szCs w:val="28"/>
        </w:rPr>
        <w:t>«Адрес места жительства (месту пребывания) _______________________»</w:t>
      </w:r>
      <w:r w:rsidR="0022576E">
        <w:rPr>
          <w:rFonts w:ascii="Times New Roman" w:hAnsi="Times New Roman" w:cs="Times New Roman"/>
          <w:sz w:val="28"/>
          <w:szCs w:val="28"/>
        </w:rPr>
        <w:t>.</w:t>
      </w:r>
    </w:p>
    <w:p w:rsidR="000A6472" w:rsidRPr="009315A3" w:rsidRDefault="000A6472" w:rsidP="002E6FA9">
      <w:pPr>
        <w:jc w:val="both"/>
        <w:rPr>
          <w:color w:val="FF0000"/>
        </w:rPr>
      </w:pPr>
    </w:p>
    <w:sectPr w:rsidR="000A6472" w:rsidRPr="009315A3" w:rsidSect="00D0311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DA" w:rsidRDefault="002261DA" w:rsidP="00D0311A">
      <w:r>
        <w:separator/>
      </w:r>
    </w:p>
  </w:endnote>
  <w:endnote w:type="continuationSeparator" w:id="1">
    <w:p w:rsidR="002261DA" w:rsidRDefault="002261DA" w:rsidP="00D03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DA" w:rsidRDefault="002261DA" w:rsidP="00D0311A">
      <w:r>
        <w:separator/>
      </w:r>
    </w:p>
  </w:footnote>
  <w:footnote w:type="continuationSeparator" w:id="1">
    <w:p w:rsidR="002261DA" w:rsidRDefault="002261DA" w:rsidP="00D03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3354"/>
      <w:docPartObj>
        <w:docPartGallery w:val="Page Numbers (Top of Page)"/>
        <w:docPartUnique/>
      </w:docPartObj>
    </w:sdtPr>
    <w:sdtContent>
      <w:p w:rsidR="00D0311A" w:rsidRDefault="00C7729A">
        <w:pPr>
          <w:pStyle w:val="a4"/>
          <w:jc w:val="center"/>
        </w:pPr>
        <w:fldSimple w:instr=" PAGE   \* MERGEFORMAT ">
          <w:r w:rsidR="00A42D22">
            <w:rPr>
              <w:noProof/>
            </w:rPr>
            <w:t>2</w:t>
          </w:r>
        </w:fldSimple>
      </w:p>
    </w:sdtContent>
  </w:sdt>
  <w:p w:rsidR="00D0311A" w:rsidRDefault="00D0311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69A2"/>
    <w:rsid w:val="000106CB"/>
    <w:rsid w:val="00011BC8"/>
    <w:rsid w:val="000202ED"/>
    <w:rsid w:val="00027A1F"/>
    <w:rsid w:val="00030A40"/>
    <w:rsid w:val="00062372"/>
    <w:rsid w:val="000803ED"/>
    <w:rsid w:val="00083885"/>
    <w:rsid w:val="000A0834"/>
    <w:rsid w:val="000A6472"/>
    <w:rsid w:val="000A69EC"/>
    <w:rsid w:val="000B049F"/>
    <w:rsid w:val="000D47C0"/>
    <w:rsid w:val="000D4F96"/>
    <w:rsid w:val="0012317B"/>
    <w:rsid w:val="00126FD0"/>
    <w:rsid w:val="00152EA0"/>
    <w:rsid w:val="00162DE7"/>
    <w:rsid w:val="001B0EBB"/>
    <w:rsid w:val="001B19A3"/>
    <w:rsid w:val="001C4618"/>
    <w:rsid w:val="001C5E58"/>
    <w:rsid w:val="002214B6"/>
    <w:rsid w:val="0022576E"/>
    <w:rsid w:val="002261DA"/>
    <w:rsid w:val="002462F4"/>
    <w:rsid w:val="00292797"/>
    <w:rsid w:val="00297914"/>
    <w:rsid w:val="002B0F58"/>
    <w:rsid w:val="002D369F"/>
    <w:rsid w:val="002D3BF2"/>
    <w:rsid w:val="002D4D66"/>
    <w:rsid w:val="002E6FA9"/>
    <w:rsid w:val="00310CA7"/>
    <w:rsid w:val="003456C5"/>
    <w:rsid w:val="00351E55"/>
    <w:rsid w:val="00365815"/>
    <w:rsid w:val="0037027A"/>
    <w:rsid w:val="00387650"/>
    <w:rsid w:val="004137B0"/>
    <w:rsid w:val="0042795A"/>
    <w:rsid w:val="00483529"/>
    <w:rsid w:val="004B1576"/>
    <w:rsid w:val="005209C5"/>
    <w:rsid w:val="005569A2"/>
    <w:rsid w:val="00561443"/>
    <w:rsid w:val="00572F5D"/>
    <w:rsid w:val="00593644"/>
    <w:rsid w:val="00596878"/>
    <w:rsid w:val="005A7985"/>
    <w:rsid w:val="005B46DB"/>
    <w:rsid w:val="005D6D75"/>
    <w:rsid w:val="005D6E69"/>
    <w:rsid w:val="00614FE7"/>
    <w:rsid w:val="00633625"/>
    <w:rsid w:val="00643406"/>
    <w:rsid w:val="00655FD3"/>
    <w:rsid w:val="00663D1C"/>
    <w:rsid w:val="00693E90"/>
    <w:rsid w:val="006C35D6"/>
    <w:rsid w:val="006C7D4E"/>
    <w:rsid w:val="00744534"/>
    <w:rsid w:val="007E0038"/>
    <w:rsid w:val="007F4438"/>
    <w:rsid w:val="007F6388"/>
    <w:rsid w:val="008249FC"/>
    <w:rsid w:val="008274F0"/>
    <w:rsid w:val="00834151"/>
    <w:rsid w:val="00843D3C"/>
    <w:rsid w:val="00851F49"/>
    <w:rsid w:val="00891151"/>
    <w:rsid w:val="008D4417"/>
    <w:rsid w:val="008E6C1F"/>
    <w:rsid w:val="009058FF"/>
    <w:rsid w:val="009315A3"/>
    <w:rsid w:val="00975198"/>
    <w:rsid w:val="009F19CA"/>
    <w:rsid w:val="00A10409"/>
    <w:rsid w:val="00A13510"/>
    <w:rsid w:val="00A2232E"/>
    <w:rsid w:val="00A42D22"/>
    <w:rsid w:val="00AC7115"/>
    <w:rsid w:val="00B26A92"/>
    <w:rsid w:val="00B3183C"/>
    <w:rsid w:val="00B45E8C"/>
    <w:rsid w:val="00B56589"/>
    <w:rsid w:val="00B866A8"/>
    <w:rsid w:val="00B97D9D"/>
    <w:rsid w:val="00BA7823"/>
    <w:rsid w:val="00BE1CA2"/>
    <w:rsid w:val="00BF0C93"/>
    <w:rsid w:val="00BF2C2F"/>
    <w:rsid w:val="00BF44D1"/>
    <w:rsid w:val="00C132C0"/>
    <w:rsid w:val="00C20276"/>
    <w:rsid w:val="00C56302"/>
    <w:rsid w:val="00C745C0"/>
    <w:rsid w:val="00C7729A"/>
    <w:rsid w:val="00CE6A52"/>
    <w:rsid w:val="00CE6D15"/>
    <w:rsid w:val="00D0311A"/>
    <w:rsid w:val="00D153B1"/>
    <w:rsid w:val="00D43919"/>
    <w:rsid w:val="00D4545F"/>
    <w:rsid w:val="00D64194"/>
    <w:rsid w:val="00D92BDC"/>
    <w:rsid w:val="00DA63B3"/>
    <w:rsid w:val="00DB59DD"/>
    <w:rsid w:val="00DD18DF"/>
    <w:rsid w:val="00DD6858"/>
    <w:rsid w:val="00E10B13"/>
    <w:rsid w:val="00E133D5"/>
    <w:rsid w:val="00E41E5A"/>
    <w:rsid w:val="00EB25EA"/>
    <w:rsid w:val="00EB435A"/>
    <w:rsid w:val="00EC6F1D"/>
    <w:rsid w:val="00ED154B"/>
    <w:rsid w:val="00ED5D05"/>
    <w:rsid w:val="00F10422"/>
    <w:rsid w:val="00F626EA"/>
    <w:rsid w:val="00F97C86"/>
    <w:rsid w:val="00FB1CF9"/>
    <w:rsid w:val="00FB3E00"/>
    <w:rsid w:val="00FC4E14"/>
    <w:rsid w:val="00FE4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A2"/>
    <w:pPr>
      <w:spacing w:after="0" w:line="240" w:lineRule="auto"/>
    </w:pPr>
    <w:rPr>
      <w:rFonts w:ascii="Times New Roman" w:eastAsia="Times New Roman" w:hAnsi="Times New Roman" w:cs="Times New Roman"/>
      <w:sz w:val="24"/>
      <w:szCs w:val="24"/>
      <w:lang w:eastAsia="ru-RU"/>
    </w:rPr>
  </w:style>
  <w:style w:type="paragraph" w:styleId="1">
    <w:name w:val="heading 1"/>
    <w:basedOn w:val="Standard"/>
    <w:next w:val="Standard"/>
    <w:link w:val="10"/>
    <w:uiPriority w:val="99"/>
    <w:qFormat/>
    <w:rsid w:val="002E6FA9"/>
    <w:pPr>
      <w:keepNext/>
      <w:tabs>
        <w:tab w:val="num" w:pos="432"/>
      </w:tabs>
      <w:spacing w:before="240" w:after="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9A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5569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body">
    <w:name w:val="Text body"/>
    <w:basedOn w:val="a"/>
    <w:uiPriority w:val="99"/>
    <w:rsid w:val="005569A2"/>
    <w:pPr>
      <w:suppressAutoHyphens/>
      <w:jc w:val="both"/>
      <w:textAlignment w:val="baseline"/>
    </w:pPr>
    <w:rPr>
      <w:rFonts w:ascii="Arial" w:hAnsi="Arial" w:cs="Arial"/>
      <w:color w:val="000000"/>
      <w:kern w:val="1"/>
      <w:sz w:val="28"/>
      <w:szCs w:val="28"/>
      <w:lang w:eastAsia="ar-SA"/>
    </w:rPr>
  </w:style>
  <w:style w:type="paragraph" w:customStyle="1" w:styleId="Standard">
    <w:name w:val="Standard"/>
    <w:rsid w:val="00975198"/>
    <w:pPr>
      <w:suppressAutoHyphens/>
      <w:spacing w:after="0" w:line="240" w:lineRule="auto"/>
      <w:textAlignment w:val="baseline"/>
    </w:pPr>
    <w:rPr>
      <w:rFonts w:ascii="Arial" w:eastAsia="Times New Roman" w:hAnsi="Arial" w:cs="Arial"/>
      <w:kern w:val="1"/>
      <w:sz w:val="24"/>
      <w:szCs w:val="24"/>
      <w:lang w:eastAsia="ar-SA"/>
    </w:rPr>
  </w:style>
  <w:style w:type="character" w:styleId="a3">
    <w:name w:val="Hyperlink"/>
    <w:basedOn w:val="a0"/>
    <w:uiPriority w:val="99"/>
    <w:rsid w:val="00975198"/>
    <w:rPr>
      <w:rFonts w:cs="Times New Roman"/>
      <w:color w:val="000080"/>
      <w:u w:val="single"/>
    </w:rPr>
  </w:style>
  <w:style w:type="character" w:customStyle="1" w:styleId="blk">
    <w:name w:val="blk"/>
    <w:basedOn w:val="a0"/>
    <w:rsid w:val="00975198"/>
  </w:style>
  <w:style w:type="paragraph" w:customStyle="1" w:styleId="formattext">
    <w:name w:val="formattext"/>
    <w:basedOn w:val="a"/>
    <w:rsid w:val="002E6FA9"/>
    <w:pPr>
      <w:spacing w:before="100" w:beforeAutospacing="1" w:after="100" w:afterAutospacing="1"/>
    </w:pPr>
  </w:style>
  <w:style w:type="paragraph" w:customStyle="1" w:styleId="unformattext">
    <w:name w:val="unformattext"/>
    <w:basedOn w:val="a"/>
    <w:rsid w:val="002E6FA9"/>
    <w:pPr>
      <w:spacing w:before="100" w:beforeAutospacing="1" w:after="100" w:afterAutospacing="1"/>
    </w:pPr>
  </w:style>
  <w:style w:type="character" w:customStyle="1" w:styleId="10">
    <w:name w:val="Заголовок 1 Знак"/>
    <w:basedOn w:val="a0"/>
    <w:link w:val="1"/>
    <w:uiPriority w:val="99"/>
    <w:rsid w:val="002E6FA9"/>
    <w:rPr>
      <w:rFonts w:ascii="Arial" w:eastAsia="Times New Roman" w:hAnsi="Arial" w:cs="Arial"/>
      <w:b/>
      <w:bCs/>
      <w:kern w:val="1"/>
      <w:sz w:val="32"/>
      <w:szCs w:val="32"/>
      <w:lang w:eastAsia="ar-SA"/>
    </w:rPr>
  </w:style>
  <w:style w:type="paragraph" w:customStyle="1" w:styleId="ConsPlusNonformat">
    <w:name w:val="ConsPlusNonformat"/>
    <w:rsid w:val="002E6FA9"/>
    <w:pPr>
      <w:widowControl w:val="0"/>
      <w:suppressAutoHyphens/>
      <w:spacing w:after="0" w:line="240" w:lineRule="auto"/>
      <w:textAlignment w:val="baseline"/>
    </w:pPr>
    <w:rPr>
      <w:rFonts w:ascii="Courier New" w:eastAsia="Times New Roman" w:hAnsi="Courier New" w:cs="Courier New"/>
      <w:kern w:val="1"/>
      <w:sz w:val="20"/>
      <w:szCs w:val="20"/>
      <w:lang w:eastAsia="ar-SA"/>
    </w:rPr>
  </w:style>
  <w:style w:type="paragraph" w:customStyle="1" w:styleId="ConsPlusCell">
    <w:name w:val="ConsPlusCell"/>
    <w:basedOn w:val="Standard"/>
    <w:uiPriority w:val="99"/>
    <w:rsid w:val="002E6FA9"/>
    <w:pPr>
      <w:autoSpaceDE w:val="0"/>
    </w:pPr>
    <w:rPr>
      <w:sz w:val="20"/>
      <w:szCs w:val="20"/>
      <w:lang w:eastAsia="hi-IN" w:bidi="hi-IN"/>
    </w:rPr>
  </w:style>
  <w:style w:type="paragraph" w:styleId="a4">
    <w:name w:val="header"/>
    <w:basedOn w:val="a"/>
    <w:link w:val="a5"/>
    <w:uiPriority w:val="99"/>
    <w:unhideWhenUsed/>
    <w:rsid w:val="00D0311A"/>
    <w:pPr>
      <w:tabs>
        <w:tab w:val="center" w:pos="4677"/>
        <w:tab w:val="right" w:pos="9355"/>
      </w:tabs>
    </w:pPr>
  </w:style>
  <w:style w:type="character" w:customStyle="1" w:styleId="a5">
    <w:name w:val="Верхний колонтитул Знак"/>
    <w:basedOn w:val="a0"/>
    <w:link w:val="a4"/>
    <w:uiPriority w:val="99"/>
    <w:rsid w:val="00D0311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0311A"/>
    <w:pPr>
      <w:tabs>
        <w:tab w:val="center" w:pos="4677"/>
        <w:tab w:val="right" w:pos="9355"/>
      </w:tabs>
    </w:pPr>
  </w:style>
  <w:style w:type="character" w:customStyle="1" w:styleId="a7">
    <w:name w:val="Нижний колонтитул Знак"/>
    <w:basedOn w:val="a0"/>
    <w:link w:val="a6"/>
    <w:uiPriority w:val="99"/>
    <w:semiHidden/>
    <w:rsid w:val="00D0311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C65A-1907-4CDE-AACE-389EAE12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Det_5</cp:lastModifiedBy>
  <cp:revision>33</cp:revision>
  <cp:lastPrinted>2023-07-19T14:19:00Z</cp:lastPrinted>
  <dcterms:created xsi:type="dcterms:W3CDTF">2020-03-06T18:47:00Z</dcterms:created>
  <dcterms:modified xsi:type="dcterms:W3CDTF">2023-10-04T09:08:00Z</dcterms:modified>
</cp:coreProperties>
</file>