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553" w:rsidRDefault="003B4553" w:rsidP="003B455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АДМИНИСТРАЦИЯ </w:t>
      </w:r>
      <w:proofErr w:type="gramStart"/>
      <w:r>
        <w:rPr>
          <w:rFonts w:ascii="Times New Roman" w:eastAsia="Times New Roman" w:hAnsi="Times New Roman" w:cs="Times New Roman"/>
          <w:b/>
          <w:sz w:val="28"/>
        </w:rPr>
        <w:t>МИНЕРАЛОВОДСКОГО</w:t>
      </w:r>
      <w:proofErr w:type="gramEnd"/>
    </w:p>
    <w:p w:rsidR="003B4553" w:rsidRDefault="003B4553" w:rsidP="003B455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ГОРОДСКОГО ОКРУГА СТАВРОПОЛЬСКОГО КРАЯ</w:t>
      </w:r>
      <w:r>
        <w:rPr>
          <w:rFonts w:ascii="Times New Roman" w:eastAsia="Times New Roman" w:hAnsi="Times New Roman" w:cs="Times New Roman"/>
          <w:sz w:val="28"/>
        </w:rPr>
        <w:t xml:space="preserve"> </w:t>
      </w:r>
    </w:p>
    <w:p w:rsidR="003B4553" w:rsidRDefault="003B4553" w:rsidP="003B4553">
      <w:pPr>
        <w:spacing w:after="0" w:line="240" w:lineRule="auto"/>
        <w:jc w:val="center"/>
        <w:rPr>
          <w:rFonts w:ascii="Times New Roman" w:eastAsia="Times New Roman" w:hAnsi="Times New Roman" w:cs="Times New Roman"/>
          <w:sz w:val="28"/>
        </w:rPr>
      </w:pPr>
    </w:p>
    <w:p w:rsidR="003B4553" w:rsidRDefault="003B4553" w:rsidP="003B455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ПОСТАНОВЛЕНИЕ</w:t>
      </w:r>
    </w:p>
    <w:p w:rsidR="003B4553" w:rsidRDefault="003B4553" w:rsidP="003B4553">
      <w:pPr>
        <w:spacing w:after="0" w:line="240" w:lineRule="auto"/>
        <w:jc w:val="center"/>
        <w:rPr>
          <w:rFonts w:ascii="Times New Roman" w:eastAsia="Times New Roman" w:hAnsi="Times New Roman" w:cs="Times New Roman"/>
          <w:sz w:val="28"/>
        </w:rPr>
      </w:pPr>
    </w:p>
    <w:p w:rsidR="003B4553" w:rsidRDefault="003B4553" w:rsidP="003B4553">
      <w:pPr>
        <w:tabs>
          <w:tab w:val="left" w:pos="54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11.12.2017 г.                 </w:t>
      </w:r>
      <w:r w:rsidRPr="00B905BC">
        <w:rPr>
          <w:rFonts w:ascii="Times New Roman" w:eastAsia="Times New Roman" w:hAnsi="Times New Roman" w:cs="Times New Roman"/>
          <w:sz w:val="24"/>
        </w:rPr>
        <w:t>г. Минеральные Воды</w:t>
      </w:r>
      <w:r>
        <w:rPr>
          <w:rFonts w:ascii="Times New Roman" w:eastAsia="Times New Roman" w:hAnsi="Times New Roman" w:cs="Times New Roman"/>
          <w:sz w:val="28"/>
        </w:rPr>
        <w:t xml:space="preserve">                      № 3265</w:t>
      </w:r>
    </w:p>
    <w:p w:rsidR="003B4553" w:rsidRPr="003B4553" w:rsidRDefault="003B4553" w:rsidP="003B4553">
      <w:pPr>
        <w:tabs>
          <w:tab w:val="left" w:pos="54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8"/>
        </w:rPr>
        <w:t xml:space="preserve">           </w:t>
      </w:r>
    </w:p>
    <w:p w:rsidR="003B4553" w:rsidRDefault="003B4553" w:rsidP="003B4553">
      <w:pPr>
        <w:tabs>
          <w:tab w:val="left" w:pos="540"/>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Об утверждении административного регламента  предоставления                       </w:t>
      </w:r>
      <w:r>
        <w:rPr>
          <w:rFonts w:ascii="Times New Roman" w:eastAsia="Times New Roman" w:hAnsi="Times New Roman" w:cs="Times New Roman"/>
          <w:spacing w:val="1"/>
          <w:sz w:val="28"/>
        </w:rPr>
        <w:t xml:space="preserve">муниципальной услуги  </w:t>
      </w:r>
      <w:r>
        <w:rPr>
          <w:rFonts w:ascii="Times New Roman" w:eastAsia="Times New Roman" w:hAnsi="Times New Roman" w:cs="Times New Roman"/>
          <w:sz w:val="28"/>
        </w:rPr>
        <w:t xml:space="preserve">«Выдача </w:t>
      </w:r>
      <w:r>
        <w:rPr>
          <w:rFonts w:ascii="Times New Roman" w:eastAsia="Times New Roman" w:hAnsi="Times New Roman" w:cs="Times New Roman"/>
          <w:color w:val="000000"/>
          <w:sz w:val="28"/>
        </w:rPr>
        <w:t xml:space="preserve">технических условий </w:t>
      </w:r>
      <w:r>
        <w:rPr>
          <w:rFonts w:ascii="Times New Roman" w:eastAsia="Times New Roman" w:hAnsi="Times New Roman" w:cs="Times New Roman"/>
          <w:sz w:val="28"/>
        </w:rPr>
        <w:t xml:space="preserve">на отвод ливневых и талых вод» </w:t>
      </w:r>
      <w:bookmarkStart w:id="0" w:name="_GoBack"/>
      <w:bookmarkEnd w:id="0"/>
    </w:p>
    <w:p w:rsidR="003B4553" w:rsidRPr="003B4553" w:rsidRDefault="003B4553" w:rsidP="003B4553">
      <w:pPr>
        <w:spacing w:after="0" w:line="240" w:lineRule="auto"/>
        <w:rPr>
          <w:rFonts w:ascii="Times New Roman" w:eastAsia="Times New Roman" w:hAnsi="Times New Roman" w:cs="Times New Roman"/>
          <w:sz w:val="16"/>
        </w:rPr>
      </w:pPr>
    </w:p>
    <w:p w:rsidR="003B4553" w:rsidRDefault="003B4553" w:rsidP="003B4553">
      <w:pPr>
        <w:spacing w:after="0" w:line="240" w:lineRule="auto"/>
        <w:ind w:firstLine="708"/>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На основании Федерального закона от 27 июля 2010 года № 210-ФЗ «Об организации предоставления государственных и муниципальных услуг», постановления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w:t>
      </w:r>
      <w:r w:rsidRPr="00CE0EA1">
        <w:rPr>
          <w:rFonts w:ascii="Times New Roman" w:eastAsia="Times New Roman" w:hAnsi="Times New Roman" w:cs="Times New Roman"/>
          <w:sz w:val="28"/>
        </w:rPr>
        <w:t>предоставления государственных услуг», постановления Администрации Минераловодского городского округа от 25 ноября 2015 г № 31 «О разработке и утверждении административных регламентов исполнения</w:t>
      </w:r>
      <w:proofErr w:type="gramEnd"/>
      <w:r w:rsidRPr="00CE0EA1">
        <w:rPr>
          <w:rFonts w:ascii="Times New Roman" w:eastAsia="Times New Roman" w:hAnsi="Times New Roman" w:cs="Times New Roman"/>
          <w:sz w:val="28"/>
        </w:rPr>
        <w:t xml:space="preserve"> муниципальных функций и административных регламентов предоставления муниципальных услуг Минераловодского городского округа»,</w:t>
      </w:r>
      <w:r>
        <w:rPr>
          <w:rFonts w:ascii="Times New Roman" w:eastAsia="Times New Roman" w:hAnsi="Times New Roman" w:cs="Times New Roman"/>
          <w:sz w:val="28"/>
        </w:rPr>
        <w:t xml:space="preserve"> администрация Минераловодского городского округа</w:t>
      </w:r>
    </w:p>
    <w:p w:rsidR="003B4553" w:rsidRPr="00B905BC" w:rsidRDefault="003B4553" w:rsidP="003B4553">
      <w:pPr>
        <w:spacing w:after="0" w:line="240" w:lineRule="auto"/>
        <w:ind w:firstLine="708"/>
        <w:jc w:val="both"/>
        <w:rPr>
          <w:rFonts w:ascii="Times New Roman" w:eastAsia="Times New Roman" w:hAnsi="Times New Roman" w:cs="Times New Roman"/>
          <w:b/>
          <w:sz w:val="28"/>
        </w:rPr>
      </w:pPr>
    </w:p>
    <w:p w:rsidR="003B4553" w:rsidRDefault="003B4553" w:rsidP="003B455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ПОСТАНОВЛЯЕТ:</w:t>
      </w:r>
    </w:p>
    <w:p w:rsidR="003B4553" w:rsidRPr="00B905BC" w:rsidRDefault="003B4553" w:rsidP="003B4553">
      <w:pPr>
        <w:spacing w:after="0" w:line="240" w:lineRule="auto"/>
        <w:rPr>
          <w:rFonts w:ascii="Times New Roman" w:eastAsia="Times New Roman" w:hAnsi="Times New Roman" w:cs="Times New Roman"/>
          <w:sz w:val="28"/>
        </w:rPr>
      </w:pPr>
    </w:p>
    <w:p w:rsidR="003B4553" w:rsidRDefault="003B4553" w:rsidP="003B455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 Утвердить прилагаемый административный регламент предоставления м</w:t>
      </w:r>
      <w:r>
        <w:rPr>
          <w:rFonts w:ascii="Times New Roman" w:eastAsia="Times New Roman" w:hAnsi="Times New Roman" w:cs="Times New Roman"/>
          <w:spacing w:val="1"/>
          <w:sz w:val="28"/>
        </w:rPr>
        <w:t xml:space="preserve">униципальной услуги </w:t>
      </w:r>
      <w:r>
        <w:rPr>
          <w:rFonts w:ascii="Times New Roman" w:eastAsia="Times New Roman" w:hAnsi="Times New Roman" w:cs="Times New Roman"/>
          <w:sz w:val="28"/>
        </w:rPr>
        <w:t xml:space="preserve">«Выдача </w:t>
      </w:r>
      <w:r>
        <w:rPr>
          <w:rFonts w:ascii="Times New Roman" w:eastAsia="Times New Roman" w:hAnsi="Times New Roman" w:cs="Times New Roman"/>
          <w:color w:val="000000"/>
          <w:sz w:val="28"/>
        </w:rPr>
        <w:t xml:space="preserve">технических условий </w:t>
      </w:r>
      <w:r>
        <w:rPr>
          <w:rFonts w:ascii="Times New Roman" w:eastAsia="Times New Roman" w:hAnsi="Times New Roman" w:cs="Times New Roman"/>
          <w:sz w:val="28"/>
        </w:rPr>
        <w:t>на отвод ливневых и талых вод» в новой редакции.</w:t>
      </w:r>
    </w:p>
    <w:p w:rsidR="003B4553" w:rsidRDefault="003B4553" w:rsidP="003B455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Признать утратившим силу постановление администрации Минераловодского городского округа от </w:t>
      </w:r>
      <w:r>
        <w:rPr>
          <w:rFonts w:ascii="Times New Roman" w:hAnsi="Times New Roman" w:cs="Times New Roman"/>
          <w:sz w:val="28"/>
          <w:szCs w:val="28"/>
        </w:rPr>
        <w:t>21.09.</w:t>
      </w:r>
      <w:r w:rsidRPr="001F7BA3">
        <w:rPr>
          <w:rFonts w:ascii="Times New Roman" w:hAnsi="Times New Roman" w:cs="Times New Roman"/>
          <w:sz w:val="28"/>
          <w:szCs w:val="28"/>
        </w:rPr>
        <w:t>2016г.</w:t>
      </w:r>
      <w:r>
        <w:rPr>
          <w:rFonts w:ascii="Times New Roman" w:eastAsia="Times New Roman" w:hAnsi="Times New Roman" w:cs="Times New Roman"/>
          <w:sz w:val="28"/>
        </w:rPr>
        <w:t xml:space="preserve"> № </w:t>
      </w:r>
      <w:r>
        <w:rPr>
          <w:rFonts w:ascii="Times New Roman" w:hAnsi="Times New Roman" w:cs="Times New Roman"/>
          <w:sz w:val="28"/>
          <w:szCs w:val="28"/>
        </w:rPr>
        <w:t>2527</w:t>
      </w:r>
      <w:r>
        <w:rPr>
          <w:rFonts w:ascii="Times New Roman" w:eastAsia="Times New Roman" w:hAnsi="Times New Roman" w:cs="Times New Roman"/>
          <w:sz w:val="28"/>
        </w:rPr>
        <w:t xml:space="preserve"> «Об утверждении административного регламента предоставления </w:t>
      </w:r>
      <w:r>
        <w:rPr>
          <w:rFonts w:ascii="Times New Roman" w:eastAsia="Times New Roman" w:hAnsi="Times New Roman" w:cs="Times New Roman"/>
          <w:spacing w:val="1"/>
          <w:sz w:val="28"/>
        </w:rPr>
        <w:t xml:space="preserve">муниципальной услуги  </w:t>
      </w:r>
      <w:r>
        <w:rPr>
          <w:rFonts w:ascii="Times New Roman" w:eastAsia="Times New Roman" w:hAnsi="Times New Roman" w:cs="Times New Roman"/>
          <w:sz w:val="28"/>
        </w:rPr>
        <w:t xml:space="preserve">«Выдача </w:t>
      </w:r>
      <w:r>
        <w:rPr>
          <w:rFonts w:ascii="Times New Roman" w:eastAsia="Times New Roman" w:hAnsi="Times New Roman" w:cs="Times New Roman"/>
          <w:color w:val="000000"/>
          <w:sz w:val="28"/>
        </w:rPr>
        <w:t xml:space="preserve">технических условий </w:t>
      </w:r>
      <w:r>
        <w:rPr>
          <w:rFonts w:ascii="Times New Roman" w:eastAsia="Times New Roman" w:hAnsi="Times New Roman" w:cs="Times New Roman"/>
          <w:sz w:val="28"/>
        </w:rPr>
        <w:t>на отвод ливневых и талых вод».</w:t>
      </w:r>
    </w:p>
    <w:p w:rsidR="003B4553" w:rsidRDefault="003B4553" w:rsidP="003B4553">
      <w:pPr>
        <w:widowControl w:val="0"/>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3.   </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выполнением настоящего постановления возложить </w:t>
      </w:r>
    </w:p>
    <w:p w:rsidR="003B4553" w:rsidRDefault="003B4553" w:rsidP="003B4553">
      <w:pPr>
        <w:widowControl w:val="0"/>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заместителя главы администрации  Минераловодского городского округа  </w:t>
      </w:r>
      <w:proofErr w:type="spellStart"/>
      <w:r>
        <w:rPr>
          <w:rFonts w:ascii="Times New Roman" w:eastAsia="Times New Roman" w:hAnsi="Times New Roman" w:cs="Times New Roman"/>
          <w:sz w:val="28"/>
        </w:rPr>
        <w:t>Янакова</w:t>
      </w:r>
      <w:proofErr w:type="spellEnd"/>
      <w:r>
        <w:rPr>
          <w:rFonts w:ascii="Times New Roman" w:eastAsia="Times New Roman" w:hAnsi="Times New Roman" w:cs="Times New Roman"/>
          <w:sz w:val="28"/>
        </w:rPr>
        <w:t xml:space="preserve"> Д.О.</w:t>
      </w:r>
    </w:p>
    <w:p w:rsidR="003B4553" w:rsidRPr="00AD641D" w:rsidRDefault="003B4553" w:rsidP="003B4553">
      <w:pPr>
        <w:pStyle w:val="ConsPlusNormal"/>
        <w:widowControl/>
        <w:suppressAutoHyphens w:val="0"/>
        <w:autoSpaceDN w:val="0"/>
        <w:adjustRightInd w:val="0"/>
        <w:ind w:firstLine="708"/>
        <w:jc w:val="both"/>
        <w:rPr>
          <w:rFonts w:ascii="Times New Roman" w:hAnsi="Times New Roman"/>
          <w:sz w:val="28"/>
          <w:szCs w:val="28"/>
        </w:rPr>
      </w:pPr>
      <w:r>
        <w:rPr>
          <w:rFonts w:ascii="Times New Roman" w:hAnsi="Times New Roman"/>
          <w:sz w:val="28"/>
          <w:szCs w:val="28"/>
        </w:rPr>
        <w:t>4. Настоящее постановление вступает в силу со дня его официального обнародования и подлежит размещению на официальном сайте администрации Минераловодского городского округа</w:t>
      </w:r>
      <w:r>
        <w:rPr>
          <w:bCs/>
          <w:sz w:val="28"/>
          <w:szCs w:val="28"/>
        </w:rPr>
        <w:t xml:space="preserve"> </w:t>
      </w:r>
      <w:hyperlink r:id="rId7" w:history="1">
        <w:r w:rsidRPr="00AD641D">
          <w:rPr>
            <w:rStyle w:val="a3"/>
            <w:rFonts w:ascii="Times New Roman" w:hAnsi="Times New Roman"/>
            <w:color w:val="000000" w:themeColor="text1"/>
            <w:sz w:val="28"/>
            <w:szCs w:val="28"/>
            <w:u w:val="none"/>
            <w:lang w:val="en-US"/>
          </w:rPr>
          <w:t>www</w:t>
        </w:r>
        <w:r w:rsidRPr="00AD641D">
          <w:rPr>
            <w:rStyle w:val="a3"/>
            <w:rFonts w:ascii="Times New Roman" w:hAnsi="Times New Roman"/>
            <w:color w:val="000000" w:themeColor="text1"/>
            <w:sz w:val="28"/>
            <w:szCs w:val="28"/>
            <w:u w:val="none"/>
          </w:rPr>
          <w:t>.</w:t>
        </w:r>
        <w:r w:rsidRPr="00AD641D">
          <w:rPr>
            <w:rStyle w:val="a3"/>
            <w:rFonts w:ascii="Times New Roman" w:hAnsi="Times New Roman"/>
            <w:color w:val="000000" w:themeColor="text1"/>
            <w:sz w:val="28"/>
            <w:szCs w:val="28"/>
            <w:u w:val="none"/>
            <w:lang w:val="en-US"/>
          </w:rPr>
          <w:t>min</w:t>
        </w:r>
        <w:r w:rsidRPr="00AD641D">
          <w:rPr>
            <w:rStyle w:val="a3"/>
            <w:rFonts w:ascii="Times New Roman" w:hAnsi="Times New Roman"/>
            <w:color w:val="000000" w:themeColor="text1"/>
            <w:sz w:val="28"/>
            <w:szCs w:val="28"/>
            <w:u w:val="none"/>
          </w:rPr>
          <w:t>-</w:t>
        </w:r>
        <w:proofErr w:type="spellStart"/>
        <w:r w:rsidRPr="00AD641D">
          <w:rPr>
            <w:rStyle w:val="a3"/>
            <w:rFonts w:ascii="Times New Roman" w:hAnsi="Times New Roman"/>
            <w:color w:val="000000" w:themeColor="text1"/>
            <w:sz w:val="28"/>
            <w:szCs w:val="28"/>
            <w:u w:val="none"/>
            <w:lang w:val="en-US"/>
          </w:rPr>
          <w:t>vodi</w:t>
        </w:r>
        <w:proofErr w:type="spellEnd"/>
        <w:r w:rsidRPr="00AD641D">
          <w:rPr>
            <w:rStyle w:val="a3"/>
            <w:rFonts w:ascii="Times New Roman" w:hAnsi="Times New Roman"/>
            <w:color w:val="000000" w:themeColor="text1"/>
            <w:sz w:val="28"/>
            <w:szCs w:val="28"/>
            <w:u w:val="none"/>
          </w:rPr>
          <w:t>.</w:t>
        </w:r>
        <w:proofErr w:type="spellStart"/>
        <w:r w:rsidRPr="00AD641D">
          <w:rPr>
            <w:rStyle w:val="a3"/>
            <w:rFonts w:ascii="Times New Roman" w:hAnsi="Times New Roman"/>
            <w:color w:val="000000" w:themeColor="text1"/>
            <w:sz w:val="28"/>
            <w:szCs w:val="28"/>
            <w:u w:val="none"/>
            <w:lang w:val="en-US"/>
          </w:rPr>
          <w:t>ru</w:t>
        </w:r>
        <w:proofErr w:type="spellEnd"/>
      </w:hyperlink>
      <w:r w:rsidRPr="00AD641D">
        <w:rPr>
          <w:rFonts w:ascii="Times New Roman" w:hAnsi="Times New Roman"/>
          <w:color w:val="000000" w:themeColor="text1"/>
          <w:sz w:val="28"/>
          <w:szCs w:val="28"/>
        </w:rPr>
        <w:t>.</w:t>
      </w:r>
    </w:p>
    <w:p w:rsidR="003B4553" w:rsidRPr="003B4553" w:rsidRDefault="003B4553" w:rsidP="003B4553">
      <w:pPr>
        <w:tabs>
          <w:tab w:val="left" w:pos="7200"/>
        </w:tabs>
        <w:spacing w:after="0" w:line="240" w:lineRule="auto"/>
        <w:rPr>
          <w:rFonts w:ascii="Times New Roman" w:eastAsia="Times New Roman" w:hAnsi="Times New Roman" w:cs="Times New Roman"/>
          <w:sz w:val="20"/>
        </w:rPr>
      </w:pPr>
    </w:p>
    <w:p w:rsidR="003B4553" w:rsidRDefault="003B4553" w:rsidP="003B4553">
      <w:pPr>
        <w:tabs>
          <w:tab w:val="left" w:pos="72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Временно </w:t>
      </w:r>
      <w:proofErr w:type="gramStart"/>
      <w:r>
        <w:rPr>
          <w:rFonts w:ascii="Times New Roman" w:eastAsia="Times New Roman" w:hAnsi="Times New Roman" w:cs="Times New Roman"/>
          <w:sz w:val="28"/>
        </w:rPr>
        <w:t>исполняющий</w:t>
      </w:r>
      <w:proofErr w:type="gramEnd"/>
      <w:r>
        <w:rPr>
          <w:rFonts w:ascii="Times New Roman" w:eastAsia="Times New Roman" w:hAnsi="Times New Roman" w:cs="Times New Roman"/>
          <w:sz w:val="28"/>
        </w:rPr>
        <w:t xml:space="preserve"> полномочия главы </w:t>
      </w:r>
    </w:p>
    <w:p w:rsidR="003B4553" w:rsidRDefault="003B4553" w:rsidP="003B4553">
      <w:pPr>
        <w:tabs>
          <w:tab w:val="left" w:pos="72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Минераловодского городского округа, </w:t>
      </w:r>
    </w:p>
    <w:p w:rsidR="003B4553" w:rsidRDefault="003B4553" w:rsidP="003B4553">
      <w:pPr>
        <w:tabs>
          <w:tab w:val="left" w:pos="72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первый заместитель главы администрации </w:t>
      </w:r>
    </w:p>
    <w:p w:rsidR="003B4553" w:rsidRDefault="003B4553" w:rsidP="003B4553">
      <w:pPr>
        <w:tabs>
          <w:tab w:val="left" w:pos="720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Минераловодского городского округа                                       Д.В. </w:t>
      </w:r>
      <w:proofErr w:type="spellStart"/>
      <w:r>
        <w:rPr>
          <w:rFonts w:ascii="Times New Roman" w:eastAsia="Times New Roman" w:hAnsi="Times New Roman" w:cs="Times New Roman"/>
          <w:sz w:val="28"/>
        </w:rPr>
        <w:t>Городний</w:t>
      </w:r>
      <w:proofErr w:type="spellEnd"/>
    </w:p>
    <w:p w:rsidR="003B4553" w:rsidRDefault="003B4553"/>
    <w:tbl>
      <w:tblPr>
        <w:tblW w:w="0" w:type="auto"/>
        <w:tblInd w:w="55" w:type="dxa"/>
        <w:tblCellMar>
          <w:left w:w="10" w:type="dxa"/>
          <w:right w:w="10" w:type="dxa"/>
        </w:tblCellMar>
        <w:tblLook w:val="04A0" w:firstRow="1" w:lastRow="0" w:firstColumn="1" w:lastColumn="0" w:noHBand="0" w:noVBand="1"/>
      </w:tblPr>
      <w:tblGrid>
        <w:gridCol w:w="3968"/>
        <w:gridCol w:w="5103"/>
      </w:tblGrid>
      <w:tr w:rsidR="005335E9" w:rsidTr="005C53F6">
        <w:trPr>
          <w:trHeight w:val="2104"/>
        </w:trPr>
        <w:tc>
          <w:tcPr>
            <w:tcW w:w="3968" w:type="dxa"/>
            <w:shd w:val="clear" w:color="000000" w:fill="FFFFFF"/>
            <w:tcMar>
              <w:left w:w="54" w:type="dxa"/>
              <w:right w:w="54" w:type="dxa"/>
            </w:tcMar>
          </w:tcPr>
          <w:p w:rsidR="005335E9" w:rsidRDefault="005335E9">
            <w:pPr>
              <w:suppressLineNumbers/>
              <w:spacing w:after="0" w:line="240" w:lineRule="auto"/>
              <w:rPr>
                <w:rFonts w:ascii="Calibri" w:eastAsia="Calibri" w:hAnsi="Calibri" w:cs="Calibri"/>
              </w:rPr>
            </w:pPr>
          </w:p>
        </w:tc>
        <w:tc>
          <w:tcPr>
            <w:tcW w:w="5103" w:type="dxa"/>
            <w:shd w:val="clear" w:color="000000" w:fill="FFFFFF"/>
            <w:tcMar>
              <w:left w:w="54" w:type="dxa"/>
              <w:right w:w="54" w:type="dxa"/>
            </w:tcMar>
          </w:tcPr>
          <w:p w:rsidR="005335E9" w:rsidRDefault="00E9023F" w:rsidP="005C53F6">
            <w:pPr>
              <w:spacing w:after="0" w:line="240" w:lineRule="auto"/>
              <w:ind w:hanging="2"/>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УТВЕРЖДЕН</w:t>
            </w:r>
          </w:p>
          <w:p w:rsidR="005335E9" w:rsidRDefault="00E9023F" w:rsidP="005C53F6">
            <w:pPr>
              <w:spacing w:after="0" w:line="240" w:lineRule="auto"/>
              <w:ind w:hanging="2"/>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постановлением администрации </w:t>
            </w:r>
          </w:p>
          <w:p w:rsidR="005335E9" w:rsidRDefault="00E9023F" w:rsidP="005C53F6">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sz w:val="28"/>
              </w:rPr>
              <w:t>Минераловодского городского</w:t>
            </w:r>
            <w:r w:rsidR="005C53F6">
              <w:rPr>
                <w:rFonts w:ascii="Times New Roman" w:eastAsia="Times New Roman" w:hAnsi="Times New Roman" w:cs="Times New Roman"/>
                <w:sz w:val="28"/>
              </w:rPr>
              <w:t xml:space="preserve"> о</w:t>
            </w:r>
            <w:r>
              <w:rPr>
                <w:rFonts w:ascii="Times New Roman" w:eastAsia="Times New Roman" w:hAnsi="Times New Roman" w:cs="Times New Roman"/>
                <w:sz w:val="28"/>
              </w:rPr>
              <w:t>круга</w:t>
            </w:r>
            <w:r>
              <w:rPr>
                <w:rFonts w:ascii="Times New Roman" w:eastAsia="Times New Roman" w:hAnsi="Times New Roman" w:cs="Times New Roman"/>
                <w:color w:val="000000"/>
                <w:sz w:val="28"/>
              </w:rPr>
              <w:t xml:space="preserve">             </w:t>
            </w:r>
          </w:p>
          <w:p w:rsidR="005335E9" w:rsidRDefault="006C70B5" w:rsidP="004B6317">
            <w:pPr>
              <w:spacing w:after="0" w:line="240" w:lineRule="auto"/>
              <w:ind w:hanging="2"/>
            </w:pPr>
            <w:r>
              <w:rPr>
                <w:rFonts w:ascii="Times New Roman" w:eastAsia="Times New Roman" w:hAnsi="Times New Roman" w:cs="Times New Roman"/>
                <w:color w:val="000000"/>
                <w:sz w:val="28"/>
              </w:rPr>
              <w:t xml:space="preserve">от </w:t>
            </w:r>
            <w:r w:rsidR="004B6317">
              <w:rPr>
                <w:rFonts w:ascii="Times New Roman" w:eastAsia="Times New Roman" w:hAnsi="Times New Roman" w:cs="Times New Roman"/>
                <w:color w:val="000000"/>
                <w:sz w:val="28"/>
              </w:rPr>
              <w:t xml:space="preserve">11.12.2017 </w:t>
            </w:r>
            <w:r w:rsidR="00E9023F">
              <w:rPr>
                <w:rFonts w:ascii="Times New Roman" w:eastAsia="Times New Roman" w:hAnsi="Times New Roman" w:cs="Times New Roman"/>
                <w:color w:val="000000"/>
                <w:sz w:val="28"/>
              </w:rPr>
              <w:t xml:space="preserve">г. № </w:t>
            </w:r>
            <w:r w:rsidR="004B6317">
              <w:rPr>
                <w:rFonts w:ascii="Times New Roman" w:eastAsia="Times New Roman" w:hAnsi="Times New Roman" w:cs="Times New Roman"/>
                <w:color w:val="000000"/>
                <w:sz w:val="28"/>
              </w:rPr>
              <w:t>3265</w:t>
            </w:r>
          </w:p>
        </w:tc>
      </w:tr>
    </w:tbl>
    <w:p w:rsidR="005335E9" w:rsidRDefault="005335E9">
      <w:pPr>
        <w:spacing w:after="0" w:line="240" w:lineRule="auto"/>
        <w:rPr>
          <w:rFonts w:ascii="Times New Roman" w:eastAsia="Times New Roman" w:hAnsi="Times New Roman" w:cs="Times New Roman"/>
          <w:sz w:val="24"/>
        </w:rPr>
      </w:pPr>
    </w:p>
    <w:p w:rsidR="005335E9" w:rsidRDefault="00E9023F">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00000"/>
          <w:sz w:val="28"/>
        </w:rPr>
        <w:t>АДМИНИСТРАТИВНЫЙ РЕГЛАМЕНТ</w:t>
      </w:r>
    </w:p>
    <w:p w:rsidR="005335E9" w:rsidRDefault="00E9023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color w:val="000000"/>
          <w:sz w:val="28"/>
        </w:rPr>
        <w:t xml:space="preserve">предоставления муниципальной услуги </w:t>
      </w:r>
      <w:r>
        <w:rPr>
          <w:rFonts w:ascii="Times New Roman" w:eastAsia="Times New Roman" w:hAnsi="Times New Roman" w:cs="Times New Roman"/>
          <w:b/>
          <w:sz w:val="28"/>
        </w:rPr>
        <w:t xml:space="preserve">«Выдача </w:t>
      </w:r>
      <w:r>
        <w:rPr>
          <w:rFonts w:ascii="Times New Roman" w:eastAsia="Times New Roman" w:hAnsi="Times New Roman" w:cs="Times New Roman"/>
          <w:b/>
          <w:color w:val="000000"/>
          <w:sz w:val="28"/>
        </w:rPr>
        <w:t xml:space="preserve">технических условий </w:t>
      </w:r>
      <w:r>
        <w:rPr>
          <w:rFonts w:ascii="Times New Roman" w:eastAsia="Times New Roman" w:hAnsi="Times New Roman" w:cs="Times New Roman"/>
          <w:b/>
          <w:sz w:val="28"/>
        </w:rPr>
        <w:t>на отвод ливневых и талых вод»</w:t>
      </w:r>
    </w:p>
    <w:p w:rsidR="005335E9" w:rsidRDefault="005335E9">
      <w:pPr>
        <w:spacing w:after="0" w:line="240" w:lineRule="auto"/>
        <w:rPr>
          <w:rFonts w:ascii="Times New Roman" w:eastAsia="Times New Roman" w:hAnsi="Times New Roman" w:cs="Times New Roman"/>
          <w:b/>
          <w:sz w:val="24"/>
        </w:rPr>
      </w:pPr>
    </w:p>
    <w:p w:rsidR="005335E9" w:rsidRDefault="005335E9">
      <w:pPr>
        <w:spacing w:after="0" w:line="240" w:lineRule="auto"/>
        <w:rPr>
          <w:rFonts w:ascii="Times New Roman" w:eastAsia="Times New Roman" w:hAnsi="Times New Roman" w:cs="Times New Roman"/>
          <w:sz w:val="24"/>
        </w:rPr>
      </w:pPr>
    </w:p>
    <w:p w:rsidR="005335E9" w:rsidRDefault="00E9023F">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00000"/>
          <w:sz w:val="28"/>
        </w:rPr>
        <w:t>I. ОБЩИЕ ПОЛОЖЕНИЯ</w:t>
      </w:r>
    </w:p>
    <w:p w:rsidR="005335E9" w:rsidRDefault="005335E9">
      <w:pPr>
        <w:spacing w:after="0" w:line="240" w:lineRule="auto"/>
        <w:jc w:val="center"/>
        <w:rPr>
          <w:rFonts w:ascii="Times New Roman" w:eastAsia="Times New Roman" w:hAnsi="Times New Roman" w:cs="Times New Roman"/>
          <w:sz w:val="28"/>
        </w:rPr>
      </w:pP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b/>
          <w:sz w:val="28"/>
        </w:rPr>
        <w:t>1.1. Предмет регулирования административного регламента.</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 xml:space="preserve">1.1.1. Административный регламент предоставления муниципальной услуги </w:t>
      </w:r>
      <w:r>
        <w:rPr>
          <w:rFonts w:ascii="Times New Roman" w:eastAsia="Times New Roman" w:hAnsi="Times New Roman" w:cs="Times New Roman"/>
          <w:sz w:val="28"/>
        </w:rPr>
        <w:t xml:space="preserve">«Выдача </w:t>
      </w:r>
      <w:r>
        <w:rPr>
          <w:rFonts w:ascii="Times New Roman" w:eastAsia="Times New Roman" w:hAnsi="Times New Roman" w:cs="Times New Roman"/>
          <w:color w:val="000000"/>
          <w:sz w:val="28"/>
        </w:rPr>
        <w:t xml:space="preserve">технических условий </w:t>
      </w:r>
      <w:r>
        <w:rPr>
          <w:rFonts w:ascii="Times New Roman" w:eastAsia="Times New Roman" w:hAnsi="Times New Roman" w:cs="Times New Roman"/>
          <w:sz w:val="28"/>
        </w:rPr>
        <w:t>на отвод ливневых и талых вод»</w:t>
      </w:r>
      <w:r>
        <w:rPr>
          <w:rFonts w:ascii="Times New Roman" w:eastAsia="Times New Roman" w:hAnsi="Times New Roman" w:cs="Times New Roman"/>
          <w:color w:val="000000"/>
          <w:sz w:val="28"/>
        </w:rPr>
        <w:t xml:space="preserve"> (далее - Регламент) </w:t>
      </w:r>
      <w:r>
        <w:rPr>
          <w:rFonts w:ascii="Times New Roman" w:eastAsia="Times New Roman" w:hAnsi="Times New Roman" w:cs="Times New Roman"/>
          <w:sz w:val="28"/>
        </w:rPr>
        <w:t>устанавливает стандарт и порядок предоставления муниципальной услуги по выдаче технических условий на отвод ливневых и талых вод.</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b/>
          <w:sz w:val="28"/>
        </w:rPr>
        <w:t>1.2. Круг заявителей.</w:t>
      </w:r>
    </w:p>
    <w:p w:rsidR="005335E9" w:rsidRDefault="00E9023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1.2.1. Муниципальная услуга предоставляется физическим и юридическим лицам либо их уполномоченным представителям.</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color w:val="000000"/>
          <w:sz w:val="28"/>
        </w:rPr>
        <w:t>1.2.2. Заявление о предоставлении муниципальной услуги предоставляется в письменной форме согласно Приложению 2 к настоящему Регламенту.</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b/>
          <w:color w:val="000000"/>
          <w:sz w:val="28"/>
        </w:rPr>
        <w:t>1.3. Требования к порядку информирования о предоставлении муниципальной услуги.</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1.3.1. </w:t>
      </w:r>
      <w:proofErr w:type="gramStart"/>
      <w:r>
        <w:rPr>
          <w:rFonts w:ascii="Times New Roman" w:eastAsia="Times New Roman" w:hAnsi="Times New Roman" w:cs="Times New Roman"/>
          <w:sz w:val="28"/>
        </w:rPr>
        <w:t xml:space="preserve">Информация о месте нахождения и графике работы органов администрации, предоставляющих муниципальную услугу, их структурных подразделений,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w:t>
      </w:r>
      <w:proofErr w:type="gramEnd"/>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Управление муниципального хозяйства администрации Минераловодского городского округа (Далее – Управление) располагается по адресу: </w:t>
      </w:r>
      <w:r>
        <w:rPr>
          <w:rFonts w:ascii="Times New Roman" w:eastAsia="Times New Roman" w:hAnsi="Times New Roman" w:cs="Times New Roman"/>
          <w:color w:val="000000"/>
          <w:sz w:val="28"/>
        </w:rPr>
        <w:t>35720</w:t>
      </w:r>
      <w:r w:rsidR="00452761">
        <w:rPr>
          <w:rFonts w:ascii="Times New Roman" w:eastAsia="Times New Roman" w:hAnsi="Times New Roman" w:cs="Times New Roman"/>
          <w:color w:val="000000"/>
          <w:sz w:val="28"/>
        </w:rPr>
        <w:t>2</w:t>
      </w:r>
      <w:r>
        <w:rPr>
          <w:rFonts w:ascii="Times New Roman" w:eastAsia="Times New Roman" w:hAnsi="Times New Roman" w:cs="Times New Roman"/>
          <w:color w:val="000000"/>
          <w:sz w:val="28"/>
        </w:rPr>
        <w:t xml:space="preserve">, Ставропольский край, г. Минеральные Воды, ул. </w:t>
      </w:r>
      <w:r w:rsidR="00452761">
        <w:rPr>
          <w:rFonts w:ascii="Times New Roman" w:eastAsia="Times New Roman" w:hAnsi="Times New Roman" w:cs="Times New Roman"/>
          <w:color w:val="000000"/>
          <w:sz w:val="28"/>
        </w:rPr>
        <w:t>Железноводская</w:t>
      </w:r>
      <w:r>
        <w:rPr>
          <w:rFonts w:ascii="Times New Roman" w:eastAsia="Times New Roman" w:hAnsi="Times New Roman" w:cs="Times New Roman"/>
          <w:color w:val="000000"/>
          <w:sz w:val="28"/>
        </w:rPr>
        <w:t>, д.</w:t>
      </w:r>
      <w:r w:rsidR="00452761">
        <w:rPr>
          <w:rFonts w:ascii="Times New Roman" w:eastAsia="Times New Roman" w:hAnsi="Times New Roman" w:cs="Times New Roman"/>
          <w:color w:val="000000"/>
          <w:sz w:val="28"/>
        </w:rPr>
        <w:t>24</w:t>
      </w:r>
      <w:r>
        <w:rPr>
          <w:rFonts w:ascii="Times New Roman" w:eastAsia="Times New Roman" w:hAnsi="Times New Roman" w:cs="Times New Roman"/>
          <w:sz w:val="28"/>
        </w:rPr>
        <w:t xml:space="preserve">; График работы Управления: ежедневно с 9 до 18 часов (кроме выходных и праздничных дней), в предпраздничные дни – с 9-00 до 17 часов, перерыв с 13 до 14 часов. </w:t>
      </w:r>
    </w:p>
    <w:p w:rsidR="005335E9" w:rsidRDefault="00700D0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Муниципальное бюджет</w:t>
      </w:r>
      <w:r w:rsidR="00E9023F">
        <w:rPr>
          <w:rFonts w:ascii="Times New Roman" w:eastAsia="Times New Roman" w:hAnsi="Times New Roman" w:cs="Times New Roman"/>
          <w:sz w:val="28"/>
        </w:rPr>
        <w:t xml:space="preserve">ное учреждение «Многофункциональный центр предоставления государственных и муниципальных услуг Минераловодского городского округа» (далее – МФЦ). МФЦ </w:t>
      </w:r>
      <w:proofErr w:type="gramStart"/>
      <w:r w:rsidR="00E9023F">
        <w:rPr>
          <w:rFonts w:ascii="Times New Roman" w:eastAsia="Times New Roman" w:hAnsi="Times New Roman" w:cs="Times New Roman"/>
          <w:sz w:val="28"/>
        </w:rPr>
        <w:t>расположен</w:t>
      </w:r>
      <w:proofErr w:type="gramEnd"/>
      <w:r w:rsidR="00E9023F">
        <w:rPr>
          <w:rFonts w:ascii="Times New Roman" w:eastAsia="Times New Roman" w:hAnsi="Times New Roman" w:cs="Times New Roman"/>
          <w:sz w:val="28"/>
        </w:rPr>
        <w:t xml:space="preserve"> </w:t>
      </w:r>
      <w:r w:rsidR="00E9023F">
        <w:rPr>
          <w:rFonts w:ascii="Times New Roman" w:eastAsia="Times New Roman" w:hAnsi="Times New Roman" w:cs="Times New Roman"/>
          <w:sz w:val="28"/>
        </w:rPr>
        <w:lastRenderedPageBreak/>
        <w:t>по адресу: Ставропольский край, г. Минеральные Воды, ул. 50 лет Октября, д. 87-а, строение 1. График работы МФЦ: Понедельник – пятни</w:t>
      </w:r>
      <w:r w:rsidR="00826544">
        <w:rPr>
          <w:rFonts w:ascii="Times New Roman" w:eastAsia="Times New Roman" w:hAnsi="Times New Roman" w:cs="Times New Roman"/>
          <w:sz w:val="28"/>
        </w:rPr>
        <w:t>ца: с 8-00 до 20-00 Суббота: с 9</w:t>
      </w:r>
      <w:r w:rsidR="00E9023F">
        <w:rPr>
          <w:rFonts w:ascii="Times New Roman" w:eastAsia="Times New Roman" w:hAnsi="Times New Roman" w:cs="Times New Roman"/>
          <w:sz w:val="28"/>
        </w:rPr>
        <w:t xml:space="preserve">-00 до 13-00 Воскресенье: выходной 1.3.2. </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1.3.2. Справочные телефоны Управления: тел/факс</w:t>
      </w:r>
      <w:r w:rsidR="00452761">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8 (87922) </w:t>
      </w:r>
      <w:r w:rsidR="00452761" w:rsidRPr="00452761">
        <w:rPr>
          <w:rFonts w:ascii="Times New Roman" w:eastAsia="Times New Roman" w:hAnsi="Times New Roman" w:cs="Times New Roman"/>
          <w:sz w:val="28"/>
        </w:rPr>
        <w:t>5-84-08</w:t>
      </w:r>
      <w:r>
        <w:rPr>
          <w:rFonts w:ascii="Times New Roman" w:eastAsia="Times New Roman" w:hAnsi="Times New Roman" w:cs="Times New Roman"/>
          <w:sz w:val="28"/>
        </w:rPr>
        <w:t>,</w:t>
      </w:r>
      <w:r w:rsidR="00D668C8">
        <w:rPr>
          <w:rFonts w:ascii="Times New Roman" w:eastAsia="Times New Roman" w:hAnsi="Times New Roman" w:cs="Times New Roman"/>
          <w:sz w:val="28"/>
        </w:rPr>
        <w:t xml:space="preserve"> </w:t>
      </w:r>
      <w:r w:rsidR="00452761" w:rsidRPr="00452761">
        <w:rPr>
          <w:rFonts w:ascii="Times New Roman" w:eastAsia="Times New Roman" w:hAnsi="Times New Roman" w:cs="Times New Roman"/>
          <w:sz w:val="28"/>
        </w:rPr>
        <w:t>5-84-30</w:t>
      </w:r>
      <w:r>
        <w:rPr>
          <w:rFonts w:ascii="Times New Roman" w:eastAsia="Times New Roman" w:hAnsi="Times New Roman" w:cs="Times New Roman"/>
          <w:sz w:val="28"/>
        </w:rPr>
        <w:t>. Телефон МФЦ: 8(87922) 6-10-33</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1.3.3. </w:t>
      </w:r>
      <w:r>
        <w:rPr>
          <w:rFonts w:ascii="Times New Roman" w:eastAsia="Times New Roman" w:hAnsi="Times New Roman" w:cs="Times New Roman"/>
          <w:sz w:val="28"/>
        </w:rPr>
        <w:t xml:space="preserve">Адрес официального сайта органов администрации,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Официальный сайт администрации Минераловодского городского округа: </w:t>
      </w:r>
      <w:hyperlink r:id="rId8" w:history="1">
        <w:r w:rsidR="00380DA8" w:rsidRPr="00F1230F">
          <w:rPr>
            <w:rStyle w:val="a3"/>
            <w:rFonts w:ascii="Times New Roman" w:eastAsia="Times New Roman" w:hAnsi="Times New Roman" w:cs="Times New Roman"/>
            <w:sz w:val="28"/>
            <w:lang w:val="en-US"/>
          </w:rPr>
          <w:t>www</w:t>
        </w:r>
        <w:r w:rsidR="00380DA8" w:rsidRPr="00F1230F">
          <w:rPr>
            <w:rStyle w:val="a3"/>
            <w:rFonts w:ascii="Times New Roman" w:eastAsia="Times New Roman" w:hAnsi="Times New Roman" w:cs="Times New Roman"/>
            <w:sz w:val="28"/>
          </w:rPr>
          <w:t>.min-vodi.ru</w:t>
        </w:r>
      </w:hyperlink>
      <w:r w:rsidR="00380DA8" w:rsidRPr="00380DA8">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Электронная почта Управления: </w:t>
      </w:r>
      <w:proofErr w:type="spellStart"/>
      <w:r w:rsidR="004E0986" w:rsidRPr="004E0986">
        <w:rPr>
          <w:rFonts w:ascii="Times New Roman" w:hAnsi="Times New Roman" w:cs="Times New Roman"/>
          <w:sz w:val="28"/>
          <w:szCs w:val="28"/>
          <w:u w:val="single"/>
          <w:lang w:val="en-US"/>
        </w:rPr>
        <w:t>ymx</w:t>
      </w:r>
      <w:proofErr w:type="spellEnd"/>
      <w:r w:rsidR="004E0986" w:rsidRPr="004E0986">
        <w:rPr>
          <w:rFonts w:ascii="Times New Roman" w:hAnsi="Times New Roman" w:cs="Times New Roman"/>
          <w:sz w:val="28"/>
          <w:szCs w:val="28"/>
          <w:u w:val="single"/>
        </w:rPr>
        <w:t>.</w:t>
      </w:r>
      <w:proofErr w:type="spellStart"/>
      <w:r w:rsidR="004E0986" w:rsidRPr="004E0986">
        <w:rPr>
          <w:rFonts w:ascii="Times New Roman" w:hAnsi="Times New Roman" w:cs="Times New Roman"/>
          <w:sz w:val="28"/>
          <w:szCs w:val="28"/>
          <w:u w:val="single"/>
          <w:lang w:val="en-US"/>
        </w:rPr>
        <w:t>mgo</w:t>
      </w:r>
      <w:proofErr w:type="spellEnd"/>
      <w:r w:rsidR="004E0986" w:rsidRPr="004E0986">
        <w:rPr>
          <w:rFonts w:ascii="Times New Roman" w:hAnsi="Times New Roman" w:cs="Times New Roman"/>
          <w:sz w:val="28"/>
          <w:szCs w:val="28"/>
          <w:u w:val="single"/>
        </w:rPr>
        <w:t>@</w:t>
      </w:r>
      <w:r w:rsidR="004E0986" w:rsidRPr="004E0986">
        <w:rPr>
          <w:rFonts w:ascii="Times New Roman" w:hAnsi="Times New Roman" w:cs="Times New Roman"/>
          <w:sz w:val="28"/>
          <w:szCs w:val="28"/>
          <w:u w:val="single"/>
          <w:lang w:val="en-US"/>
        </w:rPr>
        <w:t>mail</w:t>
      </w:r>
      <w:r w:rsidR="004E0986" w:rsidRPr="004E0986">
        <w:rPr>
          <w:rFonts w:ascii="Times New Roman" w:hAnsi="Times New Roman" w:cs="Times New Roman"/>
          <w:sz w:val="28"/>
          <w:szCs w:val="28"/>
          <w:u w:val="single"/>
        </w:rPr>
        <w:t>.</w:t>
      </w:r>
      <w:proofErr w:type="spellStart"/>
      <w:r w:rsidR="004E0986" w:rsidRPr="004E0986">
        <w:rPr>
          <w:rFonts w:ascii="Times New Roman" w:hAnsi="Times New Roman" w:cs="Times New Roman"/>
          <w:sz w:val="28"/>
          <w:szCs w:val="28"/>
          <w:u w:val="single"/>
          <w:lang w:val="en-US"/>
        </w:rPr>
        <w:t>ru</w:t>
      </w:r>
      <w:proofErr w:type="spellEnd"/>
      <w:r w:rsidRPr="004E0986">
        <w:rPr>
          <w:rFonts w:ascii="Times New Roman" w:eastAsia="Times New Roman" w:hAnsi="Times New Roman" w:cs="Times New Roman"/>
          <w:sz w:val="28"/>
          <w:szCs w:val="28"/>
        </w:rPr>
        <w:t>.</w:t>
      </w:r>
      <w:r>
        <w:rPr>
          <w:rFonts w:ascii="Times New Roman" w:eastAsia="Times New Roman" w:hAnsi="Times New Roman" w:cs="Times New Roman"/>
          <w:sz w:val="28"/>
        </w:rPr>
        <w:t xml:space="preserve"> </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Официальный сайт МФЦ в информационно-телекоммуникационной сети «Интернет»: </w:t>
      </w:r>
      <w:hyperlink r:id="rId9">
        <w:r>
          <w:rPr>
            <w:rFonts w:ascii="Times New Roman" w:eastAsia="Times New Roman" w:hAnsi="Times New Roman" w:cs="Times New Roman"/>
            <w:color w:val="000080"/>
            <w:sz w:val="28"/>
            <w:u w:val="single"/>
          </w:rPr>
          <w:t>www.minvody.umfc26.ru</w:t>
        </w:r>
      </w:hyperlink>
      <w:r>
        <w:rPr>
          <w:rFonts w:ascii="Times New Roman" w:eastAsia="Times New Roman" w:hAnsi="Times New Roman" w:cs="Times New Roman"/>
          <w:sz w:val="28"/>
        </w:rPr>
        <w:t xml:space="preserve"> . </w:t>
      </w:r>
    </w:p>
    <w:p w:rsidR="005335E9" w:rsidRDefault="00E9023F">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8"/>
        </w:rPr>
        <w:t xml:space="preserve">Электронная почта МФЦ: </w:t>
      </w:r>
      <w:hyperlink r:id="rId10">
        <w:r>
          <w:rPr>
            <w:rFonts w:ascii="Times New Roman" w:eastAsia="Times New Roman" w:hAnsi="Times New Roman" w:cs="Times New Roman"/>
            <w:color w:val="000080"/>
            <w:sz w:val="28"/>
            <w:u w:val="single"/>
          </w:rPr>
          <w:t>mfcmgo@yandex.ru</w:t>
        </w:r>
      </w:hyperlink>
      <w:r>
        <w:rPr>
          <w:rFonts w:ascii="Times New Roman" w:eastAsia="Times New Roman" w:hAnsi="Times New Roman" w:cs="Times New Roman"/>
          <w:sz w:val="24"/>
        </w:rPr>
        <w:t xml:space="preserve"> </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1.3.4. Заявители получают информацию по вопросам предоставления муниципальной услуги: </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а) при непосредственном обращении в Управление или МФЦ; </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б) по телефону; </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в) по факсимильной связи; </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г) по электронной почте; </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д) на официальном сайте администрации; </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е) с использованием федеральной государственной информационной системы «Единый портал государственных и муниципальных услуг (функций)»; </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ж) с использованием государственной системы «Портал государственных и муниципаль</w:t>
      </w:r>
      <w:r w:rsidR="00112A2A">
        <w:rPr>
          <w:rFonts w:ascii="Times New Roman" w:eastAsia="Times New Roman" w:hAnsi="Times New Roman" w:cs="Times New Roman"/>
          <w:sz w:val="28"/>
        </w:rPr>
        <w:t>ных услуг Ставропольского края».</w:t>
      </w:r>
      <w:r>
        <w:rPr>
          <w:rFonts w:ascii="Times New Roman" w:eastAsia="Times New Roman" w:hAnsi="Times New Roman" w:cs="Times New Roman"/>
          <w:sz w:val="28"/>
        </w:rPr>
        <w:t xml:space="preserve"> </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1.3.5. При консультировании по телефону либо при непосредственном обращении граждан в Управление специалист дает исчерпывающую информацию по вопросам предоставления муниципальной услуги.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 </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1.3.6. </w:t>
      </w:r>
      <w:proofErr w:type="gramStart"/>
      <w:r>
        <w:rPr>
          <w:rFonts w:ascii="Times New Roman" w:eastAsia="Times New Roman" w:hAnsi="Times New Roman" w:cs="Times New Roman"/>
          <w:sz w:val="28"/>
        </w:rPr>
        <w:t xml:space="preserve">По обращениям, поступившим по электронной почте, на официальный сайт, в том числе с использованием федеральной государственной информационной системы «Единый портал государственных и муниципальных услуг (функций)», государственной системы «Портал государственных и муниципальных услуг Ставропольского края», информация о предоставлении муниципальной услуги направляется на электронный адрес заявителя в срок, не превышающий трех рабочих дней со дня поступления обращения. </w:t>
      </w:r>
      <w:proofErr w:type="gramEnd"/>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1.3.7. На информационном стенде, в месте предоставления муниципальной услуги, на официальном сайте, в федеральной государственной информационной системе «Единый портал государственных и муниципальных услуг (функций)», в государственной системе «Портал государственных и муниципальных услуг Ставропольского края» размещается информация, необходимая для предоставления муниципальной услуги: </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а) административный регламент предоставления муниципальной услуги; </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б) термины и определения, которые необходимо знать и применять при обращении в Управление; </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в) наиболее часто задаваемые вопросы и ответы на них; </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г) блок-схема, содержащая последовательность действий по предоставлению муниципальной услуги (приложение 1 к настоящему Регламенту); </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д) почтовый адрес, телефон, адрес электронной почты и адрес официального сайта, администрации Минераловодского городского округа, Управления муниципального хозяйства администрации Минераловодского городского округа.</w:t>
      </w:r>
    </w:p>
    <w:p w:rsidR="005335E9" w:rsidRDefault="005335E9">
      <w:pPr>
        <w:spacing w:after="0" w:line="240" w:lineRule="auto"/>
        <w:jc w:val="both"/>
        <w:rPr>
          <w:rFonts w:ascii="Times New Roman" w:eastAsia="Times New Roman" w:hAnsi="Times New Roman" w:cs="Times New Roman"/>
          <w:sz w:val="24"/>
        </w:rPr>
      </w:pPr>
    </w:p>
    <w:p w:rsidR="005335E9" w:rsidRDefault="00E9023F">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00000"/>
          <w:sz w:val="28"/>
        </w:rPr>
        <w:t>II. СТАНДАРТ ПРЕДОСТАВЛЕНИЯ МУНИЦИПАЛЬНОЙ УСЛУГИ</w:t>
      </w:r>
    </w:p>
    <w:p w:rsidR="005335E9" w:rsidRDefault="005335E9">
      <w:pPr>
        <w:spacing w:after="0" w:line="240" w:lineRule="auto"/>
        <w:jc w:val="both"/>
        <w:rPr>
          <w:rFonts w:ascii="Times New Roman" w:eastAsia="Times New Roman" w:hAnsi="Times New Roman" w:cs="Times New Roman"/>
          <w:sz w:val="28"/>
        </w:rPr>
      </w:pPr>
    </w:p>
    <w:p w:rsidR="005335E9" w:rsidRDefault="00E902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color w:val="000000"/>
          <w:sz w:val="28"/>
        </w:rPr>
        <w:t>2.1. Наименование муниципальной услуги</w:t>
      </w:r>
    </w:p>
    <w:p w:rsidR="005335E9" w:rsidRDefault="00E9023F">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2.1.1. </w:t>
      </w:r>
      <w:r>
        <w:rPr>
          <w:rFonts w:ascii="Times New Roman" w:eastAsia="Times New Roman" w:hAnsi="Times New Roman" w:cs="Times New Roman"/>
          <w:sz w:val="28"/>
        </w:rPr>
        <w:t xml:space="preserve">Выдача </w:t>
      </w:r>
      <w:r>
        <w:rPr>
          <w:rFonts w:ascii="Times New Roman" w:eastAsia="Times New Roman" w:hAnsi="Times New Roman" w:cs="Times New Roman"/>
          <w:color w:val="000000"/>
          <w:sz w:val="28"/>
        </w:rPr>
        <w:t xml:space="preserve">технических условий </w:t>
      </w:r>
      <w:r>
        <w:rPr>
          <w:rFonts w:ascii="Times New Roman" w:eastAsia="Times New Roman" w:hAnsi="Times New Roman" w:cs="Times New Roman"/>
          <w:sz w:val="28"/>
        </w:rPr>
        <w:t xml:space="preserve">на отвод ливневых и талых вод. </w:t>
      </w:r>
    </w:p>
    <w:p w:rsidR="005335E9" w:rsidRDefault="00E902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color w:val="000000"/>
          <w:sz w:val="28"/>
        </w:rPr>
        <w:t>2.2. Наименование органа, предоставляющего муниципальную услугу</w:t>
      </w:r>
    </w:p>
    <w:p w:rsidR="005335E9" w:rsidRDefault="00E9023F">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8"/>
        </w:rPr>
        <w:t xml:space="preserve">2.2.1. Муниципальную услугу предоставляет </w:t>
      </w:r>
      <w:r>
        <w:rPr>
          <w:rFonts w:ascii="Times New Roman" w:eastAsia="Times New Roman" w:hAnsi="Times New Roman" w:cs="Times New Roman"/>
          <w:color w:val="000000"/>
          <w:sz w:val="28"/>
        </w:rPr>
        <w:t>Управление муниципального хозяйства администрации Минераловодского городского округа</w:t>
      </w:r>
      <w:r>
        <w:rPr>
          <w:rFonts w:ascii="Times New Roman" w:eastAsia="Times New Roman" w:hAnsi="Times New Roman" w:cs="Times New Roman"/>
          <w:sz w:val="24"/>
        </w:rPr>
        <w:t>.</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b/>
          <w:color w:val="000000"/>
          <w:sz w:val="28"/>
        </w:rPr>
        <w:t>2.3. Описание результата предоставления муниципальной услуги.</w:t>
      </w:r>
    </w:p>
    <w:p w:rsidR="005335E9" w:rsidRDefault="00E9023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2.3.1. </w:t>
      </w:r>
      <w:r>
        <w:rPr>
          <w:rFonts w:ascii="Times New Roman" w:eastAsia="Times New Roman" w:hAnsi="Times New Roman" w:cs="Times New Roman"/>
          <w:color w:val="000000"/>
          <w:sz w:val="28"/>
        </w:rPr>
        <w:t>Результатом предоставления муниципальной услуги является в</w:t>
      </w:r>
      <w:r>
        <w:rPr>
          <w:rFonts w:ascii="Times New Roman" w:eastAsia="Times New Roman" w:hAnsi="Times New Roman" w:cs="Times New Roman"/>
          <w:sz w:val="28"/>
        </w:rPr>
        <w:t xml:space="preserve">ыдача </w:t>
      </w:r>
      <w:r>
        <w:rPr>
          <w:rFonts w:ascii="Times New Roman" w:eastAsia="Times New Roman" w:hAnsi="Times New Roman" w:cs="Times New Roman"/>
          <w:color w:val="000000"/>
          <w:sz w:val="28"/>
        </w:rPr>
        <w:t xml:space="preserve">технических условий </w:t>
      </w:r>
      <w:r>
        <w:rPr>
          <w:rFonts w:ascii="Times New Roman" w:eastAsia="Times New Roman" w:hAnsi="Times New Roman" w:cs="Times New Roman"/>
          <w:sz w:val="28"/>
        </w:rPr>
        <w:t>на отвод ливневых и талых вод либо мотивированного отказа в предоставлении муниципальной услуги с направлением заявителю уведомления об отказе.</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b/>
          <w:color w:val="000000"/>
          <w:sz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сроки выдачи (направления) документов, являющихся результатом предоставления муниципальной услуги.</w:t>
      </w:r>
    </w:p>
    <w:p w:rsidR="005335E9" w:rsidRDefault="00E9023F">
      <w:pPr>
        <w:spacing w:after="0" w:line="240" w:lineRule="auto"/>
        <w:ind w:left="30" w:right="30" w:firstLine="67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2.4.1. </w:t>
      </w:r>
      <w:r>
        <w:rPr>
          <w:rFonts w:ascii="Times New Roman" w:eastAsia="Times New Roman" w:hAnsi="Times New Roman" w:cs="Times New Roman"/>
          <w:sz w:val="28"/>
        </w:rPr>
        <w:t xml:space="preserve">Выдача </w:t>
      </w:r>
      <w:r>
        <w:rPr>
          <w:rFonts w:ascii="Times New Roman" w:eastAsia="Times New Roman" w:hAnsi="Times New Roman" w:cs="Times New Roman"/>
          <w:color w:val="000000"/>
          <w:sz w:val="28"/>
        </w:rPr>
        <w:t xml:space="preserve">технических условий </w:t>
      </w:r>
      <w:r>
        <w:rPr>
          <w:rFonts w:ascii="Times New Roman" w:eastAsia="Times New Roman" w:hAnsi="Times New Roman" w:cs="Times New Roman"/>
          <w:sz w:val="28"/>
        </w:rPr>
        <w:t>на отвод ливневых и талых вод</w:t>
      </w:r>
      <w:r>
        <w:rPr>
          <w:rFonts w:ascii="Times New Roman" w:eastAsia="Times New Roman" w:hAnsi="Times New Roman" w:cs="Times New Roman"/>
          <w:color w:val="000000"/>
          <w:sz w:val="28"/>
        </w:rPr>
        <w:t xml:space="preserve"> осуществляется в течение 30 дней, включая день подачи заявления.</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335E9" w:rsidRDefault="00E9023F">
      <w:pPr>
        <w:spacing w:after="0" w:line="240" w:lineRule="auto"/>
        <w:ind w:firstLine="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2.5.1. Предоставление муниципальной услуги осуществляется в соответствии </w:t>
      </w:r>
      <w:proofErr w:type="gramStart"/>
      <w:r>
        <w:rPr>
          <w:rFonts w:ascii="Times New Roman" w:eastAsia="Times New Roman" w:hAnsi="Times New Roman" w:cs="Times New Roman"/>
          <w:color w:val="000000"/>
          <w:sz w:val="28"/>
        </w:rPr>
        <w:t>с</w:t>
      </w:r>
      <w:proofErr w:type="gramEnd"/>
      <w:r>
        <w:rPr>
          <w:rFonts w:ascii="Times New Roman" w:eastAsia="Times New Roman" w:hAnsi="Times New Roman" w:cs="Times New Roman"/>
          <w:color w:val="000000"/>
          <w:sz w:val="28"/>
        </w:rPr>
        <w:t>:</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1) </w:t>
      </w:r>
      <w:r w:rsidR="00E60F6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Конституцией Российской Федерации;</w:t>
      </w:r>
    </w:p>
    <w:p w:rsidR="005335E9" w:rsidRDefault="00E9023F">
      <w:pPr>
        <w:spacing w:after="0" w:line="240" w:lineRule="auto"/>
        <w:ind w:firstLine="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 </w:t>
      </w:r>
      <w:r w:rsidR="00E60F6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Градостроительным кодексом от 29 декабря 2004г. № 190-ФЗ; </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3) Федеральным законом от 27 июля 2010 г. № 210-ФЗ «Об организации предоставления государственных и муниципальных услуг»;</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color w:val="000000"/>
          <w:sz w:val="28"/>
        </w:rPr>
        <w:t>4) Федеральным законом от 02 мая 2006 г. № 59-ФЗ «О порядке рассмотрения обращений граждан Российской Федерации»;</w:t>
      </w:r>
    </w:p>
    <w:p w:rsidR="005335E9" w:rsidRDefault="00E9023F">
      <w:pPr>
        <w:spacing w:after="0" w:line="240" w:lineRule="auto"/>
        <w:ind w:firstLine="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 Федеральным законом от 06 октября 2003 г. № 131-ФЗ «Об общих принципах организации местного самоуправления в Российской Федерации»;</w:t>
      </w:r>
    </w:p>
    <w:p w:rsidR="005335E9" w:rsidRDefault="005C17E1">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6</w:t>
      </w:r>
      <w:r w:rsidR="00E9023F">
        <w:rPr>
          <w:rFonts w:ascii="Times New Roman" w:eastAsia="Times New Roman" w:hAnsi="Times New Roman" w:cs="Times New Roman"/>
          <w:sz w:val="28"/>
        </w:rPr>
        <w:t>)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335E9" w:rsidRDefault="005C17E1">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8"/>
        </w:rPr>
        <w:t>7</w:t>
      </w:r>
      <w:r w:rsidR="00E9023F">
        <w:rPr>
          <w:rFonts w:ascii="Times New Roman" w:eastAsia="Times New Roman" w:hAnsi="Times New Roman" w:cs="Times New Roman"/>
          <w:sz w:val="28"/>
        </w:rPr>
        <w:t>) Постановлением администрации Минераловодского городского округа от 25 ноября 2015 г № 31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Минераловодского городского округа»;</w:t>
      </w:r>
    </w:p>
    <w:p w:rsidR="005335E9" w:rsidRDefault="005C17E1">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8</w:t>
      </w:r>
      <w:r w:rsidR="00E9023F">
        <w:rPr>
          <w:rFonts w:ascii="Times New Roman" w:eastAsia="Times New Roman" w:hAnsi="Times New Roman" w:cs="Times New Roman"/>
          <w:sz w:val="24"/>
        </w:rPr>
        <w:t xml:space="preserve">) </w:t>
      </w:r>
      <w:r w:rsidR="00E9023F">
        <w:rPr>
          <w:rFonts w:ascii="Times New Roman" w:eastAsia="Times New Roman" w:hAnsi="Times New Roman" w:cs="Times New Roman"/>
          <w:sz w:val="28"/>
        </w:rPr>
        <w:t>Уставом Минераловодского городского округа</w:t>
      </w:r>
      <w:r w:rsidR="00E9023F">
        <w:rPr>
          <w:rFonts w:ascii="Times New Roman" w:eastAsia="Times New Roman" w:hAnsi="Times New Roman" w:cs="Times New Roman"/>
          <w:sz w:val="24"/>
        </w:rPr>
        <w:t>;</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b/>
          <w:color w:val="000000"/>
          <w:sz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5335E9" w:rsidRDefault="00E9023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4"/>
        </w:rPr>
        <w:t xml:space="preserve">2.6.1. </w:t>
      </w:r>
      <w:r>
        <w:rPr>
          <w:rFonts w:ascii="Times New Roman" w:eastAsia="Times New Roman" w:hAnsi="Times New Roman" w:cs="Times New Roman"/>
          <w:sz w:val="28"/>
        </w:rPr>
        <w:t>Для получения   муниципальной  услуги  заявитель самостоятельно представляет следующие документы:</w:t>
      </w:r>
    </w:p>
    <w:p w:rsidR="005335E9" w:rsidRDefault="00E9023F">
      <w:pPr>
        <w:spacing w:after="0" w:line="240" w:lineRule="auto"/>
        <w:ind w:left="62"/>
        <w:rPr>
          <w:rFonts w:ascii="Times New Roman" w:eastAsia="Times New Roman" w:hAnsi="Times New Roman" w:cs="Times New Roman"/>
          <w:color w:val="1F497D"/>
          <w:sz w:val="28"/>
        </w:rPr>
      </w:pPr>
      <w:r>
        <w:rPr>
          <w:rFonts w:ascii="Times New Roman" w:eastAsia="Times New Roman" w:hAnsi="Times New Roman" w:cs="Times New Roman"/>
          <w:sz w:val="28"/>
        </w:rPr>
        <w:t>1). Заявление на выдачу технических условий на отвод ливневых и талых вод (приложение №1 к настоящему регламенту).</w:t>
      </w:r>
    </w:p>
    <w:p w:rsidR="005335E9" w:rsidRDefault="00E9023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 заявлению прилагаются:</w:t>
      </w:r>
    </w:p>
    <w:p w:rsidR="005F0FBC" w:rsidRDefault="005F0FBC" w:rsidP="005F0FBC">
      <w:pPr>
        <w:widowControl w:val="0"/>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заверенные копии учредительных документов (устав,  положение);</w:t>
      </w:r>
    </w:p>
    <w:p w:rsidR="005F0FBC" w:rsidRDefault="005F0FBC" w:rsidP="005F0FB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документ, подтверждающий полномочия заявителя;</w:t>
      </w:r>
    </w:p>
    <w:p w:rsidR="005F0FBC" w:rsidRDefault="005F0FBC" w:rsidP="005F0FB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документ, удостоверяющий личность заявителя;</w:t>
      </w:r>
    </w:p>
    <w:p w:rsidR="005335E9" w:rsidRDefault="00E9023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расчет количества поверхностных стоков с указанием диаметра коллектора, необходимого для приема данного количества стоков;</w:t>
      </w:r>
    </w:p>
    <w:p w:rsidR="005335E9" w:rsidRDefault="00E9023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топосъемки</w:t>
      </w:r>
      <w:proofErr w:type="spellEnd"/>
      <w:r>
        <w:rPr>
          <w:rFonts w:ascii="Times New Roman" w:eastAsia="Times New Roman" w:hAnsi="Times New Roman" w:cs="Times New Roman"/>
          <w:sz w:val="28"/>
        </w:rPr>
        <w:t xml:space="preserve"> текущих изменений в масштабе 1:500 в двух экземплярах со всеми подземными коммуникациями с указанием места размещения  проектируемого объекта, подлежащего строительству, реконструкции либо капитальному ремонту, и предполагаемого места присоединения к сетям ливневой канализации;</w:t>
      </w:r>
    </w:p>
    <w:p w:rsidR="005335E9" w:rsidRDefault="00E9023F">
      <w:pPr>
        <w:widowControl w:val="0"/>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ситуационный план</w:t>
      </w:r>
      <w:r w:rsidR="005F0FBC">
        <w:rPr>
          <w:rFonts w:ascii="Times New Roman" w:eastAsia="Times New Roman" w:hAnsi="Times New Roman" w:cs="Times New Roman"/>
          <w:sz w:val="28"/>
        </w:rPr>
        <w:t>.</w:t>
      </w:r>
    </w:p>
    <w:p w:rsidR="005335E9" w:rsidRDefault="00E9023F">
      <w:pPr>
        <w:spacing w:after="0" w:line="240" w:lineRule="auto"/>
        <w:ind w:firstLine="720"/>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2.</w:t>
      </w:r>
      <w:r w:rsidR="002C7C96">
        <w:rPr>
          <w:rFonts w:ascii="Times New Roman" w:eastAsia="Times New Roman" w:hAnsi="Times New Roman" w:cs="Times New Roman"/>
          <w:b/>
          <w:color w:val="000000"/>
          <w:sz w:val="28"/>
        </w:rPr>
        <w:t>7</w:t>
      </w:r>
      <w:r>
        <w:rPr>
          <w:rFonts w:ascii="Times New Roman" w:eastAsia="Times New Roman" w:hAnsi="Times New Roman" w:cs="Times New Roman"/>
          <w:b/>
          <w:color w:val="000000"/>
          <w:sz w:val="28"/>
        </w:rPr>
        <w:t>.</w:t>
      </w: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Исчерпывающий перечень оснований для приостановления или отказа в предоставлении муниципальной услуги.</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2.</w:t>
      </w:r>
      <w:r w:rsidR="002C7C96">
        <w:rPr>
          <w:rFonts w:ascii="Times New Roman" w:eastAsia="Times New Roman" w:hAnsi="Times New Roman" w:cs="Times New Roman"/>
          <w:sz w:val="28"/>
        </w:rPr>
        <w:t>7</w:t>
      </w:r>
      <w:r>
        <w:rPr>
          <w:rFonts w:ascii="Times New Roman" w:eastAsia="Times New Roman" w:hAnsi="Times New Roman" w:cs="Times New Roman"/>
          <w:sz w:val="28"/>
        </w:rPr>
        <w:t xml:space="preserve">.1. В предоставлении муниципальной услуги отказывается по следующим основаниям: </w:t>
      </w:r>
    </w:p>
    <w:p w:rsidR="005335E9" w:rsidRDefault="00E9023F">
      <w:pPr>
        <w:widowControl w:val="0"/>
        <w:suppressAutoHyphens/>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 Отсутствие полного пакета документов, необходимых для подготовки технических условий на отвод ливневых и талых вод.</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2). Отсутствие резерва пропускной способности сетей городской водоотводящей системы поверхностных сточных и (или) дренажных вод</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b/>
          <w:sz w:val="28"/>
        </w:rPr>
        <w:t>2.</w:t>
      </w:r>
      <w:r w:rsidR="002C7C96">
        <w:rPr>
          <w:rFonts w:ascii="Times New Roman" w:eastAsia="Times New Roman" w:hAnsi="Times New Roman" w:cs="Times New Roman"/>
          <w:b/>
          <w:sz w:val="28"/>
        </w:rPr>
        <w:t>8</w:t>
      </w:r>
      <w:r>
        <w:rPr>
          <w:rFonts w:ascii="Times New Roman" w:eastAsia="Times New Roman" w:hAnsi="Times New Roman" w:cs="Times New Roman"/>
          <w:b/>
          <w:sz w:val="28"/>
        </w:rPr>
        <w:t>. Порядок, размер и основания взимания государственной пошлины или иной платы за предоставление муниципальной услуги.</w:t>
      </w:r>
    </w:p>
    <w:p w:rsidR="005335E9" w:rsidRDefault="00E902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2C7C96">
        <w:rPr>
          <w:rFonts w:ascii="Times New Roman" w:eastAsia="Times New Roman" w:hAnsi="Times New Roman" w:cs="Times New Roman"/>
          <w:sz w:val="28"/>
        </w:rPr>
        <w:t>8</w:t>
      </w:r>
      <w:r>
        <w:rPr>
          <w:rFonts w:ascii="Times New Roman" w:eastAsia="Times New Roman" w:hAnsi="Times New Roman" w:cs="Times New Roman"/>
          <w:sz w:val="28"/>
        </w:rPr>
        <w:t>.1. Муниципальная услуга предоставляется без взимания платы.</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b/>
          <w:sz w:val="28"/>
        </w:rPr>
        <w:t>2.</w:t>
      </w:r>
      <w:r w:rsidR="002C7C96">
        <w:rPr>
          <w:rFonts w:ascii="Times New Roman" w:eastAsia="Times New Roman" w:hAnsi="Times New Roman" w:cs="Times New Roman"/>
          <w:b/>
          <w:sz w:val="28"/>
        </w:rPr>
        <w:t>9</w:t>
      </w:r>
      <w:r>
        <w:rPr>
          <w:rFonts w:ascii="Times New Roman" w:eastAsia="Times New Roman" w:hAnsi="Times New Roman" w:cs="Times New Roman"/>
          <w:b/>
          <w:sz w:val="28"/>
        </w:rPr>
        <w:t>. Максимальный срок ожидания в очереди при подаче запроса о предоставлении муниципальной услуги и услуг, предоставляемой организацией, участвующей в предоставлении муниципальной услуги, и при получении результата предоставления таких услуг.</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2.</w:t>
      </w:r>
      <w:r w:rsidR="002C7C96">
        <w:rPr>
          <w:rFonts w:ascii="Times New Roman" w:eastAsia="Times New Roman" w:hAnsi="Times New Roman" w:cs="Times New Roman"/>
          <w:sz w:val="28"/>
        </w:rPr>
        <w:t>9</w:t>
      </w:r>
      <w:r>
        <w:rPr>
          <w:rFonts w:ascii="Times New Roman" w:eastAsia="Times New Roman" w:hAnsi="Times New Roman" w:cs="Times New Roman"/>
          <w:sz w:val="28"/>
        </w:rPr>
        <w:t>.1.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b/>
          <w:sz w:val="28"/>
        </w:rPr>
        <w:t>2.</w:t>
      </w:r>
      <w:r w:rsidR="002C7C96">
        <w:rPr>
          <w:rFonts w:ascii="Times New Roman" w:eastAsia="Times New Roman" w:hAnsi="Times New Roman" w:cs="Times New Roman"/>
          <w:b/>
          <w:sz w:val="28"/>
        </w:rPr>
        <w:t>10</w:t>
      </w:r>
      <w:r>
        <w:rPr>
          <w:rFonts w:ascii="Times New Roman" w:eastAsia="Times New Roman" w:hAnsi="Times New Roman" w:cs="Times New Roman"/>
          <w:b/>
          <w:sz w:val="28"/>
        </w:rPr>
        <w:t>. Срок и порядок регистрации запроса заявителя о предоставлении муниципальной услуги, предоставляемой организацией, участвующей в предоставлении муниципальной услуги, в том числе в электронной форме.</w:t>
      </w:r>
    </w:p>
    <w:p w:rsidR="005335E9" w:rsidRDefault="00E9023F" w:rsidP="00A4231A">
      <w:pPr>
        <w:spacing w:after="0" w:line="240" w:lineRule="auto"/>
        <w:ind w:firstLine="720"/>
        <w:jc w:val="both"/>
        <w:rPr>
          <w:rFonts w:ascii="Times New Roman" w:eastAsia="Times New Roman" w:hAnsi="Times New Roman" w:cs="Times New Roman"/>
          <w:sz w:val="28"/>
        </w:rPr>
      </w:pPr>
      <w:r w:rsidRPr="00A4231A">
        <w:rPr>
          <w:rFonts w:ascii="Times New Roman" w:eastAsia="Times New Roman" w:hAnsi="Times New Roman" w:cs="Times New Roman"/>
          <w:sz w:val="28"/>
        </w:rPr>
        <w:t>2.1</w:t>
      </w:r>
      <w:r w:rsidR="002C7C96" w:rsidRPr="00A4231A">
        <w:rPr>
          <w:rFonts w:ascii="Times New Roman" w:eastAsia="Times New Roman" w:hAnsi="Times New Roman" w:cs="Times New Roman"/>
          <w:sz w:val="28"/>
        </w:rPr>
        <w:t>0</w:t>
      </w:r>
      <w:r w:rsidRPr="00A4231A">
        <w:rPr>
          <w:rFonts w:ascii="Times New Roman" w:eastAsia="Times New Roman" w:hAnsi="Times New Roman" w:cs="Times New Roman"/>
          <w:sz w:val="28"/>
        </w:rPr>
        <w:t xml:space="preserve">.1. Заявление подлежит обязательной регистрации в течение </w:t>
      </w:r>
      <w:r w:rsidR="00A4231A" w:rsidRPr="00A4231A">
        <w:rPr>
          <w:rFonts w:ascii="Times New Roman" w:eastAsia="Times New Roman" w:hAnsi="Times New Roman" w:cs="Times New Roman"/>
          <w:sz w:val="28"/>
        </w:rPr>
        <w:t>30 минут</w:t>
      </w:r>
      <w:r w:rsidRPr="00A4231A">
        <w:rPr>
          <w:rFonts w:ascii="Times New Roman" w:eastAsia="Times New Roman" w:hAnsi="Times New Roman" w:cs="Times New Roman"/>
          <w:sz w:val="28"/>
        </w:rPr>
        <w:t xml:space="preserve"> с момента поступления заявления в</w:t>
      </w:r>
      <w:r w:rsidRPr="00A4231A">
        <w:rPr>
          <w:rFonts w:ascii="Times New Roman" w:eastAsia="Times New Roman" w:hAnsi="Times New Roman" w:cs="Times New Roman"/>
          <w:b/>
          <w:sz w:val="28"/>
        </w:rPr>
        <w:t xml:space="preserve"> </w:t>
      </w:r>
      <w:r w:rsidRPr="00A4231A">
        <w:rPr>
          <w:rFonts w:ascii="Times New Roman" w:eastAsia="Times New Roman" w:hAnsi="Times New Roman" w:cs="Times New Roman"/>
          <w:b/>
          <w:color w:val="000000"/>
          <w:sz w:val="28"/>
        </w:rPr>
        <w:t>орган, предоставляющий муниципальную услугу.</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b/>
          <w:color w:val="000000"/>
          <w:sz w:val="28"/>
        </w:rPr>
        <w:t>2.1</w:t>
      </w:r>
      <w:r w:rsidR="002C7C96">
        <w:rPr>
          <w:rFonts w:ascii="Times New Roman" w:eastAsia="Times New Roman" w:hAnsi="Times New Roman" w:cs="Times New Roman"/>
          <w:b/>
          <w:color w:val="000000"/>
          <w:sz w:val="28"/>
        </w:rPr>
        <w:t>1</w:t>
      </w:r>
      <w:r>
        <w:rPr>
          <w:rFonts w:ascii="Times New Roman" w:eastAsia="Times New Roman" w:hAnsi="Times New Roman" w:cs="Times New Roman"/>
          <w:b/>
          <w:color w:val="000000"/>
          <w:sz w:val="28"/>
        </w:rPr>
        <w:t>. Требования к помещениям, в которых предоставляется муниципальная услуга.</w:t>
      </w:r>
    </w:p>
    <w:p w:rsidR="005335E9" w:rsidRDefault="00E9023F">
      <w:pPr>
        <w:spacing w:after="0" w:line="240" w:lineRule="auto"/>
        <w:ind w:firstLine="72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2.1</w:t>
      </w:r>
      <w:r w:rsidR="002C7C96">
        <w:rPr>
          <w:rFonts w:ascii="Times New Roman" w:eastAsia="Times New Roman" w:hAnsi="Times New Roman" w:cs="Times New Roman"/>
          <w:color w:val="000000"/>
          <w:sz w:val="28"/>
          <w:shd w:val="clear" w:color="auto" w:fill="FFFFFF"/>
        </w:rPr>
        <w:t>1</w:t>
      </w:r>
      <w:r>
        <w:rPr>
          <w:rFonts w:ascii="Times New Roman" w:eastAsia="Times New Roman" w:hAnsi="Times New Roman" w:cs="Times New Roman"/>
          <w:color w:val="000000"/>
          <w:sz w:val="28"/>
          <w:shd w:val="clear" w:color="auto" w:fill="FFFFFF"/>
        </w:rPr>
        <w:t>.1. Наличие парковочных мест. На территории, прилегающей к зданию администрации, оборудовано место для парковки автотранспортных средств. Доступ к парковочным местам является бесплатным.</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 xml:space="preserve">           2.1</w:t>
      </w:r>
      <w:r w:rsidR="002C7C96">
        <w:rPr>
          <w:rFonts w:ascii="Times New Roman" w:eastAsia="Times New Roman" w:hAnsi="Times New Roman" w:cs="Times New Roman"/>
          <w:color w:val="000000"/>
          <w:sz w:val="28"/>
          <w:shd w:val="clear" w:color="auto" w:fill="FFFFFF"/>
        </w:rPr>
        <w:t>1</w:t>
      </w:r>
      <w:r>
        <w:rPr>
          <w:rFonts w:ascii="Times New Roman" w:eastAsia="Times New Roman" w:hAnsi="Times New Roman" w:cs="Times New Roman"/>
          <w:color w:val="000000"/>
          <w:sz w:val="28"/>
          <w:shd w:val="clear" w:color="auto" w:fill="FFFFFF"/>
        </w:rPr>
        <w:t>.2. Требования к зданию, размещению и оформлению помещений.</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Прием заявителей должно осуществляется в специально предназначенных для этих целей кабинетах, имеющих оптимальные условия для работы.</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2.1</w:t>
      </w:r>
      <w:r w:rsidR="002C7C96">
        <w:rPr>
          <w:rFonts w:ascii="Times New Roman" w:eastAsia="Times New Roman" w:hAnsi="Times New Roman" w:cs="Times New Roman"/>
          <w:sz w:val="28"/>
        </w:rPr>
        <w:t>1</w:t>
      </w:r>
      <w:r>
        <w:rPr>
          <w:rFonts w:ascii="Times New Roman" w:eastAsia="Times New Roman" w:hAnsi="Times New Roman" w:cs="Times New Roman"/>
          <w:sz w:val="28"/>
        </w:rPr>
        <w:t xml:space="preserve">.3. Помещения МФЦ должны соответствовать требованиям, установленным постановлением Правительства Российской Федерации от 22 декабря 2012 года № 1376 «Об утверждении </w:t>
      </w:r>
      <w:proofErr w:type="gramStart"/>
      <w:r>
        <w:rPr>
          <w:rFonts w:ascii="Times New Roman" w:eastAsia="Times New Roman" w:hAnsi="Times New Roman" w:cs="Times New Roman"/>
          <w:sz w:val="28"/>
        </w:rPr>
        <w:t>Правил организации деятельности многофункциональных центров предоставления государственных</w:t>
      </w:r>
      <w:proofErr w:type="gramEnd"/>
      <w:r>
        <w:rPr>
          <w:rFonts w:ascii="Times New Roman" w:eastAsia="Times New Roman" w:hAnsi="Times New Roman" w:cs="Times New Roman"/>
          <w:sz w:val="28"/>
        </w:rPr>
        <w:t xml:space="preserve"> и муниципальных услуг».</w:t>
      </w:r>
    </w:p>
    <w:p w:rsidR="005335E9" w:rsidRDefault="00E9023F">
      <w:pPr>
        <w:spacing w:after="0" w:line="240" w:lineRule="auto"/>
        <w:ind w:firstLine="720"/>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2.1</w:t>
      </w:r>
      <w:r w:rsidR="005F0FBC">
        <w:rPr>
          <w:rFonts w:ascii="Times New Roman" w:eastAsia="Times New Roman" w:hAnsi="Times New Roman" w:cs="Times New Roman"/>
          <w:b/>
          <w:color w:val="000000"/>
          <w:sz w:val="28"/>
        </w:rPr>
        <w:t>2</w:t>
      </w:r>
      <w:r>
        <w:rPr>
          <w:rFonts w:ascii="Times New Roman" w:eastAsia="Times New Roman" w:hAnsi="Times New Roman" w:cs="Times New Roman"/>
          <w:b/>
          <w:color w:val="000000"/>
          <w:sz w:val="28"/>
        </w:rPr>
        <w:t xml:space="preserve">. Показатели доступности и качества муниципальной услуги, в том числе </w:t>
      </w:r>
      <w:r>
        <w:rPr>
          <w:rFonts w:ascii="Times New Roman" w:eastAsia="Times New Roman" w:hAnsi="Times New Roman" w:cs="Times New Roman"/>
          <w:b/>
          <w:sz w:val="28"/>
        </w:rPr>
        <w:t xml:space="preserve">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Pr>
          <w:rFonts w:ascii="Times New Roman" w:eastAsia="Times New Roman" w:hAnsi="Times New Roman" w:cs="Times New Roman"/>
          <w:b/>
          <w:sz w:val="28"/>
        </w:rPr>
        <w:lastRenderedPageBreak/>
        <w:t>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w:t>
      </w:r>
      <w:r>
        <w:rPr>
          <w:rFonts w:ascii="Times New Roman" w:eastAsia="Times New Roman" w:hAnsi="Times New Roman" w:cs="Times New Roman"/>
          <w:b/>
          <w:color w:val="000000"/>
          <w:sz w:val="28"/>
        </w:rPr>
        <w:t xml:space="preserve"> информационно-коммуникационных технологий.</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2.1</w:t>
      </w:r>
      <w:r w:rsidR="005F0FBC">
        <w:rPr>
          <w:rFonts w:ascii="Times New Roman" w:eastAsia="Times New Roman" w:hAnsi="Times New Roman" w:cs="Times New Roman"/>
          <w:sz w:val="28"/>
        </w:rPr>
        <w:t>2</w:t>
      </w:r>
      <w:r>
        <w:rPr>
          <w:rFonts w:ascii="Times New Roman" w:eastAsia="Times New Roman" w:hAnsi="Times New Roman" w:cs="Times New Roman"/>
          <w:sz w:val="28"/>
        </w:rPr>
        <w:t xml:space="preserve">.1. Основными показателями доступности предоставления муниципальной услуги являются: </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 соблюдение сроков приема и рассмотрения документов;</w:t>
      </w:r>
    </w:p>
    <w:p w:rsidR="005335E9" w:rsidRDefault="00E9023F">
      <w:pPr>
        <w:tabs>
          <w:tab w:val="left" w:pos="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2) соблюдение </w:t>
      </w:r>
      <w:proofErr w:type="gramStart"/>
      <w:r>
        <w:rPr>
          <w:rFonts w:ascii="Times New Roman" w:eastAsia="Times New Roman" w:hAnsi="Times New Roman" w:cs="Times New Roman"/>
          <w:sz w:val="28"/>
        </w:rPr>
        <w:t>срока получения результата предоставления муниципальной услуги</w:t>
      </w:r>
      <w:proofErr w:type="gramEnd"/>
      <w:r>
        <w:rPr>
          <w:rFonts w:ascii="Times New Roman" w:eastAsia="Times New Roman" w:hAnsi="Times New Roman" w:cs="Times New Roman"/>
          <w:sz w:val="28"/>
        </w:rPr>
        <w:t>;</w:t>
      </w:r>
    </w:p>
    <w:p w:rsidR="005335E9" w:rsidRDefault="00E9023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3) наличие обоснованных жалоб на нарушения административного регламента, совершенные муниципальными служащими (отношение числа, жалоб к общему числу должностных лиц Управления, участвующих в предоставлении муниципальной услуги)</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2.1</w:t>
      </w:r>
      <w:r w:rsidR="005F0FBC">
        <w:rPr>
          <w:rFonts w:ascii="Times New Roman" w:eastAsia="Times New Roman" w:hAnsi="Times New Roman" w:cs="Times New Roman"/>
          <w:sz w:val="28"/>
        </w:rPr>
        <w:t>2</w:t>
      </w:r>
      <w:r>
        <w:rPr>
          <w:rFonts w:ascii="Times New Roman" w:eastAsia="Times New Roman" w:hAnsi="Times New Roman" w:cs="Times New Roman"/>
          <w:sz w:val="28"/>
        </w:rPr>
        <w:t xml:space="preserve">.2.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 </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Информация о рассмотрении обращений,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 </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а) дата получения обращения и его регистрации; </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б) о должностном лице, которому поручено рассмотрение обращения; </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в) об отказе в рассмотрении обращения; </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г) о продлении срока рассмотрения обращения; </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д) о результатах рассмотрения обращения. </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2.1</w:t>
      </w:r>
      <w:r w:rsidR="005F0FBC">
        <w:rPr>
          <w:rFonts w:ascii="Times New Roman" w:eastAsia="Times New Roman" w:hAnsi="Times New Roman" w:cs="Times New Roman"/>
          <w:sz w:val="28"/>
        </w:rPr>
        <w:t>2</w:t>
      </w:r>
      <w:r>
        <w:rPr>
          <w:rFonts w:ascii="Times New Roman" w:eastAsia="Times New Roman" w:hAnsi="Times New Roman" w:cs="Times New Roman"/>
          <w:sz w:val="28"/>
        </w:rPr>
        <w:t>.3. Основными показателями качества предоставления муниципальной услуги являются: достоверность информации, предоставляемой заявителю; полнота информации по сути обращения заявителя; объективное, всестороннее и своевременное рассмотрение обращения.</w:t>
      </w:r>
    </w:p>
    <w:p w:rsidR="005335E9" w:rsidRDefault="00E9023F">
      <w:pPr>
        <w:spacing w:after="0" w:line="240" w:lineRule="auto"/>
        <w:ind w:firstLine="720"/>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2.1</w:t>
      </w:r>
      <w:r w:rsidR="005F0FBC">
        <w:rPr>
          <w:rFonts w:ascii="Times New Roman" w:eastAsia="Times New Roman" w:hAnsi="Times New Roman" w:cs="Times New Roman"/>
          <w:b/>
          <w:color w:val="000000"/>
          <w:sz w:val="28"/>
        </w:rPr>
        <w:t>3</w:t>
      </w:r>
      <w:r>
        <w:rPr>
          <w:rFonts w:ascii="Times New Roman" w:eastAsia="Times New Roman" w:hAnsi="Times New Roman" w:cs="Times New Roman"/>
          <w:b/>
          <w:color w:val="000000"/>
          <w:sz w:val="28"/>
        </w:rPr>
        <w:t xml:space="preserve">. Иные требования, в том числе учитывающие особенности </w:t>
      </w:r>
      <w:r>
        <w:rPr>
          <w:rFonts w:ascii="Times New Roman" w:eastAsia="Times New Roman" w:hAnsi="Times New Roman" w:cs="Times New Roman"/>
          <w:b/>
          <w:sz w:val="28"/>
        </w:rPr>
        <w:t>предоставления муниципальной услуги в многофункциональных центрах предоставления государственных и муниципальных услуг и особенности</w:t>
      </w:r>
      <w:r>
        <w:rPr>
          <w:rFonts w:ascii="Times New Roman" w:eastAsia="Times New Roman" w:hAnsi="Times New Roman" w:cs="Times New Roman"/>
          <w:b/>
          <w:color w:val="000000"/>
          <w:sz w:val="28"/>
        </w:rPr>
        <w:t xml:space="preserve"> предоставления муниципальной услуги в электронной форме.</w:t>
      </w:r>
    </w:p>
    <w:p w:rsidR="005335E9" w:rsidRDefault="00E9023F">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8"/>
        </w:rPr>
        <w:t>2.1</w:t>
      </w:r>
      <w:r w:rsidR="005F0FBC">
        <w:rPr>
          <w:rFonts w:ascii="Times New Roman" w:eastAsia="Times New Roman" w:hAnsi="Times New Roman" w:cs="Times New Roman"/>
          <w:sz w:val="28"/>
        </w:rPr>
        <w:t>3</w:t>
      </w:r>
      <w:r>
        <w:rPr>
          <w:rFonts w:ascii="Times New Roman" w:eastAsia="Times New Roman" w:hAnsi="Times New Roman" w:cs="Times New Roman"/>
          <w:sz w:val="28"/>
        </w:rPr>
        <w:t xml:space="preserve">.1. </w:t>
      </w:r>
      <w:proofErr w:type="gramStart"/>
      <w:r>
        <w:rPr>
          <w:rFonts w:ascii="Times New Roman" w:eastAsia="Times New Roman" w:hAnsi="Times New Roman" w:cs="Times New Roman"/>
          <w:sz w:val="28"/>
        </w:rPr>
        <w:t>Обращение, направленное на официальный сайт,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государственной системы «Портал государственных и муниципальн</w:t>
      </w:r>
      <w:r w:rsidR="00112A2A">
        <w:rPr>
          <w:rFonts w:ascii="Times New Roman" w:eastAsia="Times New Roman" w:hAnsi="Times New Roman" w:cs="Times New Roman"/>
          <w:sz w:val="28"/>
        </w:rPr>
        <w:t xml:space="preserve">ых услуг Ставропольского края», </w:t>
      </w:r>
      <w:r>
        <w:rPr>
          <w:rFonts w:ascii="Times New Roman" w:eastAsia="Times New Roman" w:hAnsi="Times New Roman" w:cs="Times New Roman"/>
          <w:sz w:val="28"/>
        </w:rPr>
        <w:t xml:space="preserve">должно содержать фамилию, имя, отчество гражданина, наименование </w:t>
      </w:r>
      <w:r>
        <w:rPr>
          <w:rFonts w:ascii="Times New Roman" w:eastAsia="Times New Roman" w:hAnsi="Times New Roman" w:cs="Times New Roman"/>
          <w:sz w:val="28"/>
        </w:rPr>
        <w:lastRenderedPageBreak/>
        <w:t>организации или общественного объединения, электронный и/или почтовый адрес</w:t>
      </w:r>
      <w:r w:rsidRPr="007A0B8B">
        <w:rPr>
          <w:rFonts w:ascii="Times New Roman" w:eastAsia="Times New Roman" w:hAnsi="Times New Roman" w:cs="Times New Roman"/>
          <w:sz w:val="28"/>
          <w:szCs w:val="28"/>
        </w:rPr>
        <w:t>, по которым должен быть направлен ответ, контактный телефон, интересующие заявителя сведения.</w:t>
      </w:r>
      <w:r>
        <w:rPr>
          <w:rFonts w:ascii="Times New Roman" w:eastAsia="Times New Roman" w:hAnsi="Times New Roman" w:cs="Times New Roman"/>
          <w:sz w:val="24"/>
        </w:rPr>
        <w:t xml:space="preserve"> </w:t>
      </w:r>
      <w:proofErr w:type="gramEnd"/>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2.1</w:t>
      </w:r>
      <w:r w:rsidR="005F0FBC">
        <w:rPr>
          <w:rFonts w:ascii="Times New Roman" w:eastAsia="Times New Roman" w:hAnsi="Times New Roman" w:cs="Times New Roman"/>
          <w:sz w:val="28"/>
        </w:rPr>
        <w:t>3</w:t>
      </w:r>
      <w:r>
        <w:rPr>
          <w:rFonts w:ascii="Times New Roman" w:eastAsia="Times New Roman" w:hAnsi="Times New Roman" w:cs="Times New Roman"/>
          <w:sz w:val="28"/>
        </w:rPr>
        <w:t xml:space="preserve">.2. Обращение, поступившее в электронной форме, распечатывается и в дальнейшем работа с ним ведется в порядке, установленном настоящим Регламентом для письменного обращения. </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2.1</w:t>
      </w:r>
      <w:r w:rsidR="005F0FBC">
        <w:rPr>
          <w:rFonts w:ascii="Times New Roman" w:eastAsia="Times New Roman" w:hAnsi="Times New Roman" w:cs="Times New Roman"/>
          <w:sz w:val="28"/>
        </w:rPr>
        <w:t>3</w:t>
      </w:r>
      <w:r>
        <w:rPr>
          <w:rFonts w:ascii="Times New Roman" w:eastAsia="Times New Roman" w:hAnsi="Times New Roman" w:cs="Times New Roman"/>
          <w:sz w:val="28"/>
        </w:rPr>
        <w:t xml:space="preserve">.3. При обращении с запросом на официальный сайт, по электронной почте, заявитель должен подтвердить имеющееся у него право на получение запрашиваемых сведений путем предоставления в электронной форме копий документов, указанных в п. 2.6. настоящего Регламента. </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предоставлении муниципальной услуги в МФЦ должностными лицами МФЦ могут в соответствии с настоящим Административным регламентом осуществляться: </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информирование и консультирование заявителей по вопросу предоставления муниципальной услуги; </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прием заявления и документов в соответствии с Административным регламентом; </w:t>
      </w:r>
    </w:p>
    <w:p w:rsidR="005335E9" w:rsidRDefault="00E9023F">
      <w:pPr>
        <w:spacing w:after="0" w:line="240" w:lineRule="auto"/>
        <w:ind w:firstLine="720"/>
        <w:jc w:val="both"/>
        <w:rPr>
          <w:rFonts w:ascii="Times New Roman" w:eastAsia="Times New Roman" w:hAnsi="Times New Roman" w:cs="Times New Roman"/>
          <w:b/>
          <w:color w:val="000000"/>
          <w:sz w:val="28"/>
        </w:rPr>
      </w:pPr>
      <w:r>
        <w:rPr>
          <w:rFonts w:ascii="Times New Roman" w:eastAsia="Times New Roman" w:hAnsi="Times New Roman" w:cs="Times New Roman"/>
          <w:sz w:val="28"/>
        </w:rPr>
        <w:t>выдача заявителям документов, являющихся результатом предоставления муниципальной услуги</w:t>
      </w:r>
    </w:p>
    <w:p w:rsidR="005335E9" w:rsidRDefault="005335E9">
      <w:pPr>
        <w:spacing w:after="0" w:line="240" w:lineRule="auto"/>
        <w:ind w:firstLine="720"/>
        <w:jc w:val="center"/>
        <w:rPr>
          <w:rFonts w:ascii="Times New Roman" w:eastAsia="Times New Roman" w:hAnsi="Times New Roman" w:cs="Times New Roman"/>
          <w:b/>
          <w:sz w:val="28"/>
        </w:rPr>
      </w:pPr>
    </w:p>
    <w:p w:rsidR="005335E9" w:rsidRDefault="00E9023F">
      <w:pPr>
        <w:spacing w:after="0" w:line="240" w:lineRule="auto"/>
        <w:ind w:firstLine="720"/>
        <w:jc w:val="center"/>
        <w:rPr>
          <w:rFonts w:ascii="Times New Roman" w:eastAsia="Times New Roman" w:hAnsi="Times New Roman" w:cs="Times New Roman"/>
          <w:sz w:val="28"/>
        </w:rPr>
      </w:pPr>
      <w:r>
        <w:rPr>
          <w:rFonts w:ascii="Times New Roman" w:eastAsia="Times New Roman" w:hAnsi="Times New Roman" w:cs="Times New Roman"/>
          <w:b/>
          <w:sz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335E9" w:rsidRDefault="00E9023F">
      <w:pPr>
        <w:spacing w:before="100" w:after="0" w:line="240" w:lineRule="auto"/>
        <w:ind w:firstLine="720"/>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3.1. При предоставлении муниципальной услуги последовательно совершаются следующие административные действия </w:t>
      </w:r>
      <w:r>
        <w:rPr>
          <w:rFonts w:ascii="Times New Roman" w:eastAsia="Times New Roman" w:hAnsi="Times New Roman" w:cs="Times New Roman"/>
          <w:b/>
          <w:sz w:val="28"/>
        </w:rPr>
        <w:t>(Блок-схема предоставления муниципальной услуги приводится в Приложении 1 к настоящему Регламенту</w:t>
      </w:r>
      <w:r>
        <w:rPr>
          <w:rFonts w:ascii="Times New Roman" w:eastAsia="Times New Roman" w:hAnsi="Times New Roman" w:cs="Times New Roman"/>
          <w:sz w:val="28"/>
        </w:rPr>
        <w:t>)</w:t>
      </w:r>
      <w:r>
        <w:rPr>
          <w:rFonts w:ascii="Times New Roman" w:eastAsia="Times New Roman" w:hAnsi="Times New Roman" w:cs="Times New Roman"/>
          <w:b/>
          <w:color w:val="000000"/>
          <w:sz w:val="28"/>
        </w:rPr>
        <w:t>:</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3.1.1. Предоставление муниципальной услуги включает в себя следующие административные процедуры: </w:t>
      </w:r>
    </w:p>
    <w:p w:rsidR="005335E9" w:rsidRDefault="00E9023F">
      <w:pPr>
        <w:suppressAutoHyphens/>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1) консультирование заявителя.</w:t>
      </w:r>
    </w:p>
    <w:p w:rsidR="005335E9" w:rsidRDefault="00E9023F">
      <w:pPr>
        <w:widowControl w:val="0"/>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прием и регистрацию документов.</w:t>
      </w:r>
    </w:p>
    <w:p w:rsidR="005335E9" w:rsidRDefault="00E9023F">
      <w:pPr>
        <w:widowControl w:val="0"/>
        <w:tabs>
          <w:tab w:val="left" w:pos="709"/>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проверку представленных документов;</w:t>
      </w:r>
    </w:p>
    <w:p w:rsidR="005335E9" w:rsidRDefault="00E9023F">
      <w:pPr>
        <w:suppressAutoHyphens/>
        <w:spacing w:after="0" w:line="240" w:lineRule="auto"/>
        <w:ind w:firstLine="708"/>
        <w:rPr>
          <w:rFonts w:ascii="Times New Roman" w:eastAsia="Times New Roman" w:hAnsi="Times New Roman" w:cs="Times New Roman"/>
          <w:sz w:val="28"/>
        </w:rPr>
      </w:pPr>
      <w:r>
        <w:rPr>
          <w:rFonts w:ascii="Times New Roman" w:eastAsia="Times New Roman" w:hAnsi="Times New Roman" w:cs="Times New Roman"/>
          <w:sz w:val="28"/>
        </w:rPr>
        <w:t>4) формирование и направление межведомственных запросов в органы, участвующие в предоставлении муниципальной услуги;</w:t>
      </w:r>
    </w:p>
    <w:p w:rsidR="005335E9" w:rsidRDefault="00E9023F">
      <w:pPr>
        <w:widowControl w:val="0"/>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 отказ в выдаче технических условий на отвод ливневых и талых вод.</w:t>
      </w:r>
    </w:p>
    <w:p w:rsidR="005335E9" w:rsidRDefault="00E9023F">
      <w:pPr>
        <w:widowControl w:val="0"/>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 подготовку технических условий на отвод ливневых и талых вод;</w:t>
      </w:r>
    </w:p>
    <w:p w:rsidR="005335E9" w:rsidRDefault="00E9023F">
      <w:pPr>
        <w:widowControl w:val="0"/>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 регистрацию технических условий на отвод ливневых и талых вод;</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8) выдачу документов.</w:t>
      </w:r>
    </w:p>
    <w:p w:rsidR="005335E9" w:rsidRDefault="00E9023F">
      <w:pPr>
        <w:spacing w:after="0" w:line="240" w:lineRule="auto"/>
        <w:ind w:firstLine="708"/>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 xml:space="preserve">3.2. </w:t>
      </w:r>
      <w:r>
        <w:rPr>
          <w:rFonts w:ascii="Times New Roman" w:eastAsia="Times New Roman" w:hAnsi="Times New Roman" w:cs="Times New Roman"/>
          <w:b/>
          <w:sz w:val="28"/>
          <w:shd w:val="clear" w:color="auto" w:fill="FFFFFF"/>
        </w:rPr>
        <w:t>Консультирование заявителя.</w:t>
      </w:r>
    </w:p>
    <w:p w:rsidR="005335E9" w:rsidRDefault="00E9023F">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3.2.1. Заявитель вправе обратиться в Управление, МФЦ  лично, по телефону  и (или) электронной почте для получения консультаций о порядке получения муниципальной услуги.</w:t>
      </w:r>
    </w:p>
    <w:p w:rsidR="005335E9" w:rsidRDefault="00E9023F">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3.2.2. Специалист Управления, МФЦ консультирует заявителя по составу, форме представляемой документации и другим вопросам получения муниципальной услуги.</w:t>
      </w:r>
    </w:p>
    <w:p w:rsidR="005335E9" w:rsidRDefault="00E9023F">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3.2.3. Процедуры, устанавливаемые настоящим пунктом, осуществляются в день обращения заявителя.</w:t>
      </w:r>
    </w:p>
    <w:p w:rsidR="005335E9" w:rsidRDefault="00E9023F">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Результат процедур: консультации по составу, форме представляемой документации и другим вопросам получения технических условий.</w:t>
      </w:r>
    </w:p>
    <w:p w:rsidR="005335E9" w:rsidRDefault="00E9023F">
      <w:pPr>
        <w:widowControl w:val="0"/>
        <w:suppressAutoHyphens/>
        <w:spacing w:after="0" w:line="240" w:lineRule="auto"/>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3.3. Прием и регистрация заявления и документов, необходимых для предоставления муниципальной услуги.</w:t>
      </w:r>
    </w:p>
    <w:p w:rsidR="005335E9" w:rsidRDefault="00E9023F">
      <w:pPr>
        <w:widowControl w:val="0"/>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3.3.1. Основанием для приема документов по выдаче технических условий на отвод ливневых и талых вод является обращение получателя муниципальной услуги </w:t>
      </w:r>
      <w:r w:rsidR="00A4231A" w:rsidRPr="00A4231A">
        <w:rPr>
          <w:rFonts w:ascii="Times New Roman" w:eastAsia="Times New Roman" w:hAnsi="Times New Roman" w:cs="Times New Roman"/>
          <w:sz w:val="28"/>
        </w:rPr>
        <w:t>в Управление, МФЦ</w:t>
      </w:r>
      <w:r w:rsidRPr="00A4231A">
        <w:rPr>
          <w:rFonts w:ascii="Times New Roman" w:eastAsia="Times New Roman" w:hAnsi="Times New Roman" w:cs="Times New Roman"/>
          <w:sz w:val="28"/>
        </w:rPr>
        <w:t>.</w:t>
      </w:r>
    </w:p>
    <w:p w:rsidR="005335E9" w:rsidRDefault="00E9023F">
      <w:pPr>
        <w:widowControl w:val="0"/>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3.3.2. Сотрудник Управления, ответственный за прием документов и регистрацию, проверяет наличие всех необходимых документов и соответствие представленных документов установленным настоящим регламентом требованиям.</w:t>
      </w:r>
    </w:p>
    <w:p w:rsidR="005335E9" w:rsidRDefault="00E9023F">
      <w:pPr>
        <w:widowControl w:val="0"/>
        <w:suppressAutoHyphens/>
        <w:spacing w:after="0" w:line="240" w:lineRule="auto"/>
        <w:ind w:firstLine="709"/>
        <w:jc w:val="both"/>
        <w:rPr>
          <w:rFonts w:ascii="Times New Roman" w:eastAsia="Times New Roman" w:hAnsi="Times New Roman" w:cs="Times New Roman"/>
          <w:color w:val="1F497D"/>
          <w:sz w:val="28"/>
        </w:rPr>
      </w:pPr>
      <w:r>
        <w:rPr>
          <w:rFonts w:ascii="Times New Roman" w:eastAsia="Times New Roman" w:hAnsi="Times New Roman" w:cs="Times New Roman"/>
          <w:sz w:val="28"/>
        </w:rPr>
        <w:t>3.3.3. При установлении фактов обращения лица, не являющегося получателем муниципальной услуги, отсутствия необходимых документов, несоответствия представленных документов требованиям, установленным настоящим регламентом, сотрудник Управления, ответственный за прием и регистрацию документов, уведомляет обратившееся лицо о наличии препятствий к выдаче технических условий на отвод ливневых и талых вод</w:t>
      </w:r>
      <w:r>
        <w:rPr>
          <w:rFonts w:ascii="Times New Roman" w:eastAsia="Times New Roman" w:hAnsi="Times New Roman" w:cs="Times New Roman"/>
          <w:color w:val="1F497D"/>
          <w:sz w:val="28"/>
        </w:rPr>
        <w:t>.</w:t>
      </w:r>
    </w:p>
    <w:p w:rsidR="005335E9" w:rsidRDefault="00E9023F">
      <w:pPr>
        <w:widowControl w:val="0"/>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Максимальная продолжительность процедуры приема документов от физических и юридических лиц - 30 минут.</w:t>
      </w:r>
    </w:p>
    <w:p w:rsidR="005335E9" w:rsidRDefault="00E9023F">
      <w:pPr>
        <w:widowControl w:val="0"/>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3.3.4. Сотрудник Управления, ответственный за прием и регистрацию документов, осуществляет регистрацию принятых документов.</w:t>
      </w:r>
    </w:p>
    <w:p w:rsidR="005335E9" w:rsidRDefault="00E9023F">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Процедуры, устанавливаемые настоящим пунктом, осуществляются в день обращения заявителя.</w:t>
      </w:r>
    </w:p>
    <w:p w:rsidR="005335E9" w:rsidRDefault="00E9023F">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Результат процедур: зарегистрированное заявление с приложением необходимой документации для получения соответствующих технических условий.</w:t>
      </w:r>
    </w:p>
    <w:p w:rsidR="005335E9" w:rsidRDefault="00E9023F">
      <w:pPr>
        <w:spacing w:after="0" w:line="240" w:lineRule="auto"/>
        <w:ind w:firstLine="720"/>
        <w:jc w:val="both"/>
        <w:rPr>
          <w:rFonts w:ascii="Times New Roman" w:eastAsia="Times New Roman" w:hAnsi="Times New Roman" w:cs="Times New Roman"/>
          <w:b/>
          <w:sz w:val="28"/>
        </w:rPr>
      </w:pPr>
      <w:r>
        <w:rPr>
          <w:rFonts w:ascii="Times New Roman" w:eastAsia="Times New Roman" w:hAnsi="Times New Roman" w:cs="Times New Roman"/>
          <w:b/>
          <w:sz w:val="28"/>
        </w:rPr>
        <w:t>3.4. Рассмотрение заявления и документов</w:t>
      </w:r>
      <w:r w:rsidR="00A57639">
        <w:rPr>
          <w:rFonts w:ascii="Times New Roman" w:eastAsia="Times New Roman" w:hAnsi="Times New Roman" w:cs="Times New Roman"/>
          <w:b/>
          <w:sz w:val="28"/>
        </w:rPr>
        <w:t xml:space="preserve">, </w:t>
      </w:r>
      <w:proofErr w:type="gramStart"/>
      <w:r w:rsidR="00A57639">
        <w:rPr>
          <w:rFonts w:ascii="Times New Roman" w:eastAsia="Times New Roman" w:hAnsi="Times New Roman" w:cs="Times New Roman"/>
          <w:b/>
          <w:sz w:val="28"/>
        </w:rPr>
        <w:t>согласно перечня</w:t>
      </w:r>
      <w:proofErr w:type="gramEnd"/>
      <w:r>
        <w:rPr>
          <w:rFonts w:ascii="Times New Roman" w:eastAsia="Times New Roman" w:hAnsi="Times New Roman" w:cs="Times New Roman"/>
          <w:b/>
          <w:sz w:val="28"/>
        </w:rPr>
        <w:t>.</w:t>
      </w:r>
    </w:p>
    <w:p w:rsidR="005335E9" w:rsidRDefault="00E9023F">
      <w:pPr>
        <w:widowControl w:val="0"/>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3.4.1. Основанием для проверки представленных документов является поступление в Управление принятых и зарегистрированных заявлений.</w:t>
      </w:r>
    </w:p>
    <w:p w:rsidR="005335E9" w:rsidRDefault="00E9023F">
      <w:pPr>
        <w:widowControl w:val="0"/>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Проверка документов должна быть осуществлена сотрудником Управления в течение пяти рабочих дней с момента их получения.</w:t>
      </w:r>
    </w:p>
    <w:p w:rsidR="005335E9" w:rsidRDefault="00E9023F">
      <w:pPr>
        <w:widowControl w:val="0"/>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3.4.2. Сотрудник Управления:</w:t>
      </w:r>
    </w:p>
    <w:p w:rsidR="005335E9" w:rsidRDefault="00E9023F">
      <w:pPr>
        <w:widowControl w:val="0"/>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проверяет наличие необходимых документов;</w:t>
      </w:r>
    </w:p>
    <w:p w:rsidR="005335E9" w:rsidRDefault="00E9023F">
      <w:pPr>
        <w:widowControl w:val="0"/>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изучает основания для выдачи технических условий на отвод ливневых и талых вод или отказа в их выдаче;</w:t>
      </w:r>
    </w:p>
    <w:p w:rsidR="005335E9" w:rsidRDefault="00E9023F">
      <w:pPr>
        <w:widowControl w:val="0"/>
        <w:suppressAutoHyphens/>
        <w:spacing w:after="0" w:line="240" w:lineRule="auto"/>
        <w:ind w:firstLine="709"/>
        <w:jc w:val="both"/>
        <w:rPr>
          <w:rFonts w:ascii="Times New Roman" w:eastAsia="Times New Roman" w:hAnsi="Times New Roman" w:cs="Times New Roman"/>
          <w:color w:val="1F497D"/>
          <w:sz w:val="28"/>
        </w:rPr>
      </w:pPr>
      <w:r>
        <w:rPr>
          <w:rFonts w:ascii="Times New Roman" w:eastAsia="Times New Roman" w:hAnsi="Times New Roman" w:cs="Times New Roman"/>
          <w:sz w:val="28"/>
        </w:rPr>
        <w:t>- готовит заключение о возможности или невозможности выдачи технических</w:t>
      </w:r>
      <w:r>
        <w:rPr>
          <w:rFonts w:ascii="Times New Roman" w:eastAsia="Times New Roman" w:hAnsi="Times New Roman" w:cs="Times New Roman"/>
          <w:color w:val="1F497D"/>
          <w:sz w:val="28"/>
        </w:rPr>
        <w:t xml:space="preserve"> </w:t>
      </w:r>
      <w:r>
        <w:rPr>
          <w:rFonts w:ascii="Times New Roman" w:eastAsia="Times New Roman" w:hAnsi="Times New Roman" w:cs="Times New Roman"/>
          <w:sz w:val="28"/>
        </w:rPr>
        <w:t>условий</w:t>
      </w:r>
      <w:r>
        <w:rPr>
          <w:rFonts w:ascii="Times New Roman" w:eastAsia="Times New Roman" w:hAnsi="Times New Roman" w:cs="Times New Roman"/>
          <w:color w:val="1F497D"/>
          <w:sz w:val="28"/>
        </w:rPr>
        <w:t xml:space="preserve"> </w:t>
      </w:r>
      <w:r>
        <w:rPr>
          <w:rFonts w:ascii="Times New Roman" w:eastAsia="Times New Roman" w:hAnsi="Times New Roman" w:cs="Times New Roman"/>
          <w:sz w:val="28"/>
        </w:rPr>
        <w:t>на отвод ливневых и талых вод.</w:t>
      </w:r>
    </w:p>
    <w:p w:rsidR="005335E9" w:rsidRDefault="00E9023F">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Результат процедур: проверка комплектности необходимой документации.</w:t>
      </w:r>
    </w:p>
    <w:p w:rsidR="005335E9" w:rsidRDefault="00E9023F">
      <w:pPr>
        <w:spacing w:after="0" w:line="240" w:lineRule="auto"/>
        <w:ind w:firstLine="720"/>
        <w:jc w:val="both"/>
        <w:rPr>
          <w:rFonts w:ascii="Times New Roman" w:eastAsia="Times New Roman" w:hAnsi="Times New Roman" w:cs="Times New Roman"/>
          <w:b/>
          <w:sz w:val="28"/>
        </w:rPr>
      </w:pPr>
      <w:r>
        <w:rPr>
          <w:rFonts w:ascii="Times New Roman" w:eastAsia="Times New Roman" w:hAnsi="Times New Roman" w:cs="Times New Roman"/>
          <w:b/>
          <w:sz w:val="28"/>
        </w:rPr>
        <w:t>3.5.</w:t>
      </w:r>
      <w:r>
        <w:rPr>
          <w:rFonts w:ascii="Times New Roman" w:eastAsia="Times New Roman" w:hAnsi="Times New Roman" w:cs="Times New Roman"/>
          <w:sz w:val="28"/>
        </w:rPr>
        <w:t xml:space="preserve"> </w:t>
      </w:r>
      <w:r>
        <w:rPr>
          <w:rFonts w:ascii="Times New Roman" w:eastAsia="Times New Roman" w:hAnsi="Times New Roman" w:cs="Times New Roman"/>
          <w:b/>
          <w:sz w:val="28"/>
        </w:rPr>
        <w:t>Формирование и направление межведомственных запросов в органы, участвующие в предоставлении муниципальной услуги.</w:t>
      </w:r>
    </w:p>
    <w:p w:rsidR="005335E9" w:rsidRDefault="00E9023F">
      <w:pPr>
        <w:spacing w:after="0" w:line="240" w:lineRule="auto"/>
        <w:ind w:firstLine="714"/>
        <w:jc w:val="both"/>
        <w:rPr>
          <w:rFonts w:ascii="Times New Roman" w:eastAsia="Times New Roman" w:hAnsi="Times New Roman" w:cs="Times New Roman"/>
          <w:sz w:val="28"/>
        </w:rPr>
      </w:pPr>
      <w:r>
        <w:rPr>
          <w:rFonts w:ascii="Times New Roman" w:eastAsia="Times New Roman" w:hAnsi="Times New Roman" w:cs="Times New Roman"/>
          <w:sz w:val="28"/>
        </w:rPr>
        <w:t xml:space="preserve">3.5.1. При принятии документов к исполнению специалист Управления направляет в электронной форме межведомственные запросы:  </w:t>
      </w:r>
    </w:p>
    <w:p w:rsidR="005335E9" w:rsidRDefault="00E902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 представлении сведений из Единого государственного реестра юридических лиц либо из Единого государственного реестра индивидуальных предпринимателей;</w:t>
      </w:r>
    </w:p>
    <w:p w:rsidR="005335E9" w:rsidRDefault="00E902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 представлении копий: договора аренды земельного участка (акта резервирования на период проектирования или справки–письма об оформлении акта резервирования); постановления об отводе земельного участка (передаче в аренду);</w:t>
      </w:r>
    </w:p>
    <w:p w:rsidR="005335E9" w:rsidRDefault="00E902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 представлении копии кадастрового паспорта земельного участка.</w:t>
      </w:r>
    </w:p>
    <w:p w:rsidR="005335E9" w:rsidRDefault="00E902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3.5.2. Процедуры, устанавливаемые настоящим пунктом, осуществляются в день поступления заявления.</w:t>
      </w:r>
    </w:p>
    <w:p w:rsidR="005335E9" w:rsidRDefault="00E902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Результат процедур: запросы о представлении сведений и получение необходимой информации и (или) копий необходимых документов либо уведомление об отказе, направленное в Отдел, в течение пяти рабочих дней.</w:t>
      </w:r>
    </w:p>
    <w:p w:rsidR="005335E9" w:rsidRDefault="00E9023F">
      <w:pPr>
        <w:spacing w:after="0" w:line="240" w:lineRule="auto"/>
        <w:ind w:firstLine="720"/>
        <w:jc w:val="both"/>
        <w:rPr>
          <w:rFonts w:ascii="Times New Roman" w:eastAsia="Times New Roman" w:hAnsi="Times New Roman" w:cs="Times New Roman"/>
          <w:b/>
          <w:sz w:val="28"/>
        </w:rPr>
      </w:pPr>
      <w:r>
        <w:rPr>
          <w:rFonts w:ascii="Times New Roman" w:eastAsia="Times New Roman" w:hAnsi="Times New Roman" w:cs="Times New Roman"/>
          <w:b/>
          <w:sz w:val="28"/>
        </w:rPr>
        <w:t>3.6. Отказ в выдаче технических условий на отвод ливневых и талых вод.</w:t>
      </w:r>
    </w:p>
    <w:p w:rsidR="005335E9" w:rsidRDefault="00E9023F">
      <w:pPr>
        <w:widowControl w:val="0"/>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3.6.1. При наличии оснований, сотрудником Управления готовится отказ в выдаче технических условий на отвод ливневых и талых вод, распечатываемый на бланке Управления.</w:t>
      </w:r>
    </w:p>
    <w:p w:rsidR="005335E9" w:rsidRDefault="00E9023F">
      <w:pPr>
        <w:widowControl w:val="0"/>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3.6.2. Отказ в выдаче технических условий на отвод ливневых и талых вод готовится в течение трех рабочих дней после проверки представленных документов. Отказ обязательно должен содержать причину. Отказ согласовывается начальником Управления и подписывается уполномоченным должностным лицом Управления</w:t>
      </w:r>
      <w:r>
        <w:rPr>
          <w:rFonts w:ascii="Times New Roman" w:eastAsia="Times New Roman" w:hAnsi="Times New Roman" w:cs="Times New Roman"/>
          <w:color w:val="C00000"/>
          <w:sz w:val="28"/>
        </w:rPr>
        <w:t>.</w:t>
      </w:r>
    </w:p>
    <w:p w:rsidR="005335E9" w:rsidRDefault="00E9023F">
      <w:pPr>
        <w:widowControl w:val="0"/>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3.6.3. После подписания отказа сотрудник Управления,</w:t>
      </w:r>
      <w:r>
        <w:rPr>
          <w:rFonts w:ascii="Times New Roman" w:eastAsia="Times New Roman" w:hAnsi="Times New Roman" w:cs="Times New Roman"/>
          <w:color w:val="1F497D"/>
          <w:sz w:val="28"/>
        </w:rPr>
        <w:t xml:space="preserve"> </w:t>
      </w:r>
      <w:r>
        <w:rPr>
          <w:rFonts w:ascii="Times New Roman" w:eastAsia="Times New Roman" w:hAnsi="Times New Roman" w:cs="Times New Roman"/>
          <w:sz w:val="28"/>
        </w:rPr>
        <w:t>ответственный за прием и регистрацию документов, регистрирует его и передает специалисту оригинал и копию.</w:t>
      </w:r>
    </w:p>
    <w:p w:rsidR="005335E9" w:rsidRDefault="00E9023F">
      <w:pPr>
        <w:widowControl w:val="0"/>
        <w:suppressAutoHyphens/>
        <w:spacing w:after="0" w:line="240" w:lineRule="auto"/>
        <w:ind w:firstLine="709"/>
        <w:jc w:val="both"/>
        <w:rPr>
          <w:rFonts w:ascii="Arial" w:eastAsia="Arial" w:hAnsi="Arial" w:cs="Arial"/>
          <w:sz w:val="20"/>
        </w:rPr>
      </w:pPr>
      <w:r>
        <w:rPr>
          <w:rFonts w:ascii="Times New Roman" w:eastAsia="Times New Roman" w:hAnsi="Times New Roman" w:cs="Times New Roman"/>
          <w:sz w:val="28"/>
        </w:rPr>
        <w:t>Результат процедур: уведомление об отказе в выдаче технических условий с указанием причин отказа.</w:t>
      </w:r>
    </w:p>
    <w:p w:rsidR="005335E9" w:rsidRDefault="00E9023F">
      <w:pPr>
        <w:widowControl w:val="0"/>
        <w:suppressAutoHyphens/>
        <w:spacing w:after="0" w:line="240" w:lineRule="auto"/>
        <w:ind w:firstLine="709"/>
        <w:jc w:val="both"/>
        <w:rPr>
          <w:rFonts w:ascii="Times New Roman" w:eastAsia="Times New Roman" w:hAnsi="Times New Roman" w:cs="Times New Roman"/>
          <w:color w:val="1F497D"/>
          <w:sz w:val="28"/>
        </w:rPr>
      </w:pPr>
      <w:r>
        <w:rPr>
          <w:rFonts w:ascii="Times New Roman" w:eastAsia="Times New Roman" w:hAnsi="Times New Roman" w:cs="Times New Roman"/>
          <w:b/>
          <w:sz w:val="28"/>
        </w:rPr>
        <w:t>3.7.</w:t>
      </w:r>
      <w:r>
        <w:rPr>
          <w:rFonts w:ascii="Arial" w:eastAsia="Arial" w:hAnsi="Arial" w:cs="Arial"/>
          <w:b/>
          <w:sz w:val="28"/>
        </w:rPr>
        <w:t xml:space="preserve"> </w:t>
      </w:r>
      <w:r>
        <w:rPr>
          <w:rFonts w:ascii="Times New Roman" w:eastAsia="Times New Roman" w:hAnsi="Times New Roman" w:cs="Times New Roman"/>
          <w:b/>
          <w:color w:val="000000"/>
          <w:sz w:val="28"/>
        </w:rPr>
        <w:t>Основания для выдачи технических условий на</w:t>
      </w:r>
      <w:r>
        <w:rPr>
          <w:rFonts w:ascii="Times New Roman" w:eastAsia="Times New Roman" w:hAnsi="Times New Roman" w:cs="Times New Roman"/>
          <w:b/>
          <w:color w:val="1F497D"/>
          <w:sz w:val="28"/>
        </w:rPr>
        <w:t xml:space="preserve"> </w:t>
      </w:r>
      <w:r>
        <w:rPr>
          <w:rFonts w:ascii="Times New Roman" w:eastAsia="Times New Roman" w:hAnsi="Times New Roman" w:cs="Times New Roman"/>
          <w:b/>
          <w:sz w:val="28"/>
        </w:rPr>
        <w:t>отвод ливневых и талых вод</w:t>
      </w:r>
      <w:r>
        <w:rPr>
          <w:rFonts w:ascii="Times New Roman" w:eastAsia="Times New Roman" w:hAnsi="Times New Roman" w:cs="Times New Roman"/>
          <w:b/>
          <w:color w:val="1F497D"/>
          <w:sz w:val="28"/>
        </w:rPr>
        <w:t>.</w:t>
      </w:r>
    </w:p>
    <w:p w:rsidR="005335E9" w:rsidRDefault="00E9023F">
      <w:pPr>
        <w:widowControl w:val="0"/>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3.7.1. Основаниями для выдачи технических условий на отвод ливневых и талых вод являются заявление получателя муниципальной услуги, представление документов в соответствии с подпунктом 2.6 настоящего регламента и отсутствие оснований для отказа, установленных </w:t>
      </w:r>
      <w:r>
        <w:rPr>
          <w:rFonts w:ascii="Times New Roman" w:eastAsia="Times New Roman" w:hAnsi="Times New Roman" w:cs="Times New Roman"/>
          <w:sz w:val="28"/>
        </w:rPr>
        <w:lastRenderedPageBreak/>
        <w:t>подпунктом 2.8 настоящего регламента.</w:t>
      </w:r>
    </w:p>
    <w:p w:rsidR="005335E9" w:rsidRDefault="00E9023F">
      <w:pPr>
        <w:widowControl w:val="0"/>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3.7</w:t>
      </w:r>
      <w:r w:rsidR="00380DA8" w:rsidRPr="00D5235C">
        <w:rPr>
          <w:rFonts w:ascii="Times New Roman" w:eastAsia="Times New Roman" w:hAnsi="Times New Roman" w:cs="Times New Roman"/>
          <w:sz w:val="28"/>
        </w:rPr>
        <w:t>.</w:t>
      </w:r>
      <w:r>
        <w:rPr>
          <w:rFonts w:ascii="Times New Roman" w:eastAsia="Times New Roman" w:hAnsi="Times New Roman" w:cs="Times New Roman"/>
          <w:sz w:val="28"/>
        </w:rPr>
        <w:t>2. Сотрудник Отдела подготавливает технические условия на отвод ливневых и талых вод на бланке Управления.</w:t>
      </w:r>
    </w:p>
    <w:p w:rsidR="005335E9" w:rsidRDefault="00E9023F">
      <w:pPr>
        <w:widowControl w:val="0"/>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3.7.3. Технические условия на отвод ливневых и талых вод подписываются уполномоченным должностным лицом Управления.</w:t>
      </w:r>
    </w:p>
    <w:p w:rsidR="005335E9" w:rsidRDefault="00E9023F">
      <w:pPr>
        <w:widowControl w:val="0"/>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3.7.4. После подписания технические условия на отвод ливневых и талых вод и прилагаемые к ним документы передаются для регистрации и выдачи получателю муниципальной услуги.</w:t>
      </w:r>
    </w:p>
    <w:p w:rsidR="005335E9" w:rsidRDefault="00E9023F">
      <w:pPr>
        <w:widowControl w:val="0"/>
        <w:suppressAutoHyphens/>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3.8. Регистрация технических условий на отвод ливневых и талых вод.</w:t>
      </w:r>
    </w:p>
    <w:p w:rsidR="005335E9" w:rsidRDefault="00E9023F">
      <w:pPr>
        <w:widowControl w:val="0"/>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3.8.1. Основанием для регистрации технических условий на отвод ливневых и талых вод является их подписание уполномоченным должностным лицом Управления.</w:t>
      </w:r>
    </w:p>
    <w:p w:rsidR="005335E9" w:rsidRDefault="00E9023F">
      <w:pPr>
        <w:widowControl w:val="0"/>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3.8.2. Регистрация осуществляется сотрудником Управления, ответственным за прием и регистрацию документов.</w:t>
      </w:r>
    </w:p>
    <w:p w:rsidR="005335E9" w:rsidRDefault="00E9023F">
      <w:pPr>
        <w:widowControl w:val="0"/>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3.8.3. Сотрудник Управления, ответственный за прием и регистрацию исходящих писем:</w:t>
      </w:r>
    </w:p>
    <w:p w:rsidR="005335E9" w:rsidRDefault="00E9023F">
      <w:pPr>
        <w:widowControl w:val="0"/>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заносит соответствующую запись в электронную систему регистрации исходящих писем;</w:t>
      </w:r>
    </w:p>
    <w:p w:rsidR="005335E9" w:rsidRDefault="00E9023F">
      <w:pPr>
        <w:widowControl w:val="0"/>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проставляет на технических условиях на отвод ливневых и талых вод исходящий номер и дату регистрации;</w:t>
      </w:r>
    </w:p>
    <w:p w:rsidR="005335E9" w:rsidRDefault="00E9023F">
      <w:pPr>
        <w:widowControl w:val="0"/>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передает в Управление оригинал и копию технических условий на отвод ливневых и талых вод.</w:t>
      </w:r>
    </w:p>
    <w:p w:rsidR="005335E9" w:rsidRDefault="00E9023F">
      <w:pPr>
        <w:widowControl w:val="0"/>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Результат процедур: утвержденное и зарегистрированное письмо с техническими условиями.</w:t>
      </w:r>
    </w:p>
    <w:p w:rsidR="005335E9" w:rsidRDefault="00E9023F">
      <w:pPr>
        <w:widowControl w:val="0"/>
        <w:suppressAutoHyphens/>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3.9. Выдача технических условий на отвод ливневых и талых вод.</w:t>
      </w:r>
    </w:p>
    <w:p w:rsidR="005335E9" w:rsidRDefault="00E9023F">
      <w:pPr>
        <w:widowControl w:val="0"/>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3.9.1. Сотрудник </w:t>
      </w:r>
      <w:r>
        <w:rPr>
          <w:rFonts w:ascii="Times New Roman" w:eastAsia="Times New Roman" w:hAnsi="Times New Roman" w:cs="Times New Roman"/>
          <w:sz w:val="28"/>
        </w:rPr>
        <w:t>Управления</w:t>
      </w:r>
      <w:r>
        <w:rPr>
          <w:rFonts w:ascii="Times New Roman" w:eastAsia="Times New Roman" w:hAnsi="Times New Roman" w:cs="Times New Roman"/>
          <w:color w:val="000000"/>
          <w:sz w:val="28"/>
        </w:rPr>
        <w:t>, ответственный за выдачу технических условий</w:t>
      </w:r>
      <w:r>
        <w:rPr>
          <w:rFonts w:ascii="Times New Roman" w:eastAsia="Times New Roman" w:hAnsi="Times New Roman" w:cs="Times New Roman"/>
          <w:color w:val="1F497D"/>
          <w:sz w:val="28"/>
        </w:rPr>
        <w:t xml:space="preserve"> </w:t>
      </w:r>
      <w:r>
        <w:rPr>
          <w:rFonts w:ascii="Times New Roman" w:eastAsia="Times New Roman" w:hAnsi="Times New Roman" w:cs="Times New Roman"/>
          <w:color w:val="000000"/>
          <w:sz w:val="28"/>
        </w:rPr>
        <w:t>на</w:t>
      </w:r>
      <w:r>
        <w:rPr>
          <w:rFonts w:ascii="Times New Roman" w:eastAsia="Times New Roman" w:hAnsi="Times New Roman" w:cs="Times New Roman"/>
          <w:color w:val="1F497D"/>
          <w:sz w:val="28"/>
        </w:rPr>
        <w:t xml:space="preserve"> </w:t>
      </w:r>
      <w:r>
        <w:rPr>
          <w:rFonts w:ascii="Times New Roman" w:eastAsia="Times New Roman" w:hAnsi="Times New Roman" w:cs="Times New Roman"/>
          <w:sz w:val="28"/>
        </w:rPr>
        <w:t>отвод ливневых и талых вод</w:t>
      </w:r>
      <w:r>
        <w:rPr>
          <w:rFonts w:ascii="Times New Roman" w:eastAsia="Times New Roman" w:hAnsi="Times New Roman" w:cs="Times New Roman"/>
          <w:color w:val="1F497D"/>
          <w:sz w:val="28"/>
        </w:rPr>
        <w:t xml:space="preserve">, </w:t>
      </w:r>
      <w:r>
        <w:rPr>
          <w:rFonts w:ascii="Times New Roman" w:eastAsia="Times New Roman" w:hAnsi="Times New Roman" w:cs="Times New Roman"/>
          <w:color w:val="000000"/>
          <w:sz w:val="28"/>
        </w:rPr>
        <w:t xml:space="preserve">в зависимости от указанного заявителем способа выдачи выдает технические условия нарочно либо передает их сотруднику </w:t>
      </w:r>
      <w:r>
        <w:rPr>
          <w:rFonts w:ascii="Times New Roman" w:eastAsia="Times New Roman" w:hAnsi="Times New Roman" w:cs="Times New Roman"/>
          <w:sz w:val="28"/>
        </w:rPr>
        <w:t>Управления</w:t>
      </w:r>
      <w:r>
        <w:rPr>
          <w:rFonts w:ascii="Times New Roman" w:eastAsia="Times New Roman" w:hAnsi="Times New Roman" w:cs="Times New Roman"/>
          <w:color w:val="000000"/>
          <w:sz w:val="28"/>
        </w:rPr>
        <w:t>, ответственному за отправку корреспонденции, для направления почтовым отправлением с уведомлением.</w:t>
      </w:r>
    </w:p>
    <w:p w:rsidR="005335E9" w:rsidRDefault="00E9023F">
      <w:pPr>
        <w:widowControl w:val="0"/>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3.9.2. Лицо, обратившееся за получением технических условий </w:t>
      </w:r>
      <w:r>
        <w:rPr>
          <w:rFonts w:ascii="Times New Roman" w:eastAsia="Times New Roman" w:hAnsi="Times New Roman" w:cs="Times New Roman"/>
          <w:sz w:val="28"/>
        </w:rPr>
        <w:t xml:space="preserve">отвод ливневых и талых </w:t>
      </w:r>
      <w:r>
        <w:rPr>
          <w:rFonts w:ascii="Times New Roman" w:eastAsia="Times New Roman" w:hAnsi="Times New Roman" w:cs="Times New Roman"/>
          <w:color w:val="000000"/>
          <w:sz w:val="28"/>
        </w:rPr>
        <w:t>вод, при их получении нарочно расписывается в соответствующем журнале.</w:t>
      </w:r>
    </w:p>
    <w:p w:rsidR="005335E9" w:rsidRDefault="00E9023F">
      <w:pPr>
        <w:widowControl w:val="0"/>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3.9.3. Второй экземпляр технических условий на отвод ливневых и талых вод с приложенными документами хранится в Управлении.</w:t>
      </w:r>
    </w:p>
    <w:p w:rsidR="005335E9" w:rsidRDefault="00E9023F">
      <w:pPr>
        <w:spacing w:after="0" w:line="240" w:lineRule="auto"/>
        <w:ind w:firstLine="709"/>
        <w:rPr>
          <w:rFonts w:ascii="Times New Roman" w:eastAsia="Times New Roman" w:hAnsi="Times New Roman" w:cs="Times New Roman"/>
          <w:sz w:val="28"/>
        </w:rPr>
      </w:pPr>
      <w:r w:rsidRPr="00CB4019">
        <w:rPr>
          <w:rFonts w:ascii="Times New Roman" w:eastAsia="Times New Roman" w:hAnsi="Times New Roman" w:cs="Times New Roman"/>
          <w:sz w:val="28"/>
        </w:rPr>
        <w:t xml:space="preserve">3.9.4. Срок действия технических условий составляет </w:t>
      </w:r>
      <w:r w:rsidR="00CB4019" w:rsidRPr="00CB4019">
        <w:rPr>
          <w:rFonts w:ascii="Times New Roman" w:eastAsia="Times New Roman" w:hAnsi="Times New Roman" w:cs="Times New Roman"/>
          <w:sz w:val="28"/>
        </w:rPr>
        <w:t>два</w:t>
      </w:r>
      <w:r w:rsidRPr="00CB4019">
        <w:rPr>
          <w:rFonts w:ascii="Times New Roman" w:eastAsia="Times New Roman" w:hAnsi="Times New Roman" w:cs="Times New Roman"/>
          <w:sz w:val="28"/>
        </w:rPr>
        <w:t xml:space="preserve"> год</w:t>
      </w:r>
      <w:r w:rsidR="00CB4019" w:rsidRPr="00CB4019">
        <w:rPr>
          <w:rFonts w:ascii="Times New Roman" w:eastAsia="Times New Roman" w:hAnsi="Times New Roman" w:cs="Times New Roman"/>
          <w:sz w:val="28"/>
        </w:rPr>
        <w:t>а</w:t>
      </w:r>
      <w:r w:rsidRPr="00CB4019">
        <w:rPr>
          <w:rFonts w:ascii="Times New Roman" w:eastAsia="Times New Roman" w:hAnsi="Times New Roman" w:cs="Times New Roman"/>
          <w:sz w:val="28"/>
        </w:rPr>
        <w:t>.</w:t>
      </w:r>
    </w:p>
    <w:p w:rsidR="005335E9" w:rsidRDefault="00E9023F">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Процедуры, устанавливаемые настоящим пунктом, осуществляются в день прибытия заявителя.</w:t>
      </w:r>
    </w:p>
    <w:p w:rsidR="005335E9" w:rsidRDefault="00E9023F">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Результат процедур: выданное письмо с техническими условиями. </w:t>
      </w:r>
    </w:p>
    <w:p w:rsidR="005335E9" w:rsidRDefault="005335E9">
      <w:pPr>
        <w:spacing w:after="0" w:line="240" w:lineRule="auto"/>
        <w:ind w:firstLine="720"/>
        <w:jc w:val="both"/>
        <w:rPr>
          <w:rFonts w:ascii="Times New Roman" w:eastAsia="Times New Roman" w:hAnsi="Times New Roman" w:cs="Times New Roman"/>
          <w:b/>
          <w:sz w:val="28"/>
        </w:rPr>
      </w:pPr>
    </w:p>
    <w:p w:rsidR="005335E9" w:rsidRDefault="005335E9">
      <w:pPr>
        <w:spacing w:after="0" w:line="240" w:lineRule="auto"/>
        <w:ind w:firstLine="720"/>
        <w:rPr>
          <w:rFonts w:ascii="Times New Roman" w:eastAsia="Times New Roman" w:hAnsi="Times New Roman" w:cs="Times New Roman"/>
          <w:b/>
          <w:color w:val="000000"/>
          <w:sz w:val="28"/>
        </w:rPr>
      </w:pPr>
    </w:p>
    <w:p w:rsidR="005335E9" w:rsidRDefault="00E9023F">
      <w:pPr>
        <w:spacing w:after="0" w:line="240" w:lineRule="auto"/>
        <w:ind w:firstLine="720"/>
        <w:jc w:val="center"/>
        <w:rPr>
          <w:rFonts w:ascii="Times New Roman" w:eastAsia="Times New Roman" w:hAnsi="Times New Roman" w:cs="Times New Roman"/>
          <w:sz w:val="28"/>
        </w:rPr>
      </w:pPr>
      <w:r>
        <w:rPr>
          <w:rFonts w:ascii="Times New Roman" w:eastAsia="Times New Roman" w:hAnsi="Times New Roman" w:cs="Times New Roman"/>
          <w:b/>
          <w:color w:val="000000"/>
          <w:sz w:val="28"/>
        </w:rPr>
        <w:lastRenderedPageBreak/>
        <w:t xml:space="preserve">IV. ФОРМЫ </w:t>
      </w:r>
      <w:proofErr w:type="gramStart"/>
      <w:r>
        <w:rPr>
          <w:rFonts w:ascii="Times New Roman" w:eastAsia="Times New Roman" w:hAnsi="Times New Roman" w:cs="Times New Roman"/>
          <w:b/>
          <w:color w:val="000000"/>
          <w:sz w:val="28"/>
        </w:rPr>
        <w:t>КОНТРОЛЯ ЗА</w:t>
      </w:r>
      <w:proofErr w:type="gramEnd"/>
      <w:r>
        <w:rPr>
          <w:rFonts w:ascii="Times New Roman" w:eastAsia="Times New Roman" w:hAnsi="Times New Roman" w:cs="Times New Roman"/>
          <w:b/>
          <w:color w:val="000000"/>
          <w:sz w:val="28"/>
        </w:rPr>
        <w:t xml:space="preserve"> ИСПОЛНЕНИЕМ АДМИНИСТРАТИВНОГО РЕГЛАМЕНТА</w:t>
      </w:r>
    </w:p>
    <w:p w:rsidR="005335E9" w:rsidRDefault="00E9023F">
      <w:pPr>
        <w:spacing w:before="100"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b/>
          <w:sz w:val="28"/>
        </w:rPr>
        <w:t xml:space="preserve">4.1. Порядок осуществления текущего </w:t>
      </w:r>
      <w:proofErr w:type="gramStart"/>
      <w:r>
        <w:rPr>
          <w:rFonts w:ascii="Times New Roman" w:eastAsia="Times New Roman" w:hAnsi="Times New Roman" w:cs="Times New Roman"/>
          <w:b/>
          <w:sz w:val="28"/>
        </w:rPr>
        <w:t>контроля за</w:t>
      </w:r>
      <w:proofErr w:type="gramEnd"/>
      <w:r>
        <w:rPr>
          <w:rFonts w:ascii="Times New Roman" w:eastAsia="Times New Roman" w:hAnsi="Times New Roman" w:cs="Times New Roman"/>
          <w:b/>
          <w:sz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нормативных правовых актов Минераловодского городского округа, устанавливающих требования к предоставлению муниципальной услуги, а также принятием ими решений.</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4.1.1. </w:t>
      </w:r>
      <w:r>
        <w:rPr>
          <w:rFonts w:ascii="Times New Roman" w:eastAsia="Times New Roman" w:hAnsi="Times New Roman" w:cs="Times New Roman"/>
          <w:sz w:val="28"/>
        </w:rPr>
        <w:t xml:space="preserve">Текущий </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соблюдением и исполнением положений настоящего Регламента и иных правовых актов, устанавливающих требования к предоставлению муниципальной услуги, осуществляется должностными лицами Управления, ответственными за организацию работы по предоставлению муниципальной услуги.</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4.1.2. Текущий </w:t>
      </w:r>
      <w:proofErr w:type="gramStart"/>
      <w:r>
        <w:rPr>
          <w:rFonts w:ascii="Times New Roman" w:eastAsia="Times New Roman" w:hAnsi="Times New Roman" w:cs="Times New Roman"/>
          <w:color w:val="000000"/>
          <w:sz w:val="28"/>
        </w:rPr>
        <w:t>контроль за</w:t>
      </w:r>
      <w:proofErr w:type="gramEnd"/>
      <w:r>
        <w:rPr>
          <w:rFonts w:ascii="Times New Roman" w:eastAsia="Times New Roman" w:hAnsi="Times New Roman" w:cs="Times New Roman"/>
          <w:color w:val="000000"/>
          <w:sz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ответственными исполнителями Управления осуществляется начальником Управления постоянно.</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b/>
          <w:color w:val="000000"/>
          <w:sz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eastAsia="Times New Roman" w:hAnsi="Times New Roman" w:cs="Times New Roman"/>
          <w:b/>
          <w:color w:val="000000"/>
          <w:sz w:val="28"/>
        </w:rPr>
        <w:t>контроля за</w:t>
      </w:r>
      <w:proofErr w:type="gramEnd"/>
      <w:r>
        <w:rPr>
          <w:rFonts w:ascii="Times New Roman" w:eastAsia="Times New Roman" w:hAnsi="Times New Roman" w:cs="Times New Roman"/>
          <w:b/>
          <w:color w:val="000000"/>
          <w:sz w:val="28"/>
        </w:rPr>
        <w:t xml:space="preserve"> полнотой и качеством предоставления муниципальной услуги.</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4.2.1. </w:t>
      </w:r>
      <w:proofErr w:type="gramStart"/>
      <w:r>
        <w:rPr>
          <w:rFonts w:ascii="Times New Roman" w:eastAsia="Times New Roman" w:hAnsi="Times New Roman" w:cs="Times New Roman"/>
          <w:color w:val="000000"/>
          <w:sz w:val="28"/>
        </w:rPr>
        <w:t>Контроль за</w:t>
      </w:r>
      <w:proofErr w:type="gramEnd"/>
      <w:r>
        <w:rPr>
          <w:rFonts w:ascii="Times New Roman" w:eastAsia="Times New Roman" w:hAnsi="Times New Roman" w:cs="Times New Roman"/>
          <w:color w:val="000000"/>
          <w:sz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Управления, МФЦ.</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color w:val="000000"/>
          <w:sz w:val="28"/>
        </w:rPr>
        <w:t>4.2.2. Порядок и периодичность проведения плановых проверок выполнения Управлением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в соответствии с планом работы администрации Минераловодского городского округа на текущий год.</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color w:val="000000"/>
          <w:sz w:val="28"/>
        </w:rPr>
        <w:t>4.2.3. Внеплановые проверки проводятся при выявлении нарушений по предоставлению муниципальной услуги или по конкретному обращению заявителя.</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4.2.4. Плановые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 </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b/>
          <w:color w:val="000000"/>
          <w:sz w:val="28"/>
        </w:rPr>
        <w:lastRenderedPageBreak/>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color w:val="000000"/>
          <w:sz w:val="28"/>
        </w:rPr>
        <w:t>4.3.1.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законодательством Российской Федерации.</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b/>
          <w:color w:val="000000"/>
          <w:sz w:val="28"/>
        </w:rPr>
        <w:t xml:space="preserve">4.4. Положения, характеризующие требования к порядку и формам </w:t>
      </w:r>
      <w:proofErr w:type="gramStart"/>
      <w:r>
        <w:rPr>
          <w:rFonts w:ascii="Times New Roman" w:eastAsia="Times New Roman" w:hAnsi="Times New Roman" w:cs="Times New Roman"/>
          <w:b/>
          <w:color w:val="000000"/>
          <w:sz w:val="28"/>
        </w:rPr>
        <w:t>контроля за</w:t>
      </w:r>
      <w:proofErr w:type="gramEnd"/>
      <w:r>
        <w:rPr>
          <w:rFonts w:ascii="Times New Roman" w:eastAsia="Times New Roman" w:hAnsi="Times New Roman" w:cs="Times New Roman"/>
          <w:b/>
          <w:color w:val="000000"/>
          <w:sz w:val="28"/>
        </w:rPr>
        <w:t xml:space="preserve"> предоставлением муниципальной услуги, в том числе со стороны граждан, их объединений и организаций.</w:t>
      </w:r>
    </w:p>
    <w:p w:rsidR="005335E9" w:rsidRDefault="00E9023F">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4.4.1. </w:t>
      </w:r>
      <w:proofErr w:type="gramStart"/>
      <w:r>
        <w:rPr>
          <w:rFonts w:ascii="Times New Roman" w:eastAsia="Times New Roman" w:hAnsi="Times New Roman" w:cs="Times New Roman"/>
          <w:color w:val="000000"/>
          <w:sz w:val="28"/>
        </w:rPr>
        <w:t>Контроль за</w:t>
      </w:r>
      <w:proofErr w:type="gramEnd"/>
      <w:r>
        <w:rPr>
          <w:rFonts w:ascii="Times New Roman" w:eastAsia="Times New Roman" w:hAnsi="Times New Roman" w:cs="Times New Roman"/>
          <w:color w:val="000000"/>
          <w:sz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335E9" w:rsidRDefault="005335E9">
      <w:pPr>
        <w:spacing w:after="0" w:line="240" w:lineRule="auto"/>
        <w:ind w:firstLine="720"/>
        <w:rPr>
          <w:rFonts w:ascii="Times New Roman" w:eastAsia="Times New Roman" w:hAnsi="Times New Roman" w:cs="Times New Roman"/>
          <w:b/>
          <w:sz w:val="24"/>
        </w:rPr>
      </w:pPr>
    </w:p>
    <w:p w:rsidR="005335E9" w:rsidRDefault="00E9023F">
      <w:pPr>
        <w:spacing w:after="0" w:line="240" w:lineRule="auto"/>
        <w:ind w:firstLine="720"/>
        <w:jc w:val="center"/>
        <w:rPr>
          <w:rFonts w:ascii="Times New Roman" w:eastAsia="Times New Roman" w:hAnsi="Times New Roman" w:cs="Times New Roman"/>
          <w:b/>
          <w:sz w:val="28"/>
        </w:rPr>
      </w:pPr>
      <w:r>
        <w:rPr>
          <w:rFonts w:ascii="Times New Roman" w:eastAsia="Times New Roman" w:hAnsi="Times New Roman" w:cs="Times New Roman"/>
          <w:b/>
          <w:sz w:val="28"/>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этого органа</w:t>
      </w:r>
    </w:p>
    <w:p w:rsidR="005335E9" w:rsidRDefault="005335E9">
      <w:pPr>
        <w:spacing w:after="0" w:line="240" w:lineRule="auto"/>
        <w:ind w:firstLine="720"/>
        <w:jc w:val="center"/>
        <w:rPr>
          <w:rFonts w:ascii="Times New Roman" w:eastAsia="Times New Roman" w:hAnsi="Times New Roman" w:cs="Times New Roman"/>
          <w:sz w:val="28"/>
        </w:rPr>
      </w:pPr>
    </w:p>
    <w:p w:rsidR="005335E9" w:rsidRDefault="00E9023F">
      <w:pPr>
        <w:spacing w:after="0" w:line="240" w:lineRule="auto"/>
        <w:ind w:right="113" w:firstLine="720"/>
        <w:jc w:val="both"/>
        <w:rPr>
          <w:rFonts w:ascii="Times New Roman" w:eastAsia="Times New Roman" w:hAnsi="Times New Roman" w:cs="Times New Roman"/>
          <w:sz w:val="28"/>
        </w:rPr>
      </w:pPr>
      <w:r>
        <w:rPr>
          <w:rFonts w:ascii="Times New Roman" w:eastAsia="Times New Roman" w:hAnsi="Times New Roman" w:cs="Times New Roman"/>
          <w:b/>
          <w:sz w:val="28"/>
        </w:rPr>
        <w:t>5.1.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5335E9" w:rsidRDefault="00E9023F">
      <w:pPr>
        <w:spacing w:after="0" w:line="240" w:lineRule="auto"/>
        <w:ind w:right="113"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5.1.1. Заявитель имеет право на досудебное (внесудебное) обжалование решений и действий (бездействия) должностных лиц Управления, принятых (осуществляемых) в ходе предоставления муниципальной услуги. </w:t>
      </w:r>
    </w:p>
    <w:p w:rsidR="005335E9" w:rsidRDefault="00E9023F">
      <w:pPr>
        <w:spacing w:after="0" w:line="240" w:lineRule="auto"/>
        <w:ind w:right="113" w:firstLine="720"/>
        <w:jc w:val="both"/>
        <w:rPr>
          <w:rFonts w:ascii="Times New Roman" w:eastAsia="Times New Roman" w:hAnsi="Times New Roman" w:cs="Times New Roman"/>
          <w:sz w:val="28"/>
        </w:rPr>
      </w:pPr>
      <w:r>
        <w:rPr>
          <w:rFonts w:ascii="Times New Roman" w:eastAsia="Times New Roman" w:hAnsi="Times New Roman" w:cs="Times New Roman"/>
          <w:b/>
          <w:color w:val="000000"/>
          <w:sz w:val="28"/>
        </w:rPr>
        <w:t xml:space="preserve">5.2. </w:t>
      </w:r>
      <w:r>
        <w:rPr>
          <w:rFonts w:ascii="Times New Roman" w:eastAsia="Times New Roman" w:hAnsi="Times New Roman" w:cs="Times New Roman"/>
          <w:b/>
          <w:sz w:val="28"/>
        </w:rPr>
        <w:t>Предмет досудебного (внесудебного) обжалования.</w:t>
      </w:r>
    </w:p>
    <w:p w:rsidR="005335E9" w:rsidRDefault="00E9023F">
      <w:pPr>
        <w:spacing w:after="0" w:line="240" w:lineRule="auto"/>
        <w:ind w:right="113" w:firstLine="72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5.2.1. Заявитель может обратиться с </w:t>
      </w:r>
      <w:proofErr w:type="gramStart"/>
      <w:r>
        <w:rPr>
          <w:rFonts w:ascii="Times New Roman" w:eastAsia="Times New Roman" w:hAnsi="Times New Roman" w:cs="Times New Roman"/>
          <w:color w:val="000000"/>
          <w:sz w:val="28"/>
        </w:rPr>
        <w:t>жалобой</w:t>
      </w:r>
      <w:proofErr w:type="gramEnd"/>
      <w:r>
        <w:rPr>
          <w:rFonts w:ascii="Times New Roman" w:eastAsia="Times New Roman" w:hAnsi="Times New Roman" w:cs="Times New Roman"/>
          <w:color w:val="000000"/>
          <w:sz w:val="28"/>
        </w:rPr>
        <w:t xml:space="preserve"> в том числе в следующих случаях:</w:t>
      </w:r>
    </w:p>
    <w:p w:rsidR="005335E9" w:rsidRDefault="00E9023F">
      <w:pPr>
        <w:spacing w:after="0" w:line="240" w:lineRule="auto"/>
        <w:ind w:right="113" w:firstLine="720"/>
        <w:jc w:val="both"/>
        <w:rPr>
          <w:rFonts w:ascii="Times New Roman" w:eastAsia="Times New Roman" w:hAnsi="Times New Roman" w:cs="Times New Roman"/>
          <w:sz w:val="28"/>
        </w:rPr>
      </w:pPr>
      <w:r>
        <w:rPr>
          <w:rFonts w:ascii="Times New Roman" w:eastAsia="Times New Roman" w:hAnsi="Times New Roman" w:cs="Times New Roman"/>
          <w:color w:val="000000"/>
          <w:sz w:val="28"/>
        </w:rPr>
        <w:t>1) нарушение срока регистрации запроса заявителя о предоставлении муниципальной услуги;</w:t>
      </w:r>
    </w:p>
    <w:p w:rsidR="005335E9" w:rsidRDefault="00E9023F">
      <w:pPr>
        <w:spacing w:after="0" w:line="240" w:lineRule="auto"/>
        <w:ind w:right="113" w:firstLine="720"/>
        <w:jc w:val="both"/>
        <w:rPr>
          <w:rFonts w:ascii="Times New Roman" w:eastAsia="Times New Roman" w:hAnsi="Times New Roman" w:cs="Times New Roman"/>
          <w:sz w:val="28"/>
        </w:rPr>
      </w:pPr>
      <w:r>
        <w:rPr>
          <w:rFonts w:ascii="Times New Roman" w:eastAsia="Times New Roman" w:hAnsi="Times New Roman" w:cs="Times New Roman"/>
          <w:color w:val="000000"/>
          <w:sz w:val="28"/>
        </w:rPr>
        <w:t>2) нарушение срока предоставления муниципальной услуги;</w:t>
      </w:r>
    </w:p>
    <w:p w:rsidR="005335E9" w:rsidRDefault="00E9023F">
      <w:pPr>
        <w:spacing w:after="0" w:line="240" w:lineRule="auto"/>
        <w:ind w:right="113" w:firstLine="720"/>
        <w:jc w:val="both"/>
        <w:rPr>
          <w:rFonts w:ascii="Times New Roman" w:eastAsia="Times New Roman" w:hAnsi="Times New Roman" w:cs="Times New Roman"/>
          <w:sz w:val="28"/>
        </w:rPr>
      </w:pPr>
      <w:r>
        <w:rPr>
          <w:rFonts w:ascii="Times New Roman" w:eastAsia="Times New Roman" w:hAnsi="Times New Roman" w:cs="Times New Roman"/>
          <w:color w:val="000000"/>
          <w:sz w:val="28"/>
        </w:rPr>
        <w:t>3) требование у заявителя документов, не предусмотренных нормативными правовыми актами Российской Федерации, Ставропольского края, муниципальными нормативными правовыми актами Минераловодского городского округа для предоставления муниципальной услуги;</w:t>
      </w:r>
    </w:p>
    <w:p w:rsidR="005335E9" w:rsidRDefault="00E9023F">
      <w:pPr>
        <w:spacing w:after="0" w:line="240" w:lineRule="auto"/>
        <w:ind w:right="113" w:firstLine="72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4) отказ в приеме документов, предоставление которых предусмотрено нормативными правовыми актами Российской Федерации, Ставропольского края, муниципальными нормативными правовыми </w:t>
      </w:r>
      <w:r>
        <w:rPr>
          <w:rFonts w:ascii="Times New Roman" w:eastAsia="Times New Roman" w:hAnsi="Times New Roman" w:cs="Times New Roman"/>
          <w:color w:val="000000"/>
          <w:sz w:val="28"/>
        </w:rPr>
        <w:lastRenderedPageBreak/>
        <w:t>актами Минераловодского городского округа для предоставления муниципальной услуги, у заявителя;</w:t>
      </w:r>
    </w:p>
    <w:p w:rsidR="005335E9" w:rsidRDefault="00E9023F">
      <w:pPr>
        <w:spacing w:after="0" w:line="240" w:lineRule="auto"/>
        <w:ind w:right="113" w:firstLine="720"/>
        <w:jc w:val="both"/>
        <w:rPr>
          <w:rFonts w:ascii="Times New Roman" w:eastAsia="Times New Roman" w:hAnsi="Times New Roman" w:cs="Times New Roman"/>
          <w:sz w:val="28"/>
        </w:rPr>
      </w:pPr>
      <w:r>
        <w:rPr>
          <w:rFonts w:ascii="Times New Roman" w:eastAsia="Times New Roman" w:hAnsi="Times New Roman" w:cs="Times New Roman"/>
          <w:color w:val="000000"/>
          <w:sz w:val="28"/>
        </w:rPr>
        <w:t>5) отказ в предоставлении муниципальной услуги, если основания отказа не предусмотрены нормативными правовыми актами Российской Федерации, Ставропольского края, муниципальными нормативными правовыми актами Минераловодского городского округа;</w:t>
      </w:r>
    </w:p>
    <w:p w:rsidR="005335E9" w:rsidRDefault="00E9023F">
      <w:pPr>
        <w:spacing w:after="0" w:line="240" w:lineRule="auto"/>
        <w:ind w:right="113" w:firstLine="720"/>
        <w:jc w:val="both"/>
        <w:rPr>
          <w:rFonts w:ascii="Times New Roman" w:eastAsia="Times New Roman" w:hAnsi="Times New Roman" w:cs="Times New Roman"/>
          <w:sz w:val="28"/>
        </w:rPr>
      </w:pPr>
      <w:r>
        <w:rPr>
          <w:rFonts w:ascii="Times New Roman" w:eastAsia="Times New Roman" w:hAnsi="Times New Roman" w:cs="Times New Roman"/>
          <w:color w:val="000000"/>
          <w:sz w:val="28"/>
        </w:rPr>
        <w:t>6) затребование у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нормативными правовыми актами Минераловодского городского округа;</w:t>
      </w:r>
    </w:p>
    <w:p w:rsidR="005335E9" w:rsidRDefault="00E9023F">
      <w:pPr>
        <w:spacing w:after="0" w:line="240" w:lineRule="auto"/>
        <w:ind w:right="113" w:firstLine="720"/>
        <w:jc w:val="both"/>
        <w:rPr>
          <w:rFonts w:ascii="Times New Roman" w:eastAsia="Times New Roman" w:hAnsi="Times New Roman" w:cs="Times New Roman"/>
          <w:sz w:val="28"/>
        </w:rPr>
      </w:pPr>
      <w:proofErr w:type="gramStart"/>
      <w:r>
        <w:rPr>
          <w:rFonts w:ascii="Times New Roman" w:eastAsia="Times New Roman" w:hAnsi="Times New Roman" w:cs="Times New Roman"/>
          <w:color w:val="000000"/>
          <w:sz w:val="28"/>
        </w:rPr>
        <w:t>7) отказ Управления, должностного лица Управления,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335E9" w:rsidRDefault="00E9023F">
      <w:pPr>
        <w:spacing w:after="0" w:line="240" w:lineRule="auto"/>
        <w:ind w:right="113" w:firstLine="720"/>
        <w:jc w:val="both"/>
        <w:rPr>
          <w:rFonts w:ascii="Times New Roman" w:eastAsia="Times New Roman" w:hAnsi="Times New Roman" w:cs="Times New Roman"/>
          <w:sz w:val="28"/>
        </w:rPr>
      </w:pPr>
      <w:r>
        <w:rPr>
          <w:rFonts w:ascii="Times New Roman" w:eastAsia="Times New Roman" w:hAnsi="Times New Roman" w:cs="Times New Roman"/>
          <w:b/>
          <w:sz w:val="28"/>
        </w:rPr>
        <w:t>5.3. Исчерпывающий перечень оснований для приостановления рассмотрения жалобы и случаев, в которых ответ на жалобу не дается.</w:t>
      </w:r>
    </w:p>
    <w:p w:rsidR="005335E9" w:rsidRDefault="00E9023F">
      <w:pPr>
        <w:spacing w:after="0" w:line="240" w:lineRule="auto"/>
        <w:ind w:right="113" w:firstLine="720"/>
        <w:jc w:val="both"/>
        <w:rPr>
          <w:rFonts w:ascii="Times New Roman" w:eastAsia="Times New Roman" w:hAnsi="Times New Roman" w:cs="Times New Roman"/>
          <w:sz w:val="28"/>
        </w:rPr>
      </w:pPr>
      <w:r>
        <w:rPr>
          <w:rFonts w:ascii="Times New Roman" w:eastAsia="Times New Roman" w:hAnsi="Times New Roman" w:cs="Times New Roman"/>
          <w:sz w:val="28"/>
        </w:rPr>
        <w:t>5.3.1. Ответ на жалобу по существу изложенных доводов не дается в следующих случаях:</w:t>
      </w:r>
    </w:p>
    <w:p w:rsidR="005335E9" w:rsidRDefault="00E9023F">
      <w:pPr>
        <w:spacing w:after="0" w:line="240" w:lineRule="auto"/>
        <w:ind w:right="113" w:firstLine="720"/>
        <w:jc w:val="both"/>
        <w:rPr>
          <w:rFonts w:ascii="Times New Roman" w:eastAsia="Times New Roman" w:hAnsi="Times New Roman" w:cs="Times New Roman"/>
          <w:sz w:val="28"/>
        </w:rPr>
      </w:pPr>
      <w:r>
        <w:rPr>
          <w:rFonts w:ascii="Times New Roman" w:eastAsia="Times New Roman" w:hAnsi="Times New Roman" w:cs="Times New Roman"/>
          <w:sz w:val="28"/>
        </w:rPr>
        <w:t>1) если в жалобе не указана фамилия заявителя, направившего обращение, и почтовый адрес, по которому должен быть направлен ответ;</w:t>
      </w:r>
    </w:p>
    <w:p w:rsidR="005335E9" w:rsidRDefault="00E9023F">
      <w:pPr>
        <w:spacing w:after="0" w:line="240" w:lineRule="auto"/>
        <w:ind w:right="113"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2) если в жалобе содержатся нецензурные, либо оскорбительные выражения, угрозы жизни, здоровью и имуществу должностного лица Управления, а также членов семьи должностного лица, Управление вправе оставить жалобу без ответа по существу поставленных в нем вопросов и сообщить заявителю, направившему жалобу, о недопустимости злоупотребления правом; </w:t>
      </w:r>
    </w:p>
    <w:p w:rsidR="005335E9" w:rsidRDefault="00E9023F">
      <w:pPr>
        <w:spacing w:after="0" w:line="240" w:lineRule="auto"/>
        <w:ind w:right="113" w:firstLine="720"/>
        <w:jc w:val="both"/>
        <w:rPr>
          <w:rFonts w:ascii="Times New Roman" w:eastAsia="Times New Roman" w:hAnsi="Times New Roman" w:cs="Times New Roman"/>
          <w:sz w:val="28"/>
        </w:rPr>
      </w:pPr>
      <w:r>
        <w:rPr>
          <w:rFonts w:ascii="Times New Roman" w:eastAsia="Times New Roman" w:hAnsi="Times New Roman" w:cs="Times New Roman"/>
          <w:sz w:val="28"/>
        </w:rPr>
        <w:t>3) если текст жалобы не поддается прочтению,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5335E9" w:rsidRDefault="00E9023F">
      <w:pPr>
        <w:spacing w:after="0" w:line="240" w:lineRule="auto"/>
        <w:ind w:right="113" w:firstLine="72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4) если в жалобе гражданина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при условии, что указанная жалоба и ранее направляемые жалобы уже направлялись в Управление или одному и тому же должностному лицу.</w:t>
      </w:r>
      <w:proofErr w:type="gramEnd"/>
      <w:r>
        <w:rPr>
          <w:rFonts w:ascii="Times New Roman" w:eastAsia="Times New Roman" w:hAnsi="Times New Roman" w:cs="Times New Roman"/>
          <w:sz w:val="28"/>
        </w:rPr>
        <w:t xml:space="preserve"> О решении прекращения переписки уведомляется гражданин, направивший жалобу;</w:t>
      </w:r>
    </w:p>
    <w:p w:rsidR="005335E9" w:rsidRDefault="00E9023F">
      <w:pPr>
        <w:spacing w:after="0" w:line="240" w:lineRule="auto"/>
        <w:ind w:right="113"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5) если ответ по существу поставленного в жалобе вопроса не может быть дан без разглашения сведений, составляющих </w:t>
      </w:r>
      <w:hyperlink r:id="rId11">
        <w:r w:rsidRPr="003F7569">
          <w:rPr>
            <w:rFonts w:ascii="Times New Roman" w:eastAsia="Times New Roman" w:hAnsi="Times New Roman" w:cs="Times New Roman"/>
            <w:color w:val="000000"/>
            <w:sz w:val="28"/>
          </w:rPr>
          <w:t>государственную</w:t>
        </w:r>
      </w:hyperlink>
      <w:r>
        <w:rPr>
          <w:rFonts w:ascii="Times New Roman" w:eastAsia="Times New Roman" w:hAnsi="Times New Roman" w:cs="Times New Roman"/>
          <w:color w:val="000000"/>
          <w:sz w:val="28"/>
        </w:rPr>
        <w:t xml:space="preserve"> </w:t>
      </w:r>
      <w:r>
        <w:rPr>
          <w:rFonts w:ascii="Times New Roman" w:eastAsia="Times New Roman" w:hAnsi="Times New Roman" w:cs="Times New Roman"/>
          <w:sz w:val="28"/>
        </w:rPr>
        <w:t>или иную охраняемую федеральным законом тайну, гражданину,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5335E9" w:rsidRDefault="00E9023F">
      <w:pPr>
        <w:spacing w:after="0" w:line="240" w:lineRule="auto"/>
        <w:ind w:right="113" w:firstLine="720"/>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5.4. Основания для начала процедуры досудебного (внесудебного) обжалования.</w:t>
      </w:r>
    </w:p>
    <w:p w:rsidR="005335E9" w:rsidRDefault="00E9023F">
      <w:pPr>
        <w:spacing w:after="0" w:line="240" w:lineRule="auto"/>
        <w:ind w:right="113" w:firstLine="720"/>
        <w:jc w:val="both"/>
        <w:rPr>
          <w:rFonts w:ascii="Times New Roman" w:eastAsia="Times New Roman" w:hAnsi="Times New Roman" w:cs="Times New Roman"/>
          <w:sz w:val="28"/>
        </w:rPr>
      </w:pPr>
      <w:r>
        <w:rPr>
          <w:rFonts w:ascii="Times New Roman" w:eastAsia="Times New Roman" w:hAnsi="Times New Roman" w:cs="Times New Roman"/>
          <w:sz w:val="28"/>
        </w:rPr>
        <w:t>5.4.1. Основания для начала процедуры досудебного (внесудебного) обжалования является поступление жалобы заявителя.</w:t>
      </w:r>
    </w:p>
    <w:p w:rsidR="005335E9" w:rsidRDefault="00E9023F">
      <w:pPr>
        <w:spacing w:after="0" w:line="240" w:lineRule="auto"/>
        <w:ind w:right="113"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5.4.2. Жалоба подается в письменной форме на бумажном носителе, в электронной форме в орган, предоставляющий муниципальную услугу. </w:t>
      </w:r>
    </w:p>
    <w:p w:rsidR="005335E9" w:rsidRDefault="00E9023F">
      <w:pPr>
        <w:spacing w:after="0" w:line="240" w:lineRule="auto"/>
        <w:ind w:right="113" w:firstLine="720"/>
        <w:jc w:val="both"/>
        <w:rPr>
          <w:rFonts w:ascii="Times New Roman" w:eastAsia="Times New Roman" w:hAnsi="Times New Roman" w:cs="Times New Roman"/>
          <w:sz w:val="28"/>
        </w:rPr>
      </w:pPr>
      <w:r>
        <w:rPr>
          <w:rFonts w:ascii="Times New Roman" w:eastAsia="Times New Roman" w:hAnsi="Times New Roman" w:cs="Times New Roman"/>
          <w:sz w:val="28"/>
        </w:rPr>
        <w:t>5.4.3. Жалоба может быть направлена в письменной или электронной форме, лично, почтой, факсимильной связью, на официальный сайт, с использованием федеральной государственной системы «Единый портал государственных и муниципальных услуг (функций)», государственной системы «Портал государственных и муниципальных услуг Ставропольского края», а также может быть принята при личном приеме заявителя.</w:t>
      </w:r>
    </w:p>
    <w:p w:rsidR="005335E9" w:rsidRDefault="00E9023F">
      <w:pPr>
        <w:spacing w:after="0" w:line="240" w:lineRule="auto"/>
        <w:ind w:right="113" w:firstLine="720"/>
        <w:jc w:val="both"/>
        <w:rPr>
          <w:rFonts w:ascii="Times New Roman" w:eastAsia="Times New Roman" w:hAnsi="Times New Roman" w:cs="Times New Roman"/>
          <w:sz w:val="28"/>
        </w:rPr>
      </w:pPr>
      <w:r>
        <w:rPr>
          <w:rFonts w:ascii="Times New Roman" w:eastAsia="Times New Roman" w:hAnsi="Times New Roman" w:cs="Times New Roman"/>
          <w:color w:val="000000"/>
          <w:sz w:val="28"/>
        </w:rPr>
        <w:t>5.4.4. Жалоба должна содержать:</w:t>
      </w:r>
    </w:p>
    <w:p w:rsidR="005335E9" w:rsidRDefault="00E9023F">
      <w:pPr>
        <w:spacing w:after="0" w:line="240" w:lineRule="auto"/>
        <w:ind w:right="113" w:firstLine="720"/>
        <w:jc w:val="both"/>
        <w:rPr>
          <w:rFonts w:ascii="Times New Roman" w:eastAsia="Times New Roman" w:hAnsi="Times New Roman" w:cs="Times New Roman"/>
          <w:sz w:val="28"/>
        </w:rPr>
      </w:pPr>
      <w:r>
        <w:rPr>
          <w:rFonts w:ascii="Times New Roman" w:eastAsia="Times New Roman" w:hAnsi="Times New Roman" w:cs="Times New Roman"/>
          <w:color w:val="000000"/>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335E9" w:rsidRDefault="00E9023F">
      <w:pPr>
        <w:spacing w:after="0" w:line="240" w:lineRule="auto"/>
        <w:ind w:right="113" w:firstLine="720"/>
        <w:jc w:val="both"/>
        <w:rPr>
          <w:rFonts w:ascii="Times New Roman" w:eastAsia="Times New Roman" w:hAnsi="Times New Roman" w:cs="Times New Roman"/>
          <w:sz w:val="28"/>
        </w:rPr>
      </w:pPr>
      <w:proofErr w:type="gramStart"/>
      <w:r>
        <w:rPr>
          <w:rFonts w:ascii="Times New Roman" w:eastAsia="Times New Roman" w:hAnsi="Times New Roman" w:cs="Times New Roman"/>
          <w:color w:val="000000"/>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35E9" w:rsidRDefault="00E9023F">
      <w:pPr>
        <w:spacing w:after="0" w:line="240" w:lineRule="auto"/>
        <w:ind w:right="113" w:firstLine="720"/>
        <w:jc w:val="both"/>
        <w:rPr>
          <w:rFonts w:ascii="Times New Roman" w:eastAsia="Times New Roman" w:hAnsi="Times New Roman" w:cs="Times New Roman"/>
          <w:sz w:val="28"/>
        </w:rPr>
      </w:pPr>
      <w:r>
        <w:rPr>
          <w:rFonts w:ascii="Times New Roman" w:eastAsia="Times New Roman" w:hAnsi="Times New Roman" w:cs="Times New Roman"/>
          <w:color w:val="000000"/>
          <w:sz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335E9" w:rsidRDefault="00E9023F">
      <w:pPr>
        <w:spacing w:after="0" w:line="240" w:lineRule="auto"/>
        <w:ind w:right="113" w:firstLine="720"/>
        <w:jc w:val="both"/>
        <w:rPr>
          <w:rFonts w:ascii="Times New Roman" w:eastAsia="Times New Roman" w:hAnsi="Times New Roman" w:cs="Times New Roman"/>
          <w:sz w:val="28"/>
        </w:rPr>
      </w:pPr>
      <w:r>
        <w:rPr>
          <w:rFonts w:ascii="Times New Roman" w:eastAsia="Times New Roman" w:hAnsi="Times New Roman" w:cs="Times New Roman"/>
          <w:color w:val="000000"/>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335E9" w:rsidRDefault="00E9023F">
      <w:pPr>
        <w:spacing w:after="0" w:line="240" w:lineRule="auto"/>
        <w:ind w:right="113" w:firstLine="720"/>
        <w:jc w:val="both"/>
        <w:rPr>
          <w:rFonts w:ascii="Times New Roman" w:eastAsia="Times New Roman" w:hAnsi="Times New Roman" w:cs="Times New Roman"/>
          <w:sz w:val="28"/>
        </w:rPr>
      </w:pPr>
      <w:r>
        <w:rPr>
          <w:rFonts w:ascii="Times New Roman" w:eastAsia="Times New Roman" w:hAnsi="Times New Roman" w:cs="Times New Roman"/>
          <w:b/>
          <w:color w:val="000000"/>
          <w:sz w:val="28"/>
        </w:rPr>
        <w:t xml:space="preserve">5.5. </w:t>
      </w:r>
      <w:r>
        <w:rPr>
          <w:rFonts w:ascii="Times New Roman" w:eastAsia="Times New Roman" w:hAnsi="Times New Roman" w:cs="Times New Roman"/>
          <w:b/>
          <w:sz w:val="28"/>
        </w:rPr>
        <w:t>Право заявителя на получение информации и документов, необходимых для обоснования и рассмотрения жалобы.</w:t>
      </w:r>
    </w:p>
    <w:p w:rsidR="005335E9" w:rsidRDefault="00E9023F">
      <w:pPr>
        <w:spacing w:after="0" w:line="240" w:lineRule="auto"/>
        <w:ind w:right="113" w:firstLine="720"/>
        <w:jc w:val="both"/>
        <w:rPr>
          <w:rFonts w:ascii="Times New Roman" w:eastAsia="Times New Roman" w:hAnsi="Times New Roman" w:cs="Times New Roman"/>
          <w:sz w:val="28"/>
        </w:rPr>
      </w:pPr>
      <w:r>
        <w:rPr>
          <w:rFonts w:ascii="Times New Roman" w:eastAsia="Times New Roman" w:hAnsi="Times New Roman" w:cs="Times New Roman"/>
          <w:color w:val="000000"/>
          <w:sz w:val="28"/>
        </w:rPr>
        <w:t>5.5.1.Заявитель имеет право на получение информации и документов, необходимых для обоснования и рассмотрения жалобы.</w:t>
      </w:r>
    </w:p>
    <w:p w:rsidR="005335E9" w:rsidRDefault="00E9023F">
      <w:pPr>
        <w:spacing w:after="0" w:line="240" w:lineRule="auto"/>
        <w:ind w:right="113" w:firstLine="72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5.5.2. При желании заявителя обжаловать действие (бездействие) должностного лица </w:t>
      </w:r>
      <w:r>
        <w:rPr>
          <w:rFonts w:ascii="Times New Roman" w:eastAsia="Times New Roman" w:hAnsi="Times New Roman" w:cs="Times New Roman"/>
          <w:sz w:val="28"/>
        </w:rPr>
        <w:t>Управления</w:t>
      </w:r>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последний</w:t>
      </w:r>
      <w:proofErr w:type="gramEnd"/>
      <w:r>
        <w:rPr>
          <w:rFonts w:ascii="Times New Roman" w:eastAsia="Times New Roman" w:hAnsi="Times New Roman" w:cs="Times New Roman"/>
          <w:color w:val="000000"/>
          <w:sz w:val="28"/>
        </w:rPr>
        <w:t xml:space="preserve"> обязан сообщить ему свою фамилию, имя, отчество и должность, и фамилию, имя, отчество и должность лица, которому могут быть обжалованы действия (бездействия).</w:t>
      </w:r>
    </w:p>
    <w:p w:rsidR="005335E9" w:rsidRDefault="00E9023F">
      <w:pPr>
        <w:spacing w:after="0" w:line="240" w:lineRule="auto"/>
        <w:ind w:right="113" w:firstLine="720"/>
        <w:jc w:val="both"/>
        <w:rPr>
          <w:rFonts w:ascii="Times New Roman" w:eastAsia="Times New Roman" w:hAnsi="Times New Roman" w:cs="Times New Roman"/>
          <w:sz w:val="28"/>
        </w:rPr>
      </w:pPr>
      <w:r>
        <w:rPr>
          <w:rFonts w:ascii="Times New Roman" w:eastAsia="Times New Roman" w:hAnsi="Times New Roman" w:cs="Times New Roman"/>
          <w:b/>
          <w:color w:val="000000"/>
          <w:sz w:val="28"/>
        </w:rPr>
        <w:lastRenderedPageBreak/>
        <w:t xml:space="preserve">5.6. </w:t>
      </w:r>
      <w:r>
        <w:rPr>
          <w:rFonts w:ascii="Times New Roman" w:eastAsia="Times New Roman" w:hAnsi="Times New Roman" w:cs="Times New Roman"/>
          <w:b/>
          <w:sz w:val="28"/>
        </w:rPr>
        <w:t>Органы местного самоуправления и должностные лица, которым может быть направлена жалоба заявителя в досудебном (внесудебном) порядке.</w:t>
      </w:r>
    </w:p>
    <w:p w:rsidR="005335E9" w:rsidRDefault="00E902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5.6.1. Жалобы подаются непосредственно начальнику Управления либо Главе Минераловодского городского округа. </w:t>
      </w:r>
    </w:p>
    <w:p w:rsidR="005335E9" w:rsidRDefault="00E9023F">
      <w:pPr>
        <w:spacing w:after="0" w:line="240" w:lineRule="auto"/>
        <w:ind w:right="113" w:firstLine="720"/>
        <w:jc w:val="both"/>
        <w:rPr>
          <w:rFonts w:ascii="Times New Roman" w:eastAsia="Times New Roman" w:hAnsi="Times New Roman" w:cs="Times New Roman"/>
          <w:sz w:val="28"/>
        </w:rPr>
      </w:pPr>
      <w:r>
        <w:rPr>
          <w:rFonts w:ascii="Times New Roman" w:eastAsia="Times New Roman" w:hAnsi="Times New Roman" w:cs="Times New Roman"/>
          <w:b/>
          <w:color w:val="000000"/>
          <w:sz w:val="28"/>
        </w:rPr>
        <w:t xml:space="preserve">5.7. </w:t>
      </w:r>
      <w:r>
        <w:rPr>
          <w:rFonts w:ascii="Times New Roman" w:eastAsia="Times New Roman" w:hAnsi="Times New Roman" w:cs="Times New Roman"/>
          <w:b/>
          <w:sz w:val="28"/>
        </w:rPr>
        <w:t>Сроки рассмотрения жалобы.</w:t>
      </w:r>
    </w:p>
    <w:p w:rsidR="005335E9" w:rsidRDefault="00E9023F">
      <w:pPr>
        <w:spacing w:after="0" w:line="240" w:lineRule="auto"/>
        <w:ind w:right="113" w:firstLine="720"/>
        <w:jc w:val="both"/>
        <w:rPr>
          <w:rFonts w:ascii="Times New Roman" w:eastAsia="Times New Roman" w:hAnsi="Times New Roman" w:cs="Times New Roman"/>
          <w:sz w:val="28"/>
        </w:rPr>
      </w:pPr>
      <w:proofErr w:type="gramStart"/>
      <w:r>
        <w:rPr>
          <w:rFonts w:ascii="Times New Roman" w:eastAsia="Times New Roman" w:hAnsi="Times New Roman" w:cs="Times New Roman"/>
          <w:color w:val="000000"/>
          <w:sz w:val="28"/>
        </w:rPr>
        <w:t xml:space="preserve">5.7.1.Жалоба, поступившая </w:t>
      </w:r>
      <w:r>
        <w:rPr>
          <w:rFonts w:ascii="Times New Roman" w:eastAsia="Times New Roman" w:hAnsi="Times New Roman" w:cs="Times New Roman"/>
          <w:sz w:val="28"/>
        </w:rPr>
        <w:t>начальнику Управления либо</w:t>
      </w:r>
      <w:r>
        <w:rPr>
          <w:rFonts w:ascii="Times New Roman" w:eastAsia="Times New Roman" w:hAnsi="Times New Roman" w:cs="Times New Roman"/>
          <w:color w:val="FF0000"/>
          <w:sz w:val="28"/>
        </w:rPr>
        <w:t xml:space="preserve"> </w:t>
      </w:r>
      <w:r>
        <w:rPr>
          <w:rFonts w:ascii="Times New Roman" w:eastAsia="Times New Roman" w:hAnsi="Times New Roman" w:cs="Times New Roman"/>
          <w:sz w:val="28"/>
        </w:rPr>
        <w:t>Главе Минераловодского городского округа</w:t>
      </w:r>
      <w:r>
        <w:rPr>
          <w:rFonts w:ascii="Times New Roman" w:eastAsia="Times New Roman" w:hAnsi="Times New Roman" w:cs="Times New Roman"/>
          <w:color w:val="000000"/>
          <w:sz w:val="28"/>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w:t>
      </w:r>
      <w:r>
        <w:rPr>
          <w:rFonts w:ascii="Times New Roman" w:eastAsia="Times New Roman" w:hAnsi="Times New Roman" w:cs="Times New Roman"/>
          <w:sz w:val="28"/>
        </w:rPr>
        <w:t>Управления, должностного лица Управления,</w:t>
      </w:r>
      <w:r>
        <w:rPr>
          <w:rFonts w:ascii="Times New Roman" w:eastAsia="Times New Roman" w:hAnsi="Times New Roman" w:cs="Times New Roman"/>
          <w:color w:val="FF0000"/>
          <w:sz w:val="28"/>
        </w:rPr>
        <w:t xml:space="preserve"> </w:t>
      </w:r>
      <w:r>
        <w:rPr>
          <w:rFonts w:ascii="Times New Roman" w:eastAsia="Times New Roman" w:hAnsi="Times New Roman" w:cs="Times New Roman"/>
          <w:color w:val="000000"/>
          <w:sz w:val="28"/>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rFonts w:ascii="Times New Roman" w:eastAsia="Times New Roman" w:hAnsi="Times New Roman" w:cs="Times New Roman"/>
          <w:sz w:val="28"/>
        </w:rPr>
        <w:t>–</w:t>
      </w:r>
      <w:r>
        <w:rPr>
          <w:rFonts w:ascii="Times New Roman" w:eastAsia="Times New Roman" w:hAnsi="Times New Roman" w:cs="Times New Roman"/>
          <w:color w:val="000000"/>
          <w:sz w:val="28"/>
        </w:rPr>
        <w:t xml:space="preserve"> в течение</w:t>
      </w:r>
      <w:proofErr w:type="gramEnd"/>
      <w:r>
        <w:rPr>
          <w:rFonts w:ascii="Times New Roman" w:eastAsia="Times New Roman" w:hAnsi="Times New Roman" w:cs="Times New Roman"/>
          <w:color w:val="000000"/>
          <w:sz w:val="28"/>
        </w:rPr>
        <w:t xml:space="preserve"> 5 рабочих дней со дня ее регистрации. </w:t>
      </w:r>
    </w:p>
    <w:p w:rsidR="005335E9" w:rsidRDefault="00E9023F">
      <w:pPr>
        <w:spacing w:after="0" w:line="240" w:lineRule="auto"/>
        <w:ind w:right="113" w:firstLine="720"/>
        <w:jc w:val="both"/>
        <w:rPr>
          <w:rFonts w:ascii="Times New Roman" w:eastAsia="Times New Roman" w:hAnsi="Times New Roman" w:cs="Times New Roman"/>
          <w:sz w:val="28"/>
        </w:rPr>
      </w:pPr>
      <w:r>
        <w:rPr>
          <w:rFonts w:ascii="Times New Roman" w:eastAsia="Times New Roman" w:hAnsi="Times New Roman" w:cs="Times New Roman"/>
          <w:b/>
          <w:color w:val="000000"/>
          <w:sz w:val="28"/>
        </w:rPr>
        <w:t xml:space="preserve">5.8. </w:t>
      </w:r>
      <w:r>
        <w:rPr>
          <w:rFonts w:ascii="Times New Roman" w:eastAsia="Times New Roman" w:hAnsi="Times New Roman" w:cs="Times New Roman"/>
          <w:b/>
          <w:sz w:val="28"/>
        </w:rPr>
        <w:t>Результат досудебного (внесудебного) обжалования применительно к каждой процедуре либо инстанции обжалования.</w:t>
      </w:r>
    </w:p>
    <w:p w:rsidR="005335E9" w:rsidRDefault="00E9023F">
      <w:pPr>
        <w:spacing w:after="0" w:line="240" w:lineRule="auto"/>
        <w:ind w:right="113" w:firstLine="72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5.8.1. По результатам рассмотрения жалобы </w:t>
      </w:r>
      <w:r>
        <w:rPr>
          <w:rFonts w:ascii="Times New Roman" w:eastAsia="Times New Roman" w:hAnsi="Times New Roman" w:cs="Times New Roman"/>
          <w:sz w:val="28"/>
        </w:rPr>
        <w:t>Управление</w:t>
      </w:r>
      <w:r>
        <w:rPr>
          <w:rFonts w:ascii="Times New Roman" w:eastAsia="Times New Roman" w:hAnsi="Times New Roman" w:cs="Times New Roman"/>
          <w:color w:val="000000"/>
          <w:sz w:val="28"/>
        </w:rPr>
        <w:t xml:space="preserve"> принимает одно из следующих решений:</w:t>
      </w:r>
    </w:p>
    <w:p w:rsidR="005335E9" w:rsidRDefault="00E9023F">
      <w:pPr>
        <w:spacing w:after="0" w:line="240" w:lineRule="auto"/>
        <w:ind w:right="113" w:firstLine="720"/>
        <w:jc w:val="both"/>
        <w:rPr>
          <w:rFonts w:ascii="Times New Roman" w:eastAsia="Times New Roman" w:hAnsi="Times New Roman" w:cs="Times New Roman"/>
          <w:sz w:val="28"/>
        </w:rPr>
      </w:pPr>
      <w:proofErr w:type="gramStart"/>
      <w:r>
        <w:rPr>
          <w:rFonts w:ascii="Times New Roman" w:eastAsia="Times New Roman" w:hAnsi="Times New Roman" w:cs="Times New Roman"/>
          <w:color w:val="000000"/>
          <w:sz w:val="28"/>
        </w:rPr>
        <w:t xml:space="preserve">1) удовлетворяет жалобу, в том числе в форме отмены принятого решения, исправления допущенных </w:t>
      </w:r>
      <w:r>
        <w:rPr>
          <w:rFonts w:ascii="Times New Roman" w:eastAsia="Times New Roman" w:hAnsi="Times New Roman" w:cs="Times New Roman"/>
          <w:sz w:val="28"/>
        </w:rPr>
        <w:t>специалистами Управления</w:t>
      </w:r>
      <w:r>
        <w:rPr>
          <w:rFonts w:ascii="Times New Roman" w:eastAsia="Times New Roman" w:hAnsi="Times New Roman" w:cs="Times New Roman"/>
          <w:color w:val="000000"/>
          <w:sz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5335E9" w:rsidRDefault="00E9023F">
      <w:pPr>
        <w:spacing w:after="0" w:line="240" w:lineRule="auto"/>
        <w:ind w:right="113" w:firstLine="720"/>
        <w:jc w:val="both"/>
        <w:rPr>
          <w:rFonts w:ascii="Times New Roman" w:eastAsia="Times New Roman" w:hAnsi="Times New Roman" w:cs="Times New Roman"/>
          <w:sz w:val="28"/>
        </w:rPr>
      </w:pPr>
      <w:r>
        <w:rPr>
          <w:rFonts w:ascii="Times New Roman" w:eastAsia="Times New Roman" w:hAnsi="Times New Roman" w:cs="Times New Roman"/>
          <w:color w:val="000000"/>
          <w:sz w:val="28"/>
        </w:rPr>
        <w:t>2) отказывает в удовлетворении жалобы.</w:t>
      </w:r>
    </w:p>
    <w:p w:rsidR="005335E9" w:rsidRDefault="00E9023F">
      <w:pPr>
        <w:spacing w:after="0" w:line="240" w:lineRule="auto"/>
        <w:ind w:right="113" w:firstLine="72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5.8.2. По результатам рассмотрения жалобы </w:t>
      </w:r>
      <w:r>
        <w:rPr>
          <w:rFonts w:ascii="Times New Roman" w:eastAsia="Times New Roman" w:hAnsi="Times New Roman" w:cs="Times New Roman"/>
          <w:sz w:val="28"/>
        </w:rPr>
        <w:t>начальник Управления</w:t>
      </w:r>
      <w:r>
        <w:rPr>
          <w:rFonts w:ascii="Times New Roman" w:eastAsia="Times New Roman" w:hAnsi="Times New Roman" w:cs="Times New Roman"/>
          <w:color w:val="000000"/>
          <w:sz w:val="28"/>
        </w:rPr>
        <w:t xml:space="preserve"> принимает одно из следующих решений:</w:t>
      </w:r>
    </w:p>
    <w:p w:rsidR="005335E9" w:rsidRDefault="00E9023F">
      <w:pPr>
        <w:spacing w:after="0" w:line="240" w:lineRule="auto"/>
        <w:ind w:right="113" w:firstLine="72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1) признает жалобу заявителя обоснованной и обязывает </w:t>
      </w:r>
      <w:r>
        <w:rPr>
          <w:rFonts w:ascii="Times New Roman" w:eastAsia="Times New Roman" w:hAnsi="Times New Roman" w:cs="Times New Roman"/>
          <w:sz w:val="28"/>
        </w:rPr>
        <w:t>специалиста Управления</w:t>
      </w:r>
      <w:r>
        <w:rPr>
          <w:rFonts w:ascii="Times New Roman" w:eastAsia="Times New Roman" w:hAnsi="Times New Roman" w:cs="Times New Roman"/>
          <w:i/>
          <w:sz w:val="28"/>
        </w:rPr>
        <w:t xml:space="preserve"> </w:t>
      </w:r>
      <w:r>
        <w:rPr>
          <w:rFonts w:ascii="Times New Roman" w:eastAsia="Times New Roman" w:hAnsi="Times New Roman" w:cs="Times New Roman"/>
          <w:color w:val="000000"/>
          <w:sz w:val="28"/>
        </w:rPr>
        <w:t>устранить выявленные нарушения;</w:t>
      </w:r>
    </w:p>
    <w:p w:rsidR="005335E9" w:rsidRDefault="00E9023F">
      <w:pPr>
        <w:spacing w:after="0" w:line="240" w:lineRule="auto"/>
        <w:ind w:right="113" w:firstLine="720"/>
        <w:jc w:val="both"/>
        <w:rPr>
          <w:rFonts w:ascii="Times New Roman" w:eastAsia="Times New Roman" w:hAnsi="Times New Roman" w:cs="Times New Roman"/>
          <w:sz w:val="28"/>
        </w:rPr>
      </w:pPr>
      <w:r>
        <w:rPr>
          <w:rFonts w:ascii="Times New Roman" w:eastAsia="Times New Roman" w:hAnsi="Times New Roman" w:cs="Times New Roman"/>
          <w:color w:val="000000"/>
          <w:sz w:val="28"/>
        </w:rPr>
        <w:t>2) отказывает в удовлетворении жалобы.</w:t>
      </w:r>
    </w:p>
    <w:p w:rsidR="005335E9" w:rsidRDefault="00E9023F">
      <w:pPr>
        <w:spacing w:after="0" w:line="240" w:lineRule="auto"/>
        <w:ind w:right="113" w:firstLine="720"/>
        <w:jc w:val="both"/>
        <w:rPr>
          <w:rFonts w:ascii="Times New Roman" w:eastAsia="Times New Roman" w:hAnsi="Times New Roman" w:cs="Times New Roman"/>
          <w:sz w:val="28"/>
        </w:rPr>
      </w:pPr>
      <w:r>
        <w:rPr>
          <w:rFonts w:ascii="Times New Roman" w:eastAsia="Times New Roman" w:hAnsi="Times New Roman" w:cs="Times New Roman"/>
          <w:color w:val="000000"/>
          <w:sz w:val="28"/>
        </w:rPr>
        <w:t>5.8.3.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35E9" w:rsidRDefault="005335E9">
      <w:pPr>
        <w:spacing w:after="0" w:line="240" w:lineRule="auto"/>
        <w:ind w:firstLine="720"/>
        <w:jc w:val="both"/>
        <w:rPr>
          <w:rFonts w:ascii="Times New Roman" w:eastAsia="Times New Roman" w:hAnsi="Times New Roman" w:cs="Times New Roman"/>
          <w:sz w:val="28"/>
        </w:rPr>
      </w:pPr>
    </w:p>
    <w:p w:rsidR="005335E9" w:rsidRDefault="00E9023F">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 xml:space="preserve">Приложения: </w:t>
      </w:r>
    </w:p>
    <w:p w:rsidR="005335E9" w:rsidRDefault="00E9023F">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 xml:space="preserve">1. Блок-схема предоставления муниципальной услуги </w:t>
      </w:r>
    </w:p>
    <w:p w:rsidR="005335E9" w:rsidRDefault="00E9023F">
      <w:pPr>
        <w:tabs>
          <w:tab w:val="center" w:pos="5037"/>
        </w:tabs>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2. Образец заявления гражданина.</w:t>
      </w:r>
      <w:r>
        <w:rPr>
          <w:rFonts w:ascii="Times New Roman" w:eastAsia="Times New Roman" w:hAnsi="Times New Roman" w:cs="Times New Roman"/>
          <w:sz w:val="28"/>
        </w:rPr>
        <w:tab/>
      </w:r>
    </w:p>
    <w:p w:rsidR="005335E9" w:rsidRDefault="00E9023F">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3. Технические условия на отвод ливневых и талых вод.</w:t>
      </w:r>
    </w:p>
    <w:p w:rsidR="005335E9" w:rsidRDefault="005335E9">
      <w:pPr>
        <w:spacing w:after="0" w:line="240" w:lineRule="auto"/>
        <w:ind w:firstLine="720"/>
        <w:rPr>
          <w:rFonts w:ascii="Times New Roman" w:eastAsia="Times New Roman" w:hAnsi="Times New Roman" w:cs="Times New Roman"/>
          <w:sz w:val="28"/>
        </w:rPr>
      </w:pPr>
    </w:p>
    <w:p w:rsidR="005335E9" w:rsidRDefault="005335E9">
      <w:pPr>
        <w:spacing w:after="0" w:line="240" w:lineRule="auto"/>
        <w:ind w:firstLine="720"/>
        <w:rPr>
          <w:rFonts w:ascii="Times New Roman" w:eastAsia="Times New Roman" w:hAnsi="Times New Roman" w:cs="Times New Roman"/>
          <w:sz w:val="28"/>
        </w:rPr>
      </w:pPr>
    </w:p>
    <w:p w:rsidR="005335E9" w:rsidRDefault="005335E9">
      <w:pPr>
        <w:spacing w:after="0" w:line="240" w:lineRule="auto"/>
        <w:ind w:firstLine="720"/>
        <w:rPr>
          <w:rFonts w:ascii="Times New Roman" w:eastAsia="Times New Roman" w:hAnsi="Times New Roman" w:cs="Times New Roman"/>
          <w:sz w:val="28"/>
        </w:rPr>
      </w:pPr>
    </w:p>
    <w:p w:rsidR="005335E9" w:rsidRDefault="005335E9">
      <w:pPr>
        <w:spacing w:after="0" w:line="240" w:lineRule="auto"/>
        <w:rPr>
          <w:rFonts w:ascii="Times New Roman" w:eastAsia="Times New Roman" w:hAnsi="Times New Roman" w:cs="Times New Roman"/>
          <w:sz w:val="28"/>
        </w:rPr>
      </w:pPr>
    </w:p>
    <w:p w:rsidR="005335E9" w:rsidRDefault="005335E9">
      <w:pPr>
        <w:spacing w:after="0" w:line="240" w:lineRule="auto"/>
        <w:rPr>
          <w:rFonts w:ascii="Times New Roman" w:eastAsia="Times New Roman" w:hAnsi="Times New Roman" w:cs="Times New Roman"/>
          <w:sz w:val="28"/>
        </w:rPr>
      </w:pPr>
    </w:p>
    <w:p w:rsidR="00380DA8" w:rsidRPr="00EB2037" w:rsidRDefault="00380DA8" w:rsidP="00380DA8">
      <w:pPr>
        <w:shd w:val="clear" w:color="auto" w:fill="FFFFFF"/>
        <w:spacing w:after="0" w:line="240" w:lineRule="atLeast"/>
        <w:ind w:left="4248"/>
        <w:rPr>
          <w:rFonts w:ascii="Times New Roman" w:hAnsi="Times New Roman" w:cs="Times New Roman"/>
          <w:sz w:val="24"/>
          <w:szCs w:val="24"/>
        </w:rPr>
      </w:pPr>
      <w:r w:rsidRPr="00EB2037">
        <w:rPr>
          <w:rFonts w:ascii="Times New Roman" w:hAnsi="Times New Roman" w:cs="Times New Roman"/>
          <w:sz w:val="24"/>
          <w:szCs w:val="24"/>
        </w:rPr>
        <w:lastRenderedPageBreak/>
        <w:t xml:space="preserve">Приложение 1 </w:t>
      </w:r>
    </w:p>
    <w:p w:rsidR="00380DA8" w:rsidRPr="00EB2037" w:rsidRDefault="00380DA8" w:rsidP="00380DA8">
      <w:pPr>
        <w:shd w:val="clear" w:color="auto" w:fill="FFFFFF"/>
        <w:spacing w:after="0" w:line="240" w:lineRule="atLeast"/>
        <w:ind w:left="4248"/>
        <w:rPr>
          <w:rFonts w:ascii="Times New Roman" w:hAnsi="Times New Roman" w:cs="Times New Roman"/>
          <w:sz w:val="24"/>
          <w:szCs w:val="24"/>
        </w:rPr>
      </w:pPr>
      <w:r w:rsidRPr="00EB2037">
        <w:rPr>
          <w:rFonts w:ascii="Times New Roman" w:hAnsi="Times New Roman" w:cs="Times New Roman"/>
          <w:sz w:val="24"/>
          <w:szCs w:val="24"/>
        </w:rPr>
        <w:t xml:space="preserve">к административному регламенту </w:t>
      </w:r>
    </w:p>
    <w:p w:rsidR="00380DA8" w:rsidRPr="00EB2037" w:rsidRDefault="00380DA8" w:rsidP="00380DA8">
      <w:pPr>
        <w:shd w:val="clear" w:color="auto" w:fill="FFFFFF"/>
        <w:spacing w:after="0" w:line="240" w:lineRule="atLeast"/>
        <w:ind w:left="4248"/>
        <w:rPr>
          <w:rFonts w:ascii="Times New Roman" w:hAnsi="Times New Roman" w:cs="Times New Roman"/>
          <w:sz w:val="24"/>
          <w:szCs w:val="24"/>
        </w:rPr>
      </w:pPr>
      <w:r w:rsidRPr="00EB2037">
        <w:rPr>
          <w:rFonts w:ascii="Times New Roman" w:hAnsi="Times New Roman" w:cs="Times New Roman"/>
          <w:sz w:val="24"/>
          <w:szCs w:val="24"/>
        </w:rPr>
        <w:t xml:space="preserve">оказания Управлением муниципального </w:t>
      </w:r>
    </w:p>
    <w:p w:rsidR="00380DA8" w:rsidRPr="00EB2037" w:rsidRDefault="00380DA8" w:rsidP="00380DA8">
      <w:pPr>
        <w:shd w:val="clear" w:color="auto" w:fill="FFFFFF"/>
        <w:spacing w:after="0" w:line="240" w:lineRule="atLeast"/>
        <w:ind w:left="4248"/>
        <w:rPr>
          <w:rFonts w:ascii="Times New Roman" w:hAnsi="Times New Roman" w:cs="Times New Roman"/>
          <w:color w:val="000000"/>
          <w:sz w:val="24"/>
          <w:szCs w:val="24"/>
        </w:rPr>
      </w:pPr>
      <w:r w:rsidRPr="00EB2037">
        <w:rPr>
          <w:rFonts w:ascii="Times New Roman" w:hAnsi="Times New Roman" w:cs="Times New Roman"/>
          <w:sz w:val="24"/>
          <w:szCs w:val="24"/>
        </w:rPr>
        <w:t xml:space="preserve">хозяйства администрации Минераловодского городского округа муниципальной услуги по выдаче </w:t>
      </w:r>
      <w:r w:rsidRPr="00EB2037">
        <w:rPr>
          <w:rFonts w:ascii="Times New Roman" w:hAnsi="Times New Roman" w:cs="Times New Roman"/>
          <w:bCs/>
          <w:color w:val="000000"/>
          <w:sz w:val="24"/>
          <w:szCs w:val="24"/>
        </w:rPr>
        <w:t xml:space="preserve">технических условий </w:t>
      </w:r>
      <w:r w:rsidRPr="00EB2037">
        <w:rPr>
          <w:rFonts w:ascii="Times New Roman" w:hAnsi="Times New Roman" w:cs="Times New Roman"/>
          <w:sz w:val="24"/>
          <w:szCs w:val="24"/>
        </w:rPr>
        <w:t>на отвод ливневых и талых вод</w:t>
      </w:r>
    </w:p>
    <w:p w:rsidR="00380DA8" w:rsidRDefault="00380DA8" w:rsidP="00380DA8"/>
    <w:p w:rsidR="00380DA8" w:rsidRPr="00380DA8" w:rsidRDefault="00380DA8" w:rsidP="00380DA8">
      <w:pPr>
        <w:shd w:val="clear" w:color="auto" w:fill="FFFFFF"/>
        <w:spacing w:line="240" w:lineRule="atLeast"/>
        <w:jc w:val="center"/>
        <w:rPr>
          <w:rFonts w:ascii="Times New Roman" w:hAnsi="Times New Roman" w:cs="Times New Roman"/>
          <w:b/>
          <w:color w:val="000000"/>
          <w:sz w:val="28"/>
          <w:szCs w:val="28"/>
        </w:rPr>
      </w:pPr>
      <w:r w:rsidRPr="00380DA8">
        <w:rPr>
          <w:rFonts w:ascii="Times New Roman" w:hAnsi="Times New Roman" w:cs="Times New Roman"/>
          <w:b/>
          <w:sz w:val="28"/>
          <w:szCs w:val="28"/>
        </w:rPr>
        <w:t xml:space="preserve">Блок-схема предоставления муниципальной услуги по выдаче </w:t>
      </w:r>
      <w:r w:rsidRPr="00380DA8">
        <w:rPr>
          <w:rFonts w:ascii="Times New Roman" w:hAnsi="Times New Roman" w:cs="Times New Roman"/>
          <w:b/>
          <w:bCs/>
          <w:color w:val="000000"/>
          <w:sz w:val="28"/>
          <w:szCs w:val="28"/>
        </w:rPr>
        <w:t xml:space="preserve">технических условий </w:t>
      </w:r>
      <w:r w:rsidRPr="00380DA8">
        <w:rPr>
          <w:rFonts w:ascii="Times New Roman" w:hAnsi="Times New Roman" w:cs="Times New Roman"/>
          <w:b/>
          <w:sz w:val="28"/>
          <w:szCs w:val="28"/>
        </w:rPr>
        <w:t>на отвод ливневых и талых вод</w:t>
      </w:r>
    </w:p>
    <w:p w:rsidR="00380DA8" w:rsidRDefault="00AB4585" w:rsidP="00380DA8">
      <w:r>
        <w:rPr>
          <w:noProof/>
        </w:rPr>
        <w:pict>
          <v:rect id="_x0000_s1026" style="position:absolute;margin-left:15.75pt;margin-top:8.65pt;width:418.35pt;height:55.35pt;z-index:251660288">
            <v:textbox>
              <w:txbxContent>
                <w:p w:rsidR="00380DA8" w:rsidRPr="00380DA8" w:rsidRDefault="00380DA8" w:rsidP="00380DA8">
                  <w:pPr>
                    <w:rPr>
                      <w:rFonts w:ascii="Times New Roman" w:hAnsi="Times New Roman" w:cs="Times New Roman"/>
                      <w:sz w:val="28"/>
                      <w:szCs w:val="28"/>
                    </w:rPr>
                  </w:pPr>
                  <w:r w:rsidRPr="00380DA8">
                    <w:rPr>
                      <w:rFonts w:ascii="Times New Roman" w:hAnsi="Times New Roman" w:cs="Times New Roman"/>
                      <w:sz w:val="28"/>
                      <w:szCs w:val="28"/>
                    </w:rPr>
                    <w:t>Прием и регистрация заявления и документов для предоставления муниципальной услуги</w:t>
                  </w:r>
                </w:p>
              </w:txbxContent>
            </v:textbox>
          </v:rect>
        </w:pict>
      </w:r>
    </w:p>
    <w:p w:rsidR="00380DA8" w:rsidRDefault="00380DA8" w:rsidP="00380DA8"/>
    <w:p w:rsidR="00380DA8" w:rsidRDefault="00AB4585" w:rsidP="00380DA8">
      <w:r>
        <w:rPr>
          <w:noProof/>
        </w:rPr>
        <w:pict>
          <v:shapetype id="_x0000_t32" coordsize="21600,21600" o:spt="32" o:oned="t" path="m,l21600,21600e" filled="f">
            <v:path arrowok="t" fillok="f" o:connecttype="none"/>
            <o:lock v:ext="edit" shapetype="t"/>
          </v:shapetype>
          <v:shape id="_x0000_s1032" type="#_x0000_t32" style="position:absolute;margin-left:110.5pt;margin-top:13.15pt;width:0;height:22.75pt;z-index:251666432" o:connectortype="straight">
            <v:stroke endarrow="block"/>
          </v:shape>
        </w:pict>
      </w:r>
    </w:p>
    <w:p w:rsidR="00380DA8" w:rsidRDefault="00AB4585" w:rsidP="00380DA8">
      <w:r>
        <w:rPr>
          <w:noProof/>
        </w:rPr>
        <w:pict>
          <v:rect id="_x0000_s1028" style="position:absolute;margin-left:249.2pt;margin-top:16.7pt;width:188.7pt;height:63.65pt;z-index:251662336">
            <v:textbox>
              <w:txbxContent>
                <w:p w:rsidR="00380DA8" w:rsidRPr="00EB2037" w:rsidRDefault="00380DA8" w:rsidP="00380DA8">
                  <w:pPr>
                    <w:rPr>
                      <w:rFonts w:ascii="Times New Roman" w:hAnsi="Times New Roman" w:cs="Times New Roman"/>
                      <w:sz w:val="28"/>
                      <w:szCs w:val="28"/>
                    </w:rPr>
                  </w:pPr>
                  <w:r w:rsidRPr="00EB2037">
                    <w:rPr>
                      <w:rFonts w:ascii="Times New Roman" w:hAnsi="Times New Roman" w:cs="Times New Roman"/>
                      <w:sz w:val="28"/>
                      <w:szCs w:val="28"/>
                    </w:rPr>
                    <w:t>Отказ в выдаче разрешения</w:t>
                  </w:r>
                </w:p>
              </w:txbxContent>
            </v:textbox>
          </v:rect>
        </w:pict>
      </w:r>
      <w:r>
        <w:rPr>
          <w:noProof/>
        </w:rPr>
        <w:pict>
          <v:rect id="_x0000_s1027" style="position:absolute;margin-left:15.75pt;margin-top:10.45pt;width:196.3pt;height:79.3pt;z-index:251661312">
            <v:textbox>
              <w:txbxContent>
                <w:p w:rsidR="00380DA8" w:rsidRPr="00EB2037" w:rsidRDefault="00380DA8" w:rsidP="00380DA8">
                  <w:pPr>
                    <w:rPr>
                      <w:rFonts w:ascii="Times New Roman" w:hAnsi="Times New Roman" w:cs="Times New Roman"/>
                      <w:sz w:val="28"/>
                      <w:szCs w:val="28"/>
                    </w:rPr>
                  </w:pPr>
                  <w:r w:rsidRPr="00EB2037">
                    <w:rPr>
                      <w:rFonts w:ascii="Times New Roman" w:hAnsi="Times New Roman" w:cs="Times New Roman"/>
                      <w:sz w:val="28"/>
                      <w:szCs w:val="28"/>
                    </w:rPr>
                    <w:t>Проверка предъявленных документов и правильности их оформления, направление межведомственных запросов</w:t>
                  </w:r>
                </w:p>
              </w:txbxContent>
            </v:textbox>
          </v:rect>
        </w:pict>
      </w:r>
    </w:p>
    <w:p w:rsidR="00380DA8" w:rsidRDefault="00380DA8" w:rsidP="00380DA8"/>
    <w:p w:rsidR="00380DA8" w:rsidRDefault="00AB4585" w:rsidP="00380DA8">
      <w:r>
        <w:rPr>
          <w:noProof/>
        </w:rPr>
        <w:pict>
          <v:shape id="_x0000_s1033" type="#_x0000_t32" style="position:absolute;margin-left:212.05pt;margin-top:.05pt;width:37.15pt;height:0;z-index:251667456" o:connectortype="straight">
            <v:stroke endarrow="block"/>
          </v:shape>
        </w:pict>
      </w:r>
    </w:p>
    <w:p w:rsidR="00380DA8" w:rsidRDefault="00AB4585" w:rsidP="00380DA8">
      <w:r>
        <w:rPr>
          <w:noProof/>
        </w:rPr>
        <w:pict>
          <v:shape id="_x0000_s1034" type="#_x0000_t32" style="position:absolute;margin-left:110.5pt;margin-top:13.4pt;width:0;height:27.3pt;z-index:251668480" o:connectortype="straight">
            <v:stroke endarrow="block"/>
          </v:shape>
        </w:pict>
      </w:r>
    </w:p>
    <w:p w:rsidR="00380DA8" w:rsidRDefault="00AB4585" w:rsidP="00380DA8">
      <w:r>
        <w:rPr>
          <w:noProof/>
        </w:rPr>
        <w:pict>
          <v:rect id="_x0000_s1029" style="position:absolute;margin-left:15.75pt;margin-top:15.3pt;width:422.15pt;height:30.3pt;z-index:251663360">
            <v:textbox>
              <w:txbxContent>
                <w:p w:rsidR="00380DA8" w:rsidRPr="00EB2037" w:rsidRDefault="00380DA8" w:rsidP="00380DA8">
                  <w:pPr>
                    <w:rPr>
                      <w:rFonts w:ascii="Times New Roman" w:hAnsi="Times New Roman" w:cs="Times New Roman"/>
                      <w:sz w:val="28"/>
                      <w:szCs w:val="28"/>
                    </w:rPr>
                  </w:pPr>
                  <w:r w:rsidRPr="00EB2037">
                    <w:rPr>
                      <w:rFonts w:ascii="Times New Roman" w:hAnsi="Times New Roman" w:cs="Times New Roman"/>
                      <w:sz w:val="28"/>
                      <w:szCs w:val="28"/>
                    </w:rPr>
                    <w:t xml:space="preserve">Подготовка проекта письма о выдаче технических условий </w:t>
                  </w:r>
                </w:p>
                <w:p w:rsidR="00380DA8" w:rsidRPr="007D5C4F" w:rsidRDefault="00380DA8" w:rsidP="00380DA8">
                  <w:pPr>
                    <w:rPr>
                      <w:szCs w:val="28"/>
                    </w:rPr>
                  </w:pPr>
                </w:p>
              </w:txbxContent>
            </v:textbox>
          </v:rect>
        </w:pict>
      </w:r>
    </w:p>
    <w:p w:rsidR="00380DA8" w:rsidRDefault="00AB4585" w:rsidP="00380DA8">
      <w:r>
        <w:rPr>
          <w:noProof/>
        </w:rPr>
        <w:pict>
          <v:shape id="_x0000_s1035" type="#_x0000_t32" style="position:absolute;margin-left:212.05pt;margin-top:20.15pt;width:0;height:28.8pt;z-index:251669504" o:connectortype="straight">
            <v:stroke endarrow="block"/>
          </v:shape>
        </w:pict>
      </w:r>
    </w:p>
    <w:p w:rsidR="00380DA8" w:rsidRDefault="00AB4585" w:rsidP="00380DA8">
      <w:r>
        <w:rPr>
          <w:noProof/>
        </w:rPr>
        <w:pict>
          <v:rect id="_x0000_s1030" style="position:absolute;margin-left:15.75pt;margin-top:23.5pt;width:422.15pt;height:34.85pt;z-index:251664384">
            <v:textbox>
              <w:txbxContent>
                <w:p w:rsidR="00380DA8" w:rsidRPr="00EB2037" w:rsidRDefault="00380DA8" w:rsidP="00380DA8">
                  <w:pPr>
                    <w:rPr>
                      <w:rFonts w:ascii="Times New Roman" w:hAnsi="Times New Roman" w:cs="Times New Roman"/>
                      <w:szCs w:val="28"/>
                    </w:rPr>
                  </w:pPr>
                  <w:r w:rsidRPr="00EB2037">
                    <w:rPr>
                      <w:rFonts w:ascii="Times New Roman" w:hAnsi="Times New Roman" w:cs="Times New Roman"/>
                      <w:sz w:val="28"/>
                      <w:szCs w:val="28"/>
                    </w:rPr>
                    <w:t>Регистрация технических условий на отвод ливневых и талых вод</w:t>
                  </w:r>
                </w:p>
              </w:txbxContent>
            </v:textbox>
          </v:rect>
        </w:pict>
      </w:r>
    </w:p>
    <w:p w:rsidR="00380DA8" w:rsidRDefault="00380DA8" w:rsidP="00380DA8"/>
    <w:p w:rsidR="00380DA8" w:rsidRDefault="00AB4585" w:rsidP="00380DA8">
      <w:r>
        <w:rPr>
          <w:noProof/>
        </w:rPr>
        <w:pict>
          <v:shape id="_x0000_s1036" type="#_x0000_t32" style="position:absolute;margin-left:212.05pt;margin-top:7.45pt;width:0;height:32.55pt;z-index:251670528" o:connectortype="straight">
            <v:stroke endarrow="block"/>
          </v:shape>
        </w:pict>
      </w:r>
    </w:p>
    <w:p w:rsidR="00380DA8" w:rsidRDefault="00AB4585" w:rsidP="00380DA8">
      <w:r>
        <w:rPr>
          <w:noProof/>
        </w:rPr>
        <w:pict>
          <v:rect id="_x0000_s1031" style="position:absolute;margin-left:15.75pt;margin-top:14.55pt;width:422.15pt;height:37.15pt;z-index:251665408">
            <v:textbox>
              <w:txbxContent>
                <w:p w:rsidR="00380DA8" w:rsidRPr="00EB2037" w:rsidRDefault="00380DA8" w:rsidP="00380DA8">
                  <w:pPr>
                    <w:rPr>
                      <w:rFonts w:ascii="Times New Roman" w:hAnsi="Times New Roman" w:cs="Times New Roman"/>
                      <w:szCs w:val="28"/>
                    </w:rPr>
                  </w:pPr>
                  <w:r w:rsidRPr="00EB2037">
                    <w:rPr>
                      <w:rFonts w:ascii="Times New Roman" w:hAnsi="Times New Roman" w:cs="Times New Roman"/>
                      <w:sz w:val="28"/>
                      <w:szCs w:val="28"/>
                    </w:rPr>
                    <w:t>Выдача технических условий на отвод ливневых и талых вод</w:t>
                  </w:r>
                </w:p>
                <w:p w:rsidR="00380DA8" w:rsidRPr="007D5C4F" w:rsidRDefault="00380DA8" w:rsidP="00380DA8">
                  <w:pPr>
                    <w:rPr>
                      <w:szCs w:val="28"/>
                    </w:rPr>
                  </w:pPr>
                </w:p>
              </w:txbxContent>
            </v:textbox>
          </v:rect>
        </w:pict>
      </w:r>
    </w:p>
    <w:p w:rsidR="00380DA8" w:rsidRDefault="00380DA8" w:rsidP="00380DA8"/>
    <w:p w:rsidR="00380DA8" w:rsidRDefault="00380DA8" w:rsidP="00380DA8"/>
    <w:p w:rsidR="00380DA8" w:rsidRDefault="00380DA8" w:rsidP="00380DA8"/>
    <w:p w:rsidR="00380DA8" w:rsidRDefault="00380DA8" w:rsidP="00380DA8"/>
    <w:p w:rsidR="00380DA8" w:rsidRDefault="00380DA8" w:rsidP="00380DA8">
      <w:pPr>
        <w:spacing w:after="150"/>
        <w:textAlignment w:val="baseline"/>
      </w:pPr>
    </w:p>
    <w:p w:rsidR="00FB02B0" w:rsidRDefault="00FB02B0" w:rsidP="00380DA8">
      <w:pPr>
        <w:spacing w:after="150"/>
        <w:textAlignment w:val="baseline"/>
      </w:pPr>
    </w:p>
    <w:p w:rsidR="00FB02B0" w:rsidRDefault="00FB02B0" w:rsidP="00380DA8">
      <w:pPr>
        <w:spacing w:after="150"/>
        <w:textAlignment w:val="baseline"/>
      </w:pPr>
    </w:p>
    <w:p w:rsidR="00FB02B0" w:rsidRDefault="00FB02B0" w:rsidP="00380DA8">
      <w:pPr>
        <w:spacing w:after="150"/>
        <w:textAlignment w:val="baseline"/>
      </w:pPr>
    </w:p>
    <w:p w:rsidR="00FB02B0" w:rsidRDefault="00FB02B0" w:rsidP="00380DA8">
      <w:pPr>
        <w:spacing w:after="150"/>
        <w:textAlignment w:val="baseline"/>
      </w:pPr>
    </w:p>
    <w:p w:rsidR="00380DA8" w:rsidRDefault="00380DA8" w:rsidP="00380DA8">
      <w:pPr>
        <w:spacing w:after="150"/>
        <w:textAlignment w:val="baseline"/>
      </w:pPr>
    </w:p>
    <w:p w:rsidR="005335E9" w:rsidRDefault="00E9023F">
      <w:pPr>
        <w:spacing w:after="0" w:line="240" w:lineRule="auto"/>
        <w:ind w:left="4248"/>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 xml:space="preserve">Приложение 2 </w:t>
      </w:r>
    </w:p>
    <w:p w:rsidR="005335E9" w:rsidRDefault="00E9023F">
      <w:pPr>
        <w:spacing w:after="0" w:line="240" w:lineRule="auto"/>
        <w:ind w:left="4248"/>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к административному регламенту </w:t>
      </w:r>
    </w:p>
    <w:p w:rsidR="005335E9" w:rsidRDefault="00E9023F">
      <w:pPr>
        <w:spacing w:after="0" w:line="240" w:lineRule="auto"/>
        <w:ind w:left="4248"/>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оказания Управлением муниципального </w:t>
      </w:r>
    </w:p>
    <w:p w:rsidR="005335E9" w:rsidRDefault="00E9023F">
      <w:pPr>
        <w:spacing w:after="0" w:line="240" w:lineRule="auto"/>
        <w:ind w:left="4248"/>
        <w:rPr>
          <w:rFonts w:ascii="Tahoma" w:eastAsia="Tahoma" w:hAnsi="Tahoma" w:cs="Tahoma"/>
          <w:color w:val="000000"/>
          <w:sz w:val="24"/>
          <w:shd w:val="clear" w:color="auto" w:fill="FFFFFF"/>
        </w:rPr>
      </w:pPr>
      <w:r>
        <w:rPr>
          <w:rFonts w:ascii="Times New Roman" w:eastAsia="Times New Roman" w:hAnsi="Times New Roman" w:cs="Times New Roman"/>
          <w:sz w:val="24"/>
          <w:shd w:val="clear" w:color="auto" w:fill="FFFFFF"/>
        </w:rPr>
        <w:t xml:space="preserve">хозяйства администрации Минераловодского городского округа муниципальной услуги по выдаче </w:t>
      </w:r>
      <w:r>
        <w:rPr>
          <w:rFonts w:ascii="Times New Roman" w:eastAsia="Times New Roman" w:hAnsi="Times New Roman" w:cs="Times New Roman"/>
          <w:color w:val="000000"/>
          <w:sz w:val="24"/>
          <w:shd w:val="clear" w:color="auto" w:fill="FFFFFF"/>
        </w:rPr>
        <w:t xml:space="preserve">технических условий </w:t>
      </w:r>
      <w:r>
        <w:rPr>
          <w:rFonts w:ascii="Times New Roman" w:eastAsia="Times New Roman" w:hAnsi="Times New Roman" w:cs="Times New Roman"/>
          <w:sz w:val="24"/>
          <w:shd w:val="clear" w:color="auto" w:fill="FFFFFF"/>
        </w:rPr>
        <w:t>на отвод ливневых и талых вод</w:t>
      </w:r>
    </w:p>
    <w:p w:rsidR="005335E9" w:rsidRDefault="005335E9">
      <w:pPr>
        <w:spacing w:after="0" w:line="240" w:lineRule="auto"/>
        <w:rPr>
          <w:rFonts w:ascii="Times New Roman" w:eastAsia="Times New Roman" w:hAnsi="Times New Roman" w:cs="Times New Roman"/>
          <w:sz w:val="24"/>
        </w:rPr>
      </w:pPr>
    </w:p>
    <w:p w:rsidR="005335E9" w:rsidRDefault="00E9023F">
      <w:pPr>
        <w:spacing w:after="0" w:line="240" w:lineRule="auto"/>
        <w:ind w:left="4248"/>
        <w:rPr>
          <w:rFonts w:ascii="Times New Roman" w:eastAsia="Times New Roman" w:hAnsi="Times New Roman" w:cs="Times New Roman"/>
          <w:sz w:val="24"/>
        </w:rPr>
      </w:pPr>
      <w:r>
        <w:rPr>
          <w:rFonts w:ascii="Tahoma" w:eastAsia="Tahoma" w:hAnsi="Tahoma" w:cs="Tahoma"/>
          <w:color w:val="000000"/>
          <w:sz w:val="18"/>
        </w:rPr>
        <w:br/>
      </w:r>
    </w:p>
    <w:p w:rsidR="005335E9" w:rsidRDefault="00E90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4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В ___________________________________                                                                                                          уполномоченный орган или организация</w:t>
      </w:r>
    </w:p>
    <w:p w:rsidR="005335E9" w:rsidRDefault="00E90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56"/>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p>
    <w:p w:rsidR="005335E9" w:rsidRDefault="00E90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4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от ___________________________________,</w:t>
      </w:r>
    </w:p>
    <w:p w:rsidR="005335E9" w:rsidRDefault="00E90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4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proofErr w:type="gramStart"/>
      <w:r>
        <w:rPr>
          <w:rFonts w:ascii="Times New Roman" w:eastAsia="Times New Roman" w:hAnsi="Times New Roman" w:cs="Times New Roman"/>
          <w:color w:val="000000"/>
          <w:sz w:val="24"/>
          <w:shd w:val="clear" w:color="auto" w:fill="FFFFFF"/>
        </w:rPr>
        <w:t>(Ф.И.О. заявителя/наименование</w:t>
      </w:r>
      <w:proofErr w:type="gramEnd"/>
    </w:p>
    <w:p w:rsidR="005335E9" w:rsidRDefault="00E90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4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организации, должность, Ф.И.О.)</w:t>
      </w:r>
    </w:p>
    <w:p w:rsidR="005335E9" w:rsidRDefault="00E90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4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проживающег</w:t>
      </w:r>
      <w:proofErr w:type="gramStart"/>
      <w:r>
        <w:rPr>
          <w:rFonts w:ascii="Times New Roman" w:eastAsia="Times New Roman" w:hAnsi="Times New Roman" w:cs="Times New Roman"/>
          <w:color w:val="000000"/>
          <w:sz w:val="24"/>
          <w:shd w:val="clear" w:color="auto" w:fill="FFFFFF"/>
        </w:rPr>
        <w:t>о(</w:t>
      </w:r>
      <w:proofErr w:type="gramEnd"/>
      <w:r>
        <w:rPr>
          <w:rFonts w:ascii="Times New Roman" w:eastAsia="Times New Roman" w:hAnsi="Times New Roman" w:cs="Times New Roman"/>
          <w:color w:val="000000"/>
          <w:sz w:val="24"/>
          <w:shd w:val="clear" w:color="auto" w:fill="FFFFFF"/>
        </w:rPr>
        <w:t>ей) ______________________</w:t>
      </w:r>
    </w:p>
    <w:p w:rsidR="005335E9" w:rsidRDefault="00E90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56"/>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proofErr w:type="gramStart"/>
      <w:r>
        <w:rPr>
          <w:rFonts w:ascii="Times New Roman" w:eastAsia="Times New Roman" w:hAnsi="Times New Roman" w:cs="Times New Roman"/>
          <w:color w:val="000000"/>
          <w:sz w:val="24"/>
          <w:shd w:val="clear" w:color="auto" w:fill="FFFFFF"/>
        </w:rPr>
        <w:t>(адрес регистрации,</w:t>
      </w:r>
      <w:proofErr w:type="gramEnd"/>
    </w:p>
    <w:p w:rsidR="005335E9" w:rsidRDefault="00E90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4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______________________________________</w:t>
      </w:r>
    </w:p>
    <w:p w:rsidR="005335E9" w:rsidRDefault="00E90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56"/>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proofErr w:type="gramStart"/>
      <w:r>
        <w:rPr>
          <w:rFonts w:ascii="Times New Roman" w:eastAsia="Times New Roman" w:hAnsi="Times New Roman" w:cs="Times New Roman"/>
          <w:color w:val="000000"/>
          <w:sz w:val="24"/>
          <w:shd w:val="clear" w:color="auto" w:fill="FFFFFF"/>
        </w:rPr>
        <w:t>N телефона)</w:t>
      </w:r>
      <w:proofErr w:type="gramEnd"/>
    </w:p>
    <w:p w:rsidR="005335E9" w:rsidRDefault="00E9023F">
      <w:pPr>
        <w:spacing w:after="0" w:line="240" w:lineRule="auto"/>
        <w:ind w:left="4956"/>
        <w:rPr>
          <w:rFonts w:ascii="Times New Roman" w:eastAsia="Times New Roman" w:hAnsi="Times New Roman" w:cs="Times New Roman"/>
          <w:color w:val="1F497D"/>
          <w:sz w:val="28"/>
        </w:rPr>
      </w:pPr>
      <w:r>
        <w:rPr>
          <w:rFonts w:ascii="Times New Roman" w:eastAsia="Times New Roman" w:hAnsi="Times New Roman" w:cs="Times New Roman"/>
          <w:color w:val="000000"/>
          <w:sz w:val="24"/>
        </w:rPr>
        <w:br/>
      </w:r>
    </w:p>
    <w:p w:rsidR="005335E9" w:rsidRDefault="00E9023F">
      <w:pPr>
        <w:widowControl w:val="0"/>
        <w:spacing w:after="0" w:line="336"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ЗАЯВЛЕНИЕ</w:t>
      </w:r>
    </w:p>
    <w:p w:rsidR="005335E9" w:rsidRDefault="00E9023F">
      <w:pPr>
        <w:widowControl w:val="0"/>
        <w:spacing w:after="0" w:line="336" w:lineRule="auto"/>
        <w:jc w:val="center"/>
        <w:rPr>
          <w:rFonts w:ascii="Times New Roman" w:eastAsia="Times New Roman" w:hAnsi="Times New Roman" w:cs="Times New Roman"/>
          <w:sz w:val="28"/>
        </w:rPr>
      </w:pPr>
      <w:r>
        <w:rPr>
          <w:rFonts w:ascii="Times New Roman" w:eastAsia="Times New Roman" w:hAnsi="Times New Roman" w:cs="Times New Roman"/>
          <w:sz w:val="28"/>
        </w:rPr>
        <w:t>на выдачу технических условий на отвод ливневых и талых  вод</w:t>
      </w:r>
    </w:p>
    <w:p w:rsidR="005335E9" w:rsidRDefault="005335E9">
      <w:pPr>
        <w:widowControl w:val="0"/>
        <w:spacing w:after="0" w:line="336" w:lineRule="auto"/>
        <w:rPr>
          <w:rFonts w:ascii="Times New Roman" w:eastAsia="Times New Roman" w:hAnsi="Times New Roman" w:cs="Times New Roman"/>
          <w:color w:val="1F497D"/>
          <w:sz w:val="28"/>
        </w:rPr>
      </w:pPr>
    </w:p>
    <w:p w:rsidR="005335E9" w:rsidRDefault="00E9023F">
      <w:pPr>
        <w:widowControl w:val="0"/>
        <w:spacing w:after="0" w:line="336" w:lineRule="auto"/>
        <w:rPr>
          <w:rFonts w:ascii="Times New Roman" w:eastAsia="Times New Roman" w:hAnsi="Times New Roman" w:cs="Times New Roman"/>
          <w:sz w:val="24"/>
        </w:rPr>
      </w:pPr>
      <w:r>
        <w:rPr>
          <w:rFonts w:ascii="Times New Roman" w:eastAsia="Times New Roman" w:hAnsi="Times New Roman" w:cs="Times New Roman"/>
          <w:b/>
          <w:sz w:val="24"/>
        </w:rPr>
        <w:t>ЗАКАЗЧИК:</w:t>
      </w:r>
      <w:r>
        <w:rPr>
          <w:rFonts w:ascii="Times New Roman" w:eastAsia="Times New Roman" w:hAnsi="Times New Roman" w:cs="Times New Roman"/>
          <w:sz w:val="24"/>
        </w:rPr>
        <w:t>_______________________________________________________________</w:t>
      </w:r>
    </w:p>
    <w:p w:rsidR="005335E9" w:rsidRDefault="00E9023F">
      <w:pPr>
        <w:widowControl w:val="0"/>
        <w:spacing w:after="0" w:line="336" w:lineRule="auto"/>
        <w:rPr>
          <w:rFonts w:ascii="Times New Roman" w:eastAsia="Times New Roman" w:hAnsi="Times New Roman" w:cs="Times New Roman"/>
          <w:sz w:val="20"/>
        </w:rPr>
      </w:pPr>
      <w:r>
        <w:rPr>
          <w:rFonts w:ascii="Times New Roman" w:eastAsia="Times New Roman" w:hAnsi="Times New Roman" w:cs="Times New Roman"/>
          <w:sz w:val="26"/>
        </w:rPr>
        <w:t xml:space="preserve">                                                           </w:t>
      </w:r>
      <w:r>
        <w:rPr>
          <w:rFonts w:ascii="Times New Roman" w:eastAsia="Times New Roman" w:hAnsi="Times New Roman" w:cs="Times New Roman"/>
          <w:sz w:val="20"/>
        </w:rPr>
        <w:t>(полное наименование)</w:t>
      </w:r>
    </w:p>
    <w:p w:rsidR="005335E9" w:rsidRDefault="00E9023F">
      <w:pPr>
        <w:widowControl w:val="0"/>
        <w:spacing w:after="0" w:line="336"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w:t>
      </w:r>
    </w:p>
    <w:p w:rsidR="005335E9" w:rsidRDefault="00E9023F">
      <w:pPr>
        <w:widowControl w:val="0"/>
        <w:spacing w:after="0" w:line="336" w:lineRule="auto"/>
        <w:rPr>
          <w:rFonts w:ascii="Times New Roman" w:eastAsia="Times New Roman" w:hAnsi="Times New Roman" w:cs="Times New Roman"/>
          <w:b/>
          <w:sz w:val="24"/>
        </w:rPr>
      </w:pPr>
      <w:r>
        <w:rPr>
          <w:rFonts w:ascii="Times New Roman" w:eastAsia="Times New Roman" w:hAnsi="Times New Roman" w:cs="Times New Roman"/>
          <w:b/>
          <w:sz w:val="24"/>
        </w:rPr>
        <w:t>АДРЕС:</w:t>
      </w:r>
    </w:p>
    <w:p w:rsidR="005335E9" w:rsidRDefault="00E9023F">
      <w:pPr>
        <w:widowControl w:val="0"/>
        <w:spacing w:after="0" w:line="336" w:lineRule="auto"/>
        <w:rPr>
          <w:rFonts w:ascii="Times New Roman" w:eastAsia="Times New Roman" w:hAnsi="Times New Roman" w:cs="Times New Roman"/>
          <w:sz w:val="24"/>
        </w:rPr>
      </w:pPr>
      <w:r>
        <w:rPr>
          <w:rFonts w:ascii="Times New Roman" w:eastAsia="Times New Roman" w:hAnsi="Times New Roman" w:cs="Times New Roman"/>
          <w:sz w:val="26"/>
        </w:rPr>
        <w:t>Юридический</w:t>
      </w:r>
      <w:r>
        <w:rPr>
          <w:rFonts w:ascii="Times New Roman" w:eastAsia="Times New Roman" w:hAnsi="Times New Roman" w:cs="Times New Roman"/>
          <w:sz w:val="24"/>
        </w:rPr>
        <w:t xml:space="preserve"> ___________________________________________________________________________</w:t>
      </w:r>
    </w:p>
    <w:p w:rsidR="005335E9" w:rsidRDefault="00E9023F">
      <w:pPr>
        <w:widowControl w:val="0"/>
        <w:spacing w:after="0" w:line="336"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w:t>
      </w:r>
    </w:p>
    <w:p w:rsidR="005335E9" w:rsidRDefault="00E9023F">
      <w:pPr>
        <w:widowControl w:val="0"/>
        <w:spacing w:after="0" w:line="336" w:lineRule="auto"/>
        <w:rPr>
          <w:rFonts w:ascii="Times New Roman" w:eastAsia="Times New Roman" w:hAnsi="Times New Roman" w:cs="Times New Roman"/>
          <w:sz w:val="24"/>
        </w:rPr>
      </w:pPr>
      <w:r>
        <w:rPr>
          <w:rFonts w:ascii="Times New Roman" w:eastAsia="Times New Roman" w:hAnsi="Times New Roman" w:cs="Times New Roman"/>
          <w:sz w:val="26"/>
        </w:rPr>
        <w:t>Фактический</w:t>
      </w:r>
      <w:r>
        <w:rPr>
          <w:rFonts w:ascii="Times New Roman" w:eastAsia="Times New Roman" w:hAnsi="Times New Roman" w:cs="Times New Roman"/>
          <w:sz w:val="24"/>
        </w:rPr>
        <w:t xml:space="preserve"> ___________________________________________________________________________</w:t>
      </w:r>
    </w:p>
    <w:p w:rsidR="005335E9" w:rsidRDefault="00E9023F">
      <w:pPr>
        <w:widowControl w:val="0"/>
        <w:spacing w:after="0" w:line="336" w:lineRule="auto"/>
        <w:rPr>
          <w:rFonts w:ascii="Times New Roman" w:eastAsia="Times New Roman" w:hAnsi="Times New Roman" w:cs="Times New Roman"/>
          <w:sz w:val="24"/>
        </w:rPr>
      </w:pPr>
      <w:r>
        <w:rPr>
          <w:rFonts w:ascii="Times New Roman" w:eastAsia="Times New Roman" w:hAnsi="Times New Roman" w:cs="Times New Roman"/>
          <w:sz w:val="24"/>
        </w:rPr>
        <w:t xml:space="preserve">________________________________________________ </w:t>
      </w:r>
      <w:r>
        <w:rPr>
          <w:rFonts w:ascii="Times New Roman" w:eastAsia="Times New Roman" w:hAnsi="Times New Roman" w:cs="Times New Roman"/>
          <w:b/>
          <w:sz w:val="26"/>
        </w:rPr>
        <w:t>тел.</w:t>
      </w:r>
      <w:r>
        <w:rPr>
          <w:rFonts w:ascii="Times New Roman" w:eastAsia="Times New Roman" w:hAnsi="Times New Roman" w:cs="Times New Roman"/>
          <w:sz w:val="24"/>
        </w:rPr>
        <w:t xml:space="preserve"> ___________________________________</w:t>
      </w:r>
    </w:p>
    <w:p w:rsidR="005335E9" w:rsidRDefault="00E9023F">
      <w:pPr>
        <w:widowControl w:val="0"/>
        <w:spacing w:after="0" w:line="336" w:lineRule="auto"/>
        <w:rPr>
          <w:rFonts w:ascii="Times New Roman" w:eastAsia="Times New Roman" w:hAnsi="Times New Roman" w:cs="Times New Roman"/>
          <w:sz w:val="24"/>
        </w:rPr>
      </w:pPr>
      <w:r>
        <w:rPr>
          <w:rFonts w:ascii="Times New Roman" w:eastAsia="Times New Roman" w:hAnsi="Times New Roman" w:cs="Times New Roman"/>
          <w:b/>
          <w:sz w:val="24"/>
        </w:rPr>
        <w:t xml:space="preserve">ИНН </w:t>
      </w:r>
      <w:r>
        <w:rPr>
          <w:rFonts w:ascii="Times New Roman" w:eastAsia="Times New Roman" w:hAnsi="Times New Roman" w:cs="Times New Roman"/>
          <w:sz w:val="24"/>
        </w:rPr>
        <w:t xml:space="preserve"> ______________________________ </w:t>
      </w:r>
    </w:p>
    <w:p w:rsidR="005335E9" w:rsidRDefault="005335E9">
      <w:pPr>
        <w:widowControl w:val="0"/>
        <w:spacing w:after="0" w:line="336" w:lineRule="auto"/>
        <w:rPr>
          <w:rFonts w:ascii="Times New Roman" w:eastAsia="Times New Roman" w:hAnsi="Times New Roman" w:cs="Times New Roman"/>
          <w:b/>
          <w:sz w:val="24"/>
        </w:rPr>
      </w:pPr>
    </w:p>
    <w:p w:rsidR="005335E9" w:rsidRDefault="00E9023F">
      <w:pPr>
        <w:widowControl w:val="0"/>
        <w:spacing w:after="0" w:line="336" w:lineRule="auto"/>
        <w:rPr>
          <w:rFonts w:ascii="Times New Roman" w:eastAsia="Times New Roman" w:hAnsi="Times New Roman" w:cs="Times New Roman"/>
          <w:sz w:val="24"/>
        </w:rPr>
      </w:pPr>
      <w:r>
        <w:rPr>
          <w:rFonts w:ascii="Times New Roman" w:eastAsia="Times New Roman" w:hAnsi="Times New Roman" w:cs="Times New Roman"/>
          <w:b/>
          <w:sz w:val="24"/>
        </w:rPr>
        <w:t>ОБЪЕКТ:</w:t>
      </w:r>
      <w:r>
        <w:rPr>
          <w:rFonts w:ascii="Times New Roman" w:eastAsia="Times New Roman" w:hAnsi="Times New Roman" w:cs="Times New Roman"/>
          <w:sz w:val="24"/>
        </w:rPr>
        <w:t xml:space="preserve"> ___________________________________________________________________________</w:t>
      </w:r>
    </w:p>
    <w:p w:rsidR="005335E9" w:rsidRDefault="00E9023F">
      <w:pPr>
        <w:widowControl w:val="0"/>
        <w:spacing w:after="0" w:line="336" w:lineRule="auto"/>
        <w:rPr>
          <w:rFonts w:ascii="Times New Roman" w:eastAsia="Times New Roman" w:hAnsi="Times New Roman" w:cs="Times New Roman"/>
          <w:sz w:val="24"/>
        </w:rPr>
      </w:pPr>
      <w:r>
        <w:rPr>
          <w:rFonts w:ascii="Times New Roman" w:eastAsia="Times New Roman" w:hAnsi="Times New Roman" w:cs="Times New Roman"/>
          <w:sz w:val="26"/>
        </w:rPr>
        <w:t xml:space="preserve">                                                    (указать площадь и назначение) </w:t>
      </w:r>
    </w:p>
    <w:p w:rsidR="005335E9" w:rsidRDefault="00E9023F">
      <w:pPr>
        <w:widowControl w:val="0"/>
        <w:spacing w:after="0" w:line="336"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w:t>
      </w:r>
      <w:r>
        <w:rPr>
          <w:rFonts w:ascii="Times New Roman" w:eastAsia="Times New Roman" w:hAnsi="Times New Roman" w:cs="Times New Roman"/>
          <w:b/>
          <w:sz w:val="24"/>
        </w:rPr>
        <w:t>АДРЕС ОБЪЕКТА:</w:t>
      </w:r>
      <w:r>
        <w:rPr>
          <w:rFonts w:ascii="Times New Roman" w:eastAsia="Times New Roman" w:hAnsi="Times New Roman" w:cs="Times New Roman"/>
          <w:sz w:val="24"/>
        </w:rPr>
        <w:t xml:space="preserve"> </w:t>
      </w:r>
      <w:r>
        <w:rPr>
          <w:rFonts w:ascii="Times New Roman" w:eastAsia="Times New Roman" w:hAnsi="Times New Roman" w:cs="Times New Roman"/>
          <w:sz w:val="24"/>
        </w:rPr>
        <w:lastRenderedPageBreak/>
        <w:t>___________________________________________________________________________</w:t>
      </w:r>
    </w:p>
    <w:p w:rsidR="005335E9" w:rsidRDefault="00E9023F">
      <w:pPr>
        <w:widowControl w:val="0"/>
        <w:tabs>
          <w:tab w:val="left" w:pos="9923"/>
        </w:tabs>
        <w:spacing w:after="0" w:line="336" w:lineRule="auto"/>
        <w:rPr>
          <w:rFonts w:ascii="Times New Roman" w:eastAsia="Times New Roman" w:hAnsi="Times New Roman" w:cs="Times New Roman"/>
          <w:sz w:val="26"/>
        </w:rPr>
      </w:pPr>
      <w:r>
        <w:rPr>
          <w:rFonts w:ascii="Times New Roman" w:eastAsia="Times New Roman" w:hAnsi="Times New Roman" w:cs="Times New Roman"/>
          <w:sz w:val="26"/>
        </w:rPr>
        <w:t>Технические условия прошу _____________________________________________________________________</w:t>
      </w:r>
    </w:p>
    <w:p w:rsidR="005335E9" w:rsidRDefault="00E9023F">
      <w:pPr>
        <w:widowControl w:val="0"/>
        <w:spacing w:after="0" w:line="336" w:lineRule="auto"/>
        <w:rPr>
          <w:rFonts w:ascii="Times New Roman" w:eastAsia="Times New Roman" w:hAnsi="Times New Roman" w:cs="Times New Roman"/>
          <w:sz w:val="26"/>
        </w:rPr>
      </w:pPr>
      <w:r>
        <w:rPr>
          <w:rFonts w:ascii="Times New Roman" w:eastAsia="Times New Roman" w:hAnsi="Times New Roman" w:cs="Times New Roman"/>
          <w:sz w:val="26"/>
        </w:rPr>
        <w:tab/>
      </w:r>
      <w:r>
        <w:rPr>
          <w:rFonts w:ascii="Times New Roman" w:eastAsia="Times New Roman" w:hAnsi="Times New Roman" w:cs="Times New Roman"/>
          <w:sz w:val="26"/>
        </w:rPr>
        <w:tab/>
        <w:t xml:space="preserve">    (направить почтовым отправлением, выдать нарочно) </w:t>
      </w:r>
    </w:p>
    <w:p w:rsidR="005335E9" w:rsidRDefault="00E9023F">
      <w:pPr>
        <w:tabs>
          <w:tab w:val="left" w:pos="4962"/>
        </w:tabs>
        <w:spacing w:after="0" w:line="336" w:lineRule="auto"/>
        <w:ind w:firstLine="709"/>
        <w:rPr>
          <w:rFonts w:ascii="Times New Roman" w:eastAsia="Times New Roman" w:hAnsi="Times New Roman" w:cs="Times New Roman"/>
          <w:sz w:val="26"/>
        </w:rPr>
      </w:pPr>
      <w:r>
        <w:rPr>
          <w:rFonts w:ascii="Times New Roman" w:eastAsia="Times New Roman" w:hAnsi="Times New Roman" w:cs="Times New Roman"/>
          <w:sz w:val="26"/>
        </w:rPr>
        <w:t>Приложение:</w:t>
      </w:r>
    </w:p>
    <w:p w:rsidR="005335E9" w:rsidRDefault="00E9023F">
      <w:pPr>
        <w:spacing w:after="0" w:line="336" w:lineRule="auto"/>
        <w:ind w:firstLine="708"/>
        <w:rPr>
          <w:rFonts w:ascii="Times New Roman" w:eastAsia="Times New Roman" w:hAnsi="Times New Roman" w:cs="Times New Roman"/>
          <w:sz w:val="26"/>
        </w:rPr>
      </w:pPr>
      <w:r>
        <w:rPr>
          <w:rFonts w:ascii="Times New Roman" w:eastAsia="Times New Roman" w:hAnsi="Times New Roman" w:cs="Times New Roman"/>
          <w:sz w:val="26"/>
        </w:rPr>
        <w:t>1. Расчет количества поверхностных стоков с указанием диаметра коллектора, необходимого для приема данного количества стоков.</w:t>
      </w:r>
    </w:p>
    <w:p w:rsidR="005335E9" w:rsidRDefault="00E9023F">
      <w:pPr>
        <w:spacing w:after="0" w:line="336" w:lineRule="auto"/>
        <w:ind w:firstLine="708"/>
        <w:rPr>
          <w:rFonts w:ascii="Times New Roman" w:eastAsia="Times New Roman" w:hAnsi="Times New Roman" w:cs="Times New Roman"/>
          <w:sz w:val="26"/>
        </w:rPr>
      </w:pPr>
      <w:r>
        <w:rPr>
          <w:rFonts w:ascii="Times New Roman" w:eastAsia="Times New Roman" w:hAnsi="Times New Roman" w:cs="Times New Roman"/>
          <w:sz w:val="26"/>
        </w:rPr>
        <w:t xml:space="preserve">2. </w:t>
      </w:r>
      <w:proofErr w:type="spellStart"/>
      <w:r>
        <w:rPr>
          <w:rFonts w:ascii="Times New Roman" w:eastAsia="Times New Roman" w:hAnsi="Times New Roman" w:cs="Times New Roman"/>
          <w:sz w:val="26"/>
        </w:rPr>
        <w:t>Топосъемки</w:t>
      </w:r>
      <w:proofErr w:type="spellEnd"/>
      <w:r>
        <w:rPr>
          <w:rFonts w:ascii="Times New Roman" w:eastAsia="Times New Roman" w:hAnsi="Times New Roman" w:cs="Times New Roman"/>
          <w:sz w:val="26"/>
        </w:rPr>
        <w:t xml:space="preserve"> текущих изменений в масштабе 1:500 в двух экземплярах со всеми подземными коммуникациями с указанием места размещения  проектируемого объекта, подлежащего строительству, реконструкции либо капитальному ремонту, и предполагаемого места присоединения к сетям ливневой канализации.</w:t>
      </w:r>
    </w:p>
    <w:p w:rsidR="005335E9" w:rsidRDefault="00E9023F">
      <w:pPr>
        <w:widowControl w:val="0"/>
        <w:suppressAutoHyphens/>
        <w:spacing w:after="0" w:line="336" w:lineRule="auto"/>
        <w:ind w:firstLine="708"/>
        <w:jc w:val="both"/>
        <w:rPr>
          <w:rFonts w:ascii="Times New Roman" w:eastAsia="Times New Roman" w:hAnsi="Times New Roman" w:cs="Times New Roman"/>
          <w:sz w:val="26"/>
        </w:rPr>
      </w:pPr>
      <w:r>
        <w:rPr>
          <w:rFonts w:ascii="Times New Roman" w:eastAsia="Times New Roman" w:hAnsi="Times New Roman" w:cs="Times New Roman"/>
          <w:sz w:val="26"/>
        </w:rPr>
        <w:t>3. Ситуационный план.</w:t>
      </w:r>
    </w:p>
    <w:p w:rsidR="005335E9" w:rsidRDefault="00E9023F">
      <w:pPr>
        <w:widowControl w:val="0"/>
        <w:suppressAutoHyphens/>
        <w:spacing w:after="0" w:line="336" w:lineRule="auto"/>
        <w:ind w:firstLine="708"/>
        <w:jc w:val="both"/>
        <w:rPr>
          <w:rFonts w:ascii="Times New Roman" w:eastAsia="Times New Roman" w:hAnsi="Times New Roman" w:cs="Times New Roman"/>
          <w:sz w:val="26"/>
        </w:rPr>
      </w:pPr>
      <w:r>
        <w:rPr>
          <w:rFonts w:ascii="Times New Roman" w:eastAsia="Times New Roman" w:hAnsi="Times New Roman" w:cs="Times New Roman"/>
          <w:sz w:val="26"/>
        </w:rPr>
        <w:t>4. Заверенные копии учредительных документов (устав,  положение).</w:t>
      </w:r>
    </w:p>
    <w:p w:rsidR="005335E9" w:rsidRDefault="00E9023F">
      <w:pPr>
        <w:spacing w:after="0" w:line="336" w:lineRule="auto"/>
        <w:ind w:firstLine="708"/>
        <w:rPr>
          <w:rFonts w:ascii="Times New Roman" w:eastAsia="Times New Roman" w:hAnsi="Times New Roman" w:cs="Times New Roman"/>
          <w:sz w:val="26"/>
        </w:rPr>
      </w:pPr>
      <w:r>
        <w:rPr>
          <w:rFonts w:ascii="Times New Roman" w:eastAsia="Times New Roman" w:hAnsi="Times New Roman" w:cs="Times New Roman"/>
          <w:sz w:val="26"/>
        </w:rPr>
        <w:t xml:space="preserve">5. Копия документа, удостоверяющего личность. </w:t>
      </w:r>
    </w:p>
    <w:p w:rsidR="005335E9" w:rsidRDefault="00E9023F">
      <w:pPr>
        <w:spacing w:after="0" w:line="336" w:lineRule="auto"/>
        <w:ind w:firstLine="708"/>
        <w:rPr>
          <w:rFonts w:ascii="Times New Roman" w:eastAsia="Times New Roman" w:hAnsi="Times New Roman" w:cs="Times New Roman"/>
          <w:sz w:val="26"/>
        </w:rPr>
      </w:pPr>
      <w:r>
        <w:rPr>
          <w:rFonts w:ascii="Times New Roman" w:eastAsia="Times New Roman" w:hAnsi="Times New Roman" w:cs="Times New Roman"/>
          <w:sz w:val="26"/>
        </w:rPr>
        <w:t>6. Документ, подтверждающий полномочия заявителя.</w:t>
      </w:r>
    </w:p>
    <w:p w:rsidR="005335E9" w:rsidRDefault="005335E9">
      <w:pPr>
        <w:widowControl w:val="0"/>
        <w:spacing w:after="0" w:line="336" w:lineRule="auto"/>
        <w:rPr>
          <w:rFonts w:ascii="Times New Roman" w:eastAsia="Times New Roman" w:hAnsi="Times New Roman" w:cs="Times New Roman"/>
          <w:sz w:val="20"/>
        </w:rPr>
      </w:pPr>
    </w:p>
    <w:p w:rsidR="005335E9" w:rsidRDefault="00E9023F">
      <w:pPr>
        <w:widowControl w:val="0"/>
        <w:spacing w:after="0" w:line="336"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С условиями  выдачи  технических  условий на отвод ливневых и талых вод ознакомлен.</w:t>
      </w:r>
    </w:p>
    <w:p w:rsidR="005335E9" w:rsidRDefault="005335E9">
      <w:pPr>
        <w:widowControl w:val="0"/>
        <w:spacing w:after="0" w:line="336" w:lineRule="auto"/>
        <w:rPr>
          <w:rFonts w:ascii="Times New Roman" w:eastAsia="Times New Roman" w:hAnsi="Times New Roman" w:cs="Times New Roman"/>
          <w:sz w:val="26"/>
        </w:rPr>
      </w:pPr>
    </w:p>
    <w:p w:rsidR="005335E9" w:rsidRDefault="00E9023F">
      <w:pPr>
        <w:widowControl w:val="0"/>
        <w:spacing w:after="0" w:line="336" w:lineRule="auto"/>
        <w:rPr>
          <w:rFonts w:ascii="Times New Roman" w:eastAsia="Times New Roman" w:hAnsi="Times New Roman" w:cs="Times New Roman"/>
          <w:sz w:val="26"/>
        </w:rPr>
      </w:pPr>
      <w:r>
        <w:rPr>
          <w:rFonts w:ascii="Times New Roman" w:eastAsia="Times New Roman" w:hAnsi="Times New Roman" w:cs="Times New Roman"/>
          <w:sz w:val="26"/>
        </w:rPr>
        <w:t>_________________________________________   _________________________________________</w:t>
      </w:r>
    </w:p>
    <w:p w:rsidR="005335E9" w:rsidRDefault="00E9023F">
      <w:pPr>
        <w:widowControl w:val="0"/>
        <w:spacing w:after="0" w:line="336" w:lineRule="auto"/>
        <w:rPr>
          <w:rFonts w:ascii="Times New Roman" w:eastAsia="Times New Roman" w:hAnsi="Times New Roman" w:cs="Times New Roman"/>
          <w:sz w:val="26"/>
        </w:rPr>
      </w:pPr>
      <w:r>
        <w:rPr>
          <w:rFonts w:ascii="Times New Roman" w:eastAsia="Times New Roman" w:hAnsi="Times New Roman" w:cs="Times New Roman"/>
          <w:sz w:val="26"/>
        </w:rPr>
        <w:t xml:space="preserve">            (подпись руководителя)                                            (расшифровка подписи)</w:t>
      </w:r>
    </w:p>
    <w:p w:rsidR="005335E9" w:rsidRDefault="00E9023F">
      <w:pPr>
        <w:widowControl w:val="0"/>
        <w:spacing w:after="0" w:line="336" w:lineRule="auto"/>
        <w:rPr>
          <w:rFonts w:ascii="Times New Roman" w:eastAsia="Times New Roman" w:hAnsi="Times New Roman" w:cs="Times New Roman"/>
          <w:sz w:val="26"/>
        </w:rPr>
      </w:pPr>
      <w:r>
        <w:rPr>
          <w:rFonts w:ascii="Times New Roman" w:eastAsia="Times New Roman" w:hAnsi="Times New Roman" w:cs="Times New Roman"/>
          <w:sz w:val="26"/>
        </w:rPr>
        <w:t xml:space="preserve">                 </w:t>
      </w:r>
    </w:p>
    <w:p w:rsidR="005335E9" w:rsidRDefault="005335E9">
      <w:pPr>
        <w:widowControl w:val="0"/>
        <w:spacing w:after="0" w:line="336" w:lineRule="auto"/>
        <w:rPr>
          <w:rFonts w:ascii="Times New Roman" w:eastAsia="Times New Roman" w:hAnsi="Times New Roman" w:cs="Times New Roman"/>
          <w:sz w:val="16"/>
        </w:rPr>
      </w:pPr>
    </w:p>
    <w:p w:rsidR="005335E9" w:rsidRDefault="00E9023F">
      <w:pPr>
        <w:widowControl w:val="0"/>
        <w:spacing w:after="0" w:line="336" w:lineRule="auto"/>
        <w:rPr>
          <w:rFonts w:ascii="Times New Roman" w:eastAsia="Times New Roman" w:hAnsi="Times New Roman" w:cs="Times New Roman"/>
          <w:sz w:val="26"/>
        </w:rPr>
      </w:pPr>
      <w:r>
        <w:rPr>
          <w:rFonts w:ascii="Times New Roman" w:eastAsia="Times New Roman" w:hAnsi="Times New Roman" w:cs="Times New Roman"/>
          <w:sz w:val="26"/>
        </w:rPr>
        <w:t xml:space="preserve">                     М.П.</w:t>
      </w:r>
      <w:r>
        <w:rPr>
          <w:rFonts w:ascii="Times New Roman" w:eastAsia="Times New Roman" w:hAnsi="Times New Roman" w:cs="Times New Roman"/>
          <w:b/>
          <w:sz w:val="30"/>
        </w:rPr>
        <w:t xml:space="preserve"> </w:t>
      </w:r>
    </w:p>
    <w:p w:rsidR="005335E9" w:rsidRDefault="005335E9">
      <w:pPr>
        <w:spacing w:after="0" w:line="336" w:lineRule="auto"/>
        <w:jc w:val="center"/>
        <w:rPr>
          <w:rFonts w:ascii="Times New Roman" w:eastAsia="Times New Roman" w:hAnsi="Times New Roman" w:cs="Times New Roman"/>
          <w:b/>
          <w:sz w:val="30"/>
        </w:rPr>
      </w:pPr>
    </w:p>
    <w:p w:rsidR="005335E9" w:rsidRPr="00D5235C" w:rsidRDefault="005335E9">
      <w:pPr>
        <w:spacing w:after="0" w:line="240" w:lineRule="auto"/>
        <w:rPr>
          <w:rFonts w:ascii="Times New Roman" w:eastAsia="Times New Roman" w:hAnsi="Times New Roman" w:cs="Times New Roman"/>
          <w:sz w:val="28"/>
        </w:rPr>
      </w:pPr>
    </w:p>
    <w:p w:rsidR="00380DA8" w:rsidRPr="00D5235C" w:rsidRDefault="00380DA8">
      <w:pPr>
        <w:spacing w:after="0" w:line="240" w:lineRule="auto"/>
        <w:rPr>
          <w:rFonts w:ascii="Times New Roman" w:eastAsia="Times New Roman" w:hAnsi="Times New Roman" w:cs="Times New Roman"/>
          <w:sz w:val="28"/>
        </w:rPr>
      </w:pPr>
    </w:p>
    <w:p w:rsidR="00380DA8" w:rsidRPr="00D5235C" w:rsidRDefault="00380DA8">
      <w:pPr>
        <w:spacing w:after="0" w:line="240" w:lineRule="auto"/>
        <w:rPr>
          <w:rFonts w:ascii="Times New Roman" w:eastAsia="Times New Roman" w:hAnsi="Times New Roman" w:cs="Times New Roman"/>
          <w:sz w:val="28"/>
        </w:rPr>
      </w:pPr>
    </w:p>
    <w:p w:rsidR="00380DA8" w:rsidRPr="00D5235C" w:rsidRDefault="00380DA8">
      <w:pPr>
        <w:spacing w:after="0" w:line="240" w:lineRule="auto"/>
        <w:rPr>
          <w:rFonts w:ascii="Times New Roman" w:eastAsia="Times New Roman" w:hAnsi="Times New Roman" w:cs="Times New Roman"/>
          <w:sz w:val="28"/>
        </w:rPr>
      </w:pPr>
    </w:p>
    <w:p w:rsidR="00380DA8" w:rsidRDefault="00380DA8">
      <w:pPr>
        <w:spacing w:after="0" w:line="240" w:lineRule="auto"/>
        <w:rPr>
          <w:rFonts w:ascii="Times New Roman" w:eastAsia="Times New Roman" w:hAnsi="Times New Roman" w:cs="Times New Roman"/>
          <w:sz w:val="28"/>
        </w:rPr>
      </w:pPr>
    </w:p>
    <w:p w:rsidR="00EE62AF" w:rsidRPr="00D5235C" w:rsidRDefault="00EE62AF">
      <w:pPr>
        <w:spacing w:after="0" w:line="240" w:lineRule="auto"/>
        <w:rPr>
          <w:rFonts w:ascii="Times New Roman" w:eastAsia="Times New Roman" w:hAnsi="Times New Roman" w:cs="Times New Roman"/>
          <w:sz w:val="28"/>
        </w:rPr>
      </w:pPr>
    </w:p>
    <w:p w:rsidR="00380DA8" w:rsidRPr="00D5235C" w:rsidRDefault="00380DA8">
      <w:pPr>
        <w:spacing w:after="0" w:line="240" w:lineRule="auto"/>
        <w:rPr>
          <w:rFonts w:ascii="Times New Roman" w:eastAsia="Times New Roman" w:hAnsi="Times New Roman" w:cs="Times New Roman"/>
          <w:sz w:val="28"/>
        </w:rPr>
      </w:pPr>
    </w:p>
    <w:p w:rsidR="00380DA8" w:rsidRPr="00D5235C" w:rsidRDefault="00380DA8">
      <w:pPr>
        <w:spacing w:after="0" w:line="240" w:lineRule="auto"/>
        <w:rPr>
          <w:rFonts w:ascii="Times New Roman" w:eastAsia="Times New Roman" w:hAnsi="Times New Roman" w:cs="Times New Roman"/>
          <w:sz w:val="28"/>
        </w:rPr>
      </w:pPr>
    </w:p>
    <w:p w:rsidR="00380DA8" w:rsidRPr="00D5235C" w:rsidRDefault="00380DA8">
      <w:pPr>
        <w:spacing w:after="0" w:line="240" w:lineRule="auto"/>
        <w:rPr>
          <w:rFonts w:ascii="Times New Roman" w:eastAsia="Times New Roman" w:hAnsi="Times New Roman" w:cs="Times New Roman"/>
          <w:sz w:val="28"/>
        </w:rPr>
      </w:pPr>
    </w:p>
    <w:p w:rsidR="00380DA8" w:rsidRPr="00D5235C" w:rsidRDefault="00380DA8">
      <w:pPr>
        <w:spacing w:after="0" w:line="240" w:lineRule="auto"/>
        <w:rPr>
          <w:rFonts w:ascii="Times New Roman" w:eastAsia="Times New Roman" w:hAnsi="Times New Roman" w:cs="Times New Roman"/>
          <w:sz w:val="28"/>
        </w:rPr>
      </w:pPr>
    </w:p>
    <w:p w:rsidR="005335E9" w:rsidRDefault="00E9023F" w:rsidP="00380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48"/>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 xml:space="preserve">Приложение 3 </w:t>
      </w:r>
    </w:p>
    <w:p w:rsidR="005335E9" w:rsidRDefault="00E9023F">
      <w:pPr>
        <w:spacing w:after="0" w:line="240" w:lineRule="auto"/>
        <w:ind w:left="4248"/>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к административному регламенту </w:t>
      </w:r>
    </w:p>
    <w:p w:rsidR="005335E9" w:rsidRDefault="00E9023F">
      <w:pPr>
        <w:spacing w:after="0" w:line="240" w:lineRule="auto"/>
        <w:ind w:left="4248"/>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оказания Управлением муниципального </w:t>
      </w:r>
    </w:p>
    <w:p w:rsidR="005335E9" w:rsidRDefault="00E9023F">
      <w:pPr>
        <w:spacing w:after="0" w:line="240" w:lineRule="auto"/>
        <w:ind w:left="4248"/>
        <w:rPr>
          <w:rFonts w:ascii="Tahoma" w:eastAsia="Tahoma" w:hAnsi="Tahoma" w:cs="Tahoma"/>
          <w:color w:val="000000"/>
          <w:sz w:val="24"/>
          <w:shd w:val="clear" w:color="auto" w:fill="FFFFFF"/>
        </w:rPr>
      </w:pPr>
      <w:r>
        <w:rPr>
          <w:rFonts w:ascii="Times New Roman" w:eastAsia="Times New Roman" w:hAnsi="Times New Roman" w:cs="Times New Roman"/>
          <w:sz w:val="24"/>
          <w:shd w:val="clear" w:color="auto" w:fill="FFFFFF"/>
        </w:rPr>
        <w:t xml:space="preserve">хозяйства администрации Минераловодского городского округа муниципальной услуги по выдаче </w:t>
      </w:r>
      <w:r>
        <w:rPr>
          <w:rFonts w:ascii="Times New Roman" w:eastAsia="Times New Roman" w:hAnsi="Times New Roman" w:cs="Times New Roman"/>
          <w:color w:val="000000"/>
          <w:sz w:val="24"/>
          <w:shd w:val="clear" w:color="auto" w:fill="FFFFFF"/>
        </w:rPr>
        <w:t xml:space="preserve">технических условий </w:t>
      </w:r>
      <w:r>
        <w:rPr>
          <w:rFonts w:ascii="Times New Roman" w:eastAsia="Times New Roman" w:hAnsi="Times New Roman" w:cs="Times New Roman"/>
          <w:sz w:val="24"/>
          <w:shd w:val="clear" w:color="auto" w:fill="FFFFFF"/>
        </w:rPr>
        <w:t>на отвод ливневых и талых вод</w:t>
      </w:r>
    </w:p>
    <w:p w:rsidR="005335E9" w:rsidRDefault="005335E9">
      <w:pPr>
        <w:spacing w:after="0" w:line="240" w:lineRule="auto"/>
        <w:rPr>
          <w:rFonts w:ascii="Times New Roman" w:eastAsia="Times New Roman" w:hAnsi="Times New Roman" w:cs="Times New Roman"/>
          <w:sz w:val="24"/>
        </w:rPr>
      </w:pPr>
    </w:p>
    <w:p w:rsidR="005335E9" w:rsidRDefault="00E9023F">
      <w:pPr>
        <w:widowControl w:val="0"/>
        <w:spacing w:after="0" w:line="312" w:lineRule="auto"/>
        <w:jc w:val="center"/>
        <w:rPr>
          <w:rFonts w:ascii="Times New Roman" w:eastAsia="Times New Roman" w:hAnsi="Times New Roman" w:cs="Times New Roman"/>
          <w:b/>
          <w:sz w:val="28"/>
        </w:rPr>
      </w:pPr>
      <w:r>
        <w:rPr>
          <w:rFonts w:ascii="Tahoma" w:eastAsia="Tahoma" w:hAnsi="Tahoma" w:cs="Tahoma"/>
          <w:color w:val="000000"/>
          <w:sz w:val="18"/>
        </w:rPr>
        <w:br/>
      </w:r>
      <w:r>
        <w:rPr>
          <w:rFonts w:ascii="Tahoma" w:eastAsia="Tahoma" w:hAnsi="Tahoma" w:cs="Tahoma"/>
          <w:color w:val="000000"/>
          <w:sz w:val="18"/>
        </w:rPr>
        <w:br/>
      </w:r>
      <w:r>
        <w:rPr>
          <w:rFonts w:ascii="Times New Roman" w:eastAsia="Times New Roman" w:hAnsi="Times New Roman" w:cs="Times New Roman"/>
          <w:b/>
          <w:sz w:val="28"/>
        </w:rPr>
        <w:t>Технические условия на отвод ливневых и талых вод</w:t>
      </w:r>
    </w:p>
    <w:p w:rsidR="005335E9" w:rsidRDefault="00E9023F">
      <w:pPr>
        <w:spacing w:after="0" w:line="312" w:lineRule="auto"/>
        <w:ind w:left="4956"/>
        <w:jc w:val="center"/>
        <w:rPr>
          <w:rFonts w:ascii="Times New Roman" w:eastAsia="Times New Roman" w:hAnsi="Times New Roman" w:cs="Times New Roman"/>
          <w:sz w:val="28"/>
        </w:rPr>
      </w:pPr>
      <w:r>
        <w:rPr>
          <w:rFonts w:ascii="Times New Roman" w:eastAsia="Times New Roman" w:hAnsi="Times New Roman" w:cs="Times New Roman"/>
          <w:sz w:val="28"/>
        </w:rPr>
        <w:t xml:space="preserve">                                                                                                                             _____________________________</w:t>
      </w:r>
    </w:p>
    <w:p w:rsidR="005335E9" w:rsidRDefault="00E9023F">
      <w:pPr>
        <w:spacing w:after="0" w:line="240" w:lineRule="auto"/>
        <w:ind w:left="4956"/>
        <w:rPr>
          <w:rFonts w:ascii="Times New Roman" w:eastAsia="Times New Roman" w:hAnsi="Times New Roman" w:cs="Times New Roman"/>
          <w:sz w:val="28"/>
        </w:rPr>
      </w:pPr>
      <w:r>
        <w:rPr>
          <w:rFonts w:ascii="Times New Roman" w:eastAsia="Times New Roman" w:hAnsi="Times New Roman" w:cs="Times New Roman"/>
          <w:sz w:val="28"/>
        </w:rPr>
        <w:t>(Ф.И.О. физического лица, наименование     юридического лица, индивидуального предпринимателя, планирующего осуществить строительство, реконструкцию, капитальный ремонт)</w:t>
      </w:r>
    </w:p>
    <w:p w:rsidR="005335E9" w:rsidRDefault="005335E9">
      <w:pPr>
        <w:spacing w:after="0" w:line="312" w:lineRule="auto"/>
        <w:rPr>
          <w:rFonts w:ascii="Times New Roman" w:eastAsia="Times New Roman" w:hAnsi="Times New Roman" w:cs="Times New Roman"/>
          <w:sz w:val="28"/>
        </w:rPr>
      </w:pPr>
    </w:p>
    <w:p w:rsidR="005335E9" w:rsidRDefault="005335E9">
      <w:pPr>
        <w:spacing w:after="0" w:line="312" w:lineRule="auto"/>
        <w:rPr>
          <w:rFonts w:ascii="Times New Roman" w:eastAsia="Times New Roman" w:hAnsi="Times New Roman" w:cs="Times New Roman"/>
          <w:sz w:val="28"/>
        </w:rPr>
      </w:pPr>
    </w:p>
    <w:p w:rsidR="005335E9" w:rsidRDefault="00E9023F">
      <w:pPr>
        <w:spacing w:after="0" w:line="312" w:lineRule="auto"/>
        <w:ind w:firstLine="708"/>
        <w:rPr>
          <w:rFonts w:ascii="Times New Roman" w:eastAsia="Times New Roman" w:hAnsi="Times New Roman" w:cs="Times New Roman"/>
          <w:sz w:val="28"/>
        </w:rPr>
      </w:pPr>
      <w:r>
        <w:rPr>
          <w:rFonts w:ascii="Times New Roman" w:eastAsia="Times New Roman" w:hAnsi="Times New Roman" w:cs="Times New Roman"/>
          <w:sz w:val="28"/>
        </w:rPr>
        <w:t>Отвод поверхностных сточных и (или) дренажных вод с территории объекта:</w:t>
      </w:r>
    </w:p>
    <w:p w:rsidR="005335E9" w:rsidRDefault="00E9023F">
      <w:pPr>
        <w:spacing w:after="0" w:line="312" w:lineRule="auto"/>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________________________________________________________________</w:t>
      </w:r>
    </w:p>
    <w:p w:rsidR="005335E9" w:rsidRDefault="00E9023F">
      <w:pPr>
        <w:spacing w:after="0" w:line="312" w:lineRule="auto"/>
        <w:jc w:val="center"/>
        <w:rPr>
          <w:rFonts w:ascii="Times New Roman" w:eastAsia="Times New Roman" w:hAnsi="Times New Roman" w:cs="Times New Roman"/>
          <w:sz w:val="28"/>
        </w:rPr>
      </w:pPr>
      <w:r>
        <w:rPr>
          <w:rFonts w:ascii="Times New Roman" w:eastAsia="Times New Roman" w:hAnsi="Times New Roman" w:cs="Times New Roman"/>
          <w:sz w:val="28"/>
        </w:rPr>
        <w:t>(наименование объекта, планируемого к строительству, реконструкции, капитальному ремонту, его адрес)</w:t>
      </w:r>
    </w:p>
    <w:p w:rsidR="005335E9" w:rsidRDefault="00E9023F">
      <w:pPr>
        <w:spacing w:after="0" w:line="312" w:lineRule="auto"/>
        <w:ind w:left="-284"/>
        <w:rPr>
          <w:rFonts w:ascii="Times New Roman" w:eastAsia="Times New Roman" w:hAnsi="Times New Roman" w:cs="Times New Roman"/>
          <w:sz w:val="28"/>
        </w:rPr>
      </w:pPr>
      <w:r>
        <w:rPr>
          <w:rFonts w:ascii="Times New Roman" w:eastAsia="Times New Roman" w:hAnsi="Times New Roman" w:cs="Times New Roman"/>
          <w:sz w:val="28"/>
        </w:rPr>
        <w:t>площадью ______ кв</w:t>
      </w:r>
      <w:proofErr w:type="gramStart"/>
      <w:r>
        <w:rPr>
          <w:rFonts w:ascii="Times New Roman" w:eastAsia="Times New Roman" w:hAnsi="Times New Roman" w:cs="Times New Roman"/>
          <w:sz w:val="28"/>
        </w:rPr>
        <w:t>.м</w:t>
      </w:r>
      <w:proofErr w:type="gramEnd"/>
      <w:r>
        <w:rPr>
          <w:rFonts w:ascii="Times New Roman" w:eastAsia="Times New Roman" w:hAnsi="Times New Roman" w:cs="Times New Roman"/>
          <w:sz w:val="28"/>
        </w:rPr>
        <w:t xml:space="preserve"> в объеме ________ л/с в коллектор городской водоотводящей системы поверхностных сточных и (или) дренажных вод диаметром_______ мм по ул._______________________________________________________________</w:t>
      </w:r>
    </w:p>
    <w:p w:rsidR="005335E9" w:rsidRDefault="00E9023F">
      <w:pPr>
        <w:spacing w:after="0" w:line="312" w:lineRule="auto"/>
        <w:ind w:left="-284"/>
        <w:rPr>
          <w:rFonts w:ascii="Times New Roman" w:eastAsia="Times New Roman" w:hAnsi="Times New Roman" w:cs="Times New Roman"/>
          <w:sz w:val="28"/>
        </w:rPr>
      </w:pPr>
      <w:proofErr w:type="gramStart"/>
      <w:r>
        <w:rPr>
          <w:rFonts w:ascii="Times New Roman" w:eastAsia="Times New Roman" w:hAnsi="Times New Roman" w:cs="Times New Roman"/>
          <w:sz w:val="28"/>
        </w:rPr>
        <w:t>возможен</w:t>
      </w:r>
      <w:proofErr w:type="gramEnd"/>
      <w:r>
        <w:rPr>
          <w:rFonts w:ascii="Times New Roman" w:eastAsia="Times New Roman" w:hAnsi="Times New Roman" w:cs="Times New Roman"/>
          <w:sz w:val="28"/>
        </w:rPr>
        <w:t xml:space="preserve"> при условии:</w:t>
      </w:r>
    </w:p>
    <w:p w:rsidR="005335E9" w:rsidRDefault="00E9023F">
      <w:pPr>
        <w:spacing w:after="0" w:line="312" w:lineRule="auto"/>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________________________________________________________________</w:t>
      </w:r>
    </w:p>
    <w:p w:rsidR="005335E9" w:rsidRDefault="00E9023F">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(условия на присоединение к городской водоотводящей системе поверхностных сточных и (или) дренажных вод)</w:t>
      </w:r>
    </w:p>
    <w:p w:rsidR="005335E9" w:rsidRDefault="00E9023F">
      <w:pPr>
        <w:spacing w:after="0" w:line="312" w:lineRule="auto"/>
        <w:rPr>
          <w:rFonts w:ascii="Times New Roman" w:eastAsia="Times New Roman" w:hAnsi="Times New Roman" w:cs="Times New Roman"/>
          <w:sz w:val="28"/>
        </w:rPr>
      </w:pPr>
      <w:r>
        <w:rPr>
          <w:rFonts w:ascii="Times New Roman" w:eastAsia="Times New Roman" w:hAnsi="Times New Roman" w:cs="Times New Roman"/>
          <w:sz w:val="28"/>
        </w:rPr>
        <w:t>Срок действия выданных технических условий – 1 год.</w:t>
      </w:r>
    </w:p>
    <w:p w:rsidR="005335E9" w:rsidRDefault="00E9023F">
      <w:pPr>
        <w:widowControl w:val="0"/>
        <w:spacing w:after="0" w:line="312" w:lineRule="auto"/>
        <w:rPr>
          <w:rFonts w:ascii="Times New Roman" w:eastAsia="Times New Roman" w:hAnsi="Times New Roman" w:cs="Times New Roman"/>
          <w:sz w:val="28"/>
        </w:rPr>
      </w:pPr>
      <w:r>
        <w:rPr>
          <w:rFonts w:ascii="Times New Roman" w:eastAsia="Times New Roman" w:hAnsi="Times New Roman" w:cs="Times New Roman"/>
          <w:sz w:val="28"/>
        </w:rPr>
        <w:t>________________________________  ______________________________</w:t>
      </w:r>
    </w:p>
    <w:p w:rsidR="005335E9" w:rsidRDefault="00CB4019">
      <w:pPr>
        <w:widowControl w:val="0"/>
        <w:tabs>
          <w:tab w:val="left" w:pos="709"/>
        </w:tabs>
        <w:spacing w:after="0" w:line="312"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E9023F">
        <w:rPr>
          <w:rFonts w:ascii="Times New Roman" w:eastAsia="Times New Roman" w:hAnsi="Times New Roman" w:cs="Times New Roman"/>
          <w:sz w:val="28"/>
        </w:rPr>
        <w:t xml:space="preserve"> (подпись руководителя)   </w:t>
      </w:r>
      <w:r>
        <w:rPr>
          <w:rFonts w:ascii="Times New Roman" w:eastAsia="Times New Roman" w:hAnsi="Times New Roman" w:cs="Times New Roman"/>
          <w:sz w:val="28"/>
        </w:rPr>
        <w:t xml:space="preserve">                     </w:t>
      </w:r>
      <w:r w:rsidR="00E9023F">
        <w:rPr>
          <w:rFonts w:ascii="Times New Roman" w:eastAsia="Times New Roman" w:hAnsi="Times New Roman" w:cs="Times New Roman"/>
          <w:sz w:val="28"/>
        </w:rPr>
        <w:t>(расшифровка подписи)</w:t>
      </w:r>
    </w:p>
    <w:sectPr w:rsidR="005335E9" w:rsidSect="00FB02B0">
      <w:pgSz w:w="11906" w:h="16838" w:code="9"/>
      <w:pgMar w:top="1134"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04806"/>
    <w:multiLevelType w:val="multilevel"/>
    <w:tmpl w:val="8B3032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2C7865"/>
    <w:multiLevelType w:val="multilevel"/>
    <w:tmpl w:val="FB58EF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5DA3ABB"/>
    <w:multiLevelType w:val="multilevel"/>
    <w:tmpl w:val="9F286D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CFD6F42"/>
    <w:multiLevelType w:val="hybridMultilevel"/>
    <w:tmpl w:val="32B4AD3E"/>
    <w:lvl w:ilvl="0" w:tplc="BCACC738">
      <w:start w:val="3"/>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F4D79D3"/>
    <w:multiLevelType w:val="multilevel"/>
    <w:tmpl w:val="3C5862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4"/>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5335E9"/>
    <w:rsid w:val="0003273D"/>
    <w:rsid w:val="00064724"/>
    <w:rsid w:val="00065702"/>
    <w:rsid w:val="000979DD"/>
    <w:rsid w:val="00112A2A"/>
    <w:rsid w:val="001C7B52"/>
    <w:rsid w:val="001D17C7"/>
    <w:rsid w:val="001D2542"/>
    <w:rsid w:val="001F5857"/>
    <w:rsid w:val="0027266C"/>
    <w:rsid w:val="002B1780"/>
    <w:rsid w:val="002C7C96"/>
    <w:rsid w:val="002F194E"/>
    <w:rsid w:val="00380DA8"/>
    <w:rsid w:val="003B3A7F"/>
    <w:rsid w:val="003B4553"/>
    <w:rsid w:val="003F7569"/>
    <w:rsid w:val="00413ED9"/>
    <w:rsid w:val="004309DC"/>
    <w:rsid w:val="0044060F"/>
    <w:rsid w:val="0044358A"/>
    <w:rsid w:val="00452761"/>
    <w:rsid w:val="00470B9E"/>
    <w:rsid w:val="004B6317"/>
    <w:rsid w:val="004C526D"/>
    <w:rsid w:val="004E0986"/>
    <w:rsid w:val="004E66FF"/>
    <w:rsid w:val="005335E9"/>
    <w:rsid w:val="00594850"/>
    <w:rsid w:val="005B1F32"/>
    <w:rsid w:val="005C17E1"/>
    <w:rsid w:val="005C53F6"/>
    <w:rsid w:val="005E4F2B"/>
    <w:rsid w:val="005F0FBC"/>
    <w:rsid w:val="005F596D"/>
    <w:rsid w:val="0060053A"/>
    <w:rsid w:val="006C70B5"/>
    <w:rsid w:val="006D296E"/>
    <w:rsid w:val="00700D0A"/>
    <w:rsid w:val="00704FFB"/>
    <w:rsid w:val="00746202"/>
    <w:rsid w:val="007611C3"/>
    <w:rsid w:val="007A0B8B"/>
    <w:rsid w:val="007C291A"/>
    <w:rsid w:val="007D7635"/>
    <w:rsid w:val="00826544"/>
    <w:rsid w:val="008528BA"/>
    <w:rsid w:val="008554D5"/>
    <w:rsid w:val="008B3864"/>
    <w:rsid w:val="008C2C5C"/>
    <w:rsid w:val="00925A3A"/>
    <w:rsid w:val="00951B82"/>
    <w:rsid w:val="009612DC"/>
    <w:rsid w:val="009869DC"/>
    <w:rsid w:val="00A1366F"/>
    <w:rsid w:val="00A32140"/>
    <w:rsid w:val="00A41581"/>
    <w:rsid w:val="00A4231A"/>
    <w:rsid w:val="00A57639"/>
    <w:rsid w:val="00A647A9"/>
    <w:rsid w:val="00AB4585"/>
    <w:rsid w:val="00AC7D5E"/>
    <w:rsid w:val="00AD641D"/>
    <w:rsid w:val="00AF76FB"/>
    <w:rsid w:val="00B179A6"/>
    <w:rsid w:val="00B20BE6"/>
    <w:rsid w:val="00C04834"/>
    <w:rsid w:val="00C418B4"/>
    <w:rsid w:val="00C46F5D"/>
    <w:rsid w:val="00C51A8D"/>
    <w:rsid w:val="00C82813"/>
    <w:rsid w:val="00CB4019"/>
    <w:rsid w:val="00CC162C"/>
    <w:rsid w:val="00D5235C"/>
    <w:rsid w:val="00D668C8"/>
    <w:rsid w:val="00DB08BF"/>
    <w:rsid w:val="00DC118A"/>
    <w:rsid w:val="00DC15C9"/>
    <w:rsid w:val="00E407E4"/>
    <w:rsid w:val="00E40AEA"/>
    <w:rsid w:val="00E57187"/>
    <w:rsid w:val="00E6075D"/>
    <w:rsid w:val="00E60F6B"/>
    <w:rsid w:val="00E67DE3"/>
    <w:rsid w:val="00E712B6"/>
    <w:rsid w:val="00E9023F"/>
    <w:rsid w:val="00EB2037"/>
    <w:rsid w:val="00EE62AF"/>
    <w:rsid w:val="00F4100F"/>
    <w:rsid w:val="00F57264"/>
    <w:rsid w:val="00F96C80"/>
    <w:rsid w:val="00FB02B0"/>
    <w:rsid w:val="00FD4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32"/>
        <o:r id="V:Rule2" type="connector" idref="#_x0000_s1035"/>
        <o:r id="V:Rule3" type="connector" idref="#_x0000_s1036"/>
        <o:r id="V:Rule4" type="connector" idref="#_x0000_s1033"/>
        <o:r id="V:Rule5"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C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rsid w:val="00380DA8"/>
    <w:pPr>
      <w:widowControl w:val="0"/>
      <w:suppressAutoHyphens/>
      <w:autoSpaceDE w:val="0"/>
      <w:spacing w:after="0" w:line="240" w:lineRule="auto"/>
      <w:ind w:firstLine="720"/>
    </w:pPr>
    <w:rPr>
      <w:rFonts w:ascii="Arial" w:eastAsia="Arial" w:hAnsi="Arial" w:cs="Times New Roman"/>
      <w:sz w:val="20"/>
      <w:szCs w:val="20"/>
      <w:lang w:eastAsia="ar-SA"/>
    </w:rPr>
  </w:style>
  <w:style w:type="character" w:styleId="a3">
    <w:name w:val="Hyperlink"/>
    <w:basedOn w:val="a0"/>
    <w:uiPriority w:val="99"/>
    <w:unhideWhenUsed/>
    <w:rsid w:val="00380DA8"/>
    <w:rPr>
      <w:color w:val="0000FF" w:themeColor="hyperlink"/>
      <w:u w:val="single"/>
    </w:rPr>
  </w:style>
  <w:style w:type="paragraph" w:styleId="a4">
    <w:name w:val="List Paragraph"/>
    <w:basedOn w:val="a"/>
    <w:uiPriority w:val="34"/>
    <w:qFormat/>
    <w:rsid w:val="001C7B52"/>
    <w:pPr>
      <w:ind w:left="720"/>
      <w:contextualSpacing/>
    </w:pPr>
  </w:style>
  <w:style w:type="paragraph" w:styleId="a5">
    <w:name w:val="Body Text"/>
    <w:basedOn w:val="a"/>
    <w:link w:val="a6"/>
    <w:unhideWhenUsed/>
    <w:rsid w:val="002B1780"/>
    <w:pPr>
      <w:spacing w:after="120" w:line="240" w:lineRule="auto"/>
    </w:pPr>
    <w:rPr>
      <w:rFonts w:ascii="Times New Roman" w:eastAsia="Times New Roman" w:hAnsi="Times New Roman" w:cs="Times New Roman"/>
      <w:sz w:val="24"/>
      <w:szCs w:val="24"/>
      <w:lang w:eastAsia="ar-SA"/>
    </w:rPr>
  </w:style>
  <w:style w:type="character" w:customStyle="1" w:styleId="a6">
    <w:name w:val="Основной текст Знак"/>
    <w:basedOn w:val="a0"/>
    <w:link w:val="a5"/>
    <w:rsid w:val="002B1780"/>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4E66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66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od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min-vodi.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02673.5/" TargetMode="External"/><Relationship Id="rId5" Type="http://schemas.openxmlformats.org/officeDocument/2006/relationships/settings" Target="settings.xml"/><Relationship Id="rId10" Type="http://schemas.openxmlformats.org/officeDocument/2006/relationships/hyperlink" Target="mailto:mfcmgo@yandex.ru" TargetMode="External"/><Relationship Id="rId4" Type="http://schemas.microsoft.com/office/2007/relationships/stylesWithEffects" Target="stylesWithEffects.xml"/><Relationship Id="rId9" Type="http://schemas.openxmlformats.org/officeDocument/2006/relationships/hyperlink" Target="http://www.minvody.umfc2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32950-25D4-4E2E-990A-AC486D4C9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6086</Words>
  <Characters>34695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УМХ</cp:lastModifiedBy>
  <cp:revision>30</cp:revision>
  <cp:lastPrinted>2018-11-06T09:04:00Z</cp:lastPrinted>
  <dcterms:created xsi:type="dcterms:W3CDTF">2016-01-29T07:34:00Z</dcterms:created>
  <dcterms:modified xsi:type="dcterms:W3CDTF">2018-11-06T09:06:00Z</dcterms:modified>
</cp:coreProperties>
</file>