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96" w:rsidRPr="00096296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296">
        <w:rPr>
          <w:rFonts w:ascii="Times New Roman" w:hAnsi="Times New Roman"/>
          <w:b/>
          <w:sz w:val="28"/>
          <w:szCs w:val="28"/>
        </w:rPr>
        <w:t>СТАВРОПОЛЬСКИЙ КРАЙ</w:t>
      </w:r>
    </w:p>
    <w:p w:rsidR="00096296" w:rsidRPr="00096296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29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96296" w:rsidRPr="00096296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296">
        <w:rPr>
          <w:rFonts w:ascii="Times New Roman" w:hAnsi="Times New Roman"/>
          <w:b/>
          <w:sz w:val="28"/>
          <w:szCs w:val="28"/>
        </w:rPr>
        <w:t>МИНЕРАЛОВОДСКОГО ГОРОДСКОГО ОКРУГА</w:t>
      </w:r>
    </w:p>
    <w:p w:rsidR="00096296" w:rsidRPr="00096296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296" w:rsidRPr="00096296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29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96296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96296" w:rsidRPr="00096296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="00096296" w:rsidRPr="00096296" w:rsidTr="00233677">
        <w:tc>
          <w:tcPr>
            <w:tcW w:w="3119" w:type="dxa"/>
            <w:hideMark/>
          </w:tcPr>
          <w:p w:rsidR="00096296" w:rsidRPr="00096296" w:rsidRDefault="009F4126" w:rsidP="00233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2021</w:t>
            </w:r>
            <w:r w:rsidR="008667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hideMark/>
          </w:tcPr>
          <w:p w:rsidR="00096296" w:rsidRPr="00096296" w:rsidRDefault="00096296" w:rsidP="0023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96">
              <w:rPr>
                <w:rFonts w:ascii="Times New Roman" w:hAnsi="Times New Roman"/>
                <w:sz w:val="28"/>
                <w:szCs w:val="28"/>
              </w:rPr>
              <w:t>г. Минеральные Воды</w:t>
            </w:r>
          </w:p>
        </w:tc>
        <w:tc>
          <w:tcPr>
            <w:tcW w:w="3260" w:type="dxa"/>
            <w:hideMark/>
          </w:tcPr>
          <w:p w:rsidR="00096296" w:rsidRPr="00096296" w:rsidRDefault="00096296" w:rsidP="00233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6296">
              <w:rPr>
                <w:rFonts w:ascii="Times New Roman" w:hAnsi="Times New Roman"/>
                <w:sz w:val="28"/>
                <w:szCs w:val="28"/>
              </w:rPr>
              <w:t xml:space="preserve">                        № </w:t>
            </w:r>
          </w:p>
        </w:tc>
      </w:tr>
    </w:tbl>
    <w:p w:rsidR="000513C4" w:rsidRDefault="000513C4" w:rsidP="00096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3C4" w:rsidRPr="00096296" w:rsidRDefault="000513C4" w:rsidP="00096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126" w:rsidRPr="00B936B7" w:rsidRDefault="00B936B7" w:rsidP="009F41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936B7">
        <w:rPr>
          <w:rFonts w:ascii="Times New Roman" w:hAnsi="Times New Roman"/>
          <w:b/>
          <w:sz w:val="28"/>
          <w:szCs w:val="28"/>
        </w:rPr>
        <w:t>Об установлении дополнительной меры социальной поддержки отдельных категорий граждан, имеющих детей, обучающихся в муниципальных общеобразовательных организациях на территории Минераловодского городского округа Ставропольского края,</w:t>
      </w:r>
      <w:r w:rsidRPr="00B936B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936B7">
        <w:rPr>
          <w:rFonts w:ascii="Times New Roman" w:hAnsi="Times New Roman"/>
          <w:b/>
          <w:sz w:val="28"/>
          <w:szCs w:val="28"/>
        </w:rPr>
        <w:t>в целях организации в 2021 году в каникулярное время отдыха детей и их оздоровления, в организациях с круглосуточным пребыванием детей</w:t>
      </w:r>
    </w:p>
    <w:p w:rsidR="00B936B7" w:rsidRPr="000513C4" w:rsidRDefault="00B936B7" w:rsidP="009F41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96296" w:rsidRDefault="009F4126" w:rsidP="009F4126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91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5" w:history="1">
        <w:r w:rsidR="00622F01">
          <w:rPr>
            <w:rFonts w:ascii="Times New Roman" w:hAnsi="Times New Roman" w:cs="Times New Roman"/>
            <w:b w:val="0"/>
            <w:sz w:val="28"/>
            <w:szCs w:val="28"/>
          </w:rPr>
          <w:t>частью</w:t>
        </w:r>
        <w:r w:rsidRPr="00191313">
          <w:rPr>
            <w:rFonts w:ascii="Times New Roman" w:hAnsi="Times New Roman" w:cs="Times New Roman"/>
            <w:b w:val="0"/>
            <w:sz w:val="28"/>
            <w:szCs w:val="28"/>
          </w:rPr>
          <w:t xml:space="preserve"> 5 статьи 20</w:t>
        </w:r>
      </w:hyperlink>
      <w:r w:rsidRPr="00191313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</w:t>
      </w:r>
      <w:r w:rsidRPr="00191313">
        <w:rPr>
          <w:rFonts w:ascii="Times New Roman" w:hAnsi="Times New Roman" w:cs="Times New Roman"/>
          <w:b w:val="0"/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 в целях оказания дополнительной меры социальной поддержки отдельных категорий граждан, имеющих детей, обучающихся в </w:t>
      </w:r>
      <w:r w:rsidR="00262F2F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262F2F" w:rsidRPr="00191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организациях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Минераловодского </w:t>
      </w:r>
      <w:r w:rsidR="00477EBC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3F7ED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proofErr w:type="gramStart"/>
      <w:r w:rsidR="003F7E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7EBC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477E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b w:val="0"/>
          <w:sz w:val="28"/>
          <w:szCs w:val="28"/>
        </w:rPr>
        <w:t>по</w:t>
      </w:r>
      <w:r w:rsidR="00477E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477E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b w:val="0"/>
          <w:sz w:val="28"/>
          <w:szCs w:val="28"/>
        </w:rPr>
        <w:t>в 2021 году в каникулярное время отдыха детей и их оздоровления</w:t>
      </w:r>
      <w:r w:rsidR="00621BD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21BD2" w:rsidRPr="00621BD2">
        <w:rPr>
          <w:rFonts w:ascii="Times New Roman" w:hAnsi="Times New Roman"/>
          <w:b w:val="0"/>
          <w:sz w:val="28"/>
          <w:szCs w:val="28"/>
        </w:rPr>
        <w:t>в организациях с круглосуточным пребыванием детей</w:t>
      </w:r>
      <w:r w:rsidR="00476657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296" w:rsidRPr="009F4126">
        <w:rPr>
          <w:rFonts w:ascii="Times New Roman" w:hAnsi="Times New Roman"/>
          <w:b w:val="0"/>
          <w:sz w:val="28"/>
          <w:szCs w:val="28"/>
        </w:rPr>
        <w:t>Совет депутатов Минераловодского городского округа Ставропольского края</w:t>
      </w:r>
    </w:p>
    <w:p w:rsidR="009F4126" w:rsidRPr="009F4126" w:rsidRDefault="009F4126" w:rsidP="009F4126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96296" w:rsidRPr="00096296" w:rsidRDefault="00096296" w:rsidP="000962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96296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96296" w:rsidRPr="00096296" w:rsidRDefault="00096296" w:rsidP="000962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1C8E" w:rsidRDefault="00096296" w:rsidP="00262F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6296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1.</w:t>
      </w:r>
      <w:r w:rsidRPr="00096296">
        <w:rPr>
          <w:rFonts w:ascii="Times New Roman" w:hAnsi="Times New Roman" w:cs="Times New Roman"/>
          <w:sz w:val="28"/>
          <w:szCs w:val="28"/>
        </w:rPr>
        <w:t xml:space="preserve"> </w:t>
      </w:r>
      <w:r w:rsidR="009F4126" w:rsidRPr="00191313">
        <w:rPr>
          <w:rFonts w:ascii="Times New Roman" w:hAnsi="Times New Roman" w:cs="Times New Roman"/>
          <w:b w:val="0"/>
          <w:sz w:val="28"/>
          <w:szCs w:val="28"/>
        </w:rPr>
        <w:t xml:space="preserve">Установить на 2021 год дополнительную меру социальной поддержки отдельных категорий граждан, имеющих детей, обучающихся в </w:t>
      </w:r>
      <w:r w:rsidR="00226775">
        <w:rPr>
          <w:rFonts w:ascii="Times New Roman" w:hAnsi="Times New Roman" w:cs="Times New Roman"/>
          <w:b w:val="0"/>
          <w:sz w:val="28"/>
          <w:szCs w:val="28"/>
        </w:rPr>
        <w:t>муниципальных обще</w:t>
      </w:r>
      <w:r w:rsidR="009F4126" w:rsidRPr="00191313">
        <w:rPr>
          <w:rFonts w:ascii="Times New Roman" w:hAnsi="Times New Roman" w:cs="Times New Roman"/>
          <w:b w:val="0"/>
          <w:sz w:val="28"/>
          <w:szCs w:val="28"/>
        </w:rPr>
        <w:t>образовательных организациях на территории</w:t>
      </w:r>
      <w:r w:rsidR="009F4126">
        <w:rPr>
          <w:rFonts w:ascii="Times New Roman" w:hAnsi="Times New Roman" w:cs="Times New Roman"/>
          <w:b w:val="0"/>
          <w:sz w:val="28"/>
          <w:szCs w:val="28"/>
        </w:rPr>
        <w:t xml:space="preserve"> Минераловодского городского округа</w:t>
      </w:r>
      <w:r w:rsidR="003F7ED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9F4126" w:rsidRPr="00191313">
        <w:rPr>
          <w:rFonts w:ascii="Times New Roman" w:hAnsi="Times New Roman" w:cs="Times New Roman"/>
          <w:b w:val="0"/>
          <w:sz w:val="28"/>
          <w:szCs w:val="28"/>
        </w:rPr>
        <w:t>, на осуществление частичной оплаты стоимости путевки в общеобразовательные организации и организации дополнительного образования, оказывающие услуги по организации отдыха детей и их оздоровления, включенных в Реестр организаций от</w:t>
      </w:r>
      <w:r w:rsidR="00CC1C8E">
        <w:rPr>
          <w:rFonts w:ascii="Times New Roman" w:hAnsi="Times New Roman" w:cs="Times New Roman"/>
          <w:b w:val="0"/>
          <w:sz w:val="28"/>
          <w:szCs w:val="28"/>
        </w:rPr>
        <w:t xml:space="preserve">дыха детей и их оздоровления на территории Ставропольского </w:t>
      </w:r>
      <w:r w:rsidR="009F4126" w:rsidRPr="00191313">
        <w:rPr>
          <w:rFonts w:ascii="Times New Roman" w:hAnsi="Times New Roman" w:cs="Times New Roman"/>
          <w:b w:val="0"/>
          <w:sz w:val="28"/>
          <w:szCs w:val="28"/>
        </w:rPr>
        <w:t>края,</w:t>
      </w:r>
      <w:r w:rsidR="00CC1C8E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9F4126" w:rsidRPr="00191313">
        <w:rPr>
          <w:rFonts w:ascii="Times New Roman" w:hAnsi="Times New Roman" w:cs="Times New Roman"/>
          <w:b w:val="0"/>
          <w:sz w:val="28"/>
          <w:szCs w:val="28"/>
        </w:rPr>
        <w:t>круглосуточным пребыванием дете</w:t>
      </w:r>
      <w:r w:rsidR="00CC1C8E">
        <w:rPr>
          <w:rFonts w:ascii="Times New Roman" w:hAnsi="Times New Roman" w:cs="Times New Roman"/>
          <w:b w:val="0"/>
          <w:sz w:val="28"/>
          <w:szCs w:val="28"/>
        </w:rPr>
        <w:t>й.</w:t>
      </w:r>
    </w:p>
    <w:p w:rsidR="00477EBC" w:rsidRDefault="00477EBC" w:rsidP="00262F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2. </w:t>
      </w:r>
      <w:r w:rsidRPr="00191313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621BD2">
        <w:rPr>
          <w:rFonts w:ascii="Times New Roman" w:hAnsi="Times New Roman" w:cs="Times New Roman"/>
          <w:b w:val="0"/>
          <w:sz w:val="28"/>
          <w:szCs w:val="28"/>
        </w:rPr>
        <w:t xml:space="preserve"> размер </w:t>
      </w:r>
      <w:r w:rsidR="00622F01">
        <w:rPr>
          <w:rFonts w:ascii="Times New Roman" w:hAnsi="Times New Roman" w:cs="Times New Roman"/>
          <w:b w:val="0"/>
          <w:sz w:val="28"/>
          <w:szCs w:val="28"/>
        </w:rPr>
        <w:t>частичн</w:t>
      </w:r>
      <w:r w:rsidR="00621BD2">
        <w:rPr>
          <w:rFonts w:ascii="Times New Roman" w:hAnsi="Times New Roman" w:cs="Times New Roman"/>
          <w:b w:val="0"/>
          <w:sz w:val="28"/>
          <w:szCs w:val="28"/>
        </w:rPr>
        <w:t>ой</w:t>
      </w:r>
      <w:r w:rsidR="00622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1BD2">
        <w:rPr>
          <w:rFonts w:ascii="Times New Roman" w:hAnsi="Times New Roman" w:cs="Times New Roman"/>
          <w:b w:val="0"/>
          <w:sz w:val="28"/>
          <w:szCs w:val="28"/>
        </w:rPr>
        <w:t>оплаты стоимости</w:t>
      </w:r>
      <w:r w:rsidR="00622F01">
        <w:rPr>
          <w:rFonts w:ascii="Times New Roman" w:hAnsi="Times New Roman" w:cs="Times New Roman"/>
          <w:b w:val="0"/>
          <w:sz w:val="28"/>
          <w:szCs w:val="28"/>
        </w:rPr>
        <w:t xml:space="preserve"> путевки в организац</w:t>
      </w:r>
      <w:r w:rsidR="0080637A">
        <w:rPr>
          <w:rFonts w:ascii="Times New Roman" w:hAnsi="Times New Roman" w:cs="Times New Roman"/>
          <w:b w:val="0"/>
          <w:sz w:val="28"/>
          <w:szCs w:val="28"/>
        </w:rPr>
        <w:t>ии</w:t>
      </w:r>
      <w:r w:rsidR="00FF066A">
        <w:rPr>
          <w:rFonts w:ascii="Times New Roman" w:hAnsi="Times New Roman" w:cs="Times New Roman"/>
          <w:b w:val="0"/>
          <w:sz w:val="28"/>
          <w:szCs w:val="28"/>
        </w:rPr>
        <w:t>,</w:t>
      </w:r>
      <w:r w:rsidR="0080637A">
        <w:rPr>
          <w:rFonts w:ascii="Times New Roman" w:hAnsi="Times New Roman" w:cs="Times New Roman"/>
          <w:b w:val="0"/>
          <w:sz w:val="28"/>
          <w:szCs w:val="28"/>
        </w:rPr>
        <w:t xml:space="preserve"> оказывающие  услуги по организации  отдыха детей и их оздоровлению с круглос</w:t>
      </w:r>
      <w:r w:rsidR="00FF066A">
        <w:rPr>
          <w:rFonts w:ascii="Times New Roman" w:hAnsi="Times New Roman" w:cs="Times New Roman"/>
          <w:b w:val="0"/>
          <w:sz w:val="28"/>
          <w:szCs w:val="28"/>
        </w:rPr>
        <w:t>уточным пребыванием</w:t>
      </w:r>
      <w:r w:rsidR="006774A8">
        <w:rPr>
          <w:rFonts w:ascii="Times New Roman" w:hAnsi="Times New Roman" w:cs="Times New Roman"/>
          <w:b w:val="0"/>
          <w:sz w:val="28"/>
          <w:szCs w:val="28"/>
        </w:rPr>
        <w:t>,</w:t>
      </w:r>
      <w:r w:rsidR="00FF066A">
        <w:rPr>
          <w:rFonts w:ascii="Times New Roman" w:hAnsi="Times New Roman" w:cs="Times New Roman"/>
          <w:b w:val="0"/>
          <w:sz w:val="28"/>
          <w:szCs w:val="28"/>
        </w:rPr>
        <w:t xml:space="preserve"> за счет сре</w:t>
      </w:r>
      <w:r w:rsidR="0080637A">
        <w:rPr>
          <w:rFonts w:ascii="Times New Roman" w:hAnsi="Times New Roman" w:cs="Times New Roman"/>
          <w:b w:val="0"/>
          <w:sz w:val="28"/>
          <w:szCs w:val="28"/>
        </w:rPr>
        <w:t xml:space="preserve">дств </w:t>
      </w:r>
      <w:r w:rsidR="00262F2F" w:rsidRPr="00AE76E9">
        <w:rPr>
          <w:rFonts w:ascii="Times New Roman" w:hAnsi="Times New Roman" w:cs="Times New Roman"/>
          <w:b w:val="0"/>
          <w:sz w:val="28"/>
          <w:szCs w:val="28"/>
        </w:rPr>
        <w:t xml:space="preserve">бюджета Минераловодского городского округа Ставропольского края  </w:t>
      </w:r>
      <w:r w:rsidR="0080637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21BD2">
        <w:rPr>
          <w:rFonts w:ascii="Times New Roman" w:hAnsi="Times New Roman" w:cs="Times New Roman"/>
          <w:b w:val="0"/>
          <w:sz w:val="28"/>
          <w:szCs w:val="28"/>
        </w:rPr>
        <w:t>сумме</w:t>
      </w:r>
      <w:r w:rsidR="0080637A">
        <w:rPr>
          <w:rFonts w:ascii="Times New Roman" w:hAnsi="Times New Roman" w:cs="Times New Roman"/>
          <w:b w:val="0"/>
          <w:sz w:val="28"/>
          <w:szCs w:val="28"/>
        </w:rPr>
        <w:t xml:space="preserve"> 9600 рублей.</w:t>
      </w:r>
    </w:p>
    <w:p w:rsidR="00FD1100" w:rsidRPr="00191313" w:rsidRDefault="00FD1100" w:rsidP="00262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91313">
        <w:rPr>
          <w:rFonts w:ascii="Times New Roman" w:hAnsi="Times New Roman"/>
          <w:sz w:val="28"/>
          <w:szCs w:val="28"/>
        </w:rPr>
        <w:t>. Опл</w:t>
      </w:r>
      <w:r w:rsidR="006774A8">
        <w:rPr>
          <w:rFonts w:ascii="Times New Roman" w:hAnsi="Times New Roman"/>
          <w:sz w:val="28"/>
          <w:szCs w:val="28"/>
        </w:rPr>
        <w:t>ата до полной стоимости путевки осуществляе</w:t>
      </w:r>
      <w:r w:rsidRPr="00191313">
        <w:rPr>
          <w:rFonts w:ascii="Times New Roman" w:hAnsi="Times New Roman"/>
          <w:sz w:val="28"/>
          <w:szCs w:val="28"/>
        </w:rPr>
        <w:t>тся за счет средств родителей (законных представителей).</w:t>
      </w:r>
    </w:p>
    <w:p w:rsidR="00FD1100" w:rsidRPr="00191313" w:rsidRDefault="00FD1100" w:rsidP="00262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191313">
        <w:rPr>
          <w:rFonts w:ascii="Times New Roman" w:hAnsi="Times New Roman"/>
          <w:sz w:val="28"/>
          <w:szCs w:val="28"/>
        </w:rPr>
        <w:t xml:space="preserve">. Организации, оказывающие услуги по организации отдыха детей и их оздоровления, осуществляют реализацию путевок родителям (законным представителям) по стоимости, уменьшенной на сумму предоставляемой меры социальной поддержки за счет средств </w:t>
      </w:r>
      <w:r w:rsidR="00262F2F" w:rsidRPr="00AE76E9">
        <w:rPr>
          <w:rFonts w:ascii="Times New Roman" w:hAnsi="Times New Roman"/>
          <w:sz w:val="28"/>
          <w:szCs w:val="28"/>
        </w:rPr>
        <w:t>бюджета Минераловодского городского округа Ставропольского края</w:t>
      </w:r>
      <w:r w:rsidRPr="00191313">
        <w:rPr>
          <w:rFonts w:ascii="Times New Roman" w:hAnsi="Times New Roman"/>
          <w:sz w:val="28"/>
          <w:szCs w:val="28"/>
        </w:rPr>
        <w:t>.</w:t>
      </w:r>
    </w:p>
    <w:p w:rsidR="00477EBC" w:rsidRDefault="00FD1100" w:rsidP="00262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77EBC">
        <w:rPr>
          <w:rFonts w:ascii="Times New Roman" w:hAnsi="Times New Roman"/>
          <w:sz w:val="28"/>
          <w:szCs w:val="28"/>
        </w:rPr>
        <w:t>.</w:t>
      </w:r>
      <w:r w:rsidR="006235D6">
        <w:rPr>
          <w:rFonts w:ascii="Times New Roman" w:hAnsi="Times New Roman"/>
          <w:sz w:val="28"/>
          <w:szCs w:val="28"/>
        </w:rPr>
        <w:t xml:space="preserve"> </w:t>
      </w:r>
      <w:r w:rsidR="00477EBC" w:rsidRPr="00191313">
        <w:rPr>
          <w:rFonts w:ascii="Times New Roman" w:hAnsi="Times New Roman"/>
          <w:sz w:val="28"/>
          <w:szCs w:val="28"/>
        </w:rPr>
        <w:t xml:space="preserve">Финансирование расходов, связанных с предоставлением дополнительной меры социальной поддержки для отдельных категорий граждан, предусмотренной </w:t>
      </w:r>
      <w:hyperlink r:id="rId6" w:history="1">
        <w:r w:rsidR="00477EBC" w:rsidRPr="00191313">
          <w:rPr>
            <w:rFonts w:ascii="Times New Roman" w:hAnsi="Times New Roman"/>
            <w:sz w:val="28"/>
            <w:szCs w:val="28"/>
          </w:rPr>
          <w:t>пунктом 1</w:t>
        </w:r>
      </w:hyperlink>
      <w:r w:rsidR="00477EBC" w:rsidRPr="00191313">
        <w:rPr>
          <w:rFonts w:ascii="Times New Roman" w:hAnsi="Times New Roman"/>
          <w:sz w:val="28"/>
          <w:szCs w:val="28"/>
        </w:rPr>
        <w:t xml:space="preserve"> настоящего решения, производится за счет средств местного бюджета </w:t>
      </w:r>
      <w:r w:rsidR="00262F2F" w:rsidRPr="00AE76E9">
        <w:rPr>
          <w:rFonts w:ascii="Times New Roman" w:hAnsi="Times New Roman"/>
          <w:sz w:val="28"/>
          <w:szCs w:val="28"/>
        </w:rPr>
        <w:t>Минераловодского городского округа Ставропольского края</w:t>
      </w:r>
      <w:r w:rsidR="00262F2F" w:rsidRPr="00191313">
        <w:rPr>
          <w:rFonts w:ascii="Times New Roman" w:hAnsi="Times New Roman"/>
          <w:sz w:val="28"/>
          <w:szCs w:val="28"/>
        </w:rPr>
        <w:t xml:space="preserve"> </w:t>
      </w:r>
      <w:r w:rsidR="00477EBC" w:rsidRPr="00191313">
        <w:rPr>
          <w:rFonts w:ascii="Times New Roman" w:hAnsi="Times New Roman"/>
          <w:sz w:val="28"/>
          <w:szCs w:val="28"/>
        </w:rPr>
        <w:t>в соответствии со сводной бюджетной росписью в пределах лимитов бюджетных обязательств, предусмотренных на указанные цели.</w:t>
      </w:r>
    </w:p>
    <w:p w:rsidR="00262F2F" w:rsidRPr="00AE76E9" w:rsidRDefault="00262F2F" w:rsidP="00262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E76E9">
        <w:rPr>
          <w:rFonts w:ascii="Times New Roman" w:hAnsi="Times New Roman"/>
          <w:sz w:val="28"/>
          <w:szCs w:val="28"/>
        </w:rPr>
        <w:t>. Реализация права на установленные настоящим решением меры социальной поддержки граждан осуществляются по заявительному принципу в порядке, определенном администрацией Минераловодского городского округа Ставропольского края.</w:t>
      </w:r>
    </w:p>
    <w:p w:rsidR="00262F2F" w:rsidRPr="00AE76E9" w:rsidRDefault="00262F2F" w:rsidP="00262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E76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6E9">
        <w:rPr>
          <w:rFonts w:ascii="Times New Roman" w:hAnsi="Times New Roman"/>
          <w:sz w:val="28"/>
          <w:szCs w:val="28"/>
        </w:rPr>
        <w:t>Финансирование  полномочий, предусмотренных настоящим решением, не является обязанностью Минераловодского городского округа Ставропольского края, осуществляется при наличии возможности и не является основанием для выделения дополнительных средств из бюджет</w:t>
      </w:r>
      <w:r w:rsidR="006E302C">
        <w:rPr>
          <w:rFonts w:ascii="Times New Roman" w:hAnsi="Times New Roman"/>
          <w:sz w:val="28"/>
          <w:szCs w:val="28"/>
        </w:rPr>
        <w:t>ов бюджет</w:t>
      </w:r>
      <w:r w:rsidR="00FF066A">
        <w:rPr>
          <w:rFonts w:ascii="Times New Roman" w:hAnsi="Times New Roman"/>
          <w:sz w:val="28"/>
          <w:szCs w:val="28"/>
        </w:rPr>
        <w:t>ной</w:t>
      </w:r>
      <w:r w:rsidRPr="00AE76E9">
        <w:rPr>
          <w:rFonts w:ascii="Times New Roman" w:hAnsi="Times New Roman"/>
          <w:sz w:val="28"/>
          <w:szCs w:val="28"/>
        </w:rPr>
        <w:t xml:space="preserve"> системы Российской Федерации.</w:t>
      </w:r>
    </w:p>
    <w:p w:rsidR="00096296" w:rsidRPr="00096296" w:rsidRDefault="00096296" w:rsidP="00262F2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096296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262F2F">
        <w:rPr>
          <w:rFonts w:ascii="Times New Roman" w:eastAsia="Calibri" w:hAnsi="Times New Roman" w:cs="Times New Roman"/>
          <w:b w:val="0"/>
          <w:sz w:val="28"/>
          <w:szCs w:val="28"/>
        </w:rPr>
        <w:t>9</w:t>
      </w:r>
      <w:r w:rsidRPr="00096296">
        <w:rPr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proofErr w:type="gramStart"/>
      <w:r w:rsidRPr="00096296">
        <w:rPr>
          <w:rFonts w:ascii="Times New Roman" w:eastAsia="Calibri" w:hAnsi="Times New Roman" w:cs="Times New Roman"/>
          <w:b w:val="0"/>
          <w:sz w:val="28"/>
          <w:szCs w:val="28"/>
        </w:rPr>
        <w:t>Контроль за</w:t>
      </w:r>
      <w:proofErr w:type="gramEnd"/>
      <w:r w:rsidRPr="00096296">
        <w:rPr>
          <w:rFonts w:ascii="Times New Roman" w:eastAsia="Calibri" w:hAnsi="Times New Roman" w:cs="Times New Roman"/>
          <w:b w:val="0"/>
          <w:sz w:val="28"/>
          <w:szCs w:val="28"/>
        </w:rPr>
        <w:t xml:space="preserve"> исполнением настоящего решения возложить на комитет Совета депутатов Минераловодского городского округа Ставропольского края по законности и местному самоуправлению.</w:t>
      </w:r>
    </w:p>
    <w:p w:rsidR="00096296" w:rsidRDefault="00262F2F" w:rsidP="00262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</w:t>
      </w:r>
      <w:r w:rsidR="00096296" w:rsidRPr="000962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Настоящее решение вступает в силу со дня его официального опубликования и подлежит размещению на официальном сайте администрации Минераловодского городского округа Ставропольского края в</w:t>
      </w:r>
      <w:r w:rsidR="002A05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информационно-телекоммуникационной</w:t>
      </w:r>
      <w:r w:rsidR="00096296" w:rsidRPr="000962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сети «Интернет».</w:t>
      </w:r>
    </w:p>
    <w:p w:rsidR="000513C4" w:rsidRDefault="000513C4" w:rsidP="0009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5CA" w:rsidRPr="00096296" w:rsidRDefault="002A05CA" w:rsidP="0009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3A0E26" w:rsidRPr="003A0E26" w:rsidTr="00C2093F">
        <w:tc>
          <w:tcPr>
            <w:tcW w:w="4786" w:type="dxa"/>
            <w:shd w:val="clear" w:color="auto" w:fill="auto"/>
          </w:tcPr>
          <w:p w:rsidR="003A0E26" w:rsidRPr="003A0E26" w:rsidRDefault="003A0E26" w:rsidP="003A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 xml:space="preserve"> Совета депутатов Минераловодского городского округа Ставропольского края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</w:t>
            </w:r>
          </w:p>
          <w:p w:rsidR="003A0E26" w:rsidRDefault="003A0E26" w:rsidP="003A0E26">
            <w:pPr>
              <w:autoSpaceDE w:val="0"/>
              <w:autoSpaceDN w:val="0"/>
              <w:adjustRightInd w:val="0"/>
              <w:spacing w:after="0" w:line="240" w:lineRule="auto"/>
              <w:ind w:firstLine="2694"/>
              <w:rPr>
                <w:rFonts w:ascii="Times New Roman" w:hAnsi="Times New Roman"/>
                <w:sz w:val="28"/>
                <w:szCs w:val="28"/>
              </w:rPr>
            </w:pPr>
          </w:p>
          <w:p w:rsidR="003A0E26" w:rsidRPr="003A0E26" w:rsidRDefault="003A0E26" w:rsidP="003A0E26">
            <w:pPr>
              <w:autoSpaceDE w:val="0"/>
              <w:autoSpaceDN w:val="0"/>
              <w:adjustRightInd w:val="0"/>
              <w:spacing w:after="0" w:line="240" w:lineRule="auto"/>
              <w:ind w:firstLine="2694"/>
              <w:rPr>
                <w:rFonts w:ascii="Times New Roman" w:hAnsi="Times New Roman"/>
                <w:sz w:val="28"/>
                <w:szCs w:val="28"/>
              </w:rPr>
            </w:pPr>
            <w:r w:rsidRPr="003A0E26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Зубач</w:t>
            </w:r>
            <w:proofErr w:type="spellEnd"/>
          </w:p>
          <w:p w:rsidR="003A0E26" w:rsidRPr="003A0E26" w:rsidRDefault="003A0E26" w:rsidP="003A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3A0E26" w:rsidRPr="003A0E26" w:rsidRDefault="003A0E26" w:rsidP="003A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 xml:space="preserve"> Минераловодского городского округа Ставропольского края</w:t>
            </w:r>
          </w:p>
          <w:p w:rsidR="003A0E26" w:rsidRDefault="003A0E26" w:rsidP="003A0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E26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3A0E26" w:rsidRDefault="003A0E26" w:rsidP="003A0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0E26" w:rsidRPr="003A0E26" w:rsidRDefault="003A0E26" w:rsidP="003A0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С. Ю. Перцев</w:t>
            </w:r>
          </w:p>
        </w:tc>
      </w:tr>
    </w:tbl>
    <w:p w:rsidR="002A05CA" w:rsidRDefault="002A0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E26" w:rsidRDefault="003A0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E26" w:rsidRDefault="003A0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E26" w:rsidRDefault="003A0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E26" w:rsidRDefault="003A0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E26" w:rsidRDefault="003A0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E26" w:rsidRDefault="003A0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E26" w:rsidRDefault="003A0E2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A0E26" w:rsidSect="00D1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5D8"/>
    <w:rsid w:val="000513C4"/>
    <w:rsid w:val="00056651"/>
    <w:rsid w:val="00096296"/>
    <w:rsid w:val="001B007B"/>
    <w:rsid w:val="002242E6"/>
    <w:rsid w:val="00226775"/>
    <w:rsid w:val="00262F2F"/>
    <w:rsid w:val="002A05CA"/>
    <w:rsid w:val="002E4437"/>
    <w:rsid w:val="003A0E26"/>
    <w:rsid w:val="003F7ED4"/>
    <w:rsid w:val="00422506"/>
    <w:rsid w:val="00476657"/>
    <w:rsid w:val="00476E4C"/>
    <w:rsid w:val="00477EBC"/>
    <w:rsid w:val="004A07B0"/>
    <w:rsid w:val="005C15D8"/>
    <w:rsid w:val="00621BD2"/>
    <w:rsid w:val="00622F01"/>
    <w:rsid w:val="006235D6"/>
    <w:rsid w:val="00627B16"/>
    <w:rsid w:val="006774A8"/>
    <w:rsid w:val="006E302C"/>
    <w:rsid w:val="00767253"/>
    <w:rsid w:val="0080637A"/>
    <w:rsid w:val="00835E0C"/>
    <w:rsid w:val="00866797"/>
    <w:rsid w:val="009F4126"/>
    <w:rsid w:val="009F6F1F"/>
    <w:rsid w:val="00A60237"/>
    <w:rsid w:val="00A6344A"/>
    <w:rsid w:val="00B75C54"/>
    <w:rsid w:val="00B936B7"/>
    <w:rsid w:val="00C729D5"/>
    <w:rsid w:val="00CC1C8E"/>
    <w:rsid w:val="00D1512F"/>
    <w:rsid w:val="00E25F85"/>
    <w:rsid w:val="00E807DF"/>
    <w:rsid w:val="00FD1100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96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62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0962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7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657"/>
    <w:rPr>
      <w:rFonts w:ascii="Tahoma" w:eastAsia="Calibri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semiHidden/>
    <w:unhideWhenUsed/>
    <w:rsid w:val="003A0E26"/>
    <w:rPr>
      <w:color w:val="0000FF" w:themeColor="hyperlink"/>
      <w:u w:val="single"/>
    </w:rPr>
  </w:style>
  <w:style w:type="paragraph" w:styleId="a6">
    <w:name w:val="No Spacing"/>
    <w:uiPriority w:val="1"/>
    <w:qFormat/>
    <w:rsid w:val="003A0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96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62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0962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9D9F7BD0A54C300DFA16B3F3E10EADD85E50AF7671E7BF0FC48DC3C7E419253F7110B2D0452826A1FF0BEBFFA136671B5D233E0D934FD798B3CE45SEH" TargetMode="External"/><Relationship Id="rId5" Type="http://schemas.openxmlformats.org/officeDocument/2006/relationships/hyperlink" Target="consultantplus://offline/ref=B819C9F81746668CDDA42541E01574EAF09B567AFFC4BB43F0E6D02F5BB1432D1C4E3CDCF9C19BF31FA2A2BF96606FECDB183C71B2C30DBAR8O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1</cp:lastModifiedBy>
  <cp:revision>18</cp:revision>
  <cp:lastPrinted>2021-05-12T08:17:00Z</cp:lastPrinted>
  <dcterms:created xsi:type="dcterms:W3CDTF">2021-04-19T13:45:00Z</dcterms:created>
  <dcterms:modified xsi:type="dcterms:W3CDTF">2021-05-13T08:00:00Z</dcterms:modified>
</cp:coreProperties>
</file>