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42" w:rsidRDefault="00901446" w:rsidP="00143D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НПА_</w:t>
      </w:r>
      <w:r w:rsidR="00D7210F">
        <w:rPr>
          <w:rFonts w:ascii="Times New Roman" w:hAnsi="Times New Roman" w:cs="Times New Roman"/>
          <w:sz w:val="28"/>
          <w:szCs w:val="28"/>
        </w:rPr>
        <w:t>110</w:t>
      </w:r>
      <w:r w:rsidR="00F65134">
        <w:rPr>
          <w:rFonts w:ascii="Times New Roman" w:hAnsi="Times New Roman" w:cs="Times New Roman"/>
          <w:sz w:val="28"/>
          <w:szCs w:val="28"/>
        </w:rPr>
        <w:t>5</w:t>
      </w:r>
    </w:p>
    <w:p w:rsidR="00F10D77" w:rsidRDefault="00F10D77" w:rsidP="00603D35">
      <w:pPr>
        <w:pStyle w:val="Standard"/>
        <w:suppressAutoHyphens w:val="0"/>
        <w:spacing w:line="240" w:lineRule="exact"/>
        <w:jc w:val="both"/>
        <w:rPr>
          <w:sz w:val="28"/>
          <w:szCs w:val="28"/>
          <w:lang w:eastAsia="ru-RU"/>
        </w:rPr>
      </w:pPr>
      <w:r w:rsidRPr="00143D42">
        <w:rPr>
          <w:sz w:val="28"/>
          <w:szCs w:val="28"/>
        </w:rPr>
        <w:t xml:space="preserve">Перечень нормативных правовых актов Российской Федерации и </w:t>
      </w:r>
      <w:r w:rsidR="0045676F">
        <w:rPr>
          <w:sz w:val="28"/>
          <w:szCs w:val="28"/>
        </w:rPr>
        <w:t xml:space="preserve"> н</w:t>
      </w:r>
      <w:r w:rsidRPr="00143D42">
        <w:rPr>
          <w:sz w:val="28"/>
          <w:szCs w:val="28"/>
        </w:rPr>
        <w:t xml:space="preserve">ормативных правовых актов Ставропольского края, регулирующих предоставление государственной услуги </w:t>
      </w:r>
      <w:r w:rsidRPr="00143D42">
        <w:rPr>
          <w:sz w:val="28"/>
          <w:szCs w:val="28"/>
          <w:lang w:eastAsia="ru-RU"/>
        </w:rPr>
        <w:t xml:space="preserve"> </w:t>
      </w:r>
      <w:r w:rsidR="00D7210F" w:rsidRPr="00D7210F">
        <w:rPr>
          <w:bCs/>
          <w:sz w:val="28"/>
          <w:szCs w:val="28"/>
        </w:rPr>
        <w:t xml:space="preserve"> </w:t>
      </w:r>
      <w:r w:rsidR="00603D35" w:rsidRPr="00563012">
        <w:rPr>
          <w:sz w:val="28"/>
          <w:szCs w:val="28"/>
        </w:rPr>
        <w:t>«Оказание государственной социальной помощи на основании социального контракта малоимущим сем</w:t>
      </w:r>
      <w:r w:rsidR="00603D35" w:rsidRPr="00563012">
        <w:rPr>
          <w:sz w:val="28"/>
          <w:szCs w:val="28"/>
        </w:rPr>
        <w:t>ь</w:t>
      </w:r>
      <w:r w:rsidR="00603D35" w:rsidRPr="00563012">
        <w:rPr>
          <w:sz w:val="28"/>
          <w:szCs w:val="28"/>
        </w:rPr>
        <w:t>ям и малоимущим одиноко проживающим гражданам»</w:t>
      </w:r>
      <w:r w:rsidR="00603D35" w:rsidRPr="00720520">
        <w:rPr>
          <w:sz w:val="28"/>
          <w:szCs w:val="28"/>
          <w:lang w:eastAsia="ru-RU"/>
        </w:rPr>
        <w:t xml:space="preserve"> </w:t>
      </w:r>
      <w:r w:rsidR="00AD02D0" w:rsidRPr="00720520">
        <w:rPr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="00143D42">
        <w:rPr>
          <w:sz w:val="28"/>
          <w:szCs w:val="28"/>
          <w:lang w:eastAsia="ru-RU"/>
        </w:rPr>
        <w:t>.</w:t>
      </w:r>
    </w:p>
    <w:p w:rsidR="00AD02D0" w:rsidRPr="00143D42" w:rsidRDefault="00AD02D0" w:rsidP="00AD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D77" w:rsidRPr="00143D42" w:rsidRDefault="0072424A" w:rsidP="0072424A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D77" w:rsidRPr="00143D4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1"/>
      <w:r w:rsidRPr="00F65134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bookmarkStart w:id="1" w:name="sub_122"/>
      <w:bookmarkEnd w:id="0"/>
      <w:r w:rsidRPr="00F65134">
        <w:footnoteReference w:id="2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34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F65134">
        <w:footnoteReference w:id="3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3"/>
      <w:bookmarkEnd w:id="1"/>
      <w:r w:rsidRPr="00F65134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 w:rsidRPr="00F65134">
        <w:footnoteReference w:id="4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4"/>
      <w:bookmarkEnd w:id="2"/>
      <w:r w:rsidRPr="00F65134">
        <w:rPr>
          <w:rFonts w:ascii="Times New Roman" w:hAnsi="Times New Roman" w:cs="Times New Roman"/>
          <w:sz w:val="28"/>
          <w:szCs w:val="28"/>
        </w:rPr>
        <w:t>Федеральным законом от 17 июля 1999 года № 178-ФЗ «О государственной социальной пом</w:t>
      </w:r>
      <w:r w:rsidRPr="00F65134">
        <w:rPr>
          <w:rFonts w:ascii="Times New Roman" w:hAnsi="Times New Roman" w:cs="Times New Roman"/>
          <w:sz w:val="28"/>
          <w:szCs w:val="28"/>
        </w:rPr>
        <w:t>о</w:t>
      </w:r>
      <w:r w:rsidRPr="00F65134">
        <w:rPr>
          <w:rFonts w:ascii="Times New Roman" w:hAnsi="Times New Roman" w:cs="Times New Roman"/>
          <w:sz w:val="28"/>
          <w:szCs w:val="28"/>
        </w:rPr>
        <w:t>щи»</w:t>
      </w:r>
      <w:r w:rsidRPr="00F65134">
        <w:footnoteReference w:id="5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7"/>
      <w:bookmarkEnd w:id="3"/>
      <w:r w:rsidRPr="00F65134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«О персонал</w:t>
      </w:r>
      <w:r w:rsidRPr="00F65134">
        <w:rPr>
          <w:rFonts w:ascii="Times New Roman" w:hAnsi="Times New Roman" w:cs="Times New Roman"/>
          <w:sz w:val="28"/>
          <w:szCs w:val="28"/>
        </w:rPr>
        <w:t>ь</w:t>
      </w:r>
      <w:r w:rsidRPr="00F65134">
        <w:rPr>
          <w:rFonts w:ascii="Times New Roman" w:hAnsi="Times New Roman" w:cs="Times New Roman"/>
          <w:sz w:val="28"/>
          <w:szCs w:val="28"/>
        </w:rPr>
        <w:t>ных данных»</w:t>
      </w:r>
      <w:r w:rsidRPr="00F65134">
        <w:t xml:space="preserve"> </w:t>
      </w:r>
      <w:r w:rsidRPr="00F65134">
        <w:footnoteReference w:id="6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34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</w:t>
      </w:r>
      <w:r w:rsidRPr="00F65134">
        <w:rPr>
          <w:rFonts w:ascii="Times New Roman" w:hAnsi="Times New Roman" w:cs="Times New Roman"/>
          <w:sz w:val="28"/>
          <w:szCs w:val="28"/>
        </w:rPr>
        <w:t>а</w:t>
      </w:r>
      <w:r w:rsidRPr="00F65134">
        <w:rPr>
          <w:rFonts w:ascii="Times New Roman" w:hAnsi="Times New Roman" w:cs="Times New Roman"/>
          <w:sz w:val="28"/>
          <w:szCs w:val="28"/>
        </w:rPr>
        <w:t>ции предоставления государственных и м</w:t>
      </w:r>
      <w:r w:rsidRPr="00F65134">
        <w:rPr>
          <w:rFonts w:ascii="Times New Roman" w:hAnsi="Times New Roman" w:cs="Times New Roman"/>
          <w:sz w:val="28"/>
          <w:szCs w:val="28"/>
        </w:rPr>
        <w:t>у</w:t>
      </w:r>
      <w:r w:rsidRPr="00F65134">
        <w:rPr>
          <w:rFonts w:ascii="Times New Roman" w:hAnsi="Times New Roman" w:cs="Times New Roman"/>
          <w:sz w:val="28"/>
          <w:szCs w:val="28"/>
        </w:rPr>
        <w:t>ниципальных услуг»</w:t>
      </w:r>
      <w:r w:rsidRPr="00F65134">
        <w:footnoteReference w:id="7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34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</w:t>
      </w:r>
      <w:r w:rsidRPr="00F65134">
        <w:rPr>
          <w:rFonts w:ascii="Times New Roman" w:hAnsi="Times New Roman" w:cs="Times New Roman"/>
          <w:sz w:val="28"/>
          <w:szCs w:val="28"/>
        </w:rPr>
        <w:t>н</w:t>
      </w:r>
      <w:r w:rsidRPr="00F65134">
        <w:rPr>
          <w:rFonts w:ascii="Times New Roman" w:hAnsi="Times New Roman" w:cs="Times New Roman"/>
          <w:sz w:val="28"/>
          <w:szCs w:val="28"/>
        </w:rPr>
        <w:t>ной подписи»</w:t>
      </w:r>
      <w:r w:rsidRPr="00F65134">
        <w:t xml:space="preserve"> </w:t>
      </w:r>
      <w:r w:rsidRPr="00F65134">
        <w:footnoteReference w:id="8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34">
        <w:rPr>
          <w:rFonts w:ascii="Times New Roman" w:hAnsi="Times New Roman" w:cs="Times New Roman"/>
          <w:sz w:val="28"/>
          <w:szCs w:val="28"/>
        </w:rPr>
        <w:t>Федеральным законом от  24 ноября 1995 года № 181-ФЗ «О социал</w:t>
      </w:r>
      <w:r w:rsidRPr="00F65134">
        <w:rPr>
          <w:rFonts w:ascii="Times New Roman" w:hAnsi="Times New Roman" w:cs="Times New Roman"/>
          <w:sz w:val="28"/>
          <w:szCs w:val="28"/>
        </w:rPr>
        <w:t>ь</w:t>
      </w:r>
      <w:r w:rsidRPr="00F65134">
        <w:rPr>
          <w:rFonts w:ascii="Times New Roman" w:hAnsi="Times New Roman" w:cs="Times New Roman"/>
          <w:sz w:val="28"/>
          <w:szCs w:val="28"/>
        </w:rPr>
        <w:t>ной защите инвалидов в Российской Фед</w:t>
      </w:r>
      <w:r w:rsidRPr="00F65134">
        <w:rPr>
          <w:rFonts w:ascii="Times New Roman" w:hAnsi="Times New Roman" w:cs="Times New Roman"/>
          <w:sz w:val="28"/>
          <w:szCs w:val="28"/>
        </w:rPr>
        <w:t>е</w:t>
      </w:r>
      <w:r w:rsidRPr="00F65134">
        <w:rPr>
          <w:rFonts w:ascii="Times New Roman" w:hAnsi="Times New Roman" w:cs="Times New Roman"/>
          <w:sz w:val="28"/>
          <w:szCs w:val="28"/>
        </w:rPr>
        <w:t>рации»</w:t>
      </w:r>
      <w:r w:rsidRPr="00F65134">
        <w:footnoteReference w:id="9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34">
        <w:rPr>
          <w:rFonts w:ascii="Times New Roman" w:hAnsi="Times New Roman" w:cs="Times New Roman"/>
          <w:sz w:val="28"/>
          <w:szCs w:val="28"/>
        </w:rPr>
        <w:t>Законом Ставропольского края от 27 февраля 2008 года № 7-кз «Об обеспечении беспрепятственного доступа инвалидов и других маломобил</w:t>
      </w:r>
      <w:r w:rsidRPr="00F65134">
        <w:rPr>
          <w:rFonts w:ascii="Times New Roman" w:hAnsi="Times New Roman" w:cs="Times New Roman"/>
          <w:sz w:val="28"/>
          <w:szCs w:val="28"/>
        </w:rPr>
        <w:t>ь</w:t>
      </w:r>
      <w:r w:rsidRPr="00F65134">
        <w:rPr>
          <w:rFonts w:ascii="Times New Roman" w:hAnsi="Times New Roman" w:cs="Times New Roman"/>
          <w:sz w:val="28"/>
          <w:szCs w:val="28"/>
        </w:rPr>
        <w:t>ных групп населения к информации, объектам социальной, инженерной и транспор</w:t>
      </w:r>
      <w:r w:rsidRPr="00F65134">
        <w:rPr>
          <w:rFonts w:ascii="Times New Roman" w:hAnsi="Times New Roman" w:cs="Times New Roman"/>
          <w:sz w:val="28"/>
          <w:szCs w:val="28"/>
        </w:rPr>
        <w:t>т</w:t>
      </w:r>
      <w:r w:rsidRPr="00F65134">
        <w:rPr>
          <w:rFonts w:ascii="Times New Roman" w:hAnsi="Times New Roman" w:cs="Times New Roman"/>
          <w:sz w:val="28"/>
          <w:szCs w:val="28"/>
        </w:rPr>
        <w:t>ной инфраструктур»</w:t>
      </w:r>
      <w:r w:rsidRPr="00F65134">
        <w:footnoteReference w:id="10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1"/>
      <w:bookmarkStart w:id="6" w:name="sub_1216"/>
      <w:bookmarkEnd w:id="4"/>
      <w:r w:rsidRPr="00F65134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19 ноября </w:t>
      </w:r>
      <w:smartTag w:uri="urn:schemas-microsoft-com:office:smarttags" w:element="metricconverter">
        <w:smartTagPr>
          <w:attr w:name="ProductID" w:val="2007 г"/>
        </w:smartTagPr>
        <w:r w:rsidRPr="00F65134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F65134">
        <w:rPr>
          <w:rFonts w:ascii="Times New Roman" w:hAnsi="Times New Roman" w:cs="Times New Roman"/>
          <w:sz w:val="28"/>
          <w:szCs w:val="28"/>
        </w:rPr>
        <w:t>. № 56-кз «О государственной социальной помощи насел</w:t>
      </w:r>
      <w:r w:rsidRPr="00F65134">
        <w:rPr>
          <w:rFonts w:ascii="Times New Roman" w:hAnsi="Times New Roman" w:cs="Times New Roman"/>
          <w:sz w:val="28"/>
          <w:szCs w:val="28"/>
        </w:rPr>
        <w:t>е</w:t>
      </w:r>
      <w:r w:rsidRPr="00F65134">
        <w:rPr>
          <w:rFonts w:ascii="Times New Roman" w:hAnsi="Times New Roman" w:cs="Times New Roman"/>
          <w:sz w:val="28"/>
          <w:szCs w:val="28"/>
        </w:rPr>
        <w:t>нию в Ставропольском крае»</w:t>
      </w:r>
      <w:r w:rsidRPr="00F65134">
        <w:footnoteReference w:id="11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34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F65134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F65134">
        <w:rPr>
          <w:rFonts w:ascii="Times New Roman" w:hAnsi="Times New Roman" w:cs="Times New Roman"/>
          <w:sz w:val="28"/>
          <w:szCs w:val="28"/>
        </w:rPr>
        <w:t>. № 92-кз «О наделении органов местного самоуправления муниципальных районов и горо</w:t>
      </w:r>
      <w:r w:rsidRPr="00F65134">
        <w:rPr>
          <w:rFonts w:ascii="Times New Roman" w:hAnsi="Times New Roman" w:cs="Times New Roman"/>
          <w:sz w:val="28"/>
          <w:szCs w:val="28"/>
        </w:rPr>
        <w:t>д</w:t>
      </w:r>
      <w:r w:rsidRPr="00F65134">
        <w:rPr>
          <w:rFonts w:ascii="Times New Roman" w:hAnsi="Times New Roman" w:cs="Times New Roman"/>
          <w:sz w:val="28"/>
          <w:szCs w:val="28"/>
        </w:rPr>
        <w:t>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</w:t>
      </w:r>
      <w:r w:rsidRPr="00F65134">
        <w:rPr>
          <w:rFonts w:ascii="Times New Roman" w:hAnsi="Times New Roman" w:cs="Times New Roman"/>
          <w:sz w:val="28"/>
          <w:szCs w:val="28"/>
        </w:rPr>
        <w:t>о</w:t>
      </w:r>
      <w:r w:rsidRPr="00F65134">
        <w:rPr>
          <w:rFonts w:ascii="Times New Roman" w:hAnsi="Times New Roman" w:cs="Times New Roman"/>
          <w:sz w:val="28"/>
          <w:szCs w:val="28"/>
        </w:rPr>
        <w:t>сударственными полномочиями Ставропольского края в области труда и социальной защ</w:t>
      </w:r>
      <w:r w:rsidRPr="00F65134">
        <w:rPr>
          <w:rFonts w:ascii="Times New Roman" w:hAnsi="Times New Roman" w:cs="Times New Roman"/>
          <w:sz w:val="28"/>
          <w:szCs w:val="28"/>
        </w:rPr>
        <w:t>и</w:t>
      </w:r>
      <w:r w:rsidRPr="00F65134">
        <w:rPr>
          <w:rFonts w:ascii="Times New Roman" w:hAnsi="Times New Roman" w:cs="Times New Roman"/>
          <w:sz w:val="28"/>
          <w:szCs w:val="28"/>
        </w:rPr>
        <w:t>ты отдельных категорий граждан»</w:t>
      </w:r>
      <w:r w:rsidRPr="00F65134">
        <w:footnoteReference w:id="12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bookmarkEnd w:id="6"/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3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07 июля  </w:t>
      </w:r>
      <w:smartTag w:uri="urn:schemas-microsoft-com:office:smarttags" w:element="metricconverter">
        <w:smartTagPr>
          <w:attr w:name="ProductID" w:val="2011 г"/>
        </w:smartTagPr>
        <w:r w:rsidRPr="00F65134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F65134">
        <w:rPr>
          <w:rFonts w:ascii="Times New Roman" w:hAnsi="Times New Roman" w:cs="Times New Roman"/>
          <w:sz w:val="28"/>
          <w:szCs w:val="28"/>
        </w:rPr>
        <w:t>. № 553 «О порядке оформления и предоставления заявлений и иных документов, необходимых для предоставления государственных и (или) муниц</w:t>
      </w:r>
      <w:r w:rsidRPr="00F65134">
        <w:rPr>
          <w:rFonts w:ascii="Times New Roman" w:hAnsi="Times New Roman" w:cs="Times New Roman"/>
          <w:sz w:val="28"/>
          <w:szCs w:val="28"/>
        </w:rPr>
        <w:t>и</w:t>
      </w:r>
      <w:r w:rsidRPr="00F65134">
        <w:rPr>
          <w:rFonts w:ascii="Times New Roman" w:hAnsi="Times New Roman" w:cs="Times New Roman"/>
          <w:sz w:val="28"/>
          <w:szCs w:val="28"/>
        </w:rPr>
        <w:t>пальных услуг, в форме электронных документов»</w:t>
      </w:r>
      <w:r w:rsidRPr="00F65134">
        <w:footnoteReference w:id="13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3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F6513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F65134">
        <w:rPr>
          <w:rFonts w:ascii="Times New Roman" w:hAnsi="Times New Roman" w:cs="Times New Roman"/>
          <w:sz w:val="28"/>
          <w:szCs w:val="28"/>
        </w:rPr>
        <w:t>. № 840 «О порядке подачи и рассмотрения жалоб на решения и дейс</w:t>
      </w:r>
      <w:r w:rsidRPr="00F65134">
        <w:rPr>
          <w:rFonts w:ascii="Times New Roman" w:hAnsi="Times New Roman" w:cs="Times New Roman"/>
          <w:sz w:val="28"/>
          <w:szCs w:val="28"/>
        </w:rPr>
        <w:t>т</w:t>
      </w:r>
      <w:r w:rsidRPr="00F65134">
        <w:rPr>
          <w:rFonts w:ascii="Times New Roman" w:hAnsi="Times New Roman" w:cs="Times New Roman"/>
          <w:sz w:val="28"/>
          <w:szCs w:val="28"/>
        </w:rPr>
        <w:t>вия (бездействие) федеральных органов исполнительной власти и их должн</w:t>
      </w:r>
      <w:r w:rsidRPr="00F65134">
        <w:rPr>
          <w:rFonts w:ascii="Times New Roman" w:hAnsi="Times New Roman" w:cs="Times New Roman"/>
          <w:sz w:val="28"/>
          <w:szCs w:val="28"/>
        </w:rPr>
        <w:t>о</w:t>
      </w:r>
      <w:r w:rsidRPr="00F65134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</w:t>
      </w:r>
      <w:r w:rsidRPr="00F65134">
        <w:rPr>
          <w:rFonts w:ascii="Times New Roman" w:hAnsi="Times New Roman" w:cs="Times New Roman"/>
          <w:sz w:val="28"/>
          <w:szCs w:val="28"/>
        </w:rPr>
        <w:t>с</w:t>
      </w:r>
      <w:r w:rsidRPr="00F65134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F65134">
        <w:footnoteReference w:id="14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34">
        <w:rPr>
          <w:rFonts w:ascii="Times New Roman" w:hAnsi="Times New Roman" w:cs="Times New Roman"/>
          <w:sz w:val="28"/>
          <w:szCs w:val="28"/>
        </w:rPr>
        <w:t>постановлением  Правительства  Российской Федерации от  25  авг</w:t>
      </w:r>
      <w:r w:rsidRPr="00F65134">
        <w:rPr>
          <w:rFonts w:ascii="Times New Roman" w:hAnsi="Times New Roman" w:cs="Times New Roman"/>
          <w:sz w:val="28"/>
          <w:szCs w:val="28"/>
        </w:rPr>
        <w:t>у</w:t>
      </w:r>
      <w:r w:rsidRPr="00F65134">
        <w:rPr>
          <w:rFonts w:ascii="Times New Roman" w:hAnsi="Times New Roman" w:cs="Times New Roman"/>
          <w:sz w:val="28"/>
          <w:szCs w:val="28"/>
        </w:rPr>
        <w:t xml:space="preserve">ста </w:t>
      </w:r>
      <w:smartTag w:uri="urn:schemas-microsoft-com:office:smarttags" w:element="metricconverter">
        <w:smartTagPr>
          <w:attr w:name="ProductID" w:val="2012 г"/>
        </w:smartTagPr>
        <w:r w:rsidRPr="00F6513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F65134">
        <w:rPr>
          <w:rFonts w:ascii="Times New Roman" w:hAnsi="Times New Roman" w:cs="Times New Roman"/>
          <w:sz w:val="28"/>
          <w:szCs w:val="28"/>
        </w:rPr>
        <w:t>. № 852 «Об утверждении Правил использования усиленной квалиф</w:t>
      </w:r>
      <w:r w:rsidRPr="00F65134">
        <w:rPr>
          <w:rFonts w:ascii="Times New Roman" w:hAnsi="Times New Roman" w:cs="Times New Roman"/>
          <w:sz w:val="28"/>
          <w:szCs w:val="28"/>
        </w:rPr>
        <w:t>и</w:t>
      </w:r>
      <w:r w:rsidRPr="00F65134">
        <w:rPr>
          <w:rFonts w:ascii="Times New Roman" w:hAnsi="Times New Roman" w:cs="Times New Roman"/>
          <w:sz w:val="28"/>
          <w:szCs w:val="28"/>
        </w:rPr>
        <w:t>цированной электронной подписи при обращении за получением государс</w:t>
      </w:r>
      <w:r w:rsidRPr="00F65134">
        <w:rPr>
          <w:rFonts w:ascii="Times New Roman" w:hAnsi="Times New Roman" w:cs="Times New Roman"/>
          <w:sz w:val="28"/>
          <w:szCs w:val="28"/>
        </w:rPr>
        <w:t>т</w:t>
      </w:r>
      <w:r w:rsidRPr="00F65134">
        <w:rPr>
          <w:rFonts w:ascii="Times New Roman" w:hAnsi="Times New Roman" w:cs="Times New Roman"/>
          <w:sz w:val="28"/>
          <w:szCs w:val="28"/>
        </w:rPr>
        <w:t>венных и муниципальных услуг и о внесении изменения в Правила разработки и утверждения административных регламентов предоставления госуда</w:t>
      </w:r>
      <w:r w:rsidRPr="00F65134">
        <w:rPr>
          <w:rFonts w:ascii="Times New Roman" w:hAnsi="Times New Roman" w:cs="Times New Roman"/>
          <w:sz w:val="28"/>
          <w:szCs w:val="28"/>
        </w:rPr>
        <w:t>р</w:t>
      </w:r>
      <w:r w:rsidRPr="00F65134">
        <w:rPr>
          <w:rFonts w:ascii="Times New Roman" w:hAnsi="Times New Roman" w:cs="Times New Roman"/>
          <w:sz w:val="28"/>
          <w:szCs w:val="28"/>
        </w:rPr>
        <w:t>ственных услуг»</w:t>
      </w:r>
      <w:r w:rsidRPr="00F65134">
        <w:footnoteReference w:id="15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17"/>
      <w:bookmarkEnd w:id="5"/>
      <w:r w:rsidRPr="00F65134">
        <w:rPr>
          <w:rFonts w:ascii="Times New Roman" w:hAnsi="Times New Roman" w:cs="Times New Roman"/>
          <w:sz w:val="28"/>
          <w:szCs w:val="28"/>
        </w:rPr>
        <w:t>постановлением  Правительства   Ставропольского   края  от  29   янв</w:t>
      </w:r>
      <w:r w:rsidRPr="00F65134">
        <w:rPr>
          <w:rFonts w:ascii="Times New Roman" w:hAnsi="Times New Roman" w:cs="Times New Roman"/>
          <w:sz w:val="28"/>
          <w:szCs w:val="28"/>
        </w:rPr>
        <w:t>а</w:t>
      </w:r>
      <w:r w:rsidRPr="00F65134">
        <w:rPr>
          <w:rFonts w:ascii="Times New Roman" w:hAnsi="Times New Roman" w:cs="Times New Roman"/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2014 г"/>
        </w:smartTagPr>
        <w:r w:rsidRPr="00F65134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F65134">
        <w:rPr>
          <w:rFonts w:ascii="Times New Roman" w:hAnsi="Times New Roman" w:cs="Times New Roman"/>
          <w:sz w:val="28"/>
          <w:szCs w:val="28"/>
        </w:rPr>
        <w:t>. № 19-п «Об утверждении Порядка оказания государственной социальной помощи населению в Ставропольском крае на основании социал</w:t>
      </w:r>
      <w:r w:rsidRPr="00F65134">
        <w:rPr>
          <w:rFonts w:ascii="Times New Roman" w:hAnsi="Times New Roman" w:cs="Times New Roman"/>
          <w:sz w:val="28"/>
          <w:szCs w:val="28"/>
        </w:rPr>
        <w:t>ь</w:t>
      </w:r>
      <w:r w:rsidRPr="00F65134">
        <w:rPr>
          <w:rFonts w:ascii="Times New Roman" w:hAnsi="Times New Roman" w:cs="Times New Roman"/>
          <w:sz w:val="28"/>
          <w:szCs w:val="28"/>
        </w:rPr>
        <w:t>ного контракта»</w:t>
      </w:r>
      <w:r w:rsidRPr="00F65134">
        <w:footnoteReference w:id="16"/>
      </w:r>
      <w:r w:rsidRPr="00F65134">
        <w:rPr>
          <w:rFonts w:ascii="Times New Roman" w:hAnsi="Times New Roman" w:cs="Times New Roman"/>
          <w:sz w:val="28"/>
          <w:szCs w:val="28"/>
        </w:rPr>
        <w:t>;</w:t>
      </w:r>
    </w:p>
    <w:bookmarkEnd w:id="7"/>
    <w:p w:rsidR="00603D35" w:rsidRPr="00F65134" w:rsidRDefault="00603D35" w:rsidP="00F65134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34">
        <w:rPr>
          <w:rFonts w:ascii="Times New Roman" w:hAnsi="Times New Roman" w:cs="Times New Roman"/>
          <w:sz w:val="28"/>
          <w:szCs w:val="28"/>
        </w:rPr>
        <w:t>постановлениями Правительства Ставропольского края «Об установл</w:t>
      </w:r>
      <w:r w:rsidRPr="00F65134">
        <w:rPr>
          <w:rFonts w:ascii="Times New Roman" w:hAnsi="Times New Roman" w:cs="Times New Roman"/>
          <w:sz w:val="28"/>
          <w:szCs w:val="28"/>
        </w:rPr>
        <w:t>е</w:t>
      </w:r>
      <w:r w:rsidRPr="00F65134">
        <w:rPr>
          <w:rFonts w:ascii="Times New Roman" w:hAnsi="Times New Roman" w:cs="Times New Roman"/>
          <w:sz w:val="28"/>
          <w:szCs w:val="28"/>
        </w:rPr>
        <w:t>нии величины прожиточного минимума на душу населения и по основным социально-демографическим группам населения в Ставропольском крае» за соо</w:t>
      </w:r>
      <w:r w:rsidRPr="00F65134">
        <w:rPr>
          <w:rFonts w:ascii="Times New Roman" w:hAnsi="Times New Roman" w:cs="Times New Roman"/>
          <w:sz w:val="28"/>
          <w:szCs w:val="28"/>
        </w:rPr>
        <w:t>т</w:t>
      </w:r>
      <w:r w:rsidRPr="00F65134">
        <w:rPr>
          <w:rFonts w:ascii="Times New Roman" w:hAnsi="Times New Roman" w:cs="Times New Roman"/>
          <w:sz w:val="28"/>
          <w:szCs w:val="28"/>
        </w:rPr>
        <w:t>ветствующий квартал года;</w:t>
      </w:r>
    </w:p>
    <w:p w:rsidR="00603D35" w:rsidRPr="00F65134" w:rsidRDefault="00603D35" w:rsidP="00603D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34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населения Ставропольского края от 02.12.2015 № 483 «Об утверждении типового админис</w:t>
      </w:r>
      <w:r w:rsidRPr="00F65134">
        <w:rPr>
          <w:rFonts w:ascii="Times New Roman" w:hAnsi="Times New Roman" w:cs="Times New Roman"/>
          <w:sz w:val="28"/>
          <w:szCs w:val="28"/>
        </w:rPr>
        <w:t>т</w:t>
      </w:r>
      <w:r w:rsidRPr="00F65134">
        <w:rPr>
          <w:rFonts w:ascii="Times New Roman" w:hAnsi="Times New Roman" w:cs="Times New Roman"/>
          <w:sz w:val="28"/>
          <w:szCs w:val="28"/>
        </w:rPr>
        <w:t xml:space="preserve">ративного регламента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государственной услуги «Оказание государственной социальной помощи на основании социального контракта малоимущим </w:t>
      </w:r>
      <w:r w:rsidRPr="00F65134">
        <w:rPr>
          <w:rFonts w:ascii="Times New Roman" w:hAnsi="Times New Roman" w:cs="Times New Roman"/>
          <w:kern w:val="1"/>
          <w:sz w:val="28"/>
          <w:szCs w:val="28"/>
        </w:rPr>
        <w:t>сем</w:t>
      </w:r>
      <w:r w:rsidRPr="00F65134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F65134">
        <w:rPr>
          <w:rFonts w:ascii="Times New Roman" w:hAnsi="Times New Roman" w:cs="Times New Roman"/>
          <w:kern w:val="1"/>
          <w:sz w:val="28"/>
          <w:szCs w:val="28"/>
        </w:rPr>
        <w:t>ям и малоимущим одиноко проживающим гражданам</w:t>
      </w:r>
      <w:r w:rsidRPr="00F65134">
        <w:rPr>
          <w:rFonts w:ascii="Times New Roman" w:hAnsi="Times New Roman" w:cs="Times New Roman"/>
          <w:sz w:val="28"/>
          <w:szCs w:val="28"/>
        </w:rPr>
        <w:t>»;</w:t>
      </w:r>
    </w:p>
    <w:p w:rsidR="00603D35" w:rsidRPr="00F65134" w:rsidRDefault="00603D35" w:rsidP="00603D35">
      <w:pPr>
        <w:tabs>
          <w:tab w:val="left" w:pos="709"/>
        </w:tabs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65134">
        <w:rPr>
          <w:rFonts w:ascii="Times New Roman" w:hAnsi="Times New Roman" w:cs="Times New Roman"/>
          <w:sz w:val="28"/>
          <w:szCs w:val="28"/>
        </w:rPr>
        <w:t xml:space="preserve"> а также последующими редакциями указанных  нормативных  прав</w:t>
      </w:r>
      <w:r w:rsidRPr="00F65134">
        <w:rPr>
          <w:rFonts w:ascii="Times New Roman" w:hAnsi="Times New Roman" w:cs="Times New Roman"/>
          <w:sz w:val="28"/>
          <w:szCs w:val="28"/>
        </w:rPr>
        <w:t>о</w:t>
      </w:r>
      <w:r w:rsidRPr="00F65134">
        <w:rPr>
          <w:rFonts w:ascii="Times New Roman" w:hAnsi="Times New Roman" w:cs="Times New Roman"/>
          <w:sz w:val="28"/>
          <w:szCs w:val="28"/>
        </w:rPr>
        <w:t xml:space="preserve">вых   </w:t>
      </w:r>
    </w:p>
    <w:p w:rsidR="00603D35" w:rsidRPr="00F65134" w:rsidRDefault="00603D35" w:rsidP="00603D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134">
        <w:rPr>
          <w:rFonts w:ascii="Times New Roman" w:hAnsi="Times New Roman" w:cs="Times New Roman"/>
          <w:sz w:val="28"/>
          <w:szCs w:val="28"/>
        </w:rPr>
        <w:t>актов.</w:t>
      </w:r>
      <w:r w:rsidRPr="00F651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0D77" w:rsidRPr="00143D42" w:rsidRDefault="00F10D77" w:rsidP="00D7210F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0D77" w:rsidRPr="00143D42" w:rsidSect="00AD02D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34A" w:rsidRDefault="006D734A" w:rsidP="00F10D77">
      <w:pPr>
        <w:spacing w:after="0" w:line="240" w:lineRule="auto"/>
      </w:pPr>
      <w:r>
        <w:separator/>
      </w:r>
    </w:p>
  </w:endnote>
  <w:endnote w:type="continuationSeparator" w:id="1">
    <w:p w:rsidR="006D734A" w:rsidRDefault="006D734A" w:rsidP="00F1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34A" w:rsidRDefault="006D734A" w:rsidP="00F10D77">
      <w:pPr>
        <w:spacing w:after="0" w:line="240" w:lineRule="auto"/>
      </w:pPr>
      <w:r>
        <w:separator/>
      </w:r>
    </w:p>
  </w:footnote>
  <w:footnote w:type="continuationSeparator" w:id="1">
    <w:p w:rsidR="006D734A" w:rsidRDefault="006D734A" w:rsidP="00F10D77">
      <w:pPr>
        <w:spacing w:after="0" w:line="240" w:lineRule="auto"/>
      </w:pPr>
      <w:r>
        <w:continuationSeparator/>
      </w:r>
    </w:p>
  </w:footnote>
  <w:footnote w:id="2">
    <w:p w:rsidR="00603D35" w:rsidRDefault="00603D35" w:rsidP="00603D35">
      <w:pPr>
        <w:pStyle w:val="a6"/>
      </w:pPr>
      <w:r w:rsidRPr="00CA0CCB">
        <w:rPr>
          <w:rStyle w:val="a8"/>
        </w:rPr>
        <w:footnoteRef/>
      </w:r>
      <w:r w:rsidRPr="0042591D">
        <w:t xml:space="preserve"> Российская газета, 25.12.1993, № 237.</w:t>
      </w:r>
    </w:p>
  </w:footnote>
  <w:footnote w:id="3">
    <w:p w:rsidR="00603D35" w:rsidRDefault="00603D35" w:rsidP="00603D35">
      <w:pPr>
        <w:pStyle w:val="a6"/>
      </w:pPr>
      <w:r w:rsidRPr="00CA0CCB">
        <w:rPr>
          <w:rStyle w:val="a8"/>
        </w:rPr>
        <w:footnoteRef/>
      </w:r>
      <w:r w:rsidRPr="0042591D">
        <w:t xml:space="preserve"> Собрание законодательства Российской Федерации, 05.12.1994, № 32, ст. 3301.</w:t>
      </w:r>
    </w:p>
  </w:footnote>
  <w:footnote w:id="4">
    <w:p w:rsidR="00603D35" w:rsidRDefault="00603D35" w:rsidP="00603D35">
      <w:pPr>
        <w:pStyle w:val="a6"/>
      </w:pPr>
      <w:r w:rsidRPr="00CA0CCB">
        <w:rPr>
          <w:rStyle w:val="a8"/>
        </w:rPr>
        <w:footnoteRef/>
      </w:r>
      <w:r w:rsidRPr="0042591D">
        <w:t xml:space="preserve"> Собрание законодательства Российской Федерации, 01.01.1996, № 1, ст. 16.</w:t>
      </w:r>
    </w:p>
  </w:footnote>
  <w:footnote w:id="5">
    <w:p w:rsidR="00603D35" w:rsidRDefault="00603D35" w:rsidP="00603D35">
      <w:pPr>
        <w:pStyle w:val="a6"/>
      </w:pPr>
      <w:r w:rsidRPr="00CA0CCB">
        <w:rPr>
          <w:rStyle w:val="a8"/>
        </w:rPr>
        <w:footnoteRef/>
      </w:r>
      <w:r>
        <w:t xml:space="preserve"> </w:t>
      </w:r>
      <w:r w:rsidRPr="00FB43C4">
        <w:t xml:space="preserve">Собрание законодательства </w:t>
      </w:r>
      <w:r w:rsidRPr="0042591D">
        <w:t>Российской Федерации</w:t>
      </w:r>
      <w:r>
        <w:t xml:space="preserve">, </w:t>
      </w:r>
      <w:r w:rsidRPr="00FB43C4">
        <w:t xml:space="preserve">19.07.1999, № 29, ст. 3699, </w:t>
      </w:r>
    </w:p>
    <w:p w:rsidR="00603D35" w:rsidRPr="00FB43C4" w:rsidRDefault="00603D35" w:rsidP="00603D35">
      <w:pPr>
        <w:pStyle w:val="a6"/>
      </w:pPr>
      <w:r>
        <w:t>Российская газета</w:t>
      </w:r>
      <w:r w:rsidRPr="00FB43C4">
        <w:t>, № 142, 23.07.1</w:t>
      </w:r>
      <w:r>
        <w:t>999.</w:t>
      </w:r>
      <w:r w:rsidRPr="003B110F">
        <w:t xml:space="preserve"> </w:t>
      </w:r>
      <w:r>
        <w:t xml:space="preserve"> </w:t>
      </w:r>
    </w:p>
  </w:footnote>
  <w:footnote w:id="6">
    <w:p w:rsidR="00603D35" w:rsidRPr="006E547C" w:rsidRDefault="00603D35" w:rsidP="00603D35">
      <w:pPr>
        <w:pStyle w:val="a6"/>
      </w:pPr>
      <w:r w:rsidRPr="00CA0CCB">
        <w:rPr>
          <w:rStyle w:val="a8"/>
        </w:rPr>
        <w:footnoteRef/>
      </w:r>
      <w:r>
        <w:t xml:space="preserve"> </w:t>
      </w:r>
      <w:r w:rsidRPr="0002300D">
        <w:t>Собрание законодательства Российской Федера</w:t>
      </w:r>
      <w:r>
        <w:t>ции, 31.07.2006, № 31, ст. 3451.</w:t>
      </w:r>
    </w:p>
  </w:footnote>
  <w:footnote w:id="7">
    <w:p w:rsidR="00603D35" w:rsidRDefault="00603D35" w:rsidP="00603D35">
      <w:pPr>
        <w:pStyle w:val="a6"/>
      </w:pPr>
      <w:r w:rsidRPr="00CA0CCB">
        <w:rPr>
          <w:rStyle w:val="a8"/>
        </w:rPr>
        <w:footnoteRef/>
      </w:r>
      <w:r>
        <w:t xml:space="preserve"> Собрание законодательства Российской Федерации, 02.08.2010, </w:t>
      </w:r>
      <w:r w:rsidRPr="006E547C">
        <w:t>№ 31, ст. 4179</w:t>
      </w:r>
      <w:r>
        <w:t>.</w:t>
      </w:r>
    </w:p>
  </w:footnote>
  <w:footnote w:id="8">
    <w:p w:rsidR="00603D35" w:rsidRPr="006E547C" w:rsidRDefault="00603D35" w:rsidP="00603D35">
      <w:pPr>
        <w:pStyle w:val="a6"/>
      </w:pPr>
      <w:r w:rsidRPr="00CA0CCB">
        <w:rPr>
          <w:rStyle w:val="a8"/>
        </w:rPr>
        <w:footnoteRef/>
      </w:r>
      <w:r>
        <w:t xml:space="preserve"> </w:t>
      </w:r>
      <w:r w:rsidRPr="006E547C">
        <w:t xml:space="preserve">Собрание законодательства Российской Федерации, </w:t>
      </w:r>
      <w:r>
        <w:t>11.04.</w:t>
      </w:r>
      <w:r w:rsidRPr="006E547C">
        <w:t>2011, № 15, ст. 2036</w:t>
      </w:r>
      <w:r>
        <w:t>.</w:t>
      </w:r>
    </w:p>
  </w:footnote>
  <w:footnote w:id="9">
    <w:p w:rsidR="00603D35" w:rsidRPr="00E701AF" w:rsidRDefault="00603D35" w:rsidP="00603D35">
      <w:pPr>
        <w:pStyle w:val="a6"/>
      </w:pPr>
      <w:r w:rsidRPr="00E701AF">
        <w:footnoteRef/>
      </w:r>
      <w:r>
        <w:t xml:space="preserve"> </w:t>
      </w:r>
      <w:r w:rsidRPr="00E701AF">
        <w:t>Российск</w:t>
      </w:r>
      <w:r>
        <w:t>ая газета</w:t>
      </w:r>
      <w:r w:rsidRPr="00E701AF">
        <w:t xml:space="preserve"> от 2 декабря </w:t>
      </w:r>
      <w:smartTag w:uri="urn:schemas-microsoft-com:office:smarttags" w:element="metricconverter">
        <w:smartTagPr>
          <w:attr w:name="ProductID" w:val="1995 г"/>
        </w:smartTagPr>
        <w:r w:rsidRPr="00E701AF">
          <w:t>1995 г</w:t>
        </w:r>
      </w:smartTag>
      <w:r>
        <w:t>. N 234.</w:t>
      </w:r>
    </w:p>
  </w:footnote>
  <w:footnote w:id="10">
    <w:p w:rsidR="00603D35" w:rsidRPr="00E701AF" w:rsidRDefault="00603D35" w:rsidP="00603D35">
      <w:pPr>
        <w:ind w:left="139"/>
        <w:rPr>
          <w:sz w:val="20"/>
        </w:rPr>
      </w:pPr>
      <w:r>
        <w:rPr>
          <w:rStyle w:val="a8"/>
        </w:rPr>
        <w:footnoteRef/>
      </w:r>
      <w:r>
        <w:t xml:space="preserve"> </w:t>
      </w:r>
      <w:r>
        <w:rPr>
          <w:sz w:val="20"/>
        </w:rPr>
        <w:t>Ставропольская Правда</w:t>
      </w:r>
      <w:r w:rsidRPr="00E701AF">
        <w:rPr>
          <w:sz w:val="20"/>
        </w:rPr>
        <w:t xml:space="preserve"> от 1 марта </w:t>
      </w:r>
      <w:smartTag w:uri="urn:schemas-microsoft-com:office:smarttags" w:element="metricconverter">
        <w:smartTagPr>
          <w:attr w:name="ProductID" w:val="2008 г"/>
        </w:smartTagPr>
        <w:r w:rsidRPr="00E701AF">
          <w:rPr>
            <w:sz w:val="20"/>
          </w:rPr>
          <w:t>2008 г</w:t>
        </w:r>
      </w:smartTag>
      <w:r w:rsidRPr="00E701AF">
        <w:rPr>
          <w:sz w:val="20"/>
        </w:rPr>
        <w:t>. N 43 (24367)</w:t>
      </w:r>
    </w:p>
    <w:p w:rsidR="00603D35" w:rsidRDefault="00603D35" w:rsidP="00603D35">
      <w:pPr>
        <w:pStyle w:val="a6"/>
      </w:pPr>
    </w:p>
  </w:footnote>
  <w:footnote w:id="11">
    <w:p w:rsidR="00603D35" w:rsidRPr="003B110F" w:rsidRDefault="00603D35" w:rsidP="00603D35">
      <w:pPr>
        <w:ind w:firstLine="27"/>
        <w:rPr>
          <w:sz w:val="20"/>
        </w:rPr>
      </w:pPr>
      <w:r>
        <w:rPr>
          <w:sz w:val="20"/>
        </w:rPr>
        <w:t xml:space="preserve">  </w:t>
      </w:r>
      <w:r w:rsidRPr="00A37A6F">
        <w:rPr>
          <w:rStyle w:val="a8"/>
          <w:sz w:val="20"/>
        </w:rPr>
        <w:footnoteRef/>
      </w:r>
      <w:r w:rsidRPr="003B110F">
        <w:rPr>
          <w:sz w:val="20"/>
        </w:rPr>
        <w:t xml:space="preserve"> Ставропольская правда, 21.11.2007, № 33.</w:t>
      </w:r>
    </w:p>
  </w:footnote>
  <w:footnote w:id="12">
    <w:p w:rsidR="00603D35" w:rsidRPr="00773951" w:rsidRDefault="00603D35" w:rsidP="00603D35">
      <w:pPr>
        <w:ind w:firstLine="27"/>
        <w:rPr>
          <w:sz w:val="20"/>
        </w:rPr>
      </w:pPr>
      <w:r w:rsidRPr="003B110F">
        <w:t xml:space="preserve"> </w:t>
      </w:r>
      <w:r w:rsidRPr="00A37A6F">
        <w:rPr>
          <w:rStyle w:val="a8"/>
          <w:sz w:val="20"/>
        </w:rPr>
        <w:footnoteRef/>
      </w:r>
      <w:r w:rsidRPr="003B110F">
        <w:t xml:space="preserve"> </w:t>
      </w:r>
      <w:r w:rsidRPr="003B110F">
        <w:rPr>
          <w:sz w:val="20"/>
        </w:rPr>
        <w:t>Ставропольская правда, 16.12.2009, № 268.</w:t>
      </w:r>
    </w:p>
  </w:footnote>
  <w:footnote w:id="13">
    <w:p w:rsidR="00603D35" w:rsidRPr="00874FBC" w:rsidRDefault="00603D35" w:rsidP="00603D35">
      <w:pPr>
        <w:pStyle w:val="a6"/>
      </w:pPr>
      <w:r w:rsidRPr="00CA0CCB">
        <w:rPr>
          <w:rStyle w:val="a8"/>
        </w:rPr>
        <w:footnoteRef/>
      </w:r>
      <w:r w:rsidRPr="00874FBC">
        <w:t xml:space="preserve"> Собрание законодательства Российской Федерации, 18.07.2011, № 29, ст. 4479.</w:t>
      </w:r>
    </w:p>
  </w:footnote>
  <w:footnote w:id="14">
    <w:p w:rsidR="00603D35" w:rsidRDefault="00603D35" w:rsidP="00603D35">
      <w:pPr>
        <w:pStyle w:val="a6"/>
      </w:pPr>
      <w:r>
        <w:rPr>
          <w:rStyle w:val="a8"/>
        </w:rPr>
        <w:footnoteRef/>
      </w:r>
      <w:r>
        <w:t xml:space="preserve"> Российская газета, 22.08.2012, № 192, </w:t>
      </w:r>
      <w:r w:rsidRPr="005A1821">
        <w:t>Собрание законодательства Российской Фед</w:t>
      </w:r>
      <w:r w:rsidRPr="005A1821">
        <w:t>е</w:t>
      </w:r>
      <w:r w:rsidRPr="005A1821">
        <w:t>рации</w:t>
      </w:r>
      <w:r>
        <w:t>, 27.08.2012,       № 35, ст. 4829.</w:t>
      </w:r>
    </w:p>
  </w:footnote>
  <w:footnote w:id="15">
    <w:p w:rsidR="00603D35" w:rsidRDefault="00603D35" w:rsidP="00603D35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</w:t>
      </w:r>
      <w:r w:rsidRPr="00A37A6F">
        <w:rPr>
          <w:rStyle w:val="a8"/>
          <w:sz w:val="20"/>
        </w:rPr>
        <w:footnoteRef/>
      </w:r>
      <w:r>
        <w:rPr>
          <w:sz w:val="20"/>
        </w:rPr>
        <w:t xml:space="preserve"> </w:t>
      </w:r>
      <w:r w:rsidRPr="005A1821">
        <w:rPr>
          <w:sz w:val="20"/>
        </w:rPr>
        <w:t>Российская газета, 31.08.2012</w:t>
      </w:r>
      <w:r>
        <w:rPr>
          <w:sz w:val="20"/>
        </w:rPr>
        <w:t xml:space="preserve">, </w:t>
      </w:r>
      <w:r w:rsidRPr="005A1821">
        <w:rPr>
          <w:sz w:val="20"/>
        </w:rPr>
        <w:t>№ 200, Собрание законодательства Российской Фед</w:t>
      </w:r>
      <w:r w:rsidRPr="005A1821">
        <w:rPr>
          <w:sz w:val="20"/>
        </w:rPr>
        <w:t>е</w:t>
      </w:r>
      <w:r w:rsidRPr="005A1821">
        <w:rPr>
          <w:sz w:val="20"/>
        </w:rPr>
        <w:t xml:space="preserve">рации, 03.09.2012, </w:t>
      </w:r>
      <w:r>
        <w:rPr>
          <w:sz w:val="20"/>
        </w:rPr>
        <w:t xml:space="preserve">            </w:t>
      </w:r>
    </w:p>
    <w:p w:rsidR="00603D35" w:rsidRPr="005A1821" w:rsidRDefault="00603D35" w:rsidP="00603D35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</w:t>
      </w:r>
      <w:r w:rsidRPr="005A1821">
        <w:rPr>
          <w:sz w:val="20"/>
        </w:rPr>
        <w:t>№ 36, ст. 4903.</w:t>
      </w:r>
    </w:p>
  </w:footnote>
  <w:footnote w:id="16">
    <w:p w:rsidR="00603D35" w:rsidRPr="004309DD" w:rsidRDefault="00603D35" w:rsidP="00603D35">
      <w:pPr>
        <w:ind w:firstLine="27"/>
        <w:rPr>
          <w:sz w:val="20"/>
        </w:rPr>
      </w:pPr>
      <w:r>
        <w:rPr>
          <w:sz w:val="20"/>
        </w:rPr>
        <w:t xml:space="preserve">   </w:t>
      </w:r>
      <w:r w:rsidRPr="00A37A6F">
        <w:rPr>
          <w:rStyle w:val="a8"/>
          <w:sz w:val="20"/>
        </w:rPr>
        <w:footnoteRef/>
      </w:r>
      <w:r>
        <w:rPr>
          <w:sz w:val="20"/>
        </w:rPr>
        <w:t xml:space="preserve"> Ставропольская правда, 12.02.2014, № 31-32</w:t>
      </w:r>
      <w:r w:rsidRPr="004309DD">
        <w:rPr>
          <w:sz w:val="20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77"/>
    <w:rsid w:val="00143D42"/>
    <w:rsid w:val="00182227"/>
    <w:rsid w:val="00271798"/>
    <w:rsid w:val="002750F9"/>
    <w:rsid w:val="0045676F"/>
    <w:rsid w:val="0058536A"/>
    <w:rsid w:val="006029AE"/>
    <w:rsid w:val="00603D35"/>
    <w:rsid w:val="006146C3"/>
    <w:rsid w:val="0065034E"/>
    <w:rsid w:val="006D734A"/>
    <w:rsid w:val="0072424A"/>
    <w:rsid w:val="00901446"/>
    <w:rsid w:val="00AD02D0"/>
    <w:rsid w:val="00B82F37"/>
    <w:rsid w:val="00CC21E8"/>
    <w:rsid w:val="00D7210F"/>
    <w:rsid w:val="00D87414"/>
    <w:rsid w:val="00F10D77"/>
    <w:rsid w:val="00F34B13"/>
    <w:rsid w:val="00F6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F10D77"/>
    <w:rPr>
      <w:vertAlign w:val="superscript"/>
    </w:rPr>
  </w:style>
  <w:style w:type="paragraph" w:styleId="a4">
    <w:name w:val="Body Text"/>
    <w:basedOn w:val="a"/>
    <w:link w:val="a5"/>
    <w:uiPriority w:val="99"/>
    <w:rsid w:val="00F10D77"/>
    <w:pPr>
      <w:widowControl w:val="0"/>
      <w:suppressAutoHyphens/>
      <w:spacing w:after="120" w:line="240" w:lineRule="auto"/>
      <w:textAlignment w:val="baseline"/>
    </w:pPr>
    <w:rPr>
      <w:rFonts w:ascii="Arial" w:eastAsia="Calibri" w:hAnsi="Arial" w:cs="Arial"/>
      <w:kern w:val="1"/>
      <w:sz w:val="21"/>
      <w:szCs w:val="21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10D77"/>
    <w:rPr>
      <w:rFonts w:ascii="Arial" w:eastAsia="Calibri" w:hAnsi="Arial" w:cs="Arial"/>
      <w:kern w:val="1"/>
      <w:sz w:val="21"/>
      <w:szCs w:val="21"/>
      <w:lang w:eastAsia="ar-SA"/>
    </w:rPr>
  </w:style>
  <w:style w:type="paragraph" w:styleId="a6">
    <w:name w:val="footnote text"/>
    <w:basedOn w:val="a"/>
    <w:link w:val="a7"/>
    <w:semiHidden/>
    <w:rsid w:val="00F10D77"/>
    <w:pPr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10D77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a8">
    <w:name w:val="footnote reference"/>
    <w:basedOn w:val="a0"/>
    <w:semiHidden/>
    <w:rsid w:val="00F10D77"/>
    <w:rPr>
      <w:position w:val="0"/>
      <w:vertAlign w:val="superscript"/>
    </w:rPr>
  </w:style>
  <w:style w:type="paragraph" w:customStyle="1" w:styleId="s1">
    <w:name w:val="s_1"/>
    <w:basedOn w:val="a"/>
    <w:rsid w:val="00D7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03D3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">
    <w:name w:val="Знак сноски1"/>
    <w:rsid w:val="00603D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Adr_11</cp:lastModifiedBy>
  <cp:revision>2</cp:revision>
  <dcterms:created xsi:type="dcterms:W3CDTF">2020-07-24T12:49:00Z</dcterms:created>
  <dcterms:modified xsi:type="dcterms:W3CDTF">2020-07-24T12:49:00Z</dcterms:modified>
</cp:coreProperties>
</file>