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345511" w:rsidRPr="00345511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345511">
        <w:rPr>
          <w:rFonts w:ascii="Times New Roman" w:hAnsi="Times New Roman" w:cs="Times New Roman"/>
          <w:sz w:val="28"/>
          <w:szCs w:val="28"/>
        </w:rPr>
        <w:t xml:space="preserve">     </w:t>
      </w:r>
      <w:r w:rsidR="00116512">
        <w:rPr>
          <w:rFonts w:ascii="Times New Roman" w:hAnsi="Times New Roman" w:cs="Times New Roman"/>
          <w:sz w:val="28"/>
          <w:szCs w:val="28"/>
        </w:rPr>
        <w:t>2</w:t>
      </w:r>
      <w:r w:rsidR="00056C8F">
        <w:rPr>
          <w:rFonts w:ascii="Times New Roman" w:hAnsi="Times New Roman" w:cs="Times New Roman"/>
          <w:sz w:val="28"/>
          <w:szCs w:val="28"/>
        </w:rPr>
        <w:t>9</w:t>
      </w:r>
      <w:r w:rsidR="000836F4">
        <w:rPr>
          <w:rFonts w:ascii="Times New Roman" w:hAnsi="Times New Roman" w:cs="Times New Roman"/>
          <w:sz w:val="28"/>
          <w:szCs w:val="28"/>
        </w:rPr>
        <w:t xml:space="preserve"> </w:t>
      </w:r>
      <w:r w:rsidR="00116512">
        <w:rPr>
          <w:rFonts w:ascii="Times New Roman" w:hAnsi="Times New Roman" w:cs="Times New Roman"/>
          <w:sz w:val="28"/>
          <w:szCs w:val="28"/>
        </w:rPr>
        <w:t>июля</w:t>
      </w:r>
      <w:r w:rsidR="000836F4">
        <w:rPr>
          <w:rFonts w:ascii="Times New Roman" w:hAnsi="Times New Roman" w:cs="Times New Roman"/>
          <w:sz w:val="28"/>
          <w:szCs w:val="28"/>
        </w:rPr>
        <w:t xml:space="preserve"> </w:t>
      </w:r>
      <w:r w:rsidRPr="00345511">
        <w:rPr>
          <w:rFonts w:ascii="Times New Roman" w:hAnsi="Times New Roman" w:cs="Times New Roman"/>
          <w:sz w:val="28"/>
          <w:szCs w:val="28"/>
        </w:rPr>
        <w:t>20</w:t>
      </w:r>
      <w:r w:rsidR="00116512">
        <w:rPr>
          <w:rFonts w:ascii="Times New Roman" w:hAnsi="Times New Roman" w:cs="Times New Roman"/>
          <w:sz w:val="28"/>
          <w:szCs w:val="28"/>
        </w:rPr>
        <w:t>20</w:t>
      </w:r>
      <w:r w:rsidRPr="00345511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0836F4">
        <w:rPr>
          <w:rFonts w:ascii="Times New Roman" w:hAnsi="Times New Roman" w:cs="Times New Roman"/>
          <w:sz w:val="28"/>
          <w:szCs w:val="28"/>
        </w:rPr>
        <w:t xml:space="preserve"> </w:t>
      </w:r>
      <w:r w:rsidRPr="00345511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D262F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2121B6">
        <w:rPr>
          <w:rFonts w:ascii="Times New Roman" w:hAnsi="Times New Roman" w:cs="Times New Roman"/>
          <w:sz w:val="28"/>
          <w:szCs w:val="28"/>
        </w:rPr>
        <w:t>106</w:t>
      </w:r>
      <w:r w:rsidR="003F563E">
        <w:rPr>
          <w:rFonts w:ascii="Times New Roman" w:hAnsi="Times New Roman" w:cs="Times New Roman"/>
          <w:sz w:val="28"/>
          <w:szCs w:val="28"/>
        </w:rPr>
        <w:t>/</w:t>
      </w:r>
      <w:r w:rsidR="002121B6">
        <w:rPr>
          <w:rFonts w:ascii="Times New Roman" w:hAnsi="Times New Roman" w:cs="Times New Roman"/>
          <w:sz w:val="28"/>
          <w:szCs w:val="28"/>
        </w:rPr>
        <w:t>558</w:t>
      </w:r>
      <w:r w:rsidR="00056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D3" w:rsidRDefault="00CD75D3" w:rsidP="00056C8F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8F" w:rsidRPr="00405007" w:rsidRDefault="00557E4B" w:rsidP="00056C8F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AE8">
        <w:rPr>
          <w:rFonts w:ascii="Times New Roman" w:hAnsi="Times New Roman" w:cs="Times New Roman"/>
          <w:sz w:val="28"/>
          <w:szCs w:val="28"/>
        </w:rPr>
        <w:t xml:space="preserve">О </w:t>
      </w:r>
      <w:r w:rsidR="00056C8F">
        <w:rPr>
          <w:rFonts w:ascii="Times New Roman" w:hAnsi="Times New Roman" w:cs="Times New Roman"/>
          <w:sz w:val="28"/>
          <w:szCs w:val="28"/>
        </w:rPr>
        <w:t>регистрации</w:t>
      </w:r>
      <w:r w:rsidRPr="00AF4AE8">
        <w:rPr>
          <w:rFonts w:ascii="Times New Roman" w:hAnsi="Times New Roman" w:cs="Times New Roman"/>
          <w:sz w:val="28"/>
          <w:szCs w:val="28"/>
        </w:rPr>
        <w:t xml:space="preserve"> списка кандидатов в депутаты </w:t>
      </w:r>
      <w:r w:rsidR="0011651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45511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r w:rsidR="00116512">
        <w:rPr>
          <w:rFonts w:ascii="Times New Roman" w:hAnsi="Times New Roman" w:cs="Times New Roman"/>
          <w:sz w:val="28"/>
          <w:szCs w:val="28"/>
        </w:rPr>
        <w:t>,</w:t>
      </w:r>
      <w:r w:rsidR="00345511">
        <w:rPr>
          <w:rFonts w:ascii="Times New Roman" w:hAnsi="Times New Roman" w:cs="Times New Roman"/>
          <w:sz w:val="28"/>
          <w:szCs w:val="28"/>
        </w:rPr>
        <w:t xml:space="preserve"> </w:t>
      </w:r>
      <w:r w:rsidRPr="00AF4AE8">
        <w:rPr>
          <w:rFonts w:ascii="Times New Roman" w:hAnsi="Times New Roman" w:cs="Times New Roman"/>
          <w:sz w:val="28"/>
          <w:szCs w:val="28"/>
        </w:rPr>
        <w:t>выдвинутого</w:t>
      </w:r>
      <w:r w:rsidR="00D04CCF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 w:rsidR="003F563E">
        <w:rPr>
          <w:rFonts w:ascii="Times New Roman" w:hAnsi="Times New Roman" w:cs="Times New Roman"/>
          <w:bCs/>
          <w:sz w:val="28"/>
          <w:szCs w:val="28"/>
        </w:rPr>
        <w:t>«</w:t>
      </w:r>
      <w:r w:rsidR="0018020D" w:rsidRPr="0018020D">
        <w:rPr>
          <w:rFonts w:ascii="Times New Roman" w:hAnsi="Times New Roman" w:cs="Times New Roman"/>
          <w:sz w:val="28"/>
          <w:szCs w:val="28"/>
        </w:rPr>
        <w:t>Минераловодское местное отделение Ставропольского регионального отделения Всероссийской политической партии «ЕДИНАЯ РОССИЯ»</w:t>
      </w:r>
      <w:r w:rsidR="00056C8F">
        <w:rPr>
          <w:rFonts w:ascii="Times New Roman" w:hAnsi="Times New Roman" w:cs="Times New Roman"/>
          <w:sz w:val="28"/>
          <w:szCs w:val="28"/>
        </w:rPr>
        <w:t xml:space="preserve"> </w:t>
      </w:r>
      <w:r w:rsidR="00056C8F">
        <w:rPr>
          <w:rFonts w:ascii="Times New Roman" w:hAnsi="Times New Roman" w:cs="Times New Roman"/>
          <w:bCs/>
          <w:sz w:val="28"/>
          <w:szCs w:val="28"/>
        </w:rPr>
        <w:t>по единому</w:t>
      </w:r>
      <w:r w:rsidR="00056C8F" w:rsidRPr="00063E97">
        <w:t xml:space="preserve"> </w:t>
      </w:r>
      <w:r w:rsidR="00056C8F" w:rsidRPr="00063E97">
        <w:rPr>
          <w:rFonts w:ascii="Times New Roman" w:hAnsi="Times New Roman" w:cs="Times New Roman"/>
          <w:sz w:val="28"/>
          <w:szCs w:val="28"/>
        </w:rPr>
        <w:t>избирательному округу</w:t>
      </w:r>
    </w:p>
    <w:p w:rsidR="00557E4B" w:rsidRPr="00AF4AE8" w:rsidRDefault="00557E4B" w:rsidP="0018020D">
      <w:pPr>
        <w:tabs>
          <w:tab w:val="center" w:pos="3402"/>
        </w:tabs>
        <w:spacing w:after="0" w:line="240" w:lineRule="auto"/>
        <w:jc w:val="both"/>
        <w:rPr>
          <w:sz w:val="28"/>
          <w:szCs w:val="28"/>
        </w:rPr>
      </w:pPr>
    </w:p>
    <w:p w:rsidR="00056C8F" w:rsidRDefault="00056C8F" w:rsidP="00056C8F">
      <w:pPr>
        <w:pStyle w:val="a7"/>
        <w:spacing w:line="240" w:lineRule="auto"/>
        <w:ind w:righ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Pr="00467459">
        <w:rPr>
          <w:color w:val="000000" w:themeColor="text1"/>
          <w:szCs w:val="28"/>
        </w:rPr>
        <w:t>«</w:t>
      </w:r>
      <w:r w:rsidRPr="00467459">
        <w:rPr>
          <w:color w:val="000000" w:themeColor="text1"/>
        </w:rPr>
        <w:t>О выбор</w:t>
      </w:r>
      <w:r w:rsidR="00467459" w:rsidRPr="00467459">
        <w:rPr>
          <w:color w:val="000000" w:themeColor="text1"/>
        </w:rPr>
        <w:t>ах</w:t>
      </w:r>
      <w:r w:rsidRPr="00467459">
        <w:rPr>
          <w:color w:val="000000" w:themeColor="text1"/>
        </w:rPr>
        <w:t xml:space="preserve"> в органы местного самоуправления</w:t>
      </w:r>
      <w:r w:rsidR="00467459" w:rsidRPr="00467459">
        <w:rPr>
          <w:color w:val="000000" w:themeColor="text1"/>
        </w:rPr>
        <w:t xml:space="preserve"> муниципальных образований</w:t>
      </w:r>
      <w:r w:rsidRPr="00467459">
        <w:rPr>
          <w:color w:val="000000" w:themeColor="text1"/>
        </w:rPr>
        <w:t xml:space="preserve"> в Ставропольском крае»</w:t>
      </w:r>
      <w:r>
        <w:rPr>
          <w:szCs w:val="28"/>
        </w:rPr>
        <w:t xml:space="preserve"> избирательным объединением </w:t>
      </w:r>
      <w:r>
        <w:rPr>
          <w:bCs/>
          <w:szCs w:val="28"/>
        </w:rPr>
        <w:t>«</w:t>
      </w:r>
      <w:r w:rsidRPr="0018020D">
        <w:rPr>
          <w:szCs w:val="28"/>
        </w:rPr>
        <w:t>Минераловодское местное отделение Ставропольского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 при выдвижении списка кандидатов в депутаты</w:t>
      </w:r>
      <w:proofErr w:type="gramEnd"/>
      <w:r>
        <w:rPr>
          <w:szCs w:val="28"/>
        </w:rPr>
        <w:t xml:space="preserve"> </w:t>
      </w:r>
      <w:r w:rsidR="00F03EDA">
        <w:rPr>
          <w:szCs w:val="28"/>
        </w:rPr>
        <w:t xml:space="preserve">Совета депутатов </w:t>
      </w:r>
      <w:r>
        <w:rPr>
          <w:szCs w:val="28"/>
        </w:rPr>
        <w:t>Минераловодского городского округа Ставропольского края  по единому избирательному округу, территориальная избирательная комиссия Минераловодского района установила следующее.</w:t>
      </w:r>
    </w:p>
    <w:p w:rsidR="00056C8F" w:rsidRDefault="00056C8F" w:rsidP="00056C8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выдвижения списка кандидатов в депутаты </w:t>
      </w:r>
      <w:r w:rsidR="00F03ED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Минераловодского городского округа Ставропольского края  избирательным объединением </w:t>
      </w:r>
      <w:r>
        <w:rPr>
          <w:bCs/>
          <w:sz w:val="28"/>
          <w:szCs w:val="28"/>
        </w:rPr>
        <w:t>«</w:t>
      </w:r>
      <w:r w:rsidRPr="0018020D">
        <w:rPr>
          <w:sz w:val="28"/>
          <w:szCs w:val="28"/>
        </w:rPr>
        <w:t>Минераловодское местное отделение Ставропольского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по единому избирательному округу, в количестве 2</w:t>
      </w:r>
      <w:r w:rsidR="00F03EDA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заверенного постановлением территориальной избирательной комиссии Минераловодского района от 1</w:t>
      </w:r>
      <w:r w:rsidR="00A65E9D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A65E9D">
        <w:rPr>
          <w:sz w:val="28"/>
          <w:szCs w:val="28"/>
        </w:rPr>
        <w:t>7.2020</w:t>
      </w:r>
      <w:r>
        <w:rPr>
          <w:sz w:val="28"/>
          <w:szCs w:val="28"/>
        </w:rPr>
        <w:t xml:space="preserve"> г. № </w:t>
      </w:r>
      <w:r w:rsidR="00A65E9D">
        <w:rPr>
          <w:sz w:val="28"/>
          <w:szCs w:val="28"/>
        </w:rPr>
        <w:t>101</w:t>
      </w:r>
      <w:r>
        <w:rPr>
          <w:sz w:val="28"/>
          <w:szCs w:val="28"/>
        </w:rPr>
        <w:t>/</w:t>
      </w:r>
      <w:r w:rsidR="00A65E9D">
        <w:rPr>
          <w:sz w:val="28"/>
          <w:szCs w:val="28"/>
        </w:rPr>
        <w:t>476</w:t>
      </w:r>
      <w:r>
        <w:rPr>
          <w:rStyle w:val="a9"/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и представленные им для регистрации списка кандидатов документы соответствуют требованиям статей  35 и 38</w:t>
      </w:r>
      <w:proofErr w:type="gramEnd"/>
      <w:r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статьи 25 Федерального закона «О политических партиях», </w:t>
      </w:r>
      <w:r w:rsidRPr="007E2389">
        <w:rPr>
          <w:color w:val="000000" w:themeColor="text1"/>
          <w:sz w:val="28"/>
          <w:szCs w:val="28"/>
        </w:rPr>
        <w:t xml:space="preserve">статей </w:t>
      </w:r>
      <w:r w:rsidR="007E2389" w:rsidRPr="007E2389">
        <w:rPr>
          <w:color w:val="000000" w:themeColor="text1"/>
          <w:sz w:val="28"/>
          <w:szCs w:val="28"/>
        </w:rPr>
        <w:t>23, 27, 29</w:t>
      </w:r>
      <w:r w:rsidR="007E2389">
        <w:rPr>
          <w:color w:val="FF0000"/>
          <w:sz w:val="28"/>
          <w:szCs w:val="28"/>
        </w:rPr>
        <w:t xml:space="preserve"> </w:t>
      </w:r>
      <w:r w:rsidRPr="007E2389">
        <w:rPr>
          <w:color w:val="000000" w:themeColor="text1"/>
          <w:sz w:val="28"/>
          <w:szCs w:val="28"/>
        </w:rPr>
        <w:t>Закона Ставропольского</w:t>
      </w:r>
      <w:r w:rsidRPr="00A65E9D">
        <w:rPr>
          <w:color w:val="FF0000"/>
          <w:sz w:val="28"/>
          <w:szCs w:val="28"/>
        </w:rPr>
        <w:t xml:space="preserve"> </w:t>
      </w:r>
      <w:r w:rsidR="007E2389" w:rsidRPr="007E2389">
        <w:rPr>
          <w:color w:val="000000" w:themeColor="text1"/>
          <w:sz w:val="28"/>
          <w:szCs w:val="28"/>
        </w:rPr>
        <w:t>«О выборах в органы местного самоуправления муниципальных образований в Ставропольском крае»</w:t>
      </w:r>
      <w:r w:rsidRPr="007E2389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территориальная избирательная комиссия Минераловодского района </w:t>
      </w:r>
    </w:p>
    <w:p w:rsidR="00557E4B" w:rsidRPr="00405007" w:rsidRDefault="006173A2" w:rsidP="006173A2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e0_6_"/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  <w:r w:rsidR="00056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4B" w:rsidRDefault="00557E4B" w:rsidP="00557E4B">
      <w:pPr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345511" w:rsidRDefault="00345511" w:rsidP="00557E4B">
      <w:pPr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56C8F" w:rsidRDefault="00056C8F" w:rsidP="00056C8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список кандидатов в депутаты </w:t>
      </w:r>
      <w:r w:rsidR="00A65E9D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Минераловодского городского округа Ставропольского края, выдвинутый избирательным объединением </w:t>
      </w:r>
      <w:r w:rsidRPr="003F563E">
        <w:rPr>
          <w:sz w:val="28"/>
          <w:szCs w:val="28"/>
        </w:rPr>
        <w:t>«Минераловодское местное отделение Ставропольского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по единому  избирательному округу в количестве  2</w:t>
      </w:r>
      <w:r w:rsidR="00A65E9D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 </w:t>
      </w:r>
      <w:r w:rsidR="00A65E9D">
        <w:rPr>
          <w:sz w:val="28"/>
          <w:szCs w:val="28"/>
        </w:rPr>
        <w:t>2</w:t>
      </w:r>
      <w:r>
        <w:rPr>
          <w:sz w:val="28"/>
          <w:szCs w:val="28"/>
        </w:rPr>
        <w:t xml:space="preserve">9 </w:t>
      </w:r>
      <w:r w:rsidR="00A65E9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A65E9D">
        <w:rPr>
          <w:sz w:val="28"/>
          <w:szCs w:val="28"/>
        </w:rPr>
        <w:t>20</w:t>
      </w:r>
      <w:r>
        <w:rPr>
          <w:sz w:val="28"/>
          <w:szCs w:val="28"/>
        </w:rPr>
        <w:t> года в  1</w:t>
      </w:r>
      <w:r w:rsidR="000E6724">
        <w:rPr>
          <w:sz w:val="28"/>
          <w:szCs w:val="28"/>
        </w:rPr>
        <w:t>6</w:t>
      </w:r>
      <w:r>
        <w:rPr>
          <w:sz w:val="28"/>
          <w:szCs w:val="28"/>
        </w:rPr>
        <w:t xml:space="preserve"> часов </w:t>
      </w:r>
      <w:r w:rsidR="00ED773D">
        <w:rPr>
          <w:sz w:val="28"/>
          <w:szCs w:val="28"/>
        </w:rPr>
        <w:t>1</w:t>
      </w:r>
      <w:r w:rsidR="00A65E9D">
        <w:rPr>
          <w:sz w:val="28"/>
          <w:szCs w:val="28"/>
        </w:rPr>
        <w:t>2</w:t>
      </w:r>
      <w:r w:rsidR="00ED773D">
        <w:rPr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056C8F" w:rsidRDefault="00056C8F" w:rsidP="00056C8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Выдать зарегистрированным кандидатам удостоверения установленного образца.</w:t>
      </w:r>
    </w:p>
    <w:p w:rsidR="005E3F55" w:rsidRPr="00A32D1B" w:rsidRDefault="005E3F55" w:rsidP="005E3F55">
      <w:pPr>
        <w:pStyle w:val="ab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056C8F" w:rsidRDefault="00056C8F" w:rsidP="00056C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55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455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55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345511">
        <w:rPr>
          <w:rFonts w:ascii="Times New Roman" w:hAnsi="Times New Roman" w:cs="Times New Roman"/>
          <w:sz w:val="28"/>
          <w:szCs w:val="28"/>
        </w:rPr>
        <w:t>Громакову</w:t>
      </w:r>
      <w:proofErr w:type="spellEnd"/>
      <w:r w:rsidRPr="00345511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056C8F" w:rsidRDefault="00056C8F" w:rsidP="00056C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511" w:rsidRPr="00345511" w:rsidRDefault="00056C8F" w:rsidP="00061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57E4B" w:rsidRPr="0091745B" w:rsidRDefault="00345511" w:rsidP="00345511">
      <w:pPr>
        <w:pStyle w:val="21"/>
        <w:overflowPunct w:val="0"/>
        <w:ind w:firstLine="709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A6FA5" w:rsidRPr="00FA6FA5" w:rsidRDefault="00FA6FA5" w:rsidP="00FA6FA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FA6FA5" w:rsidRPr="00FA6FA5" w:rsidRDefault="00FA6FA5" w:rsidP="00FA6FA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7E37FB">
        <w:rPr>
          <w:rFonts w:ascii="Times New Roman" w:hAnsi="Times New Roman" w:cs="Times New Roman"/>
          <w:b w:val="0"/>
          <w:color w:val="auto"/>
        </w:rPr>
        <w:t>Л.П. Гатило</w:t>
      </w:r>
    </w:p>
    <w:p w:rsidR="00FA6FA5" w:rsidRPr="00FA6FA5" w:rsidRDefault="00FA6FA5" w:rsidP="00FA6FA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FA6FA5" w:rsidRPr="00FA6FA5" w:rsidRDefault="00FA6FA5" w:rsidP="00FA6FA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FA6FA5" w:rsidRDefault="00FA6FA5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8F" w:rsidRPr="00FA6FA5" w:rsidRDefault="00056C8F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69" w:type="dxa"/>
        <w:tblInd w:w="4959" w:type="dxa"/>
        <w:tblLayout w:type="fixed"/>
        <w:tblLook w:val="01E0" w:firstRow="1" w:lastRow="1" w:firstColumn="1" w:lastColumn="1" w:noHBand="0" w:noVBand="0"/>
      </w:tblPr>
      <w:tblGrid>
        <w:gridCol w:w="4869"/>
      </w:tblGrid>
      <w:tr w:rsidR="00557E4B" w:rsidRPr="0091745B" w:rsidTr="006029EC">
        <w:trPr>
          <w:trHeight w:val="893"/>
        </w:trPr>
        <w:tc>
          <w:tcPr>
            <w:tcW w:w="4869" w:type="dxa"/>
          </w:tcPr>
          <w:p w:rsidR="009F5C55" w:rsidRPr="0091745B" w:rsidRDefault="009F5C55" w:rsidP="009F5C55">
            <w:pPr>
              <w:pStyle w:val="4"/>
              <w:ind w:firstLine="0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ЗАРЕГИСТРИРОВАН</w:t>
            </w:r>
          </w:p>
          <w:p w:rsidR="00557E4B" w:rsidRDefault="00557E4B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557E4B" w:rsidRPr="0091745B" w:rsidRDefault="00557E4B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</w:t>
            </w:r>
          </w:p>
          <w:p w:rsidR="00557E4B" w:rsidRPr="0091745B" w:rsidRDefault="00FA6FA5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комиссией Минераловодского района</w:t>
            </w:r>
            <w:r w:rsidR="00557E4B"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E4B" w:rsidRPr="0091745B" w:rsidRDefault="00557E4B" w:rsidP="00D62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C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95FEB">
              <w:rPr>
                <w:rFonts w:ascii="Times New Roman" w:hAnsi="Times New Roman" w:cs="Times New Roman"/>
                <w:sz w:val="28"/>
                <w:szCs w:val="28"/>
              </w:rPr>
              <w:t>7.2020</w:t>
            </w:r>
            <w:r w:rsidR="00FA6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6227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2276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05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57E4B" w:rsidRPr="0091745B" w:rsidRDefault="00557E4B" w:rsidP="00557E4B">
      <w:pPr>
        <w:pStyle w:val="5"/>
        <w:rPr>
          <w:caps/>
          <w:szCs w:val="28"/>
        </w:rPr>
      </w:pPr>
    </w:p>
    <w:p w:rsidR="00056C8F" w:rsidRDefault="00056C8F" w:rsidP="00557E4B">
      <w:pPr>
        <w:pStyle w:val="5"/>
        <w:rPr>
          <w:caps/>
          <w:szCs w:val="28"/>
        </w:rPr>
      </w:pPr>
    </w:p>
    <w:p w:rsidR="00557E4B" w:rsidRDefault="00557E4B" w:rsidP="00557E4B">
      <w:pPr>
        <w:pStyle w:val="5"/>
        <w:rPr>
          <w:caps/>
          <w:szCs w:val="28"/>
        </w:rPr>
      </w:pPr>
      <w:r w:rsidRPr="0091745B">
        <w:rPr>
          <w:caps/>
          <w:szCs w:val="28"/>
        </w:rPr>
        <w:t>список</w:t>
      </w:r>
    </w:p>
    <w:p w:rsidR="00557E4B" w:rsidRDefault="00557E4B" w:rsidP="00EF7E88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45B">
        <w:rPr>
          <w:rFonts w:ascii="Times New Roman" w:hAnsi="Times New Roman" w:cs="Times New Roman"/>
          <w:bCs/>
          <w:sz w:val="28"/>
          <w:szCs w:val="28"/>
        </w:rPr>
        <w:t xml:space="preserve">кандидатов в депутаты </w:t>
      </w:r>
      <w:r w:rsidR="00895FE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A6FA5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4AE8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AF4AE8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 w:rsidR="007D1B20">
        <w:rPr>
          <w:rFonts w:ascii="Times New Roman" w:hAnsi="Times New Roman" w:cs="Times New Roman"/>
          <w:sz w:val="28"/>
          <w:szCs w:val="28"/>
        </w:rPr>
        <w:t>«</w:t>
      </w:r>
      <w:r w:rsidR="00EF7E88" w:rsidRPr="00EF7E88">
        <w:rPr>
          <w:rFonts w:ascii="Times New Roman" w:hAnsi="Times New Roman" w:cs="Times New Roman"/>
          <w:bCs/>
          <w:sz w:val="28"/>
          <w:szCs w:val="28"/>
        </w:rPr>
        <w:t>Минераловодское местное отделение Ставропольского регионального отделения Всероссийской политической партии «ЕДИНАЯ РОССИЯ»</w:t>
      </w:r>
      <w:r w:rsidR="00056C8F">
        <w:rPr>
          <w:rFonts w:ascii="Times New Roman" w:hAnsi="Times New Roman" w:cs="Times New Roman"/>
          <w:bCs/>
          <w:sz w:val="28"/>
          <w:szCs w:val="28"/>
        </w:rPr>
        <w:t xml:space="preserve"> по единому избирательному округу</w:t>
      </w:r>
    </w:p>
    <w:p w:rsidR="00EF7E88" w:rsidRPr="0051509D" w:rsidRDefault="00EF7E88" w:rsidP="00EF7E88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5C00" w:rsidRPr="00F821FA" w:rsidRDefault="00B05C00" w:rsidP="00B05C00">
      <w:pPr>
        <w:pStyle w:val="aa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Перцев Сергей Юрьевич</w:t>
      </w:r>
      <w:r w:rsidRPr="00F821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21FA">
        <w:rPr>
          <w:sz w:val="28"/>
          <w:szCs w:val="28"/>
        </w:rPr>
        <w:t>19</w:t>
      </w:r>
      <w:r>
        <w:rPr>
          <w:sz w:val="28"/>
          <w:szCs w:val="28"/>
        </w:rPr>
        <w:t>75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муниципальное образование Минераловодский городской округ, глава Минераловодского городского округа Ставропольского края,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.</w:t>
      </w:r>
      <w:proofErr w:type="gramEnd"/>
    </w:p>
    <w:p w:rsidR="00B05C00" w:rsidRPr="00F821FA" w:rsidRDefault="00B05C00" w:rsidP="00B05C00">
      <w:pPr>
        <w:pStyle w:val="aa"/>
        <w:ind w:firstLine="708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2.    </w:t>
      </w:r>
      <w:proofErr w:type="spellStart"/>
      <w:proofErr w:type="gramStart"/>
      <w:r>
        <w:rPr>
          <w:sz w:val="28"/>
          <w:szCs w:val="28"/>
        </w:rPr>
        <w:t>Зубач</w:t>
      </w:r>
      <w:proofErr w:type="spellEnd"/>
      <w:r>
        <w:rPr>
          <w:sz w:val="28"/>
          <w:szCs w:val="28"/>
        </w:rPr>
        <w:t xml:space="preserve"> Александр Александрович</w:t>
      </w:r>
      <w:r w:rsidRPr="00F821FA">
        <w:rPr>
          <w:sz w:val="28"/>
          <w:szCs w:val="28"/>
        </w:rPr>
        <w:t>,</w:t>
      </w:r>
      <w:r>
        <w:rPr>
          <w:sz w:val="28"/>
          <w:szCs w:val="28"/>
        </w:rPr>
        <w:t xml:space="preserve"> 1971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                                       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Совет депутатов Минераловодского городского округа Ставропольского края, депутат, председатель. </w:t>
      </w:r>
      <w:proofErr w:type="gramEnd"/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Домницкий</w:t>
      </w:r>
      <w:proofErr w:type="spellEnd"/>
      <w:r>
        <w:rPr>
          <w:sz w:val="28"/>
          <w:szCs w:val="28"/>
        </w:rPr>
        <w:t xml:space="preserve"> Виктор Константинович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47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</w:t>
      </w:r>
      <w:r w:rsidR="0080409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Анджиевский</w:t>
      </w:r>
      <w:proofErr w:type="spellEnd"/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Совет ветеранов Минераловодского городского округа Ставропольского края, председатель,  депутат </w:t>
      </w:r>
      <w:proofErr w:type="gramStart"/>
      <w:r>
        <w:rPr>
          <w:sz w:val="28"/>
          <w:szCs w:val="28"/>
        </w:rPr>
        <w:t>Совета депутатов Минераловодского городского округа Ставропольского края первого созыва</w:t>
      </w:r>
      <w:proofErr w:type="gramEnd"/>
      <w:r>
        <w:rPr>
          <w:sz w:val="28"/>
          <w:szCs w:val="28"/>
        </w:rPr>
        <w:t xml:space="preserve"> на непостоянной основе.</w:t>
      </w:r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 w:rsidRPr="00F821FA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Султанов Виталий Александрович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74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                                       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Военный комиссариат Ставропольского края, военный комиссар городов Минеральные Воды, Железноводск и Минераловодского района Ставропольского края,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, депутат Совета депутатов Минераловодского городского округа Ставропольского края первого созыва</w:t>
      </w:r>
      <w:proofErr w:type="gramEnd"/>
      <w:r>
        <w:rPr>
          <w:sz w:val="28"/>
          <w:szCs w:val="28"/>
        </w:rPr>
        <w:t xml:space="preserve"> на непостоянной основе.</w:t>
      </w:r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5. </w:t>
      </w:r>
      <w:proofErr w:type="spellStart"/>
      <w:proofErr w:type="gramStart"/>
      <w:r>
        <w:rPr>
          <w:sz w:val="28"/>
          <w:szCs w:val="28"/>
        </w:rPr>
        <w:t>Кочаровский</w:t>
      </w:r>
      <w:proofErr w:type="spellEnd"/>
      <w:r>
        <w:rPr>
          <w:sz w:val="28"/>
          <w:szCs w:val="28"/>
        </w:rPr>
        <w:t xml:space="preserve"> Вадим Юрьевич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65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</w:t>
      </w:r>
      <w:r>
        <w:rPr>
          <w:sz w:val="28"/>
          <w:szCs w:val="28"/>
        </w:rPr>
        <w:t>Минераловодский район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хутор Красный Пахарь, 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, основное место работы или службы, занимаемая должность, род занятий – ООО 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7 ИНЖИНИРИНГ», ведущий аудитор,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, депутат Совета депутатов Минераловодского городского округа Ставропольского края первого созыва на непостоянной основе.</w:t>
      </w:r>
      <w:proofErr w:type="gramEnd"/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6.   </w:t>
      </w:r>
      <w:proofErr w:type="gramStart"/>
      <w:r>
        <w:rPr>
          <w:sz w:val="28"/>
          <w:szCs w:val="28"/>
        </w:rPr>
        <w:t>Саенко Сергей Валентинович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75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</w:t>
      </w:r>
      <w:r>
        <w:rPr>
          <w:sz w:val="28"/>
          <w:szCs w:val="28"/>
        </w:rPr>
        <w:t>Минераловодский район, 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МКУ «Централизованная бухгалтерия Минераловодского городского округа», директор,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, депутат Совета депутатов Минераловодского городского округа Ставропольского края первого созыва на непостоянной основе.</w:t>
      </w:r>
      <w:proofErr w:type="gramEnd"/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Рамазанов Руслан </w:t>
      </w:r>
      <w:proofErr w:type="spellStart"/>
      <w:r>
        <w:rPr>
          <w:sz w:val="28"/>
          <w:szCs w:val="28"/>
        </w:rPr>
        <w:t>Заидович</w:t>
      </w:r>
      <w:proofErr w:type="spellEnd"/>
      <w:r>
        <w:rPr>
          <w:sz w:val="28"/>
          <w:szCs w:val="28"/>
        </w:rPr>
        <w:t xml:space="preserve">, </w:t>
      </w:r>
      <w:r w:rsidRPr="00F821FA">
        <w:rPr>
          <w:sz w:val="28"/>
          <w:szCs w:val="28"/>
        </w:rPr>
        <w:t>19</w:t>
      </w:r>
      <w:r>
        <w:rPr>
          <w:sz w:val="28"/>
          <w:szCs w:val="28"/>
        </w:rPr>
        <w:t>70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proofErr w:type="spellStart"/>
      <w:r>
        <w:rPr>
          <w:sz w:val="28"/>
          <w:szCs w:val="28"/>
        </w:rPr>
        <w:t>гпос</w:t>
      </w:r>
      <w:proofErr w:type="spellEnd"/>
      <w:r>
        <w:rPr>
          <w:sz w:val="28"/>
          <w:szCs w:val="28"/>
        </w:rPr>
        <w:t>. Змейка,</w:t>
      </w:r>
      <w:r w:rsidRPr="00F821F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индивидуальный предприниматель, 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 xml:space="preserve">, депутат </w:t>
      </w:r>
      <w:proofErr w:type="gramStart"/>
      <w:r>
        <w:rPr>
          <w:sz w:val="28"/>
          <w:szCs w:val="28"/>
        </w:rPr>
        <w:t>Совета депутатов Минераловодского городского округа Ставропольского края первого созыва</w:t>
      </w:r>
      <w:proofErr w:type="gramEnd"/>
      <w:r>
        <w:rPr>
          <w:sz w:val="28"/>
          <w:szCs w:val="28"/>
        </w:rPr>
        <w:t xml:space="preserve"> на непостоянной основе.</w:t>
      </w:r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 w:rsidRPr="00F821FA">
        <w:rPr>
          <w:sz w:val="28"/>
          <w:szCs w:val="28"/>
        </w:rPr>
        <w:t>8</w:t>
      </w:r>
      <w:r>
        <w:rPr>
          <w:sz w:val="28"/>
          <w:szCs w:val="28"/>
        </w:rPr>
        <w:t>. Рыженко Борис Анатольевич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74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некоммерческая организация Ставропольская краевая коллегия адвокатов, адвокат,  депутат </w:t>
      </w:r>
      <w:proofErr w:type="gramStart"/>
      <w:r>
        <w:rPr>
          <w:sz w:val="28"/>
          <w:szCs w:val="28"/>
        </w:rPr>
        <w:t>Совета депутатов Минераловодского городского округа Ставропольского края первого созыва</w:t>
      </w:r>
      <w:proofErr w:type="gramEnd"/>
      <w:r>
        <w:rPr>
          <w:sz w:val="28"/>
          <w:szCs w:val="28"/>
        </w:rPr>
        <w:t xml:space="preserve"> на непостоянной основе.</w:t>
      </w:r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Югов Михаил Юрьевич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68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 w:rsidRPr="00797785">
        <w:rPr>
          <w:color w:val="000000"/>
          <w:sz w:val="28"/>
          <w:szCs w:val="28"/>
        </w:rPr>
        <w:t xml:space="preserve">образование – </w:t>
      </w:r>
      <w:r>
        <w:rPr>
          <w:color w:val="000000"/>
          <w:sz w:val="28"/>
          <w:szCs w:val="28"/>
        </w:rPr>
        <w:t xml:space="preserve">высшее профессиональное - </w:t>
      </w:r>
      <w:proofErr w:type="spellStart"/>
      <w:r>
        <w:rPr>
          <w:color w:val="000000"/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ООО «Звук – М», генеральный директор, 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, депутат Совета депутатов Минераловодского городского округа Ставропольского края первого созыва на непостоянной основе.</w:t>
      </w:r>
      <w:proofErr w:type="gramEnd"/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Маслов Сергей Геннадьевич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76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                                       г. Минеральные Воды</w:t>
      </w:r>
      <w:r w:rsidRPr="00F821FA">
        <w:rPr>
          <w:sz w:val="28"/>
          <w:szCs w:val="28"/>
        </w:rPr>
        <w:t xml:space="preserve">, </w:t>
      </w:r>
      <w:r w:rsidRPr="00797785">
        <w:rPr>
          <w:color w:val="000000"/>
          <w:sz w:val="28"/>
          <w:szCs w:val="28"/>
        </w:rPr>
        <w:t xml:space="preserve">образование – </w:t>
      </w:r>
      <w:r>
        <w:rPr>
          <w:color w:val="000000"/>
          <w:sz w:val="28"/>
          <w:szCs w:val="28"/>
        </w:rPr>
        <w:t xml:space="preserve">высшее профессиональное - </w:t>
      </w:r>
      <w:proofErr w:type="spellStart"/>
      <w:r>
        <w:rPr>
          <w:color w:val="000000"/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ООО «ПАРИТЕТ», директор,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, депутат Совета депутатов Минераловодского городского округа Ставропольского края первого созыва на непостоянной основе.</w:t>
      </w:r>
      <w:proofErr w:type="gramEnd"/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proofErr w:type="spellStart"/>
      <w:r>
        <w:rPr>
          <w:sz w:val="28"/>
          <w:szCs w:val="28"/>
        </w:rPr>
        <w:t>Гелунов</w:t>
      </w:r>
      <w:proofErr w:type="spellEnd"/>
      <w:r>
        <w:rPr>
          <w:sz w:val="28"/>
          <w:szCs w:val="28"/>
        </w:rPr>
        <w:t xml:space="preserve"> Евгений Геннадьевич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82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                                       г. Минеральные Воды</w:t>
      </w:r>
      <w:r w:rsidRPr="00F821FA">
        <w:rPr>
          <w:sz w:val="28"/>
          <w:szCs w:val="28"/>
        </w:rPr>
        <w:t xml:space="preserve">, </w:t>
      </w:r>
      <w:r w:rsidRPr="004F0BEA">
        <w:rPr>
          <w:color w:val="000000"/>
          <w:sz w:val="28"/>
          <w:szCs w:val="28"/>
        </w:rPr>
        <w:t>образование–</w:t>
      </w:r>
      <w:r w:rsidRPr="007119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высшее профессиональное - </w:t>
      </w:r>
      <w:proofErr w:type="spellStart"/>
      <w:r>
        <w:rPr>
          <w:color w:val="000000"/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, основное место работы или службы, занимаемая должность, род занятий – ООО «Татьяна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», заместитель директора.</w:t>
      </w:r>
    </w:p>
    <w:p w:rsidR="00B05C00" w:rsidRDefault="00B05C00" w:rsidP="00B05C0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  </w:t>
      </w:r>
      <w:proofErr w:type="gramStart"/>
      <w:r>
        <w:rPr>
          <w:sz w:val="28"/>
          <w:szCs w:val="28"/>
        </w:rPr>
        <w:t>Ершова Ирина Игоревна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62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пос. Змейка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, основное место работы или службы, занимаемая должность, род занятий – ГБУЗ Ставропольского края «Минераловодская районная больница, главный врач.</w:t>
      </w:r>
      <w:proofErr w:type="gramEnd"/>
    </w:p>
    <w:p w:rsidR="00B05C00" w:rsidRDefault="00B05C00" w:rsidP="00B05C0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13.  </w:t>
      </w:r>
      <w:proofErr w:type="spellStart"/>
      <w:proofErr w:type="gramStart"/>
      <w:r>
        <w:rPr>
          <w:sz w:val="28"/>
          <w:szCs w:val="28"/>
        </w:rPr>
        <w:t>Лапухин</w:t>
      </w:r>
      <w:proofErr w:type="spellEnd"/>
      <w:r>
        <w:rPr>
          <w:sz w:val="28"/>
          <w:szCs w:val="28"/>
        </w:rPr>
        <w:t xml:space="preserve"> Владимир Владимирович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88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пос. Змейка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АО «Курорты Северного Кавказа», директор департамента развития инфраструктуры,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proofErr w:type="gramEnd"/>
    </w:p>
    <w:p w:rsidR="00B05C00" w:rsidRDefault="00B05C00" w:rsidP="00B05C0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14.  </w:t>
      </w:r>
      <w:proofErr w:type="gramStart"/>
      <w:r>
        <w:rPr>
          <w:sz w:val="28"/>
          <w:szCs w:val="28"/>
        </w:rPr>
        <w:t>Потемкин Евгений Борисович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79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, основное место работы или службы, занимаемая должность, род занятий – ГБУЗ Ставропольского края «Минераловодская районная больница», заведующий травматологическим отделением районной больницы, врач травматолог, ортопед.</w:t>
      </w:r>
      <w:proofErr w:type="gramEnd"/>
    </w:p>
    <w:p w:rsidR="00B05C00" w:rsidRDefault="00B05C00" w:rsidP="00B05C0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  </w:t>
      </w:r>
      <w:proofErr w:type="spellStart"/>
      <w:proofErr w:type="gramStart"/>
      <w:r>
        <w:rPr>
          <w:sz w:val="28"/>
          <w:szCs w:val="28"/>
        </w:rPr>
        <w:t>Харатян</w:t>
      </w:r>
      <w:proofErr w:type="spellEnd"/>
      <w:r>
        <w:rPr>
          <w:sz w:val="28"/>
          <w:szCs w:val="28"/>
        </w:rPr>
        <w:t xml:space="preserve"> Арсений </w:t>
      </w:r>
      <w:proofErr w:type="spellStart"/>
      <w:r>
        <w:rPr>
          <w:sz w:val="28"/>
          <w:szCs w:val="28"/>
        </w:rPr>
        <w:t>Шаваршевич</w:t>
      </w:r>
      <w:proofErr w:type="spellEnd"/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67года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 w:rsidRPr="00797785">
        <w:rPr>
          <w:color w:val="000000"/>
          <w:sz w:val="28"/>
          <w:szCs w:val="28"/>
        </w:rPr>
        <w:t xml:space="preserve">образование – </w:t>
      </w:r>
      <w:r>
        <w:rPr>
          <w:color w:val="000000"/>
          <w:sz w:val="28"/>
          <w:szCs w:val="28"/>
        </w:rPr>
        <w:t xml:space="preserve">высшее профессиональное - </w:t>
      </w:r>
      <w:proofErr w:type="spellStart"/>
      <w:r>
        <w:rPr>
          <w:color w:val="000000"/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ГПБОУ «Минераловодский колледж железнодорожного транспорта, директор,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.</w:t>
      </w:r>
      <w:proofErr w:type="gramEnd"/>
    </w:p>
    <w:p w:rsidR="00B05C00" w:rsidRDefault="00B05C00" w:rsidP="00B05C0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16.  </w:t>
      </w:r>
      <w:proofErr w:type="spellStart"/>
      <w:r>
        <w:rPr>
          <w:sz w:val="28"/>
          <w:szCs w:val="28"/>
        </w:rPr>
        <w:t>Агабекова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Гевандовна</w:t>
      </w:r>
      <w:proofErr w:type="spellEnd"/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56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proofErr w:type="gramStart"/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профессиональное, основное место работы или службы, занимаемая должность, род занятий – Муниципальное бюджетное общеобразовательное учреждение гимназия                № 103 г. Минеральные Воды, директор.</w:t>
      </w:r>
    </w:p>
    <w:p w:rsidR="00B05C00" w:rsidRDefault="00B05C00" w:rsidP="00B05C0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17.  </w:t>
      </w:r>
      <w:proofErr w:type="spellStart"/>
      <w:r>
        <w:rPr>
          <w:sz w:val="28"/>
          <w:szCs w:val="28"/>
        </w:rPr>
        <w:t>Таранцов</w:t>
      </w:r>
      <w:proofErr w:type="spellEnd"/>
      <w:r>
        <w:rPr>
          <w:sz w:val="28"/>
          <w:szCs w:val="28"/>
        </w:rPr>
        <w:t xml:space="preserve"> Сергей Федорович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76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proofErr w:type="gramStart"/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>профессиональное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Муниципальное казенное учреждение дополнительного образования детско-юношеская спортивная школа г. Минеральные Воды, директор. </w:t>
      </w:r>
    </w:p>
    <w:p w:rsidR="00B05C00" w:rsidRDefault="00B05C00" w:rsidP="00B05C0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18.  </w:t>
      </w:r>
      <w:proofErr w:type="gramStart"/>
      <w:r>
        <w:rPr>
          <w:sz w:val="28"/>
          <w:szCs w:val="28"/>
        </w:rPr>
        <w:t>Богданов Юрий Васильевич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64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Северо-Кавказский институт (филиал) Автономной некоммерческой организации высшего образования Московского гуманитарно-экономического университета, заведующий кафедрой таможенного дела,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.</w:t>
      </w:r>
      <w:proofErr w:type="gramEnd"/>
    </w:p>
    <w:p w:rsidR="00B05C00" w:rsidRDefault="00B05C00" w:rsidP="00B05C0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19.  </w:t>
      </w:r>
      <w:proofErr w:type="spellStart"/>
      <w:proofErr w:type="gramStart"/>
      <w:r>
        <w:rPr>
          <w:sz w:val="28"/>
          <w:szCs w:val="28"/>
        </w:rPr>
        <w:t>Редкозубова</w:t>
      </w:r>
      <w:proofErr w:type="spellEnd"/>
      <w:r>
        <w:rPr>
          <w:sz w:val="28"/>
          <w:szCs w:val="28"/>
        </w:rPr>
        <w:t xml:space="preserve"> Татьяна Петровна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68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хутор Садовый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>высшее профессиональное, основное место работы или службы, занимаемая должность, род занятий – МКОУ СОШ № 15 х. Садовый, учитель начальных классов.</w:t>
      </w:r>
      <w:proofErr w:type="gramEnd"/>
    </w:p>
    <w:p w:rsidR="00B05C00" w:rsidRDefault="00B05C00" w:rsidP="00B05C0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20.  </w:t>
      </w:r>
      <w:proofErr w:type="spellStart"/>
      <w:proofErr w:type="gramStart"/>
      <w:r>
        <w:rPr>
          <w:sz w:val="28"/>
          <w:szCs w:val="28"/>
        </w:rPr>
        <w:t>Силютин</w:t>
      </w:r>
      <w:proofErr w:type="spellEnd"/>
      <w:r>
        <w:rPr>
          <w:sz w:val="28"/>
          <w:szCs w:val="28"/>
        </w:rPr>
        <w:t xml:space="preserve"> Сергей Владимирович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60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село Розовка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 xml:space="preserve">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, основное место работы или службы, занимаемая должность, род занятий – Управление по делам территорий администрации Минераловодского городского округа Ставропольского края, руководитель Марьино-</w:t>
      </w:r>
      <w:proofErr w:type="spellStart"/>
      <w:r>
        <w:rPr>
          <w:sz w:val="28"/>
          <w:szCs w:val="28"/>
        </w:rPr>
        <w:t>Колодцевского</w:t>
      </w:r>
      <w:proofErr w:type="spellEnd"/>
      <w:r>
        <w:rPr>
          <w:sz w:val="28"/>
          <w:szCs w:val="28"/>
        </w:rPr>
        <w:t xml:space="preserve"> территориального отдела по работе с населением,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.</w:t>
      </w:r>
      <w:proofErr w:type="gramEnd"/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  </w:t>
      </w:r>
      <w:proofErr w:type="spellStart"/>
      <w:r>
        <w:rPr>
          <w:sz w:val="28"/>
          <w:szCs w:val="28"/>
        </w:rPr>
        <w:t>Луцев</w:t>
      </w:r>
      <w:proofErr w:type="spellEnd"/>
      <w:r>
        <w:rPr>
          <w:sz w:val="28"/>
          <w:szCs w:val="28"/>
        </w:rPr>
        <w:t xml:space="preserve"> Артем Сергеевич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93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Левокумка</w:t>
      </w:r>
      <w:proofErr w:type="spellEnd"/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</w:t>
      </w:r>
      <w:r>
        <w:rPr>
          <w:sz w:val="28"/>
          <w:szCs w:val="28"/>
        </w:rPr>
        <w:t xml:space="preserve"> профессиональное – не имеет, среднее общее образование, основное место работы или службы, занимаемая должность, род занятий – временно не работает,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22.  </w:t>
      </w:r>
      <w:proofErr w:type="spellStart"/>
      <w:r>
        <w:rPr>
          <w:sz w:val="28"/>
          <w:szCs w:val="28"/>
        </w:rPr>
        <w:t>Недбай</w:t>
      </w:r>
      <w:proofErr w:type="spellEnd"/>
      <w:r>
        <w:rPr>
          <w:sz w:val="28"/>
          <w:szCs w:val="28"/>
        </w:rPr>
        <w:t xml:space="preserve"> Надежда Александровна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77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Левокумка</w:t>
      </w:r>
      <w:proofErr w:type="spellEnd"/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</w:t>
      </w:r>
      <w:r>
        <w:rPr>
          <w:sz w:val="28"/>
          <w:szCs w:val="28"/>
        </w:rPr>
        <w:t xml:space="preserve"> – высшее профессиональное –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ГБУСО «Минераловодский центр социального обслуживания населения» заместитель директора по общим вопросам,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 </w:t>
      </w:r>
      <w:proofErr w:type="gramStart"/>
      <w:r>
        <w:rPr>
          <w:sz w:val="28"/>
          <w:szCs w:val="28"/>
        </w:rPr>
        <w:t>Умнов Юрий Александрович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61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</w:t>
      </w:r>
      <w:r>
        <w:rPr>
          <w:sz w:val="28"/>
          <w:szCs w:val="28"/>
        </w:rPr>
        <w:t xml:space="preserve"> – среднее профессиональное, основное место работы или службы, занимаемая должность, род занятий – индивидуальный предприниматель,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.</w:t>
      </w:r>
      <w:proofErr w:type="gramEnd"/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 </w:t>
      </w:r>
      <w:proofErr w:type="gramStart"/>
      <w:r>
        <w:rPr>
          <w:sz w:val="28"/>
          <w:szCs w:val="28"/>
        </w:rPr>
        <w:t>Звонко Алексей Григорьевич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83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пос. Ленинский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</w:t>
      </w:r>
      <w:r>
        <w:rPr>
          <w:sz w:val="28"/>
          <w:szCs w:val="28"/>
        </w:rPr>
        <w:t xml:space="preserve"> – 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, основное место работы или службы, занимаемая должность, род занятий – ООО «</w:t>
      </w:r>
      <w:proofErr w:type="spellStart"/>
      <w:r>
        <w:rPr>
          <w:sz w:val="28"/>
          <w:szCs w:val="28"/>
        </w:rPr>
        <w:t>Спецмонтаж</w:t>
      </w:r>
      <w:proofErr w:type="spellEnd"/>
      <w:r>
        <w:rPr>
          <w:sz w:val="28"/>
          <w:szCs w:val="28"/>
        </w:rPr>
        <w:t xml:space="preserve">», директор, 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.</w:t>
      </w:r>
      <w:proofErr w:type="gramEnd"/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 </w:t>
      </w:r>
      <w:proofErr w:type="gramStart"/>
      <w:r>
        <w:rPr>
          <w:sz w:val="28"/>
          <w:szCs w:val="28"/>
        </w:rPr>
        <w:t>Белоусова Ирина Анатольевна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70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</w:t>
      </w:r>
      <w:r>
        <w:rPr>
          <w:sz w:val="28"/>
          <w:szCs w:val="28"/>
        </w:rPr>
        <w:t xml:space="preserve"> – высшее профессиональное -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основное место работы или службы, занимаемая должность, род занятий – МБУ «Информационно-методический центр Минераловодского городского округа», директор,  член </w:t>
      </w:r>
      <w:r w:rsidRPr="008C460F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.</w:t>
      </w:r>
      <w:proofErr w:type="gramEnd"/>
    </w:p>
    <w:p w:rsidR="00B05C00" w:rsidRDefault="00B05C00" w:rsidP="00B05C00">
      <w:pPr>
        <w:pStyle w:val="aa"/>
        <w:ind w:firstLine="708"/>
        <w:jc w:val="both"/>
        <w:rPr>
          <w:sz w:val="28"/>
          <w:szCs w:val="28"/>
        </w:rPr>
      </w:pPr>
    </w:p>
    <w:p w:rsidR="00F94D0D" w:rsidRDefault="00F94D0D" w:rsidP="00B05C00">
      <w:pPr>
        <w:pStyle w:val="11"/>
        <w:tabs>
          <w:tab w:val="left" w:pos="1276"/>
        </w:tabs>
        <w:ind w:firstLine="709"/>
        <w:jc w:val="both"/>
        <w:rPr>
          <w:sz w:val="28"/>
          <w:szCs w:val="28"/>
        </w:rPr>
      </w:pPr>
    </w:p>
    <w:sectPr w:rsidR="00F94D0D" w:rsidSect="003F563E">
      <w:pgSz w:w="11906" w:h="16838"/>
      <w:pgMar w:top="851" w:right="851" w:bottom="397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7E4B"/>
    <w:rsid w:val="00001AEF"/>
    <w:rsid w:val="00035BB9"/>
    <w:rsid w:val="00052A8D"/>
    <w:rsid w:val="00056C8F"/>
    <w:rsid w:val="00061701"/>
    <w:rsid w:val="000703E2"/>
    <w:rsid w:val="000836F4"/>
    <w:rsid w:val="00090D3A"/>
    <w:rsid w:val="000C7823"/>
    <w:rsid w:val="000C7D4E"/>
    <w:rsid w:val="000D1462"/>
    <w:rsid w:val="000E616F"/>
    <w:rsid w:val="000E6724"/>
    <w:rsid w:val="00116512"/>
    <w:rsid w:val="0018020D"/>
    <w:rsid w:val="002121B6"/>
    <w:rsid w:val="00231CA6"/>
    <w:rsid w:val="00242F66"/>
    <w:rsid w:val="00245198"/>
    <w:rsid w:val="00246739"/>
    <w:rsid w:val="00266D83"/>
    <w:rsid w:val="00285ABF"/>
    <w:rsid w:val="0028709B"/>
    <w:rsid w:val="002C325B"/>
    <w:rsid w:val="002E772E"/>
    <w:rsid w:val="002F41C6"/>
    <w:rsid w:val="00304DA2"/>
    <w:rsid w:val="00326469"/>
    <w:rsid w:val="00345511"/>
    <w:rsid w:val="003476B8"/>
    <w:rsid w:val="0036724A"/>
    <w:rsid w:val="00397922"/>
    <w:rsid w:val="003A184E"/>
    <w:rsid w:val="003C63DE"/>
    <w:rsid w:val="003F563E"/>
    <w:rsid w:val="003F676E"/>
    <w:rsid w:val="00415F69"/>
    <w:rsid w:val="0043793B"/>
    <w:rsid w:val="00465353"/>
    <w:rsid w:val="00467459"/>
    <w:rsid w:val="00492931"/>
    <w:rsid w:val="004B5B67"/>
    <w:rsid w:val="00520972"/>
    <w:rsid w:val="00532848"/>
    <w:rsid w:val="005440C7"/>
    <w:rsid w:val="00557E4B"/>
    <w:rsid w:val="005A6E5B"/>
    <w:rsid w:val="005C28E5"/>
    <w:rsid w:val="005E3F55"/>
    <w:rsid w:val="005F5FB5"/>
    <w:rsid w:val="006173A2"/>
    <w:rsid w:val="006223B8"/>
    <w:rsid w:val="00631B64"/>
    <w:rsid w:val="00657C3F"/>
    <w:rsid w:val="00670B53"/>
    <w:rsid w:val="0068748E"/>
    <w:rsid w:val="0069560B"/>
    <w:rsid w:val="006B0731"/>
    <w:rsid w:val="007214C7"/>
    <w:rsid w:val="00721E05"/>
    <w:rsid w:val="007441AC"/>
    <w:rsid w:val="007A411B"/>
    <w:rsid w:val="007D1B20"/>
    <w:rsid w:val="007E2389"/>
    <w:rsid w:val="007E37FB"/>
    <w:rsid w:val="00804095"/>
    <w:rsid w:val="00813C0A"/>
    <w:rsid w:val="00822FDA"/>
    <w:rsid w:val="00830FA7"/>
    <w:rsid w:val="00831917"/>
    <w:rsid w:val="00852B43"/>
    <w:rsid w:val="008609FD"/>
    <w:rsid w:val="00895FEB"/>
    <w:rsid w:val="008A1B85"/>
    <w:rsid w:val="00917F5F"/>
    <w:rsid w:val="00965CAE"/>
    <w:rsid w:val="009B2389"/>
    <w:rsid w:val="009D5768"/>
    <w:rsid w:val="009E1EC0"/>
    <w:rsid w:val="009F5C55"/>
    <w:rsid w:val="009F6C05"/>
    <w:rsid w:val="00A261AE"/>
    <w:rsid w:val="00A57E9F"/>
    <w:rsid w:val="00A65E9D"/>
    <w:rsid w:val="00A71C73"/>
    <w:rsid w:val="00A8706A"/>
    <w:rsid w:val="00AF2B9E"/>
    <w:rsid w:val="00B05C00"/>
    <w:rsid w:val="00B16989"/>
    <w:rsid w:val="00B74184"/>
    <w:rsid w:val="00BB3059"/>
    <w:rsid w:val="00BF671D"/>
    <w:rsid w:val="00C037A4"/>
    <w:rsid w:val="00C135DE"/>
    <w:rsid w:val="00C468C1"/>
    <w:rsid w:val="00C53898"/>
    <w:rsid w:val="00C66681"/>
    <w:rsid w:val="00C7264F"/>
    <w:rsid w:val="00C733D7"/>
    <w:rsid w:val="00CA58C3"/>
    <w:rsid w:val="00CD75D3"/>
    <w:rsid w:val="00D04CCF"/>
    <w:rsid w:val="00D22110"/>
    <w:rsid w:val="00D262FB"/>
    <w:rsid w:val="00D43253"/>
    <w:rsid w:val="00D62276"/>
    <w:rsid w:val="00DF3A8B"/>
    <w:rsid w:val="00E50E20"/>
    <w:rsid w:val="00E80DC2"/>
    <w:rsid w:val="00E9350C"/>
    <w:rsid w:val="00EA2CA1"/>
    <w:rsid w:val="00EA5267"/>
    <w:rsid w:val="00EB6CAD"/>
    <w:rsid w:val="00EC02F5"/>
    <w:rsid w:val="00ED7544"/>
    <w:rsid w:val="00ED773D"/>
    <w:rsid w:val="00EF7E88"/>
    <w:rsid w:val="00F0186C"/>
    <w:rsid w:val="00F03EDA"/>
    <w:rsid w:val="00F31E5E"/>
    <w:rsid w:val="00F879AE"/>
    <w:rsid w:val="00F92333"/>
    <w:rsid w:val="00F94D0D"/>
    <w:rsid w:val="00FA6FA5"/>
    <w:rsid w:val="00FE18D0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Normal (Web)"/>
    <w:basedOn w:val="a"/>
    <w:unhideWhenUsed/>
    <w:rsid w:val="00056C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056C8F"/>
    <w:pPr>
      <w:suppressAutoHyphens w:val="0"/>
      <w:overflowPunct w:val="0"/>
      <w:autoSpaceDE w:val="0"/>
      <w:autoSpaceDN w:val="0"/>
      <w:adjustRightInd w:val="0"/>
      <w:spacing w:after="0" w:line="240" w:lineRule="exact"/>
      <w:ind w:right="-1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56C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qFormat/>
    <w:rsid w:val="00056C8F"/>
    <w:rPr>
      <w:i/>
      <w:iCs/>
    </w:rPr>
  </w:style>
  <w:style w:type="paragraph" w:styleId="aa">
    <w:name w:val="No Spacing"/>
    <w:uiPriority w:val="99"/>
    <w:qFormat/>
    <w:rsid w:val="00B0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5E3F55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0C6B5-E1C0-4593-A9EA-09AEEFBF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2015-08-10T08:26:00Z</cp:lastPrinted>
  <dcterms:created xsi:type="dcterms:W3CDTF">2015-08-09T06:12:00Z</dcterms:created>
  <dcterms:modified xsi:type="dcterms:W3CDTF">2020-07-29T14:37:00Z</dcterms:modified>
</cp:coreProperties>
</file>