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C9" w:rsidRDefault="004949C9" w:rsidP="004949C9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proofErr w:type="gramStart"/>
      <w:r>
        <w:rPr>
          <w:b/>
          <w:sz w:val="24"/>
          <w:szCs w:val="24"/>
        </w:rPr>
        <w:t>МИНЕРАЛОВОДСКОГО</w:t>
      </w:r>
      <w:proofErr w:type="gramEnd"/>
      <w:r>
        <w:rPr>
          <w:b/>
          <w:sz w:val="24"/>
          <w:szCs w:val="24"/>
        </w:rPr>
        <w:t xml:space="preserve"> </w:t>
      </w:r>
    </w:p>
    <w:p w:rsidR="004949C9" w:rsidRDefault="004949C9" w:rsidP="004949C9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СТАВРОПОЛЬСКОГО КРАЯ</w:t>
      </w:r>
    </w:p>
    <w:p w:rsidR="004949C9" w:rsidRDefault="004949C9" w:rsidP="004949C9">
      <w:pPr>
        <w:jc w:val="center"/>
        <w:rPr>
          <w:b/>
        </w:rPr>
      </w:pPr>
    </w:p>
    <w:p w:rsidR="004949C9" w:rsidRDefault="004949C9" w:rsidP="004949C9">
      <w:pPr>
        <w:jc w:val="center"/>
        <w:rPr>
          <w:b/>
        </w:rPr>
      </w:pPr>
      <w:r>
        <w:rPr>
          <w:b/>
        </w:rPr>
        <w:t xml:space="preserve">ПОСТАНОВЛЕНИЕ                                         </w:t>
      </w:r>
    </w:p>
    <w:p w:rsidR="00C52601" w:rsidRDefault="00C52601" w:rsidP="00C52601">
      <w:pPr>
        <w:jc w:val="center"/>
      </w:pPr>
    </w:p>
    <w:p w:rsidR="00C52601" w:rsidRDefault="00C52601" w:rsidP="00C52601">
      <w:pPr>
        <w:jc w:val="center"/>
      </w:pPr>
    </w:p>
    <w:p w:rsidR="00C52601" w:rsidRDefault="00C52601" w:rsidP="00C52601">
      <w:pPr>
        <w:tabs>
          <w:tab w:val="left" w:pos="3420"/>
        </w:tabs>
        <w:rPr>
          <w:sz w:val="22"/>
          <w:szCs w:val="22"/>
        </w:rPr>
      </w:pPr>
      <w:r>
        <w:t xml:space="preserve"> </w:t>
      </w:r>
      <w:r w:rsidR="004949C9">
        <w:t>08</w:t>
      </w:r>
      <w:r>
        <w:t xml:space="preserve">  </w:t>
      </w:r>
      <w:r w:rsidR="000B13BC">
        <w:t>дека</w:t>
      </w:r>
      <w:r>
        <w:t xml:space="preserve">бря 2016 г.            </w:t>
      </w:r>
      <w:r w:rsidR="004949C9">
        <w:t xml:space="preserve"> </w:t>
      </w:r>
      <w:r>
        <w:t xml:space="preserve">  </w:t>
      </w:r>
      <w:r w:rsidR="004949C9">
        <w:t>г</w:t>
      </w:r>
      <w:proofErr w:type="gramStart"/>
      <w:r w:rsidR="004949C9">
        <w:t>.М</w:t>
      </w:r>
      <w:proofErr w:type="gramEnd"/>
      <w:r w:rsidR="004949C9">
        <w:t>инеральные Воды                                  № 3377</w:t>
      </w:r>
    </w:p>
    <w:p w:rsidR="00C52601" w:rsidRDefault="00C52601" w:rsidP="00C52601">
      <w:pPr>
        <w:tabs>
          <w:tab w:val="left" w:pos="3420"/>
        </w:tabs>
      </w:pPr>
    </w:p>
    <w:p w:rsidR="00C52601" w:rsidRDefault="00C52601" w:rsidP="00C52601">
      <w:pPr>
        <w:tabs>
          <w:tab w:val="left" w:pos="3420"/>
        </w:tabs>
      </w:pPr>
    </w:p>
    <w:p w:rsidR="00C52601" w:rsidRPr="000B13BC" w:rsidRDefault="00C52601" w:rsidP="00C52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47E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Минераловодского городского округа </w:t>
      </w:r>
      <w:r w:rsidR="000B13BC" w:rsidRPr="000B13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Ставропольского края</w:t>
      </w:r>
      <w:r w:rsidR="000B13BC" w:rsidRPr="000B13BC">
        <w:rPr>
          <w:rFonts w:ascii="Times New Roman" w:hAnsi="Times New Roman" w:cs="Times New Roman"/>
          <w:sz w:val="28"/>
          <w:szCs w:val="28"/>
        </w:rPr>
        <w:t xml:space="preserve"> </w:t>
      </w:r>
      <w:r w:rsidRPr="000B13BC">
        <w:rPr>
          <w:rFonts w:ascii="Times New Roman" w:hAnsi="Times New Roman" w:cs="Times New Roman"/>
          <w:sz w:val="28"/>
          <w:szCs w:val="28"/>
        </w:rPr>
        <w:t xml:space="preserve">от 12 ноября 2015 года № 03 </w:t>
      </w:r>
    </w:p>
    <w:p w:rsidR="00C52601" w:rsidRPr="000B13BC" w:rsidRDefault="00C52601" w:rsidP="00C52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601" w:rsidRPr="000B13BC" w:rsidRDefault="00C52601" w:rsidP="00C52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601" w:rsidRPr="000B13BC" w:rsidRDefault="00C52601" w:rsidP="00C52601">
      <w:pPr>
        <w:autoSpaceDE w:val="0"/>
        <w:autoSpaceDN w:val="0"/>
        <w:adjustRightInd w:val="0"/>
        <w:ind w:firstLine="540"/>
        <w:jc w:val="both"/>
      </w:pPr>
      <w:r w:rsidRPr="000B13BC">
        <w:t xml:space="preserve">В соответствии с Федеральным </w:t>
      </w:r>
      <w:hyperlink r:id="rId5" w:history="1">
        <w:r w:rsidRPr="000B13BC">
          <w:t>законом</w:t>
        </w:r>
      </w:hyperlink>
      <w:r w:rsidRPr="000B13BC">
        <w:t xml:space="preserve"> от 28 июня 2014 года № 172-ФЗ «О стратегическом планировании в Российской Федерации»</w:t>
      </w:r>
      <w:r w:rsidRPr="000B13BC">
        <w:rPr>
          <w:rFonts w:eastAsiaTheme="minorHAnsi"/>
          <w:lang w:eastAsia="en-US"/>
        </w:rPr>
        <w:t xml:space="preserve">, </w:t>
      </w:r>
      <w:r w:rsidRPr="000B13BC">
        <w:rPr>
          <w:rFonts w:eastAsiaTheme="minorHAnsi"/>
          <w:bCs/>
          <w:lang w:eastAsia="en-US"/>
        </w:rPr>
        <w:t>постановлением Правительства Ставропольского края от 20 мая 2016 года № 198-п «О внесении изменений в некоторые постановления Правительства Ставропольского края»,</w:t>
      </w:r>
      <w:r w:rsidRPr="000B13BC">
        <w:rPr>
          <w:rFonts w:eastAsiaTheme="minorHAnsi"/>
          <w:lang w:eastAsia="en-US"/>
        </w:rPr>
        <w:t xml:space="preserve"> </w:t>
      </w:r>
      <w:r w:rsidRPr="000B13BC">
        <w:t>администрация Минераловодского городского округа</w:t>
      </w:r>
    </w:p>
    <w:p w:rsidR="00C52601" w:rsidRPr="000B13BC" w:rsidRDefault="00C52601" w:rsidP="00C52601">
      <w:pPr>
        <w:ind w:firstLine="540"/>
        <w:jc w:val="both"/>
        <w:rPr>
          <w:spacing w:val="20"/>
        </w:rPr>
      </w:pPr>
    </w:p>
    <w:p w:rsidR="00C52601" w:rsidRPr="000B13BC" w:rsidRDefault="00C52601" w:rsidP="00C52601">
      <w:pPr>
        <w:jc w:val="both"/>
        <w:rPr>
          <w:spacing w:val="20"/>
        </w:rPr>
      </w:pPr>
      <w:r w:rsidRPr="000B13BC">
        <w:rPr>
          <w:spacing w:val="20"/>
        </w:rPr>
        <w:t>ПОСТАНОВЛЯЕТ:</w:t>
      </w:r>
    </w:p>
    <w:p w:rsidR="00C52601" w:rsidRPr="000B13BC" w:rsidRDefault="00C52601" w:rsidP="00C52601">
      <w:pPr>
        <w:ind w:firstLine="709"/>
        <w:jc w:val="both"/>
        <w:rPr>
          <w:spacing w:val="20"/>
        </w:rPr>
      </w:pPr>
    </w:p>
    <w:p w:rsidR="00C52601" w:rsidRDefault="00C52601" w:rsidP="00C526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3BC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постановление администрации Минераловодского городского округа </w:t>
      </w:r>
      <w:r w:rsidR="000B13BC" w:rsidRPr="000B13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Ставропольского края</w:t>
      </w:r>
      <w:r w:rsidR="000B13BC" w:rsidRPr="000B13BC">
        <w:rPr>
          <w:rFonts w:ascii="Times New Roman" w:hAnsi="Times New Roman" w:cs="Times New Roman"/>
          <w:sz w:val="28"/>
          <w:szCs w:val="28"/>
        </w:rPr>
        <w:t xml:space="preserve"> </w:t>
      </w:r>
      <w:r w:rsidRPr="000B13BC">
        <w:rPr>
          <w:rFonts w:ascii="Times New Roman" w:hAnsi="Times New Roman" w:cs="Times New Roman"/>
          <w:sz w:val="28"/>
          <w:szCs w:val="28"/>
        </w:rPr>
        <w:t>от</w:t>
      </w:r>
      <w:r w:rsidRPr="00404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ноября </w:t>
      </w:r>
      <w:r w:rsidRPr="004047E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47E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1769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69DC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</w:t>
      </w:r>
      <w:r>
        <w:rPr>
          <w:rFonts w:ascii="Times New Roman" w:hAnsi="Times New Roman" w:cs="Times New Roman"/>
          <w:sz w:val="28"/>
          <w:szCs w:val="28"/>
        </w:rPr>
        <w:t xml:space="preserve"> и корректировки </w:t>
      </w:r>
      <w:r w:rsidRPr="001769DC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Минераловодского городского округа Ставропольского края на </w:t>
      </w:r>
      <w:r>
        <w:rPr>
          <w:rFonts w:ascii="Times New Roman" w:hAnsi="Times New Roman" w:cs="Times New Roman"/>
          <w:sz w:val="28"/>
          <w:szCs w:val="28"/>
        </w:rPr>
        <w:t>долгосро</w:t>
      </w:r>
      <w:r w:rsidRPr="001769DC">
        <w:rPr>
          <w:rFonts w:ascii="Times New Roman" w:hAnsi="Times New Roman" w:cs="Times New Roman"/>
          <w:sz w:val="28"/>
          <w:szCs w:val="28"/>
        </w:rPr>
        <w:t>чный период»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6B5" w:rsidRDefault="006F46B5" w:rsidP="00C526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2601" w:rsidRDefault="00C52601" w:rsidP="00C52601">
      <w:pPr>
        <w:tabs>
          <w:tab w:val="left" w:pos="0"/>
        </w:tabs>
        <w:ind w:firstLine="720"/>
        <w:jc w:val="both"/>
      </w:pPr>
      <w:r w:rsidRPr="004047E7">
        <w:t>2.</w:t>
      </w:r>
      <w:r w:rsidRPr="00CA23DC">
        <w:t xml:space="preserve"> </w:t>
      </w:r>
      <w:r w:rsidRPr="00CC7B2E">
        <w:t xml:space="preserve">Контроль </w:t>
      </w:r>
      <w:r>
        <w:t xml:space="preserve"> </w:t>
      </w:r>
      <w:r w:rsidRPr="00CC7B2E">
        <w:t>за</w:t>
      </w:r>
      <w:r>
        <w:t xml:space="preserve"> </w:t>
      </w:r>
      <w:r w:rsidRPr="00CC7B2E">
        <w:t xml:space="preserve"> выполнением </w:t>
      </w:r>
      <w:r>
        <w:t xml:space="preserve"> </w:t>
      </w:r>
      <w:r w:rsidRPr="00CC7B2E">
        <w:t>настоящего постановления</w:t>
      </w:r>
      <w:r>
        <w:t xml:space="preserve"> возложить </w:t>
      </w:r>
      <w:proofErr w:type="gramStart"/>
      <w:r>
        <w:t>на</w:t>
      </w:r>
      <w:proofErr w:type="gramEnd"/>
    </w:p>
    <w:p w:rsidR="00C52601" w:rsidRDefault="00C52601" w:rsidP="00C52601">
      <w:pPr>
        <w:tabs>
          <w:tab w:val="left" w:pos="0"/>
        </w:tabs>
        <w:jc w:val="both"/>
      </w:pPr>
      <w:r>
        <w:t xml:space="preserve">заместителя </w:t>
      </w:r>
      <w:r w:rsidRPr="00DD56F0">
        <w:t>главы администрации</w:t>
      </w:r>
      <w:r>
        <w:t xml:space="preserve">  -  </w:t>
      </w:r>
      <w:r w:rsidRPr="00DD56F0">
        <w:t>начальник</w:t>
      </w:r>
      <w:r>
        <w:t>а</w:t>
      </w:r>
      <w:r w:rsidRPr="00DD56F0">
        <w:t xml:space="preserve"> финансового управления</w:t>
      </w:r>
      <w:r>
        <w:t xml:space="preserve"> администрации Минераловодского городского округа </w:t>
      </w:r>
      <w:proofErr w:type="spellStart"/>
      <w:r>
        <w:t>Рыженко</w:t>
      </w:r>
      <w:proofErr w:type="spellEnd"/>
      <w:r>
        <w:t xml:space="preserve"> А.А.</w:t>
      </w:r>
    </w:p>
    <w:p w:rsidR="006F46B5" w:rsidRPr="004047E7" w:rsidRDefault="006F46B5" w:rsidP="00C52601">
      <w:pPr>
        <w:tabs>
          <w:tab w:val="left" w:pos="0"/>
        </w:tabs>
        <w:jc w:val="both"/>
      </w:pPr>
    </w:p>
    <w:p w:rsidR="00C52601" w:rsidRDefault="00C52601" w:rsidP="00C52601">
      <w:pPr>
        <w:tabs>
          <w:tab w:val="left" w:pos="1080"/>
        </w:tabs>
        <w:ind w:firstLine="720"/>
        <w:jc w:val="both"/>
      </w:pPr>
      <w:r w:rsidRPr="004047E7">
        <w:t xml:space="preserve">3. Настоящее постановление подлежит размещению на официальном сайте Минераловодского городского округа </w:t>
      </w:r>
      <w:r w:rsidRPr="004047E7">
        <w:rPr>
          <w:color w:val="000000"/>
          <w:lang w:bidi="ru-RU"/>
        </w:rPr>
        <w:t>в информа</w:t>
      </w:r>
      <w:r w:rsidRPr="004047E7">
        <w:rPr>
          <w:color w:val="000000"/>
          <w:lang w:bidi="ru-RU"/>
        </w:rPr>
        <w:softHyphen/>
        <w:t>ционно-телекоммуникационной сети «Интернет».</w:t>
      </w:r>
      <w:r w:rsidRPr="004047E7">
        <w:t xml:space="preserve"> </w:t>
      </w:r>
    </w:p>
    <w:p w:rsidR="006F46B5" w:rsidRPr="004047E7" w:rsidRDefault="006F46B5" w:rsidP="00C52601">
      <w:pPr>
        <w:tabs>
          <w:tab w:val="left" w:pos="1080"/>
        </w:tabs>
        <w:ind w:firstLine="720"/>
        <w:jc w:val="both"/>
      </w:pPr>
    </w:p>
    <w:p w:rsidR="00C52601" w:rsidRPr="004047E7" w:rsidRDefault="00C52601" w:rsidP="00F91E60">
      <w:pPr>
        <w:tabs>
          <w:tab w:val="left" w:pos="709"/>
        </w:tabs>
        <w:jc w:val="both"/>
      </w:pPr>
      <w:r w:rsidRPr="004047E7">
        <w:tab/>
        <w:t xml:space="preserve">4. Настоящее постановление вступает в силу </w:t>
      </w:r>
      <w:r>
        <w:t>со дня его подписания.</w:t>
      </w:r>
    </w:p>
    <w:p w:rsidR="00C52601" w:rsidRPr="004047E7" w:rsidRDefault="00C52601" w:rsidP="00C52601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C52601" w:rsidRPr="004047E7" w:rsidRDefault="00C52601" w:rsidP="00C52601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C52601" w:rsidRPr="004047E7" w:rsidRDefault="00C52601" w:rsidP="00C52601">
      <w:pPr>
        <w:pStyle w:val="ConsNonformat"/>
        <w:rPr>
          <w:rFonts w:ascii="Times New Roman" w:hAnsi="Times New Roman"/>
          <w:sz w:val="28"/>
          <w:szCs w:val="28"/>
        </w:rPr>
      </w:pPr>
      <w:r w:rsidRPr="004047E7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4047E7">
        <w:rPr>
          <w:rFonts w:ascii="Times New Roman" w:hAnsi="Times New Roman"/>
          <w:sz w:val="28"/>
          <w:szCs w:val="28"/>
        </w:rPr>
        <w:t>Минераловодского</w:t>
      </w:r>
      <w:proofErr w:type="gramEnd"/>
      <w:r w:rsidRPr="004047E7">
        <w:rPr>
          <w:rFonts w:ascii="Times New Roman" w:hAnsi="Times New Roman"/>
          <w:sz w:val="28"/>
          <w:szCs w:val="28"/>
        </w:rPr>
        <w:t xml:space="preserve"> </w:t>
      </w:r>
    </w:p>
    <w:p w:rsidR="00C52601" w:rsidRDefault="00C52601" w:rsidP="00C52601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   С.Ю. Перцев</w:t>
      </w:r>
    </w:p>
    <w:p w:rsidR="00C52601" w:rsidRDefault="00C52601" w:rsidP="00C52601">
      <w:pPr>
        <w:pStyle w:val="ConsNonformat"/>
        <w:rPr>
          <w:rFonts w:ascii="Times New Roman" w:hAnsi="Times New Roman"/>
          <w:sz w:val="28"/>
          <w:szCs w:val="28"/>
        </w:rPr>
      </w:pPr>
    </w:p>
    <w:p w:rsidR="00C52601" w:rsidRDefault="00C52601" w:rsidP="00C52601">
      <w:pPr>
        <w:tabs>
          <w:tab w:val="left" w:pos="7380"/>
        </w:tabs>
      </w:pPr>
    </w:p>
    <w:p w:rsidR="00FC196B" w:rsidRDefault="00FC196B" w:rsidP="00C52601">
      <w:pPr>
        <w:tabs>
          <w:tab w:val="left" w:pos="7380"/>
        </w:tabs>
      </w:pPr>
    </w:p>
    <w:p w:rsidR="00FC196B" w:rsidRDefault="00FC196B" w:rsidP="00C52601">
      <w:pPr>
        <w:tabs>
          <w:tab w:val="left" w:pos="7380"/>
        </w:tabs>
      </w:pPr>
    </w:p>
    <w:p w:rsidR="00C52601" w:rsidRDefault="00C52601" w:rsidP="00C52601">
      <w:pPr>
        <w:tabs>
          <w:tab w:val="left" w:pos="7380"/>
        </w:tabs>
      </w:pPr>
      <w:r>
        <w:lastRenderedPageBreak/>
        <w:t>Проект постановления вносит:</w:t>
      </w:r>
    </w:p>
    <w:p w:rsidR="00C52601" w:rsidRDefault="00C52601" w:rsidP="00C52601">
      <w:pPr>
        <w:tabs>
          <w:tab w:val="left" w:pos="7380"/>
        </w:tabs>
      </w:pPr>
    </w:p>
    <w:p w:rsidR="00C52601" w:rsidRDefault="00C52601" w:rsidP="00C52601">
      <w:pPr>
        <w:tabs>
          <w:tab w:val="left" w:pos="7380"/>
        </w:tabs>
      </w:pPr>
      <w:r>
        <w:t xml:space="preserve">Руководитель </w:t>
      </w:r>
    </w:p>
    <w:p w:rsidR="00C52601" w:rsidRDefault="00C52601" w:rsidP="00C52601">
      <w:pPr>
        <w:tabs>
          <w:tab w:val="left" w:pos="7380"/>
        </w:tabs>
      </w:pPr>
      <w:r>
        <w:t xml:space="preserve">управления экономического </w:t>
      </w:r>
    </w:p>
    <w:p w:rsidR="00C52601" w:rsidRDefault="00C52601" w:rsidP="00C52601">
      <w:pPr>
        <w:tabs>
          <w:tab w:val="left" w:pos="7380"/>
        </w:tabs>
      </w:pPr>
      <w:r>
        <w:t xml:space="preserve">развития администрации  </w:t>
      </w:r>
    </w:p>
    <w:p w:rsidR="00C52601" w:rsidRDefault="00C52601" w:rsidP="00C52601">
      <w:pPr>
        <w:tabs>
          <w:tab w:val="left" w:pos="7380"/>
        </w:tabs>
      </w:pPr>
      <w:r>
        <w:t xml:space="preserve">Минераловодского городского округа                                             Г.В. </w:t>
      </w:r>
      <w:proofErr w:type="spellStart"/>
      <w:r>
        <w:t>Фисенко</w:t>
      </w:r>
      <w:proofErr w:type="spellEnd"/>
    </w:p>
    <w:p w:rsidR="00C52601" w:rsidRDefault="00C52601" w:rsidP="00C52601">
      <w:pPr>
        <w:tabs>
          <w:tab w:val="left" w:pos="7380"/>
        </w:tabs>
      </w:pPr>
    </w:p>
    <w:p w:rsidR="00C52601" w:rsidRDefault="00C52601" w:rsidP="00C52601">
      <w:pPr>
        <w:tabs>
          <w:tab w:val="left" w:pos="7380"/>
        </w:tabs>
      </w:pPr>
      <w:r>
        <w:t>Согласовано:</w:t>
      </w:r>
    </w:p>
    <w:p w:rsidR="00C52601" w:rsidRDefault="00C52601" w:rsidP="00C52601">
      <w:pPr>
        <w:tabs>
          <w:tab w:val="left" w:pos="1080"/>
        </w:tabs>
        <w:jc w:val="both"/>
      </w:pPr>
    </w:p>
    <w:p w:rsidR="00C52601" w:rsidRPr="00342E70" w:rsidRDefault="00C52601" w:rsidP="00C52601">
      <w:pPr>
        <w:jc w:val="both"/>
      </w:pPr>
      <w:r w:rsidRPr="00342E70">
        <w:t xml:space="preserve">Заместитель главы администрации - начальник </w:t>
      </w:r>
    </w:p>
    <w:p w:rsidR="00C52601" w:rsidRPr="00342E70" w:rsidRDefault="00C52601" w:rsidP="00C52601">
      <w:pPr>
        <w:jc w:val="both"/>
      </w:pPr>
      <w:r w:rsidRPr="00342E70">
        <w:t xml:space="preserve">финансового управления администрации </w:t>
      </w:r>
    </w:p>
    <w:p w:rsidR="00C52601" w:rsidRPr="00342E70" w:rsidRDefault="00C52601" w:rsidP="00C52601">
      <w:pPr>
        <w:jc w:val="both"/>
      </w:pPr>
      <w:r w:rsidRPr="00342E70">
        <w:t xml:space="preserve">Минераловодского городского округа                                        А.А. </w:t>
      </w:r>
      <w:proofErr w:type="spellStart"/>
      <w:r w:rsidRPr="00342E70">
        <w:t>Рыженко</w:t>
      </w:r>
      <w:proofErr w:type="spellEnd"/>
    </w:p>
    <w:p w:rsidR="00C52601" w:rsidRDefault="00C52601" w:rsidP="00C52601">
      <w:pPr>
        <w:tabs>
          <w:tab w:val="left" w:pos="1080"/>
        </w:tabs>
        <w:jc w:val="both"/>
      </w:pPr>
    </w:p>
    <w:p w:rsidR="00C52601" w:rsidRDefault="00C52601" w:rsidP="00C52601">
      <w:pPr>
        <w:tabs>
          <w:tab w:val="left" w:pos="7380"/>
        </w:tabs>
      </w:pPr>
      <w:r>
        <w:t xml:space="preserve">Руководитель </w:t>
      </w:r>
    </w:p>
    <w:p w:rsidR="00C52601" w:rsidRDefault="00C52601" w:rsidP="00C52601">
      <w:pPr>
        <w:tabs>
          <w:tab w:val="left" w:pos="7380"/>
        </w:tabs>
      </w:pPr>
      <w:r>
        <w:t>правового управления администрации</w:t>
      </w:r>
    </w:p>
    <w:p w:rsidR="00C52601" w:rsidRDefault="00C52601" w:rsidP="00C52601">
      <w:pPr>
        <w:tabs>
          <w:tab w:val="left" w:pos="7380"/>
        </w:tabs>
      </w:pPr>
      <w:r>
        <w:t>Минераловодского городского округа                                            Д.Е. Горбачев</w:t>
      </w:r>
    </w:p>
    <w:p w:rsidR="00C52601" w:rsidRDefault="00C52601" w:rsidP="00C52601">
      <w:pPr>
        <w:tabs>
          <w:tab w:val="left" w:pos="7380"/>
        </w:tabs>
      </w:pPr>
    </w:p>
    <w:p w:rsidR="00C52601" w:rsidRDefault="00C52601" w:rsidP="00C52601">
      <w:pPr>
        <w:tabs>
          <w:tab w:val="left" w:pos="7380"/>
        </w:tabs>
      </w:pPr>
      <w:r>
        <w:t>Руководитель общего отдела и</w:t>
      </w:r>
    </w:p>
    <w:p w:rsidR="00C52601" w:rsidRDefault="00C52601" w:rsidP="00C52601">
      <w:pPr>
        <w:tabs>
          <w:tab w:val="left" w:pos="7380"/>
        </w:tabs>
      </w:pPr>
      <w:r>
        <w:t xml:space="preserve">делопроизводства администрации </w:t>
      </w:r>
    </w:p>
    <w:p w:rsidR="00C52601" w:rsidRDefault="00C52601" w:rsidP="00C52601">
      <w:r>
        <w:t xml:space="preserve">Минераловодского городского округа    </w:t>
      </w:r>
      <w:r>
        <w:rPr>
          <w:i/>
        </w:rPr>
        <w:t xml:space="preserve">                                      </w:t>
      </w:r>
      <w:r>
        <w:t xml:space="preserve">Е.Г. </w:t>
      </w:r>
      <w:proofErr w:type="spellStart"/>
      <w:r>
        <w:t>Апаликова</w:t>
      </w:r>
      <w:proofErr w:type="spellEnd"/>
      <w:r>
        <w:t xml:space="preserve">  </w:t>
      </w:r>
    </w:p>
    <w:p w:rsidR="00C52601" w:rsidRDefault="00C52601" w:rsidP="00C52601"/>
    <w:p w:rsidR="00C52601" w:rsidRDefault="00C52601" w:rsidP="00C52601"/>
    <w:p w:rsidR="00C52601" w:rsidRDefault="00C52601" w:rsidP="00C52601"/>
    <w:p w:rsidR="00C52601" w:rsidRDefault="00C52601" w:rsidP="00C52601"/>
    <w:p w:rsidR="00C52601" w:rsidRDefault="00C52601" w:rsidP="00C52601"/>
    <w:p w:rsidR="00C52601" w:rsidRDefault="00C52601" w:rsidP="00C52601"/>
    <w:p w:rsidR="00C52601" w:rsidRDefault="00C52601" w:rsidP="00C52601"/>
    <w:p w:rsidR="00C52601" w:rsidRDefault="00C52601" w:rsidP="00C52601"/>
    <w:p w:rsidR="00C52601" w:rsidRDefault="00C52601" w:rsidP="00C52601"/>
    <w:p w:rsidR="00C52601" w:rsidRDefault="00C52601" w:rsidP="00C52601"/>
    <w:p w:rsidR="00C52601" w:rsidRDefault="00C52601" w:rsidP="00C52601">
      <w:pPr>
        <w:pStyle w:val="ConsPlusNormal"/>
        <w:jc w:val="both"/>
      </w:pPr>
    </w:p>
    <w:p w:rsidR="00C52601" w:rsidRDefault="00C52601" w:rsidP="00C52601">
      <w:pPr>
        <w:pStyle w:val="ConsPlusNormal"/>
        <w:jc w:val="both"/>
      </w:pPr>
    </w:p>
    <w:p w:rsidR="00C52601" w:rsidRDefault="00C52601" w:rsidP="00C52601">
      <w:pPr>
        <w:pStyle w:val="ConsPlusNormal"/>
        <w:jc w:val="both"/>
      </w:pPr>
    </w:p>
    <w:p w:rsidR="00C52601" w:rsidRDefault="00C52601" w:rsidP="00C52601">
      <w:pPr>
        <w:pStyle w:val="ConsPlusNormal"/>
        <w:jc w:val="both"/>
      </w:pPr>
    </w:p>
    <w:p w:rsidR="00C52601" w:rsidRDefault="00C52601" w:rsidP="00C52601">
      <w:pPr>
        <w:pStyle w:val="ConsPlusNormal"/>
        <w:jc w:val="both"/>
      </w:pPr>
    </w:p>
    <w:p w:rsidR="00C52601" w:rsidRDefault="00C52601" w:rsidP="00C52601">
      <w:pPr>
        <w:pStyle w:val="ConsPlusNormal"/>
        <w:jc w:val="both"/>
      </w:pPr>
    </w:p>
    <w:p w:rsidR="00C52601" w:rsidRDefault="00C52601" w:rsidP="00C52601">
      <w:pPr>
        <w:pStyle w:val="ConsPlusNormal"/>
        <w:jc w:val="both"/>
      </w:pPr>
    </w:p>
    <w:p w:rsidR="00C52601" w:rsidRDefault="00C52601" w:rsidP="00C52601">
      <w:pPr>
        <w:pStyle w:val="ConsPlusNormal"/>
        <w:jc w:val="both"/>
      </w:pPr>
    </w:p>
    <w:p w:rsidR="00C52601" w:rsidRDefault="00C52601" w:rsidP="00C52601">
      <w:pPr>
        <w:pStyle w:val="ConsPlusNormal"/>
        <w:jc w:val="both"/>
      </w:pPr>
    </w:p>
    <w:p w:rsidR="00C52601" w:rsidRDefault="00C52601" w:rsidP="00C52601">
      <w:pPr>
        <w:pStyle w:val="ConsPlusNormal"/>
        <w:jc w:val="both"/>
      </w:pPr>
    </w:p>
    <w:p w:rsidR="00C52601" w:rsidRDefault="00C52601" w:rsidP="00C52601">
      <w:pPr>
        <w:pStyle w:val="ConsPlusNormal"/>
        <w:jc w:val="both"/>
      </w:pPr>
    </w:p>
    <w:p w:rsidR="00FC196B" w:rsidRDefault="00FC196B" w:rsidP="00C52601">
      <w:pPr>
        <w:pStyle w:val="ConsPlusNormal"/>
        <w:jc w:val="both"/>
      </w:pPr>
    </w:p>
    <w:p w:rsidR="00FC196B" w:rsidRDefault="00FC196B" w:rsidP="00C52601">
      <w:pPr>
        <w:pStyle w:val="ConsPlusNormal"/>
        <w:jc w:val="both"/>
      </w:pPr>
    </w:p>
    <w:p w:rsidR="00FC196B" w:rsidRDefault="00FC196B" w:rsidP="00C52601">
      <w:pPr>
        <w:pStyle w:val="ConsPlusNormal"/>
        <w:jc w:val="both"/>
      </w:pPr>
    </w:p>
    <w:p w:rsidR="00FC196B" w:rsidRDefault="00FC196B" w:rsidP="00C52601">
      <w:pPr>
        <w:pStyle w:val="ConsPlusNormal"/>
        <w:jc w:val="both"/>
      </w:pPr>
    </w:p>
    <w:p w:rsidR="00FC196B" w:rsidRDefault="00FC196B" w:rsidP="00C52601">
      <w:pPr>
        <w:pStyle w:val="ConsPlusNormal"/>
        <w:jc w:val="both"/>
      </w:pPr>
    </w:p>
    <w:p w:rsidR="00FC196B" w:rsidRDefault="00FC196B" w:rsidP="00C52601">
      <w:pPr>
        <w:pStyle w:val="ConsPlusNormal"/>
        <w:jc w:val="both"/>
      </w:pPr>
    </w:p>
    <w:p w:rsidR="00FC196B" w:rsidRDefault="00FC196B" w:rsidP="00C52601">
      <w:pPr>
        <w:pStyle w:val="ConsPlusNormal"/>
        <w:jc w:val="both"/>
      </w:pPr>
    </w:p>
    <w:p w:rsidR="00C52601" w:rsidRPr="001238A9" w:rsidRDefault="00C52601" w:rsidP="00C52601">
      <w:pPr>
        <w:tabs>
          <w:tab w:val="left" w:pos="8609"/>
        </w:tabs>
        <w:suppressAutoHyphens/>
        <w:ind w:left="5103"/>
      </w:pPr>
      <w:bookmarkStart w:id="0" w:name="P34"/>
      <w:bookmarkEnd w:id="0"/>
      <w:r w:rsidRPr="001238A9">
        <w:lastRenderedPageBreak/>
        <w:t>УТВЕРЖДЕНЫ</w:t>
      </w:r>
    </w:p>
    <w:p w:rsidR="00C52601" w:rsidRPr="001238A9" w:rsidRDefault="00C52601" w:rsidP="00C52601">
      <w:pPr>
        <w:tabs>
          <w:tab w:val="left" w:pos="8609"/>
        </w:tabs>
        <w:suppressAutoHyphens/>
        <w:ind w:left="5103"/>
      </w:pPr>
      <w:r w:rsidRPr="001238A9">
        <w:t xml:space="preserve">постановлением администрации </w:t>
      </w:r>
    </w:p>
    <w:p w:rsidR="00C52601" w:rsidRPr="001238A9" w:rsidRDefault="00C52601" w:rsidP="00C52601">
      <w:pPr>
        <w:tabs>
          <w:tab w:val="left" w:pos="8609"/>
        </w:tabs>
        <w:suppressAutoHyphens/>
        <w:ind w:left="5103"/>
      </w:pPr>
      <w:r w:rsidRPr="001238A9">
        <w:t>Минераловодского городского округа</w:t>
      </w:r>
      <w:r w:rsidR="005C5FFC" w:rsidRPr="005C5FFC">
        <w:t xml:space="preserve"> </w:t>
      </w:r>
      <w:r w:rsidR="005C5FFC" w:rsidRPr="001769DC">
        <w:t>Ставропольского края</w:t>
      </w:r>
    </w:p>
    <w:p w:rsidR="00C52601" w:rsidRPr="001238A9" w:rsidRDefault="00C52601" w:rsidP="00C52601">
      <w:pPr>
        <w:tabs>
          <w:tab w:val="left" w:pos="8609"/>
        </w:tabs>
        <w:suppressAutoHyphens/>
        <w:ind w:left="5103"/>
      </w:pPr>
      <w:r w:rsidRPr="001238A9">
        <w:t xml:space="preserve">от  </w:t>
      </w:r>
      <w:r w:rsidR="00FC196B">
        <w:t>08</w:t>
      </w:r>
      <w:r>
        <w:t xml:space="preserve"> </w:t>
      </w:r>
      <w:r w:rsidR="00342CC1">
        <w:t>дека</w:t>
      </w:r>
      <w:r>
        <w:t xml:space="preserve">бря </w:t>
      </w:r>
      <w:r w:rsidRPr="001238A9">
        <w:t>2016 года  №</w:t>
      </w:r>
      <w:r w:rsidR="00FC196B">
        <w:t xml:space="preserve"> 3377</w:t>
      </w:r>
      <w:r w:rsidRPr="001238A9">
        <w:t xml:space="preserve"> </w:t>
      </w:r>
    </w:p>
    <w:p w:rsidR="00C52601" w:rsidRPr="001238A9" w:rsidRDefault="00C52601" w:rsidP="00C52601">
      <w:pPr>
        <w:tabs>
          <w:tab w:val="left" w:pos="4110"/>
          <w:tab w:val="left" w:pos="8609"/>
        </w:tabs>
        <w:suppressAutoHyphens/>
        <w:ind w:firstLine="540"/>
        <w:rPr>
          <w:color w:val="0000FF"/>
        </w:rPr>
      </w:pPr>
      <w:r w:rsidRPr="001238A9">
        <w:rPr>
          <w:color w:val="0000FF"/>
        </w:rPr>
        <w:tab/>
      </w:r>
    </w:p>
    <w:p w:rsidR="00C52601" w:rsidRPr="001238A9" w:rsidRDefault="00C52601" w:rsidP="00C52601">
      <w:pPr>
        <w:tabs>
          <w:tab w:val="left" w:pos="8609"/>
        </w:tabs>
        <w:suppressAutoHyphens/>
        <w:ind w:firstLine="540"/>
        <w:jc w:val="center"/>
        <w:rPr>
          <w:b/>
        </w:rPr>
      </w:pPr>
      <w:r w:rsidRPr="001238A9">
        <w:rPr>
          <w:b/>
        </w:rPr>
        <w:t>ИЗМЕНЕНИЯ,</w:t>
      </w:r>
    </w:p>
    <w:p w:rsidR="00C52601" w:rsidRDefault="00C52601" w:rsidP="00C52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Pr="004047E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Минераловодского городского округа </w:t>
      </w:r>
      <w:r w:rsidR="00727AA5" w:rsidRPr="001769D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27AA5" w:rsidRPr="004047E7">
        <w:rPr>
          <w:rFonts w:ascii="Times New Roman" w:hAnsi="Times New Roman" w:cs="Times New Roman"/>
          <w:sz w:val="28"/>
          <w:szCs w:val="28"/>
        </w:rPr>
        <w:t xml:space="preserve"> </w:t>
      </w:r>
      <w:r w:rsidRPr="004047E7">
        <w:rPr>
          <w:rFonts w:ascii="Times New Roman" w:hAnsi="Times New Roman" w:cs="Times New Roman"/>
          <w:sz w:val="28"/>
          <w:szCs w:val="28"/>
        </w:rPr>
        <w:t xml:space="preserve">от </w:t>
      </w:r>
      <w:r w:rsidR="006333D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4047E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47E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1769DC">
        <w:rPr>
          <w:rFonts w:ascii="Times New Roman" w:hAnsi="Times New Roman" w:cs="Times New Roman"/>
          <w:sz w:val="28"/>
          <w:szCs w:val="28"/>
        </w:rPr>
        <w:t>0</w:t>
      </w:r>
      <w:r w:rsidR="006333DA">
        <w:rPr>
          <w:rFonts w:ascii="Times New Roman" w:hAnsi="Times New Roman" w:cs="Times New Roman"/>
          <w:sz w:val="28"/>
          <w:szCs w:val="28"/>
        </w:rPr>
        <w:t>3</w:t>
      </w:r>
      <w:r w:rsidRPr="001769DC">
        <w:rPr>
          <w:rFonts w:ascii="Times New Roman" w:hAnsi="Times New Roman" w:cs="Times New Roman"/>
          <w:sz w:val="28"/>
          <w:szCs w:val="28"/>
        </w:rPr>
        <w:t xml:space="preserve"> «</w:t>
      </w:r>
      <w:r w:rsidR="006333DA" w:rsidRPr="001769DC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</w:t>
      </w:r>
      <w:r w:rsidR="006333DA">
        <w:rPr>
          <w:rFonts w:ascii="Times New Roman" w:hAnsi="Times New Roman" w:cs="Times New Roman"/>
          <w:sz w:val="28"/>
          <w:szCs w:val="28"/>
        </w:rPr>
        <w:t xml:space="preserve"> и корректировки </w:t>
      </w:r>
      <w:r w:rsidR="006333DA" w:rsidRPr="001769DC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Минераловодского городского округа Ставропольского края на </w:t>
      </w:r>
      <w:r w:rsidR="006333DA">
        <w:rPr>
          <w:rFonts w:ascii="Times New Roman" w:hAnsi="Times New Roman" w:cs="Times New Roman"/>
          <w:sz w:val="28"/>
          <w:szCs w:val="28"/>
        </w:rPr>
        <w:t>долгосро</w:t>
      </w:r>
      <w:r w:rsidR="006333DA" w:rsidRPr="001769DC">
        <w:rPr>
          <w:rFonts w:ascii="Times New Roman" w:hAnsi="Times New Roman" w:cs="Times New Roman"/>
          <w:sz w:val="28"/>
          <w:szCs w:val="28"/>
        </w:rPr>
        <w:t>чный период</w:t>
      </w:r>
      <w:r w:rsidRPr="001769DC">
        <w:rPr>
          <w:rFonts w:ascii="Times New Roman" w:hAnsi="Times New Roman" w:cs="Times New Roman"/>
          <w:sz w:val="28"/>
          <w:szCs w:val="28"/>
        </w:rPr>
        <w:t>»</w:t>
      </w:r>
    </w:p>
    <w:p w:rsidR="00C52601" w:rsidRDefault="00C52601" w:rsidP="00C52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2EFB" w:rsidRPr="00892EFB" w:rsidRDefault="00892EFB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892EFB">
        <w:rPr>
          <w:rFonts w:eastAsiaTheme="minorHAnsi"/>
          <w:lang w:eastAsia="en-US"/>
        </w:rPr>
        <w:t xml:space="preserve">В </w:t>
      </w:r>
      <w:hyperlink r:id="rId6" w:history="1">
        <w:r w:rsidRPr="00892EFB">
          <w:rPr>
            <w:rFonts w:eastAsiaTheme="minorHAnsi"/>
            <w:lang w:eastAsia="en-US"/>
          </w:rPr>
          <w:t>постановлении</w:t>
        </w:r>
      </w:hyperlink>
      <w:r w:rsidRPr="00892EFB">
        <w:t xml:space="preserve"> </w:t>
      </w:r>
      <w:r w:rsidRPr="004047E7">
        <w:t xml:space="preserve">администрации Минераловодского городского округа </w:t>
      </w:r>
      <w:r w:rsidR="00727AA5" w:rsidRPr="001769DC">
        <w:t>Ставропольского края</w:t>
      </w:r>
      <w:r w:rsidR="00727AA5" w:rsidRPr="004047E7">
        <w:t xml:space="preserve"> </w:t>
      </w:r>
      <w:r w:rsidRPr="004047E7">
        <w:t xml:space="preserve">от </w:t>
      </w:r>
      <w:r>
        <w:t xml:space="preserve">12 ноября </w:t>
      </w:r>
      <w:r w:rsidRPr="004047E7">
        <w:t>201</w:t>
      </w:r>
      <w:r>
        <w:t>5</w:t>
      </w:r>
      <w:r w:rsidRPr="004047E7">
        <w:t xml:space="preserve"> года № </w:t>
      </w:r>
      <w:r w:rsidRPr="001769DC">
        <w:t>0</w:t>
      </w:r>
      <w:r>
        <w:t>3</w:t>
      </w:r>
      <w:r w:rsidRPr="001769DC">
        <w:t xml:space="preserve"> «Об утверждении Порядка разработки </w:t>
      </w:r>
      <w:r>
        <w:t xml:space="preserve"> и корректировки </w:t>
      </w:r>
      <w:r w:rsidRPr="001769DC">
        <w:t xml:space="preserve">прогноза социально-экономического развития Минераловодского городского округа Ставропольского края на </w:t>
      </w:r>
      <w:r>
        <w:t>долгосро</w:t>
      </w:r>
      <w:r w:rsidRPr="001769DC">
        <w:t>чный период»</w:t>
      </w:r>
      <w:r w:rsidRPr="00892EFB">
        <w:rPr>
          <w:rFonts w:eastAsiaTheme="minorHAnsi"/>
          <w:lang w:eastAsia="en-US"/>
        </w:rPr>
        <w:t>:</w:t>
      </w:r>
    </w:p>
    <w:p w:rsidR="00892EFB" w:rsidRPr="00A607D4" w:rsidRDefault="00892EFB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Pr="00892EFB">
        <w:rPr>
          <w:rFonts w:eastAsiaTheme="minorHAnsi"/>
          <w:lang w:eastAsia="en-US"/>
        </w:rPr>
        <w:t xml:space="preserve">.1. </w:t>
      </w:r>
      <w:r w:rsidRPr="00A607D4">
        <w:rPr>
          <w:rFonts w:eastAsiaTheme="minorHAnsi"/>
          <w:lang w:eastAsia="en-US"/>
        </w:rPr>
        <w:t xml:space="preserve">В </w:t>
      </w:r>
      <w:hyperlink r:id="rId7" w:history="1">
        <w:r w:rsidRPr="00A607D4">
          <w:rPr>
            <w:rFonts w:eastAsiaTheme="minorHAnsi"/>
            <w:lang w:eastAsia="en-US"/>
          </w:rPr>
          <w:t>заголовке</w:t>
        </w:r>
      </w:hyperlink>
      <w:r w:rsidRPr="00A607D4">
        <w:rPr>
          <w:rFonts w:eastAsiaTheme="minorHAnsi"/>
          <w:lang w:eastAsia="en-US"/>
        </w:rPr>
        <w:t xml:space="preserve"> и </w:t>
      </w:r>
      <w:hyperlink r:id="rId8" w:history="1">
        <w:r w:rsidRPr="00A607D4">
          <w:rPr>
            <w:rFonts w:eastAsiaTheme="minorHAnsi"/>
            <w:lang w:eastAsia="en-US"/>
          </w:rPr>
          <w:t>пункте 1</w:t>
        </w:r>
      </w:hyperlink>
      <w:r w:rsidRPr="00A607D4">
        <w:rPr>
          <w:rFonts w:eastAsiaTheme="minorHAnsi"/>
          <w:lang w:eastAsia="en-US"/>
        </w:rPr>
        <w:t xml:space="preserve"> слова «и корректировки» заменить словами «, корректировки, осуществления мониторинга и контроля реализации».</w:t>
      </w:r>
    </w:p>
    <w:p w:rsidR="00892EFB" w:rsidRPr="00892EFB" w:rsidRDefault="00892EFB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07D4">
        <w:rPr>
          <w:rFonts w:eastAsiaTheme="minorHAnsi"/>
          <w:lang w:eastAsia="en-US"/>
        </w:rPr>
        <w:t xml:space="preserve">1.2. В </w:t>
      </w:r>
      <w:hyperlink r:id="rId9" w:history="1">
        <w:r w:rsidRPr="00A607D4">
          <w:rPr>
            <w:rFonts w:eastAsiaTheme="minorHAnsi"/>
            <w:lang w:eastAsia="en-US"/>
          </w:rPr>
          <w:t>Порядке</w:t>
        </w:r>
      </w:hyperlink>
      <w:r w:rsidRPr="00892EFB">
        <w:rPr>
          <w:rFonts w:eastAsiaTheme="minorHAnsi"/>
          <w:lang w:eastAsia="en-US"/>
        </w:rPr>
        <w:t xml:space="preserve"> разработки и корректировки прогноза социально-экономического развития </w:t>
      </w:r>
      <w:r w:rsidR="00727AA5" w:rsidRPr="001769DC">
        <w:t xml:space="preserve">Минераловодского городского округа </w:t>
      </w:r>
      <w:r w:rsidRPr="00892EFB">
        <w:rPr>
          <w:rFonts w:eastAsiaTheme="minorHAnsi"/>
          <w:lang w:eastAsia="en-US"/>
        </w:rPr>
        <w:t>Ставропольского края на долгосрочный период (далее для целей настоящего подпункта - Порядок):</w:t>
      </w:r>
    </w:p>
    <w:p w:rsidR="00892EFB" w:rsidRPr="00A607D4" w:rsidRDefault="00892EFB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Pr="00892EFB">
        <w:rPr>
          <w:rFonts w:eastAsiaTheme="minorHAnsi"/>
          <w:lang w:eastAsia="en-US"/>
        </w:rPr>
        <w:t xml:space="preserve">.2.1. В </w:t>
      </w:r>
      <w:hyperlink r:id="rId10" w:history="1">
        <w:r w:rsidRPr="00A607D4">
          <w:rPr>
            <w:rFonts w:eastAsiaTheme="minorHAnsi"/>
            <w:lang w:eastAsia="en-US"/>
          </w:rPr>
          <w:t>заголовке</w:t>
        </w:r>
      </w:hyperlink>
      <w:r w:rsidRPr="00A607D4">
        <w:rPr>
          <w:rFonts w:eastAsiaTheme="minorHAnsi"/>
          <w:lang w:eastAsia="en-US"/>
        </w:rPr>
        <w:t xml:space="preserve"> и </w:t>
      </w:r>
      <w:hyperlink r:id="rId11" w:history="1">
        <w:r w:rsidRPr="00A607D4">
          <w:rPr>
            <w:rFonts w:eastAsiaTheme="minorHAnsi"/>
            <w:lang w:eastAsia="en-US"/>
          </w:rPr>
          <w:t>пункте 1</w:t>
        </w:r>
      </w:hyperlink>
      <w:r w:rsidRPr="00A607D4">
        <w:rPr>
          <w:rFonts w:eastAsiaTheme="minorHAnsi"/>
          <w:lang w:eastAsia="en-US"/>
        </w:rPr>
        <w:t xml:space="preserve"> слова «и корректировки» заменить словами «, корректировки, осуществления мониторинга и контроля реализации».</w:t>
      </w:r>
    </w:p>
    <w:p w:rsidR="00892EFB" w:rsidRPr="00892EFB" w:rsidRDefault="00892EFB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07D4">
        <w:rPr>
          <w:rFonts w:eastAsiaTheme="minorHAnsi"/>
          <w:lang w:eastAsia="en-US"/>
        </w:rPr>
        <w:t xml:space="preserve">1.2.2. </w:t>
      </w:r>
      <w:hyperlink r:id="rId12" w:history="1">
        <w:r w:rsidRPr="00A607D4">
          <w:rPr>
            <w:rFonts w:eastAsiaTheme="minorHAnsi"/>
            <w:lang w:eastAsia="en-US"/>
          </w:rPr>
          <w:t>Пункт 3</w:t>
        </w:r>
      </w:hyperlink>
      <w:r w:rsidRPr="00892EFB">
        <w:rPr>
          <w:rFonts w:eastAsiaTheme="minorHAnsi"/>
          <w:lang w:eastAsia="en-US"/>
        </w:rPr>
        <w:t xml:space="preserve"> изложить в следующей редакции:</w:t>
      </w:r>
    </w:p>
    <w:p w:rsidR="00892EFB" w:rsidRPr="00892EFB" w:rsidRDefault="00892EFB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892EFB">
        <w:rPr>
          <w:rFonts w:eastAsiaTheme="minorHAnsi"/>
          <w:lang w:eastAsia="en-US"/>
        </w:rPr>
        <w:t xml:space="preserve">3. Прогноз развития </w:t>
      </w:r>
      <w:r>
        <w:rPr>
          <w:rFonts w:eastAsiaTheme="minorHAnsi"/>
          <w:lang w:eastAsia="en-US"/>
        </w:rPr>
        <w:t>городского округа</w:t>
      </w:r>
      <w:r w:rsidRPr="00892EFB">
        <w:rPr>
          <w:rFonts w:eastAsiaTheme="minorHAnsi"/>
          <w:lang w:eastAsia="en-US"/>
        </w:rPr>
        <w:t xml:space="preserve"> на долгосрочный период разрабатывается в трех обязательных вариантах и формируется в целом по </w:t>
      </w:r>
      <w:r>
        <w:rPr>
          <w:rFonts w:eastAsiaTheme="minorHAnsi"/>
          <w:lang w:eastAsia="en-US"/>
        </w:rPr>
        <w:t xml:space="preserve">Минераловодскому городскому округу </w:t>
      </w:r>
      <w:r w:rsidRPr="00892EFB">
        <w:rPr>
          <w:rFonts w:eastAsiaTheme="minorHAnsi"/>
          <w:lang w:eastAsia="en-US"/>
        </w:rPr>
        <w:t>по отдельным видам экономической деятельности.</w:t>
      </w:r>
    </w:p>
    <w:p w:rsidR="00892EFB" w:rsidRPr="00892EFB" w:rsidRDefault="00892EFB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 xml:space="preserve">Базовый вариант прогноза развития </w:t>
      </w:r>
      <w:r w:rsidR="00727AA5">
        <w:rPr>
          <w:rFonts w:eastAsiaTheme="minorHAnsi"/>
          <w:lang w:eastAsia="en-US"/>
        </w:rPr>
        <w:t xml:space="preserve">городского </w:t>
      </w:r>
      <w:r>
        <w:rPr>
          <w:rFonts w:eastAsiaTheme="minorHAnsi"/>
          <w:lang w:eastAsia="en-US"/>
        </w:rPr>
        <w:t>округа</w:t>
      </w:r>
      <w:r w:rsidRPr="00892EFB">
        <w:rPr>
          <w:rFonts w:eastAsiaTheme="minorHAnsi"/>
          <w:lang w:eastAsia="en-US"/>
        </w:rPr>
        <w:t xml:space="preserve"> на долгосрочный период основан на консервативных оценках темпов социально-экономического развития Российской Федерации и Ставропольского края при сохранении основных </w:t>
      </w:r>
      <w:proofErr w:type="gramStart"/>
      <w:r w:rsidRPr="00892EFB">
        <w:rPr>
          <w:rFonts w:eastAsiaTheme="minorHAnsi"/>
          <w:lang w:eastAsia="en-US"/>
        </w:rPr>
        <w:t>тенденций изменения эффективности использования ресурсов</w:t>
      </w:r>
      <w:proofErr w:type="gramEnd"/>
      <w:r w:rsidRPr="00892EFB">
        <w:rPr>
          <w:rFonts w:eastAsiaTheme="minorHAnsi"/>
          <w:lang w:eastAsia="en-US"/>
        </w:rPr>
        <w:t>.</w:t>
      </w:r>
    </w:p>
    <w:p w:rsidR="00892EFB" w:rsidRPr="00892EFB" w:rsidRDefault="00892EFB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 xml:space="preserve">Консервативный вариант прогноза развития </w:t>
      </w:r>
      <w:r w:rsidR="00727AA5">
        <w:rPr>
          <w:rFonts w:eastAsiaTheme="minorHAnsi"/>
          <w:lang w:eastAsia="en-US"/>
        </w:rPr>
        <w:t xml:space="preserve">городского </w:t>
      </w:r>
      <w:r w:rsidR="00524AAC">
        <w:rPr>
          <w:rFonts w:eastAsiaTheme="minorHAnsi"/>
          <w:lang w:eastAsia="en-US"/>
        </w:rPr>
        <w:t xml:space="preserve">округа </w:t>
      </w:r>
      <w:r w:rsidRPr="00892EFB">
        <w:rPr>
          <w:rFonts w:eastAsiaTheme="minorHAnsi"/>
          <w:lang w:eastAsia="en-US"/>
        </w:rPr>
        <w:t>на долгосрочный период разрабатывается на основе консервативных оценок темпов социально-экономического развития Российской Федерации и Ставропольского края с учетом существенного ухудшения внешнеэкономических и иных условий.</w:t>
      </w:r>
    </w:p>
    <w:p w:rsidR="00892EFB" w:rsidRPr="00892EFB" w:rsidRDefault="00892EFB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 xml:space="preserve">Целевой вариант прогноза развития </w:t>
      </w:r>
      <w:r w:rsidR="00A839FF">
        <w:rPr>
          <w:rFonts w:eastAsiaTheme="minorHAnsi"/>
          <w:lang w:eastAsia="en-US"/>
        </w:rPr>
        <w:t xml:space="preserve">городского </w:t>
      </w:r>
      <w:r w:rsidR="00524AAC">
        <w:rPr>
          <w:rFonts w:eastAsiaTheme="minorHAnsi"/>
          <w:lang w:eastAsia="en-US"/>
        </w:rPr>
        <w:t>округа</w:t>
      </w:r>
      <w:r w:rsidRPr="00892EFB">
        <w:rPr>
          <w:rFonts w:eastAsiaTheme="minorHAnsi"/>
          <w:lang w:eastAsia="en-US"/>
        </w:rPr>
        <w:t xml:space="preserve"> на долгосрочный период основан на достижении целевых показателей социально-экономического развития Российской Федерации и Ставропольского края, учитывающих в полном объеме достижение целей и решение задач </w:t>
      </w:r>
      <w:r w:rsidRPr="00892EFB">
        <w:rPr>
          <w:rFonts w:eastAsiaTheme="minorHAnsi"/>
          <w:lang w:eastAsia="en-US"/>
        </w:rPr>
        <w:lastRenderedPageBreak/>
        <w:t>стратегического планирования Российской Федерации и Ставропольского края при консервативных внешнеэкономических условиях</w:t>
      </w:r>
      <w:proofErr w:type="gramStart"/>
      <w:r w:rsidRPr="00892EFB">
        <w:rPr>
          <w:rFonts w:eastAsiaTheme="minorHAnsi"/>
          <w:lang w:eastAsia="en-US"/>
        </w:rPr>
        <w:t>.</w:t>
      </w:r>
      <w:r w:rsidR="00524AAC">
        <w:rPr>
          <w:rFonts w:eastAsiaTheme="minorHAnsi"/>
          <w:lang w:eastAsia="en-US"/>
        </w:rPr>
        <w:t>»</w:t>
      </w:r>
      <w:r w:rsidRPr="00892EFB">
        <w:rPr>
          <w:rFonts w:eastAsiaTheme="minorHAnsi"/>
          <w:lang w:eastAsia="en-US"/>
        </w:rPr>
        <w:t>.</w:t>
      </w:r>
      <w:proofErr w:type="gramEnd"/>
    </w:p>
    <w:p w:rsidR="00892EFB" w:rsidRPr="00892EFB" w:rsidRDefault="00524AAC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892EFB" w:rsidRPr="00892EFB">
        <w:rPr>
          <w:rFonts w:eastAsiaTheme="minorHAnsi"/>
          <w:lang w:eastAsia="en-US"/>
        </w:rPr>
        <w:t xml:space="preserve">.2.3. </w:t>
      </w:r>
      <w:hyperlink r:id="rId13" w:history="1">
        <w:r w:rsidR="00892EFB" w:rsidRPr="00A607D4">
          <w:rPr>
            <w:rFonts w:eastAsiaTheme="minorHAnsi"/>
            <w:lang w:eastAsia="en-US"/>
          </w:rPr>
          <w:t>Пункт 9</w:t>
        </w:r>
      </w:hyperlink>
      <w:r w:rsidR="00892EFB" w:rsidRPr="00892EFB">
        <w:rPr>
          <w:rFonts w:eastAsiaTheme="minorHAnsi"/>
          <w:lang w:eastAsia="en-US"/>
        </w:rPr>
        <w:t xml:space="preserve"> после слов </w:t>
      </w:r>
      <w:r>
        <w:rPr>
          <w:rFonts w:eastAsiaTheme="minorHAnsi"/>
          <w:lang w:eastAsia="en-US"/>
        </w:rPr>
        <w:t>«</w:t>
      </w:r>
      <w:r w:rsidR="00892EFB" w:rsidRPr="00892EFB">
        <w:rPr>
          <w:rFonts w:eastAsiaTheme="minorHAnsi"/>
          <w:lang w:eastAsia="en-US"/>
        </w:rPr>
        <w:t xml:space="preserve">целевых показателей прогноза развития </w:t>
      </w:r>
      <w:r w:rsidR="00727AA5">
        <w:rPr>
          <w:rFonts w:eastAsiaTheme="minorHAnsi"/>
          <w:lang w:eastAsia="en-US"/>
        </w:rPr>
        <w:t xml:space="preserve">городского </w:t>
      </w:r>
      <w:r w:rsidR="00A003DE">
        <w:rPr>
          <w:rFonts w:eastAsiaTheme="minorHAnsi"/>
          <w:lang w:eastAsia="en-US"/>
        </w:rPr>
        <w:t xml:space="preserve">округа </w:t>
      </w:r>
      <w:r w:rsidR="00892EFB" w:rsidRPr="00892EFB">
        <w:rPr>
          <w:rFonts w:eastAsiaTheme="minorHAnsi"/>
          <w:lang w:eastAsia="en-US"/>
        </w:rPr>
        <w:t>на долгосрочный период</w:t>
      </w:r>
      <w:r>
        <w:rPr>
          <w:rFonts w:eastAsiaTheme="minorHAnsi"/>
          <w:lang w:eastAsia="en-US"/>
        </w:rPr>
        <w:t>»</w:t>
      </w:r>
      <w:r w:rsidR="00892EFB" w:rsidRPr="00892EFB">
        <w:rPr>
          <w:rFonts w:eastAsiaTheme="minorHAnsi"/>
          <w:lang w:eastAsia="en-US"/>
        </w:rPr>
        <w:t xml:space="preserve"> дополнить словами </w:t>
      </w:r>
      <w:r>
        <w:rPr>
          <w:rFonts w:eastAsiaTheme="minorHAnsi"/>
          <w:lang w:eastAsia="en-US"/>
        </w:rPr>
        <w:t>«</w:t>
      </w:r>
      <w:r w:rsidR="00892EFB" w:rsidRPr="00892EFB">
        <w:rPr>
          <w:rFonts w:eastAsiaTheme="minorHAnsi"/>
          <w:lang w:eastAsia="en-US"/>
        </w:rPr>
        <w:t>, предварительно проинформировав субъектов прогнозирования о вносимых изменениях</w:t>
      </w:r>
      <w:r>
        <w:rPr>
          <w:rFonts w:eastAsiaTheme="minorHAnsi"/>
          <w:lang w:eastAsia="en-US"/>
        </w:rPr>
        <w:t>»</w:t>
      </w:r>
      <w:r w:rsidR="00892EFB" w:rsidRPr="00892EFB">
        <w:rPr>
          <w:rFonts w:eastAsiaTheme="minorHAnsi"/>
          <w:lang w:eastAsia="en-US"/>
        </w:rPr>
        <w:t>.</w:t>
      </w:r>
    </w:p>
    <w:p w:rsidR="00892EFB" w:rsidRPr="00F1793F" w:rsidRDefault="00892EFB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07D4">
        <w:rPr>
          <w:rFonts w:eastAsiaTheme="minorHAnsi"/>
          <w:lang w:eastAsia="en-US"/>
        </w:rPr>
        <w:t xml:space="preserve">    </w:t>
      </w:r>
      <w:r w:rsidR="006F46B5">
        <w:rPr>
          <w:rFonts w:eastAsiaTheme="minorHAnsi"/>
          <w:lang w:eastAsia="en-US"/>
        </w:rPr>
        <w:tab/>
      </w:r>
      <w:r w:rsidR="00A607D4" w:rsidRPr="00A607D4">
        <w:rPr>
          <w:rFonts w:eastAsiaTheme="minorHAnsi"/>
          <w:lang w:eastAsia="en-US"/>
        </w:rPr>
        <w:t>1</w:t>
      </w:r>
      <w:r w:rsidRPr="00A607D4">
        <w:rPr>
          <w:rFonts w:eastAsiaTheme="minorHAnsi"/>
          <w:lang w:eastAsia="en-US"/>
        </w:rPr>
        <w:t>.</w:t>
      </w:r>
      <w:r w:rsidRPr="00F1793F">
        <w:rPr>
          <w:rFonts w:eastAsiaTheme="minorHAnsi"/>
          <w:lang w:eastAsia="en-US"/>
        </w:rPr>
        <w:t xml:space="preserve">2.4. </w:t>
      </w:r>
      <w:hyperlink r:id="rId14" w:history="1">
        <w:r w:rsidRPr="00A003DE">
          <w:rPr>
            <w:rFonts w:eastAsiaTheme="minorHAnsi"/>
            <w:lang w:eastAsia="en-US"/>
          </w:rPr>
          <w:t>Дополнить</w:t>
        </w:r>
      </w:hyperlink>
      <w:r w:rsidRPr="00F1793F">
        <w:rPr>
          <w:rFonts w:eastAsiaTheme="minorHAnsi"/>
          <w:lang w:eastAsia="en-US"/>
        </w:rPr>
        <w:t xml:space="preserve"> пунктом 9</w:t>
      </w:r>
      <w:r w:rsidR="00A607D4" w:rsidRPr="00A607D4">
        <w:rPr>
          <w:rFonts w:eastAsiaTheme="minorHAnsi"/>
          <w:vertAlign w:val="superscript"/>
          <w:lang w:eastAsia="en-US"/>
        </w:rPr>
        <w:t>1</w:t>
      </w:r>
      <w:r w:rsidRPr="00F1793F">
        <w:rPr>
          <w:rFonts w:eastAsiaTheme="minorHAnsi"/>
          <w:lang w:eastAsia="en-US"/>
        </w:rPr>
        <w:t xml:space="preserve">  следующего содержания:</w:t>
      </w:r>
    </w:p>
    <w:p w:rsidR="00892EFB" w:rsidRPr="00F1793F" w:rsidRDefault="00892EFB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1793F">
        <w:rPr>
          <w:rFonts w:eastAsiaTheme="minorHAnsi"/>
          <w:lang w:eastAsia="en-US"/>
        </w:rPr>
        <w:t xml:space="preserve">         </w:t>
      </w:r>
      <w:r w:rsidR="00A607D4">
        <w:rPr>
          <w:rFonts w:eastAsiaTheme="minorHAnsi"/>
          <w:lang w:eastAsia="en-US"/>
        </w:rPr>
        <w:t>«</w:t>
      </w:r>
      <w:r w:rsidRPr="00F1793F">
        <w:rPr>
          <w:rFonts w:eastAsiaTheme="minorHAnsi"/>
          <w:lang w:eastAsia="en-US"/>
        </w:rPr>
        <w:t>9</w:t>
      </w:r>
      <w:r w:rsidR="00A607D4" w:rsidRPr="00A607D4">
        <w:rPr>
          <w:rFonts w:eastAsiaTheme="minorHAnsi"/>
          <w:vertAlign w:val="superscript"/>
          <w:lang w:eastAsia="en-US"/>
        </w:rPr>
        <w:t>1</w:t>
      </w:r>
      <w:r w:rsidRPr="00F1793F">
        <w:rPr>
          <w:rFonts w:eastAsiaTheme="minorHAnsi"/>
          <w:lang w:eastAsia="en-US"/>
        </w:rPr>
        <w:t xml:space="preserve"> .   В   случае  возникновения  спорных  ситуаций  при  разработке  и</w:t>
      </w:r>
    </w:p>
    <w:p w:rsidR="00892EFB" w:rsidRPr="00F1793F" w:rsidRDefault="00892EFB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F1793F">
        <w:rPr>
          <w:rFonts w:eastAsiaTheme="minorHAnsi"/>
          <w:lang w:eastAsia="en-US"/>
        </w:rPr>
        <w:t xml:space="preserve">корректировке  прогноза  развития  </w:t>
      </w:r>
      <w:r w:rsidR="00A839FF">
        <w:rPr>
          <w:rFonts w:eastAsiaTheme="minorHAnsi"/>
          <w:lang w:eastAsia="en-US"/>
        </w:rPr>
        <w:t xml:space="preserve">городского </w:t>
      </w:r>
      <w:r w:rsidR="00A607D4">
        <w:rPr>
          <w:rFonts w:eastAsiaTheme="minorHAnsi"/>
          <w:lang w:eastAsia="en-US"/>
        </w:rPr>
        <w:t>округа</w:t>
      </w:r>
      <w:r w:rsidRPr="00F1793F">
        <w:rPr>
          <w:rFonts w:eastAsiaTheme="minorHAnsi"/>
          <w:lang w:eastAsia="en-US"/>
        </w:rPr>
        <w:t xml:space="preserve">  на  долгосрочный  период вопрос об</w:t>
      </w:r>
      <w:r w:rsidR="00A607D4">
        <w:rPr>
          <w:rFonts w:eastAsiaTheme="minorHAnsi"/>
          <w:lang w:eastAsia="en-US"/>
        </w:rPr>
        <w:t xml:space="preserve"> </w:t>
      </w:r>
      <w:r w:rsidRPr="00F1793F">
        <w:rPr>
          <w:rFonts w:eastAsiaTheme="minorHAnsi"/>
          <w:lang w:eastAsia="en-US"/>
        </w:rPr>
        <w:t>изменении  (корректировке)  значений  целевых показателей прогноза развития</w:t>
      </w:r>
      <w:r w:rsidR="00F1793F">
        <w:rPr>
          <w:rFonts w:eastAsiaTheme="minorHAnsi"/>
          <w:lang w:eastAsia="en-US"/>
        </w:rPr>
        <w:t xml:space="preserve"> </w:t>
      </w:r>
      <w:r w:rsidR="00727AA5">
        <w:rPr>
          <w:rFonts w:eastAsiaTheme="minorHAnsi"/>
          <w:lang w:eastAsia="en-US"/>
        </w:rPr>
        <w:t xml:space="preserve">городского </w:t>
      </w:r>
      <w:r w:rsidR="00A607D4">
        <w:rPr>
          <w:rFonts w:eastAsiaTheme="minorHAnsi"/>
          <w:lang w:eastAsia="en-US"/>
        </w:rPr>
        <w:t>округа</w:t>
      </w:r>
      <w:r w:rsidRPr="00F1793F">
        <w:rPr>
          <w:rFonts w:eastAsiaTheme="minorHAnsi"/>
          <w:lang w:eastAsia="en-US"/>
        </w:rPr>
        <w:t xml:space="preserve">  на долгосрочный период рассматривается на заседании </w:t>
      </w:r>
      <w:r w:rsidRPr="00A42ECA">
        <w:rPr>
          <w:rFonts w:eastAsiaTheme="minorHAnsi"/>
          <w:lang w:eastAsia="en-US"/>
        </w:rPr>
        <w:t>рабочей группы по</w:t>
      </w:r>
      <w:r w:rsidR="00F1793F" w:rsidRPr="00A42ECA">
        <w:rPr>
          <w:rFonts w:eastAsiaTheme="minorHAnsi"/>
          <w:lang w:eastAsia="en-US"/>
        </w:rPr>
        <w:t xml:space="preserve"> </w:t>
      </w:r>
      <w:r w:rsidRPr="00A42ECA">
        <w:rPr>
          <w:rFonts w:eastAsiaTheme="minorHAnsi"/>
          <w:lang w:eastAsia="en-US"/>
        </w:rPr>
        <w:t>разработке</w:t>
      </w:r>
      <w:r w:rsidRPr="00F1793F">
        <w:rPr>
          <w:rFonts w:eastAsiaTheme="minorHAnsi"/>
          <w:lang w:eastAsia="en-US"/>
        </w:rPr>
        <w:t xml:space="preserve">   и   корректировке   документов   стратегического  планирования</w:t>
      </w:r>
      <w:r w:rsidR="00F1793F">
        <w:rPr>
          <w:rFonts w:eastAsiaTheme="minorHAnsi"/>
          <w:lang w:eastAsia="en-US"/>
        </w:rPr>
        <w:t xml:space="preserve"> </w:t>
      </w:r>
      <w:r w:rsidR="00A607D4">
        <w:rPr>
          <w:rFonts w:eastAsiaTheme="minorHAnsi"/>
          <w:lang w:eastAsia="en-US"/>
        </w:rPr>
        <w:t xml:space="preserve">Минераловодского городского округа </w:t>
      </w:r>
      <w:r w:rsidRPr="00F1793F">
        <w:rPr>
          <w:rFonts w:eastAsiaTheme="minorHAnsi"/>
          <w:lang w:eastAsia="en-US"/>
        </w:rPr>
        <w:t>Ставропольского края, образуемой</w:t>
      </w:r>
      <w:r w:rsidR="00A607D4">
        <w:rPr>
          <w:rFonts w:eastAsiaTheme="minorHAnsi"/>
          <w:lang w:eastAsia="en-US"/>
        </w:rPr>
        <w:t xml:space="preserve"> управлением экономического развития</w:t>
      </w:r>
      <w:r w:rsidR="00727AA5">
        <w:rPr>
          <w:rFonts w:eastAsiaTheme="minorHAnsi"/>
          <w:lang w:eastAsia="en-US"/>
        </w:rPr>
        <w:t xml:space="preserve"> </w:t>
      </w:r>
      <w:r w:rsidR="00727AA5" w:rsidRPr="004047E7">
        <w:t>администрации Минераловодского городского округа</w:t>
      </w:r>
      <w:r w:rsidR="00727AA5">
        <w:t xml:space="preserve"> (далее - </w:t>
      </w:r>
      <w:r w:rsidR="00727AA5">
        <w:rPr>
          <w:rFonts w:eastAsiaTheme="minorHAnsi"/>
          <w:lang w:eastAsia="en-US"/>
        </w:rPr>
        <w:t>управление экономического развития)</w:t>
      </w:r>
      <w:r w:rsidRPr="00F1793F">
        <w:rPr>
          <w:rFonts w:eastAsiaTheme="minorHAnsi"/>
          <w:lang w:eastAsia="en-US"/>
        </w:rPr>
        <w:t>.</w:t>
      </w:r>
      <w:r w:rsidR="00A607D4">
        <w:rPr>
          <w:rFonts w:eastAsiaTheme="minorHAnsi"/>
          <w:lang w:eastAsia="en-US"/>
        </w:rPr>
        <w:t>»</w:t>
      </w:r>
      <w:r w:rsidRPr="00F1793F">
        <w:rPr>
          <w:rFonts w:eastAsiaTheme="minorHAnsi"/>
          <w:lang w:eastAsia="en-US"/>
        </w:rPr>
        <w:t>.</w:t>
      </w:r>
      <w:proofErr w:type="gramEnd"/>
    </w:p>
    <w:p w:rsidR="00892EFB" w:rsidRPr="00895003" w:rsidRDefault="00895003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892EFB" w:rsidRPr="00F1793F">
        <w:rPr>
          <w:rFonts w:eastAsiaTheme="minorHAnsi"/>
          <w:lang w:eastAsia="en-US"/>
        </w:rPr>
        <w:t xml:space="preserve">.2.5. </w:t>
      </w:r>
      <w:r w:rsidR="00892EFB" w:rsidRPr="00895003">
        <w:rPr>
          <w:rFonts w:eastAsiaTheme="minorHAnsi"/>
          <w:lang w:eastAsia="en-US"/>
        </w:rPr>
        <w:t xml:space="preserve">В </w:t>
      </w:r>
      <w:hyperlink r:id="rId15" w:history="1">
        <w:r w:rsidR="00892EFB" w:rsidRPr="00895003">
          <w:rPr>
            <w:rFonts w:eastAsiaTheme="minorHAnsi"/>
            <w:lang w:eastAsia="en-US"/>
          </w:rPr>
          <w:t>пункте 11</w:t>
        </w:r>
      </w:hyperlink>
      <w:r w:rsidR="00892EFB" w:rsidRPr="00895003">
        <w:rPr>
          <w:rFonts w:eastAsiaTheme="minorHAnsi"/>
          <w:lang w:eastAsia="en-US"/>
        </w:rPr>
        <w:t>:</w:t>
      </w:r>
    </w:p>
    <w:p w:rsidR="00892EFB" w:rsidRPr="00895003" w:rsidRDefault="00895003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5003">
        <w:rPr>
          <w:rFonts w:eastAsiaTheme="minorHAnsi"/>
          <w:lang w:eastAsia="en-US"/>
        </w:rPr>
        <w:t>1</w:t>
      </w:r>
      <w:r w:rsidR="00892EFB" w:rsidRPr="00895003">
        <w:rPr>
          <w:rFonts w:eastAsiaTheme="minorHAnsi"/>
          <w:lang w:eastAsia="en-US"/>
        </w:rPr>
        <w:t xml:space="preserve">.2.5.1. </w:t>
      </w:r>
      <w:hyperlink r:id="rId16" w:history="1">
        <w:r w:rsidR="00892EFB" w:rsidRPr="00895003">
          <w:rPr>
            <w:rFonts w:eastAsiaTheme="minorHAnsi"/>
            <w:lang w:eastAsia="en-US"/>
          </w:rPr>
          <w:t xml:space="preserve">Подпункт </w:t>
        </w:r>
        <w:r w:rsidR="00A839FF">
          <w:rPr>
            <w:rFonts w:eastAsiaTheme="minorHAnsi"/>
            <w:lang w:eastAsia="en-US"/>
          </w:rPr>
          <w:t>«</w:t>
        </w:r>
        <w:r w:rsidR="00892EFB" w:rsidRPr="00895003">
          <w:rPr>
            <w:rFonts w:eastAsiaTheme="minorHAnsi"/>
            <w:lang w:eastAsia="en-US"/>
          </w:rPr>
          <w:t>2</w:t>
        </w:r>
      </w:hyperlink>
      <w:r w:rsidR="00A839FF">
        <w:t>»</w:t>
      </w:r>
      <w:r w:rsidRPr="00895003">
        <w:rPr>
          <w:rFonts w:eastAsiaTheme="minorHAnsi"/>
          <w:lang w:eastAsia="en-US"/>
        </w:rPr>
        <w:t xml:space="preserve"> после слов «</w:t>
      </w:r>
      <w:r w:rsidR="00892EFB" w:rsidRPr="00895003">
        <w:rPr>
          <w:rFonts w:eastAsiaTheme="minorHAnsi"/>
          <w:lang w:eastAsia="en-US"/>
        </w:rPr>
        <w:t>Интернет</w:t>
      </w:r>
      <w:r w:rsidRPr="00895003">
        <w:rPr>
          <w:rFonts w:eastAsiaTheme="minorHAnsi"/>
          <w:lang w:eastAsia="en-US"/>
        </w:rPr>
        <w:t>»</w:t>
      </w:r>
      <w:r w:rsidR="00892EFB" w:rsidRPr="00895003">
        <w:rPr>
          <w:rFonts w:eastAsiaTheme="minorHAnsi"/>
          <w:lang w:eastAsia="en-US"/>
        </w:rPr>
        <w:t xml:space="preserve"> дополнить словами </w:t>
      </w:r>
      <w:r w:rsidRPr="00895003">
        <w:rPr>
          <w:rFonts w:eastAsiaTheme="minorHAnsi"/>
          <w:lang w:eastAsia="en-US"/>
        </w:rPr>
        <w:t>«</w:t>
      </w:r>
      <w:r w:rsidR="00892EFB" w:rsidRPr="00895003">
        <w:rPr>
          <w:rFonts w:eastAsiaTheme="minorHAnsi"/>
          <w:lang w:eastAsia="en-US"/>
        </w:rPr>
        <w:t>(далее - информационный ресурс)</w:t>
      </w:r>
      <w:r w:rsidRPr="00895003">
        <w:rPr>
          <w:rFonts w:eastAsiaTheme="minorHAnsi"/>
          <w:lang w:eastAsia="en-US"/>
        </w:rPr>
        <w:t>»</w:t>
      </w:r>
      <w:r w:rsidR="00892EFB" w:rsidRPr="00895003">
        <w:rPr>
          <w:rFonts w:eastAsiaTheme="minorHAnsi"/>
          <w:lang w:eastAsia="en-US"/>
        </w:rPr>
        <w:t>.</w:t>
      </w:r>
    </w:p>
    <w:p w:rsidR="00892EFB" w:rsidRPr="00892EFB" w:rsidRDefault="00895003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5003">
        <w:rPr>
          <w:rFonts w:eastAsiaTheme="minorHAnsi"/>
          <w:lang w:eastAsia="en-US"/>
        </w:rPr>
        <w:t>1</w:t>
      </w:r>
      <w:r w:rsidR="00892EFB" w:rsidRPr="00895003">
        <w:rPr>
          <w:rFonts w:eastAsiaTheme="minorHAnsi"/>
          <w:lang w:eastAsia="en-US"/>
        </w:rPr>
        <w:t xml:space="preserve">.2.5.2. </w:t>
      </w:r>
      <w:hyperlink r:id="rId17" w:history="1">
        <w:r w:rsidR="00892EFB" w:rsidRPr="00895003">
          <w:rPr>
            <w:rFonts w:eastAsiaTheme="minorHAnsi"/>
            <w:lang w:eastAsia="en-US"/>
          </w:rPr>
          <w:t>Дополнить</w:t>
        </w:r>
      </w:hyperlink>
      <w:r w:rsidR="00892EFB" w:rsidRPr="00892EFB">
        <w:rPr>
          <w:rFonts w:eastAsiaTheme="minorHAnsi"/>
          <w:lang w:eastAsia="en-US"/>
        </w:rPr>
        <w:t xml:space="preserve"> подпунктом </w:t>
      </w:r>
      <w:r w:rsidR="005801ED">
        <w:rPr>
          <w:rFonts w:eastAsiaTheme="minorHAnsi"/>
          <w:lang w:eastAsia="en-US"/>
        </w:rPr>
        <w:t>«5»</w:t>
      </w:r>
      <w:r w:rsidR="00892EFB" w:rsidRPr="00892EFB">
        <w:rPr>
          <w:rFonts w:eastAsiaTheme="minorHAnsi"/>
          <w:lang w:eastAsia="en-US"/>
        </w:rPr>
        <w:t xml:space="preserve"> следующего содержания:</w:t>
      </w:r>
    </w:p>
    <w:p w:rsidR="00892EFB" w:rsidRPr="00892EFB" w:rsidRDefault="00895003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892EFB" w:rsidRPr="00892EFB">
        <w:rPr>
          <w:rFonts w:eastAsiaTheme="minorHAnsi"/>
          <w:lang w:eastAsia="en-US"/>
        </w:rPr>
        <w:t xml:space="preserve">5) обеспечивает государственную регистрацию утвержденного </w:t>
      </w:r>
      <w:r>
        <w:rPr>
          <w:rFonts w:eastAsiaTheme="minorHAnsi"/>
          <w:lang w:eastAsia="en-US"/>
        </w:rPr>
        <w:t xml:space="preserve">администрацией Минераловодского городского округа </w:t>
      </w:r>
      <w:r w:rsidR="00892EFB" w:rsidRPr="00892EFB">
        <w:rPr>
          <w:rFonts w:eastAsiaTheme="minorHAnsi"/>
          <w:lang w:eastAsia="en-US"/>
        </w:rPr>
        <w:t xml:space="preserve">прогноза развития </w:t>
      </w:r>
      <w:r w:rsidR="005801ED">
        <w:rPr>
          <w:rFonts w:eastAsiaTheme="minorHAnsi"/>
          <w:lang w:eastAsia="en-US"/>
        </w:rPr>
        <w:t xml:space="preserve">городского </w:t>
      </w:r>
      <w:r>
        <w:rPr>
          <w:rFonts w:eastAsiaTheme="minorHAnsi"/>
          <w:lang w:eastAsia="en-US"/>
        </w:rPr>
        <w:t xml:space="preserve">округа </w:t>
      </w:r>
      <w:r w:rsidR="00892EFB" w:rsidRPr="00892EFB">
        <w:rPr>
          <w:rFonts w:eastAsiaTheme="minorHAnsi"/>
          <w:lang w:eastAsia="en-US"/>
        </w:rPr>
        <w:t xml:space="preserve">на долгосрочный период (изменений в прогноз развития </w:t>
      </w:r>
      <w:r>
        <w:rPr>
          <w:rFonts w:eastAsiaTheme="minorHAnsi"/>
          <w:lang w:eastAsia="en-US"/>
        </w:rPr>
        <w:t>округа</w:t>
      </w:r>
      <w:r w:rsidR="00892EFB" w:rsidRPr="00892EFB">
        <w:rPr>
          <w:rFonts w:eastAsiaTheme="minorHAnsi"/>
          <w:lang w:eastAsia="en-US"/>
        </w:rPr>
        <w:t xml:space="preserve"> на долгосрочный период) в федеральном государственном реестре документов стратегического планирования в соответствии с требованиями Федерального </w:t>
      </w:r>
      <w:hyperlink r:id="rId18" w:history="1">
        <w:r w:rsidR="00892EFB" w:rsidRPr="00895003">
          <w:rPr>
            <w:rFonts w:eastAsiaTheme="minorHAnsi"/>
            <w:lang w:eastAsia="en-US"/>
          </w:rPr>
          <w:t>закона</w:t>
        </w:r>
      </w:hyperlink>
      <w:r w:rsidR="00892EFB" w:rsidRPr="0089500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="00892EFB" w:rsidRPr="00892EFB">
        <w:rPr>
          <w:rFonts w:eastAsiaTheme="minorHAnsi"/>
          <w:lang w:eastAsia="en-US"/>
        </w:rPr>
        <w:t>О стратегическом планировании в Российской Федерации</w:t>
      </w:r>
      <w:r>
        <w:rPr>
          <w:rFonts w:eastAsiaTheme="minorHAnsi"/>
          <w:lang w:eastAsia="en-US"/>
        </w:rPr>
        <w:t>»</w:t>
      </w:r>
      <w:proofErr w:type="gramStart"/>
      <w:r w:rsidR="00892EFB" w:rsidRPr="00892EF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</w:t>
      </w:r>
      <w:proofErr w:type="gramEnd"/>
      <w:r w:rsidR="00892EFB" w:rsidRPr="00892EFB">
        <w:rPr>
          <w:rFonts w:eastAsiaTheme="minorHAnsi"/>
          <w:lang w:eastAsia="en-US"/>
        </w:rPr>
        <w:t>.</w:t>
      </w:r>
    </w:p>
    <w:p w:rsidR="00892EFB" w:rsidRPr="00892EFB" w:rsidRDefault="00C5405D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892EFB" w:rsidRPr="00892EFB">
        <w:rPr>
          <w:rFonts w:eastAsiaTheme="minorHAnsi"/>
          <w:lang w:eastAsia="en-US"/>
        </w:rPr>
        <w:t xml:space="preserve">.2.6. </w:t>
      </w:r>
      <w:hyperlink r:id="rId19" w:history="1">
        <w:r w:rsidR="00892EFB" w:rsidRPr="00C5405D">
          <w:rPr>
            <w:rFonts w:eastAsiaTheme="minorHAnsi"/>
            <w:lang w:eastAsia="en-US"/>
          </w:rPr>
          <w:t>Пункты 15</w:t>
        </w:r>
      </w:hyperlink>
      <w:r w:rsidR="00892EFB" w:rsidRPr="00C5405D">
        <w:rPr>
          <w:rFonts w:eastAsiaTheme="minorHAnsi"/>
          <w:lang w:eastAsia="en-US"/>
        </w:rPr>
        <w:t xml:space="preserve"> и </w:t>
      </w:r>
      <w:hyperlink r:id="rId20" w:history="1">
        <w:r w:rsidR="00892EFB" w:rsidRPr="00C5405D">
          <w:rPr>
            <w:rFonts w:eastAsiaTheme="minorHAnsi"/>
            <w:lang w:eastAsia="en-US"/>
          </w:rPr>
          <w:t>16</w:t>
        </w:r>
      </w:hyperlink>
      <w:r w:rsidR="00892EFB" w:rsidRPr="00892EFB">
        <w:rPr>
          <w:rFonts w:eastAsiaTheme="minorHAnsi"/>
          <w:lang w:eastAsia="en-US"/>
        </w:rPr>
        <w:t xml:space="preserve"> изложить в следующей редакции:</w:t>
      </w:r>
    </w:p>
    <w:p w:rsidR="00892EFB" w:rsidRPr="00892EFB" w:rsidRDefault="00892EFB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 xml:space="preserve">"15. </w:t>
      </w:r>
      <w:r w:rsidR="00C5405D">
        <w:rPr>
          <w:rFonts w:eastAsiaTheme="minorHAnsi"/>
          <w:lang w:eastAsia="en-US"/>
        </w:rPr>
        <w:t>Управление экономического развития</w:t>
      </w:r>
      <w:r w:rsidRPr="00892EFB">
        <w:rPr>
          <w:rFonts w:eastAsiaTheme="minorHAnsi"/>
          <w:lang w:eastAsia="en-US"/>
        </w:rPr>
        <w:t xml:space="preserve"> осуществляет мониторинг реализации прогноза развития </w:t>
      </w:r>
      <w:r w:rsidR="00A839FF">
        <w:rPr>
          <w:rFonts w:eastAsiaTheme="minorHAnsi"/>
          <w:lang w:eastAsia="en-US"/>
        </w:rPr>
        <w:t xml:space="preserve">городского </w:t>
      </w:r>
      <w:r w:rsidR="00C5405D">
        <w:rPr>
          <w:rFonts w:eastAsiaTheme="minorHAnsi"/>
          <w:lang w:eastAsia="en-US"/>
        </w:rPr>
        <w:t xml:space="preserve">округа </w:t>
      </w:r>
      <w:r w:rsidRPr="00892EFB">
        <w:rPr>
          <w:rFonts w:eastAsiaTheme="minorHAnsi"/>
          <w:lang w:eastAsia="en-US"/>
        </w:rPr>
        <w:t xml:space="preserve">на долгосрочный период в форме ежегодного отчета об итогах социально-экономического развития </w:t>
      </w:r>
      <w:r w:rsidR="00C5405D">
        <w:rPr>
          <w:rFonts w:eastAsiaTheme="minorHAnsi"/>
          <w:lang w:eastAsia="en-US"/>
        </w:rPr>
        <w:t xml:space="preserve">Минераловодского городского округа </w:t>
      </w:r>
      <w:r w:rsidRPr="00892EFB">
        <w:rPr>
          <w:rFonts w:eastAsiaTheme="minorHAnsi"/>
          <w:lang w:eastAsia="en-US"/>
        </w:rPr>
        <w:t>Ставропольского края (далее - ежегодный отчет), содержащего следующие показатели и характеристики за отчетный год:</w:t>
      </w:r>
    </w:p>
    <w:p w:rsidR="00892EFB" w:rsidRPr="00892EFB" w:rsidRDefault="00892EFB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1) оценка степени достижения запланированных значений целевых показателей на долгосрочный период;</w:t>
      </w:r>
    </w:p>
    <w:p w:rsidR="00892EFB" w:rsidRPr="00892EFB" w:rsidRDefault="00892EFB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 xml:space="preserve">2) оценка уровня социально-экономического развития </w:t>
      </w:r>
      <w:r w:rsidR="00C5405D">
        <w:rPr>
          <w:rFonts w:eastAsiaTheme="minorHAnsi"/>
          <w:lang w:eastAsia="en-US"/>
        </w:rPr>
        <w:t>Минераловодского городского округа</w:t>
      </w:r>
      <w:r w:rsidRPr="00892EFB">
        <w:rPr>
          <w:rFonts w:eastAsiaTheme="minorHAnsi"/>
          <w:lang w:eastAsia="en-US"/>
        </w:rPr>
        <w:t>, проведение анализа, выявление возможных рисков.</w:t>
      </w:r>
    </w:p>
    <w:p w:rsidR="00892EFB" w:rsidRPr="00892EFB" w:rsidRDefault="00892EFB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Мониторинг осуществляется в сроки, определяемые</w:t>
      </w:r>
      <w:r w:rsidR="00C5405D">
        <w:rPr>
          <w:rFonts w:eastAsiaTheme="minorHAnsi"/>
          <w:lang w:eastAsia="en-US"/>
        </w:rPr>
        <w:t xml:space="preserve"> управлением экономического развития</w:t>
      </w:r>
      <w:r w:rsidRPr="00892EFB">
        <w:rPr>
          <w:rFonts w:eastAsiaTheme="minorHAnsi"/>
          <w:lang w:eastAsia="en-US"/>
        </w:rPr>
        <w:t>.</w:t>
      </w:r>
    </w:p>
    <w:p w:rsidR="00892EFB" w:rsidRPr="00892EFB" w:rsidRDefault="00892EFB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 xml:space="preserve">Ежегодный отчет подлежит размещению в срок до 30 сентября текущего года на официальном сайте </w:t>
      </w:r>
      <w:r w:rsidR="00C5405D">
        <w:rPr>
          <w:rFonts w:eastAsiaTheme="minorHAnsi"/>
          <w:lang w:eastAsia="en-US"/>
        </w:rPr>
        <w:t xml:space="preserve">администрации Минераловодского городского округа </w:t>
      </w:r>
      <w:r w:rsidRPr="00892EFB">
        <w:rPr>
          <w:rFonts w:eastAsiaTheme="minorHAnsi"/>
          <w:lang w:eastAsia="en-US"/>
        </w:rPr>
        <w:t xml:space="preserve">в информационно-телекоммуникационной сети </w:t>
      </w:r>
      <w:r w:rsidR="00C5405D">
        <w:rPr>
          <w:rFonts w:eastAsiaTheme="minorHAnsi"/>
          <w:lang w:eastAsia="en-US"/>
        </w:rPr>
        <w:t>«</w:t>
      </w:r>
      <w:r w:rsidRPr="00892EFB">
        <w:rPr>
          <w:rFonts w:eastAsiaTheme="minorHAnsi"/>
          <w:lang w:eastAsia="en-US"/>
        </w:rPr>
        <w:t>Интернет</w:t>
      </w:r>
      <w:r w:rsidR="00C5405D">
        <w:rPr>
          <w:rFonts w:eastAsiaTheme="minorHAnsi"/>
          <w:lang w:eastAsia="en-US"/>
        </w:rPr>
        <w:t>»</w:t>
      </w:r>
      <w:r w:rsidRPr="00892EFB">
        <w:rPr>
          <w:rFonts w:eastAsiaTheme="minorHAnsi"/>
          <w:lang w:eastAsia="en-US"/>
        </w:rPr>
        <w:t>.</w:t>
      </w:r>
    </w:p>
    <w:p w:rsidR="00892EFB" w:rsidRPr="00892EFB" w:rsidRDefault="00892EFB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892EFB">
        <w:rPr>
          <w:rFonts w:eastAsiaTheme="minorHAnsi"/>
          <w:lang w:eastAsia="en-US"/>
        </w:rPr>
        <w:t xml:space="preserve">Результаты мониторинга прогноза развития </w:t>
      </w:r>
      <w:r w:rsidR="00A839FF">
        <w:rPr>
          <w:rFonts w:eastAsiaTheme="minorHAnsi"/>
          <w:lang w:eastAsia="en-US"/>
        </w:rPr>
        <w:t xml:space="preserve">городского </w:t>
      </w:r>
      <w:r w:rsidR="00C5405D">
        <w:rPr>
          <w:rFonts w:eastAsiaTheme="minorHAnsi"/>
          <w:lang w:eastAsia="en-US"/>
        </w:rPr>
        <w:t xml:space="preserve">округа </w:t>
      </w:r>
      <w:r w:rsidRPr="00892EFB">
        <w:rPr>
          <w:rFonts w:eastAsiaTheme="minorHAnsi"/>
          <w:lang w:eastAsia="en-US"/>
        </w:rPr>
        <w:t xml:space="preserve">на долгосрочный период, отраженные в ежегодном отчете, включаются в </w:t>
      </w:r>
      <w:r w:rsidRPr="00892EFB">
        <w:rPr>
          <w:rFonts w:eastAsiaTheme="minorHAnsi"/>
          <w:lang w:eastAsia="en-US"/>
        </w:rPr>
        <w:lastRenderedPageBreak/>
        <w:t xml:space="preserve">ежегодный отчет </w:t>
      </w:r>
      <w:r w:rsidR="00C5405D">
        <w:rPr>
          <w:rFonts w:eastAsiaTheme="minorHAnsi"/>
          <w:lang w:eastAsia="en-US"/>
        </w:rPr>
        <w:t xml:space="preserve">главы администрации Минераловодского городского округа </w:t>
      </w:r>
      <w:r w:rsidRPr="00892EFB">
        <w:rPr>
          <w:rFonts w:eastAsiaTheme="minorHAnsi"/>
          <w:lang w:eastAsia="en-US"/>
        </w:rPr>
        <w:t xml:space="preserve">Ставропольского края о результатах деятельности </w:t>
      </w:r>
      <w:r w:rsidR="00C5405D">
        <w:rPr>
          <w:rFonts w:eastAsiaTheme="minorHAnsi"/>
          <w:lang w:eastAsia="en-US"/>
        </w:rPr>
        <w:t xml:space="preserve">администрации Минераловодского городского округа </w:t>
      </w:r>
      <w:r w:rsidRPr="00892EFB">
        <w:rPr>
          <w:rFonts w:eastAsiaTheme="minorHAnsi"/>
          <w:lang w:eastAsia="en-US"/>
        </w:rPr>
        <w:t xml:space="preserve">Ставропольского края и сводный годовой доклад о ходе реализации и об оценке эффективности </w:t>
      </w:r>
      <w:r w:rsidR="00C5405D">
        <w:rPr>
          <w:rFonts w:eastAsiaTheme="minorHAnsi"/>
          <w:lang w:eastAsia="en-US"/>
        </w:rPr>
        <w:t>муниципаль</w:t>
      </w:r>
      <w:r w:rsidRPr="00892EFB">
        <w:rPr>
          <w:rFonts w:eastAsiaTheme="minorHAnsi"/>
          <w:lang w:eastAsia="en-US"/>
        </w:rPr>
        <w:t xml:space="preserve">ных программ </w:t>
      </w:r>
      <w:r w:rsidR="00C5405D">
        <w:rPr>
          <w:rFonts w:eastAsiaTheme="minorHAnsi"/>
          <w:lang w:eastAsia="en-US"/>
        </w:rPr>
        <w:t xml:space="preserve">Минераловодского городского округа </w:t>
      </w:r>
      <w:r w:rsidRPr="00892EFB">
        <w:rPr>
          <w:rFonts w:eastAsiaTheme="minorHAnsi"/>
          <w:lang w:eastAsia="en-US"/>
        </w:rPr>
        <w:t>Ставропольского края, которые размещаются на информационном ресурсе.</w:t>
      </w:r>
      <w:proofErr w:type="gramEnd"/>
    </w:p>
    <w:p w:rsidR="00892EFB" w:rsidRPr="00892EFB" w:rsidRDefault="00892EFB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 xml:space="preserve">16. Контроль реализации прогноза развития </w:t>
      </w:r>
      <w:r w:rsidR="00B222B8">
        <w:rPr>
          <w:rFonts w:eastAsiaTheme="minorHAnsi"/>
          <w:lang w:eastAsia="en-US"/>
        </w:rPr>
        <w:t xml:space="preserve">городского </w:t>
      </w:r>
      <w:r w:rsidR="00C5405D">
        <w:rPr>
          <w:rFonts w:eastAsiaTheme="minorHAnsi"/>
          <w:lang w:eastAsia="en-US"/>
        </w:rPr>
        <w:t xml:space="preserve">округа </w:t>
      </w:r>
      <w:r w:rsidRPr="00892EFB">
        <w:rPr>
          <w:rFonts w:eastAsiaTheme="minorHAnsi"/>
          <w:lang w:eastAsia="en-US"/>
        </w:rPr>
        <w:t xml:space="preserve">на долгосрочный период осуществляется </w:t>
      </w:r>
      <w:r w:rsidR="00C5405D">
        <w:rPr>
          <w:rFonts w:eastAsiaTheme="minorHAnsi"/>
          <w:lang w:eastAsia="en-US"/>
        </w:rPr>
        <w:t xml:space="preserve">управлением </w:t>
      </w:r>
      <w:r w:rsidR="005801ED">
        <w:rPr>
          <w:rFonts w:eastAsiaTheme="minorHAnsi"/>
          <w:lang w:eastAsia="en-US"/>
        </w:rPr>
        <w:t xml:space="preserve">экономического развития </w:t>
      </w:r>
      <w:r w:rsidRPr="00892EFB">
        <w:rPr>
          <w:rFonts w:eastAsiaTheme="minorHAnsi"/>
          <w:lang w:eastAsia="en-US"/>
        </w:rPr>
        <w:t xml:space="preserve">ежегодно на основе обобщения информации об итогах социально-экономического развития </w:t>
      </w:r>
      <w:r w:rsidR="00C5405D">
        <w:rPr>
          <w:rFonts w:eastAsiaTheme="minorHAnsi"/>
          <w:lang w:eastAsia="en-US"/>
        </w:rPr>
        <w:t xml:space="preserve">Минераловодского городского округа </w:t>
      </w:r>
      <w:r w:rsidRPr="00892EFB">
        <w:rPr>
          <w:rFonts w:eastAsiaTheme="minorHAnsi"/>
          <w:lang w:eastAsia="en-US"/>
        </w:rPr>
        <w:t>за предыдущий финансовый год и оценки достижения значений целевых показателей на долгосрочный период в предыдущем финансовом году в сроки, определяемые</w:t>
      </w:r>
      <w:r w:rsidR="00C5405D">
        <w:rPr>
          <w:rFonts w:eastAsiaTheme="minorHAnsi"/>
          <w:lang w:eastAsia="en-US"/>
        </w:rPr>
        <w:t xml:space="preserve"> управлением</w:t>
      </w:r>
      <w:r w:rsidR="005801ED">
        <w:rPr>
          <w:rFonts w:eastAsiaTheme="minorHAnsi"/>
          <w:lang w:eastAsia="en-US"/>
        </w:rPr>
        <w:t xml:space="preserve"> экономического развития</w:t>
      </w:r>
      <w:r w:rsidRPr="00892EFB">
        <w:rPr>
          <w:rFonts w:eastAsiaTheme="minorHAnsi"/>
          <w:lang w:eastAsia="en-US"/>
        </w:rPr>
        <w:t>.</w:t>
      </w:r>
    </w:p>
    <w:p w:rsidR="00892EFB" w:rsidRPr="00892EFB" w:rsidRDefault="00892EFB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 xml:space="preserve">Информация о результатах проведенного </w:t>
      </w:r>
      <w:proofErr w:type="gramStart"/>
      <w:r w:rsidRPr="00892EFB">
        <w:rPr>
          <w:rFonts w:eastAsiaTheme="minorHAnsi"/>
          <w:lang w:eastAsia="en-US"/>
        </w:rPr>
        <w:t xml:space="preserve">контроля реализации прогноза развития </w:t>
      </w:r>
      <w:r w:rsidR="00AE7387">
        <w:rPr>
          <w:rFonts w:eastAsiaTheme="minorHAnsi"/>
          <w:lang w:eastAsia="en-US"/>
        </w:rPr>
        <w:t xml:space="preserve">городского </w:t>
      </w:r>
      <w:r w:rsidR="00C5405D">
        <w:rPr>
          <w:rFonts w:eastAsiaTheme="minorHAnsi"/>
          <w:lang w:eastAsia="en-US"/>
        </w:rPr>
        <w:t>округа</w:t>
      </w:r>
      <w:proofErr w:type="gramEnd"/>
      <w:r w:rsidR="00C5405D">
        <w:rPr>
          <w:rFonts w:eastAsiaTheme="minorHAnsi"/>
          <w:lang w:eastAsia="en-US"/>
        </w:rPr>
        <w:t xml:space="preserve"> </w:t>
      </w:r>
      <w:r w:rsidRPr="00892EFB">
        <w:rPr>
          <w:rFonts w:eastAsiaTheme="minorHAnsi"/>
          <w:lang w:eastAsia="en-US"/>
        </w:rPr>
        <w:t xml:space="preserve">на долгосрочный период направляется </w:t>
      </w:r>
      <w:r w:rsidR="00C5405D">
        <w:rPr>
          <w:rFonts w:eastAsiaTheme="minorHAnsi"/>
          <w:lang w:eastAsia="en-US"/>
        </w:rPr>
        <w:t xml:space="preserve">управлением экономического развития </w:t>
      </w:r>
      <w:r w:rsidRPr="00892EFB">
        <w:rPr>
          <w:rFonts w:eastAsiaTheme="minorHAnsi"/>
          <w:lang w:eastAsia="en-US"/>
        </w:rPr>
        <w:t>субъектам прогнозирования.</w:t>
      </w:r>
      <w:r w:rsidR="00C5405D">
        <w:rPr>
          <w:rFonts w:eastAsiaTheme="minorHAnsi"/>
          <w:lang w:eastAsia="en-US"/>
        </w:rPr>
        <w:t>»</w:t>
      </w:r>
      <w:r w:rsidRPr="00892EFB">
        <w:rPr>
          <w:rFonts w:eastAsiaTheme="minorHAnsi"/>
          <w:lang w:eastAsia="en-US"/>
        </w:rPr>
        <w:t>.</w:t>
      </w:r>
    </w:p>
    <w:p w:rsidR="00892EFB" w:rsidRDefault="006B1CA2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892EFB" w:rsidRPr="00892EF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3</w:t>
      </w:r>
      <w:r w:rsidR="00892EFB" w:rsidRPr="00892EFB">
        <w:rPr>
          <w:rFonts w:eastAsiaTheme="minorHAnsi"/>
          <w:lang w:eastAsia="en-US"/>
        </w:rPr>
        <w:t xml:space="preserve">. В </w:t>
      </w:r>
      <w:hyperlink r:id="rId21" w:history="1">
        <w:r w:rsidR="00892EFB" w:rsidRPr="005801ED">
          <w:rPr>
            <w:rFonts w:eastAsiaTheme="minorHAnsi"/>
            <w:lang w:eastAsia="en-US"/>
          </w:rPr>
          <w:t>заголовке</w:t>
        </w:r>
      </w:hyperlink>
      <w:r w:rsidR="00892EFB" w:rsidRPr="00892EFB">
        <w:rPr>
          <w:rFonts w:eastAsiaTheme="minorHAnsi"/>
          <w:lang w:eastAsia="en-US"/>
        </w:rPr>
        <w:t xml:space="preserve"> приложения 1 </w:t>
      </w:r>
      <w:r w:rsidR="00DA1CB4">
        <w:rPr>
          <w:rFonts w:eastAsiaTheme="minorHAnsi"/>
          <w:lang w:eastAsia="en-US"/>
        </w:rPr>
        <w:t>«</w:t>
      </w:r>
      <w:r w:rsidR="00892EFB" w:rsidRPr="00892EFB">
        <w:rPr>
          <w:rFonts w:eastAsiaTheme="minorHAnsi"/>
          <w:lang w:eastAsia="en-US"/>
        </w:rPr>
        <w:t xml:space="preserve">Перечень </w:t>
      </w:r>
      <w:r w:rsidR="00DA1CB4">
        <w:rPr>
          <w:rFonts w:eastAsiaTheme="minorHAnsi"/>
          <w:lang w:eastAsia="en-US"/>
        </w:rPr>
        <w:t>отраслевых (функциональных) органов администрации Минераловодского городского округа и государственных</w:t>
      </w:r>
      <w:r w:rsidR="00892EFB" w:rsidRPr="00892EFB">
        <w:rPr>
          <w:rFonts w:eastAsiaTheme="minorHAnsi"/>
          <w:lang w:eastAsia="en-US"/>
        </w:rPr>
        <w:t xml:space="preserve">, являющихся субъектами прогнозирования социально-экономического развития </w:t>
      </w:r>
      <w:r w:rsidR="00DA1CB4">
        <w:rPr>
          <w:rFonts w:eastAsiaTheme="minorHAnsi"/>
          <w:lang w:eastAsia="en-US"/>
        </w:rPr>
        <w:t xml:space="preserve">Минераловодского городского округа </w:t>
      </w:r>
      <w:r w:rsidR="00892EFB" w:rsidRPr="00892EFB">
        <w:rPr>
          <w:rFonts w:eastAsiaTheme="minorHAnsi"/>
          <w:lang w:eastAsia="en-US"/>
        </w:rPr>
        <w:t>Ставропольского края на долгосрочный период</w:t>
      </w:r>
      <w:r w:rsidR="00DA1CB4">
        <w:rPr>
          <w:rFonts w:eastAsiaTheme="minorHAnsi"/>
          <w:lang w:eastAsia="en-US"/>
        </w:rPr>
        <w:t>»</w:t>
      </w:r>
      <w:r w:rsidR="00892EFB" w:rsidRPr="00892EFB">
        <w:rPr>
          <w:rFonts w:eastAsiaTheme="minorHAnsi"/>
          <w:lang w:eastAsia="en-US"/>
        </w:rPr>
        <w:t xml:space="preserve"> к Порядку слова </w:t>
      </w:r>
      <w:r w:rsidR="005801ED">
        <w:rPr>
          <w:rFonts w:eastAsiaTheme="minorHAnsi"/>
          <w:lang w:eastAsia="en-US"/>
        </w:rPr>
        <w:t>«</w:t>
      </w:r>
      <w:r w:rsidR="00892EFB" w:rsidRPr="00892EFB">
        <w:rPr>
          <w:rFonts w:eastAsiaTheme="minorHAnsi"/>
          <w:lang w:eastAsia="en-US"/>
        </w:rPr>
        <w:t>и корректировки</w:t>
      </w:r>
      <w:r>
        <w:rPr>
          <w:rFonts w:eastAsiaTheme="minorHAnsi"/>
          <w:lang w:eastAsia="en-US"/>
        </w:rPr>
        <w:t>»</w:t>
      </w:r>
      <w:r w:rsidR="00892EFB" w:rsidRPr="00892EFB">
        <w:rPr>
          <w:rFonts w:eastAsiaTheme="minorHAnsi"/>
          <w:lang w:eastAsia="en-US"/>
        </w:rPr>
        <w:t xml:space="preserve"> заменить словами</w:t>
      </w:r>
      <w:r w:rsidR="00DA1CB4">
        <w:rPr>
          <w:rFonts w:eastAsiaTheme="minorHAnsi"/>
          <w:lang w:eastAsia="en-US"/>
        </w:rPr>
        <w:t xml:space="preserve"> «</w:t>
      </w:r>
      <w:r w:rsidR="00892EFB" w:rsidRPr="00892EFB">
        <w:rPr>
          <w:rFonts w:eastAsiaTheme="minorHAnsi"/>
          <w:lang w:eastAsia="en-US"/>
        </w:rPr>
        <w:t>, корректировки, осуществления мониторинга и контроля реализации</w:t>
      </w:r>
      <w:r w:rsidR="00DA1CB4">
        <w:rPr>
          <w:rFonts w:eastAsiaTheme="minorHAnsi"/>
          <w:lang w:eastAsia="en-US"/>
        </w:rPr>
        <w:t>»</w:t>
      </w:r>
      <w:r w:rsidR="00892EFB" w:rsidRPr="00892EFB">
        <w:rPr>
          <w:rFonts w:eastAsiaTheme="minorHAnsi"/>
          <w:lang w:eastAsia="en-US"/>
        </w:rPr>
        <w:t>.</w:t>
      </w:r>
    </w:p>
    <w:p w:rsidR="006B1CA2" w:rsidRPr="00892EFB" w:rsidRDefault="006B1CA2" w:rsidP="006B1C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1.4. </w:t>
      </w:r>
      <w:r w:rsidRPr="006C6DC6">
        <w:rPr>
          <w:rFonts w:eastAsiaTheme="minorHAnsi"/>
          <w:lang w:eastAsia="en-US"/>
        </w:rPr>
        <w:t>Приложение 1 «</w:t>
      </w:r>
      <w:r w:rsidRPr="00892EFB">
        <w:rPr>
          <w:rFonts w:eastAsiaTheme="minorHAnsi"/>
          <w:lang w:eastAsia="en-US"/>
        </w:rPr>
        <w:t xml:space="preserve">Перечень </w:t>
      </w:r>
      <w:r>
        <w:rPr>
          <w:rFonts w:eastAsiaTheme="minorHAnsi"/>
          <w:lang w:eastAsia="en-US"/>
        </w:rPr>
        <w:t>отраслевых (функциональных) органов администрации Минераловодского городского округа и государственных</w:t>
      </w:r>
      <w:r w:rsidRPr="00892EFB">
        <w:rPr>
          <w:rFonts w:eastAsiaTheme="minorHAnsi"/>
          <w:lang w:eastAsia="en-US"/>
        </w:rPr>
        <w:t xml:space="preserve">, являющихся субъектами прогнозирования социально-экономического развития </w:t>
      </w:r>
      <w:r>
        <w:rPr>
          <w:rFonts w:eastAsiaTheme="minorHAnsi"/>
          <w:lang w:eastAsia="en-US"/>
        </w:rPr>
        <w:t xml:space="preserve">Минераловодского городского округа </w:t>
      </w:r>
      <w:r w:rsidRPr="00892EFB">
        <w:rPr>
          <w:rFonts w:eastAsiaTheme="minorHAnsi"/>
          <w:lang w:eastAsia="en-US"/>
        </w:rPr>
        <w:t>Ставропольского края на долгосрочный период</w:t>
      </w:r>
      <w:r>
        <w:rPr>
          <w:rFonts w:eastAsiaTheme="minorHAnsi"/>
          <w:lang w:eastAsia="en-US"/>
        </w:rPr>
        <w:t>»</w:t>
      </w:r>
      <w:r w:rsidRPr="006B1CA2">
        <w:rPr>
          <w:rFonts w:eastAsiaTheme="minorHAnsi"/>
          <w:lang w:eastAsia="en-US"/>
        </w:rPr>
        <w:t xml:space="preserve"> </w:t>
      </w:r>
      <w:r w:rsidRPr="00DA1CB4">
        <w:rPr>
          <w:rFonts w:eastAsiaTheme="minorHAnsi"/>
          <w:lang w:eastAsia="en-US"/>
        </w:rPr>
        <w:t xml:space="preserve">к Порядку изложить в редакции согласно </w:t>
      </w:r>
      <w:hyperlink w:anchor="Par154" w:history="1">
        <w:r w:rsidRPr="00DA1CB4">
          <w:rPr>
            <w:rFonts w:eastAsiaTheme="minorHAnsi"/>
            <w:lang w:eastAsia="en-US"/>
          </w:rPr>
          <w:t xml:space="preserve">приложению </w:t>
        </w:r>
      </w:hyperlink>
      <w:r>
        <w:t>1</w:t>
      </w:r>
      <w:r w:rsidRPr="00892EFB">
        <w:rPr>
          <w:rFonts w:eastAsiaTheme="minorHAnsi"/>
          <w:lang w:eastAsia="en-US"/>
        </w:rPr>
        <w:t xml:space="preserve"> к настоящим Изменениям.</w:t>
      </w:r>
    </w:p>
    <w:p w:rsidR="00892EFB" w:rsidRDefault="006B1CA2" w:rsidP="0089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892EFB" w:rsidRPr="00892EF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5</w:t>
      </w:r>
      <w:r w:rsidR="00892EFB" w:rsidRPr="00892EFB">
        <w:rPr>
          <w:rFonts w:eastAsiaTheme="minorHAnsi"/>
          <w:lang w:eastAsia="en-US"/>
        </w:rPr>
        <w:t xml:space="preserve">. </w:t>
      </w:r>
      <w:hyperlink r:id="rId22" w:history="1">
        <w:r w:rsidR="00892EFB" w:rsidRPr="00DA1CB4">
          <w:rPr>
            <w:rFonts w:eastAsiaTheme="minorHAnsi"/>
            <w:lang w:eastAsia="en-US"/>
          </w:rPr>
          <w:t>Приложение 2</w:t>
        </w:r>
      </w:hyperlink>
      <w:r w:rsidR="00892EFB" w:rsidRPr="00DA1CB4">
        <w:rPr>
          <w:rFonts w:eastAsiaTheme="minorHAnsi"/>
          <w:lang w:eastAsia="en-US"/>
        </w:rPr>
        <w:t xml:space="preserve"> </w:t>
      </w:r>
      <w:r w:rsidR="00DA1CB4" w:rsidRPr="00DA1CB4">
        <w:rPr>
          <w:rFonts w:eastAsiaTheme="minorHAnsi"/>
          <w:lang w:eastAsia="en-US"/>
        </w:rPr>
        <w:t>«</w:t>
      </w:r>
      <w:r w:rsidR="00892EFB" w:rsidRPr="00DA1CB4">
        <w:rPr>
          <w:rFonts w:eastAsiaTheme="minorHAnsi"/>
          <w:lang w:eastAsia="en-US"/>
        </w:rPr>
        <w:t>Таблица отчетных и прогнозных значений целевых показателей социально-экономического развития</w:t>
      </w:r>
      <w:r w:rsidR="00DA1CB4" w:rsidRPr="00DA1CB4">
        <w:rPr>
          <w:rFonts w:eastAsiaTheme="minorHAnsi"/>
          <w:lang w:eastAsia="en-US"/>
        </w:rPr>
        <w:t xml:space="preserve"> Минераловодского городского округа </w:t>
      </w:r>
      <w:r w:rsidR="00892EFB" w:rsidRPr="00DA1CB4">
        <w:rPr>
          <w:rFonts w:eastAsiaTheme="minorHAnsi"/>
          <w:lang w:eastAsia="en-US"/>
        </w:rPr>
        <w:t xml:space="preserve"> Ставропольского края на долгосрочный период</w:t>
      </w:r>
      <w:r w:rsidR="00DA1CB4" w:rsidRPr="00DA1CB4">
        <w:rPr>
          <w:rFonts w:eastAsiaTheme="minorHAnsi"/>
          <w:lang w:eastAsia="en-US"/>
        </w:rPr>
        <w:t>»</w:t>
      </w:r>
      <w:r w:rsidR="00892EFB" w:rsidRPr="00DA1CB4">
        <w:rPr>
          <w:rFonts w:eastAsiaTheme="minorHAnsi"/>
          <w:lang w:eastAsia="en-US"/>
        </w:rPr>
        <w:t xml:space="preserve"> к Порядку изложить в редакции согласно </w:t>
      </w:r>
      <w:hyperlink w:anchor="Par154" w:history="1">
        <w:r w:rsidR="00892EFB" w:rsidRPr="00DA1CB4">
          <w:rPr>
            <w:rFonts w:eastAsiaTheme="minorHAnsi"/>
            <w:lang w:eastAsia="en-US"/>
          </w:rPr>
          <w:t xml:space="preserve">приложению </w:t>
        </w:r>
      </w:hyperlink>
      <w:r>
        <w:t>2</w:t>
      </w:r>
      <w:r w:rsidR="00892EFB" w:rsidRPr="00892EFB">
        <w:rPr>
          <w:rFonts w:eastAsiaTheme="minorHAnsi"/>
          <w:lang w:eastAsia="en-US"/>
        </w:rPr>
        <w:t xml:space="preserve"> к настоящим Изменениям.</w:t>
      </w:r>
    </w:p>
    <w:p w:rsidR="00F84427" w:rsidRPr="00892EFB" w:rsidRDefault="00F84427" w:rsidP="00F844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892EFB" w:rsidRPr="00892EF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6</w:t>
      </w:r>
      <w:r w:rsidR="00892EFB" w:rsidRPr="00892EFB">
        <w:rPr>
          <w:rFonts w:eastAsiaTheme="minorHAnsi"/>
          <w:lang w:eastAsia="en-US"/>
        </w:rPr>
        <w:t xml:space="preserve">. </w:t>
      </w:r>
      <w:hyperlink r:id="rId23" w:history="1">
        <w:r w:rsidRPr="00F84427">
          <w:rPr>
            <w:rFonts w:eastAsiaTheme="minorHAnsi"/>
            <w:lang w:eastAsia="en-US"/>
          </w:rPr>
          <w:t>П</w:t>
        </w:r>
        <w:r w:rsidR="00892EFB" w:rsidRPr="00F84427">
          <w:rPr>
            <w:rFonts w:eastAsiaTheme="minorHAnsi"/>
            <w:lang w:eastAsia="en-US"/>
          </w:rPr>
          <w:t>риложени</w:t>
        </w:r>
        <w:r w:rsidRPr="00F84427">
          <w:rPr>
            <w:rFonts w:eastAsiaTheme="minorHAnsi"/>
            <w:lang w:eastAsia="en-US"/>
          </w:rPr>
          <w:t>е</w:t>
        </w:r>
        <w:r w:rsidR="00892EFB" w:rsidRPr="00F84427">
          <w:rPr>
            <w:rFonts w:eastAsiaTheme="minorHAnsi"/>
            <w:lang w:eastAsia="en-US"/>
          </w:rPr>
          <w:t xml:space="preserve"> 3</w:t>
        </w:r>
      </w:hyperlink>
      <w:r w:rsidR="00892EFB" w:rsidRPr="00F8442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="00892EFB" w:rsidRPr="00892EFB">
        <w:rPr>
          <w:rFonts w:eastAsiaTheme="minorHAnsi"/>
          <w:lang w:eastAsia="en-US"/>
        </w:rPr>
        <w:t xml:space="preserve">Распределение целевых показателей социально-экономического развития </w:t>
      </w:r>
      <w:r>
        <w:rPr>
          <w:rFonts w:eastAsiaTheme="minorHAnsi"/>
          <w:lang w:eastAsia="en-US"/>
        </w:rPr>
        <w:t xml:space="preserve">Минераловодского городского округа </w:t>
      </w:r>
      <w:r w:rsidR="00892EFB" w:rsidRPr="00892EFB">
        <w:rPr>
          <w:rFonts w:eastAsiaTheme="minorHAnsi"/>
          <w:lang w:eastAsia="en-US"/>
        </w:rPr>
        <w:t xml:space="preserve">на долгосрочный период, представляемых </w:t>
      </w:r>
      <w:r>
        <w:rPr>
          <w:rFonts w:eastAsiaTheme="minorHAnsi"/>
          <w:lang w:eastAsia="en-US"/>
        </w:rPr>
        <w:t xml:space="preserve">субъектами прогнозирования </w:t>
      </w:r>
      <w:r w:rsidR="00892EFB" w:rsidRPr="00892EFB">
        <w:rPr>
          <w:rFonts w:eastAsiaTheme="minorHAnsi"/>
          <w:lang w:eastAsia="en-US"/>
        </w:rPr>
        <w:t xml:space="preserve">для разработки прогноза социально-экономического развития </w:t>
      </w:r>
      <w:r>
        <w:rPr>
          <w:rFonts w:eastAsiaTheme="minorHAnsi"/>
          <w:lang w:eastAsia="en-US"/>
        </w:rPr>
        <w:t xml:space="preserve">Минераловодского городского округа </w:t>
      </w:r>
      <w:r w:rsidR="00892EFB" w:rsidRPr="00892EFB">
        <w:rPr>
          <w:rFonts w:eastAsiaTheme="minorHAnsi"/>
          <w:lang w:eastAsia="en-US"/>
        </w:rPr>
        <w:t>на долгосрочный период</w:t>
      </w:r>
      <w:r>
        <w:rPr>
          <w:rFonts w:eastAsiaTheme="minorHAnsi"/>
          <w:lang w:eastAsia="en-US"/>
        </w:rPr>
        <w:t>»</w:t>
      </w:r>
      <w:r w:rsidR="00892EFB" w:rsidRPr="00892EFB">
        <w:rPr>
          <w:rFonts w:eastAsiaTheme="minorHAnsi"/>
          <w:lang w:eastAsia="en-US"/>
        </w:rPr>
        <w:t xml:space="preserve"> </w:t>
      </w:r>
      <w:r w:rsidRPr="00DA1CB4">
        <w:rPr>
          <w:rFonts w:eastAsiaTheme="minorHAnsi"/>
          <w:lang w:eastAsia="en-US"/>
        </w:rPr>
        <w:t xml:space="preserve">к Порядку изложить в редакции согласно </w:t>
      </w:r>
      <w:hyperlink w:anchor="Par154" w:history="1">
        <w:r w:rsidRPr="00DA1CB4">
          <w:rPr>
            <w:rFonts w:eastAsiaTheme="minorHAnsi"/>
            <w:lang w:eastAsia="en-US"/>
          </w:rPr>
          <w:t xml:space="preserve">приложению </w:t>
        </w:r>
      </w:hyperlink>
      <w:r>
        <w:t>3</w:t>
      </w:r>
      <w:r w:rsidRPr="00892EFB">
        <w:rPr>
          <w:rFonts w:eastAsiaTheme="minorHAnsi"/>
          <w:lang w:eastAsia="en-US"/>
        </w:rPr>
        <w:t xml:space="preserve"> к настоящим Изменениям.</w:t>
      </w:r>
    </w:p>
    <w:p w:rsidR="00892EFB" w:rsidRPr="00892EFB" w:rsidRDefault="00892EFB" w:rsidP="00892EF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133F4A" w:rsidRDefault="00133F4A" w:rsidP="00A5273A">
      <w:pPr>
        <w:autoSpaceDE w:val="0"/>
        <w:autoSpaceDN w:val="0"/>
        <w:adjustRightInd w:val="0"/>
        <w:ind w:left="4820"/>
        <w:outlineLvl w:val="0"/>
        <w:rPr>
          <w:rFonts w:eastAsiaTheme="minorHAnsi"/>
          <w:lang w:eastAsia="en-US"/>
        </w:rPr>
      </w:pPr>
    </w:p>
    <w:p w:rsidR="00133F4A" w:rsidRDefault="00133F4A" w:rsidP="00A5273A">
      <w:pPr>
        <w:autoSpaceDE w:val="0"/>
        <w:autoSpaceDN w:val="0"/>
        <w:adjustRightInd w:val="0"/>
        <w:ind w:left="4820"/>
        <w:outlineLvl w:val="0"/>
        <w:rPr>
          <w:rFonts w:eastAsiaTheme="minorHAnsi"/>
          <w:lang w:eastAsia="en-US"/>
        </w:rPr>
      </w:pPr>
    </w:p>
    <w:p w:rsidR="00133F4A" w:rsidRDefault="00133F4A" w:rsidP="00A5273A">
      <w:pPr>
        <w:autoSpaceDE w:val="0"/>
        <w:autoSpaceDN w:val="0"/>
        <w:adjustRightInd w:val="0"/>
        <w:ind w:left="4820"/>
        <w:outlineLvl w:val="0"/>
        <w:rPr>
          <w:rFonts w:eastAsiaTheme="minorHAnsi"/>
          <w:lang w:eastAsia="en-US"/>
        </w:rPr>
      </w:pPr>
    </w:p>
    <w:p w:rsidR="00133F4A" w:rsidRDefault="00133F4A" w:rsidP="00A5273A">
      <w:pPr>
        <w:autoSpaceDE w:val="0"/>
        <w:autoSpaceDN w:val="0"/>
        <w:adjustRightInd w:val="0"/>
        <w:ind w:left="4820"/>
        <w:outlineLvl w:val="0"/>
        <w:rPr>
          <w:rFonts w:eastAsiaTheme="minorHAnsi"/>
          <w:lang w:eastAsia="en-US"/>
        </w:rPr>
      </w:pPr>
    </w:p>
    <w:p w:rsidR="00133F4A" w:rsidRDefault="00133F4A" w:rsidP="00A5273A">
      <w:pPr>
        <w:autoSpaceDE w:val="0"/>
        <w:autoSpaceDN w:val="0"/>
        <w:adjustRightInd w:val="0"/>
        <w:ind w:left="4820"/>
        <w:outlineLvl w:val="0"/>
        <w:rPr>
          <w:rFonts w:eastAsiaTheme="minorHAnsi"/>
          <w:lang w:eastAsia="en-US"/>
        </w:rPr>
      </w:pPr>
    </w:p>
    <w:p w:rsidR="00A5273A" w:rsidRDefault="00A5273A" w:rsidP="00A5273A">
      <w:pPr>
        <w:autoSpaceDE w:val="0"/>
        <w:autoSpaceDN w:val="0"/>
        <w:adjustRightInd w:val="0"/>
        <w:ind w:left="4820"/>
        <w:outlineLvl w:val="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lastRenderedPageBreak/>
        <w:t xml:space="preserve">Приложение </w:t>
      </w:r>
      <w:r>
        <w:rPr>
          <w:rFonts w:eastAsiaTheme="minorHAnsi"/>
          <w:lang w:eastAsia="en-US"/>
        </w:rPr>
        <w:t>1</w:t>
      </w:r>
    </w:p>
    <w:p w:rsidR="00A5273A" w:rsidRDefault="00A5273A" w:rsidP="00A5273A">
      <w:pPr>
        <w:autoSpaceDE w:val="0"/>
        <w:autoSpaceDN w:val="0"/>
        <w:adjustRightInd w:val="0"/>
        <w:ind w:firstLine="4820"/>
      </w:pPr>
      <w:r w:rsidRPr="00892EFB">
        <w:rPr>
          <w:rFonts w:eastAsiaTheme="minorHAnsi"/>
          <w:lang w:eastAsia="en-US"/>
        </w:rPr>
        <w:t>к изменениям,</w:t>
      </w:r>
      <w:r>
        <w:rPr>
          <w:rFonts w:eastAsiaTheme="minorHAnsi"/>
          <w:lang w:eastAsia="en-US"/>
        </w:rPr>
        <w:t xml:space="preserve"> </w:t>
      </w:r>
      <w:r w:rsidRPr="00B03025">
        <w:rPr>
          <w:rFonts w:eastAsiaTheme="minorHAnsi"/>
          <w:lang w:eastAsia="en-US"/>
        </w:rPr>
        <w:t xml:space="preserve">которые вносятся </w:t>
      </w:r>
      <w:proofErr w:type="gramStart"/>
      <w:r w:rsidRPr="00B03025">
        <w:rPr>
          <w:rFonts w:eastAsiaTheme="minorHAnsi"/>
          <w:lang w:eastAsia="en-US"/>
        </w:rPr>
        <w:t>в</w:t>
      </w:r>
      <w:proofErr w:type="gramEnd"/>
      <w:r w:rsidRPr="00B03025">
        <w:rPr>
          <w:rFonts w:eastAsiaTheme="minorHAnsi"/>
          <w:lang w:eastAsia="en-US"/>
        </w:rPr>
        <w:t xml:space="preserve"> </w:t>
      </w:r>
      <w:r>
        <w:t xml:space="preserve"> </w:t>
      </w:r>
    </w:p>
    <w:p w:rsidR="00A5273A" w:rsidRDefault="00A5273A" w:rsidP="00A5273A">
      <w:pPr>
        <w:autoSpaceDE w:val="0"/>
        <w:autoSpaceDN w:val="0"/>
        <w:adjustRightInd w:val="0"/>
        <w:ind w:firstLine="4820"/>
      </w:pPr>
      <w:r w:rsidRPr="004047E7">
        <w:t xml:space="preserve">постановление администрации </w:t>
      </w:r>
    </w:p>
    <w:p w:rsidR="00A5273A" w:rsidRDefault="00A5273A" w:rsidP="00A5273A">
      <w:pPr>
        <w:autoSpaceDE w:val="0"/>
        <w:autoSpaceDN w:val="0"/>
        <w:adjustRightInd w:val="0"/>
        <w:ind w:firstLine="4820"/>
      </w:pPr>
      <w:r w:rsidRPr="004047E7">
        <w:t xml:space="preserve">Минераловодского городского </w:t>
      </w:r>
    </w:p>
    <w:p w:rsidR="00A5273A" w:rsidRDefault="00A5273A" w:rsidP="00A5273A">
      <w:pPr>
        <w:autoSpaceDE w:val="0"/>
        <w:autoSpaceDN w:val="0"/>
        <w:adjustRightInd w:val="0"/>
        <w:ind w:firstLine="4820"/>
      </w:pPr>
      <w:r w:rsidRPr="004047E7">
        <w:t xml:space="preserve">округа от </w:t>
      </w:r>
      <w:r>
        <w:t xml:space="preserve">12 ноября </w:t>
      </w:r>
      <w:r w:rsidRPr="004047E7">
        <w:t>201</w:t>
      </w:r>
      <w:r>
        <w:t>5</w:t>
      </w:r>
      <w:r w:rsidRPr="004047E7">
        <w:t xml:space="preserve"> года № </w:t>
      </w:r>
      <w:r w:rsidRPr="001769DC">
        <w:t>0</w:t>
      </w:r>
      <w:r>
        <w:t>3</w:t>
      </w:r>
      <w:r w:rsidRPr="001769DC">
        <w:t xml:space="preserve"> </w:t>
      </w:r>
    </w:p>
    <w:p w:rsidR="00A5273A" w:rsidRDefault="00A5273A" w:rsidP="00A5273A">
      <w:pPr>
        <w:autoSpaceDE w:val="0"/>
        <w:autoSpaceDN w:val="0"/>
        <w:adjustRightInd w:val="0"/>
        <w:ind w:firstLine="4820"/>
      </w:pPr>
      <w:r w:rsidRPr="001769DC">
        <w:t xml:space="preserve">«Об утверждении Порядка </w:t>
      </w:r>
    </w:p>
    <w:p w:rsidR="00A5273A" w:rsidRDefault="00A5273A" w:rsidP="00A5273A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 xml:space="preserve">разработки, корректировки, </w:t>
      </w:r>
    </w:p>
    <w:p w:rsidR="00A5273A" w:rsidRDefault="00A5273A" w:rsidP="00A5273A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осуществления</w:t>
      </w:r>
      <w:r>
        <w:rPr>
          <w:rFonts w:eastAsiaTheme="minorHAnsi"/>
          <w:lang w:eastAsia="en-US"/>
        </w:rPr>
        <w:t xml:space="preserve"> </w:t>
      </w:r>
      <w:r w:rsidRPr="00892EFB">
        <w:rPr>
          <w:rFonts w:eastAsiaTheme="minorHAnsi"/>
          <w:lang w:eastAsia="en-US"/>
        </w:rPr>
        <w:t xml:space="preserve">мониторинга и </w:t>
      </w:r>
    </w:p>
    <w:p w:rsidR="00A5273A" w:rsidRDefault="00A5273A" w:rsidP="00A5273A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 xml:space="preserve">контроля </w:t>
      </w:r>
      <w:r>
        <w:rPr>
          <w:rFonts w:eastAsiaTheme="minorHAnsi"/>
          <w:lang w:eastAsia="en-US"/>
        </w:rPr>
        <w:t xml:space="preserve"> </w:t>
      </w:r>
      <w:r w:rsidRPr="00892EFB">
        <w:rPr>
          <w:rFonts w:eastAsiaTheme="minorHAnsi"/>
          <w:lang w:eastAsia="en-US"/>
        </w:rPr>
        <w:t>реализации</w:t>
      </w:r>
      <w:r>
        <w:rPr>
          <w:rFonts w:eastAsiaTheme="minorHAnsi"/>
          <w:lang w:eastAsia="en-US"/>
        </w:rPr>
        <w:t xml:space="preserve"> </w:t>
      </w:r>
      <w:r w:rsidRPr="00892EFB">
        <w:rPr>
          <w:rFonts w:eastAsiaTheme="minorHAnsi"/>
          <w:lang w:eastAsia="en-US"/>
        </w:rPr>
        <w:t xml:space="preserve">прогноза </w:t>
      </w:r>
    </w:p>
    <w:p w:rsidR="00A5273A" w:rsidRDefault="00A5273A" w:rsidP="00A5273A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социально-экономического развития</w:t>
      </w:r>
      <w:r>
        <w:rPr>
          <w:rFonts w:eastAsiaTheme="minorHAnsi"/>
          <w:lang w:eastAsia="en-US"/>
        </w:rPr>
        <w:t xml:space="preserve"> </w:t>
      </w:r>
    </w:p>
    <w:p w:rsidR="00A5273A" w:rsidRDefault="00A5273A" w:rsidP="00A5273A">
      <w:pPr>
        <w:autoSpaceDE w:val="0"/>
        <w:autoSpaceDN w:val="0"/>
        <w:adjustRightInd w:val="0"/>
        <w:ind w:firstLine="4820"/>
      </w:pPr>
      <w:r w:rsidRPr="001769DC">
        <w:t xml:space="preserve">Минераловодского городского </w:t>
      </w:r>
    </w:p>
    <w:p w:rsidR="00A5273A" w:rsidRDefault="00A5273A" w:rsidP="00A5273A">
      <w:pPr>
        <w:autoSpaceDE w:val="0"/>
        <w:autoSpaceDN w:val="0"/>
        <w:adjustRightInd w:val="0"/>
        <w:ind w:firstLine="4820"/>
      </w:pPr>
      <w:r w:rsidRPr="001769DC">
        <w:t xml:space="preserve">округа Ставропольского края </w:t>
      </w:r>
      <w:proofErr w:type="gramStart"/>
      <w:r w:rsidRPr="001769DC">
        <w:t>на</w:t>
      </w:r>
      <w:proofErr w:type="gramEnd"/>
      <w:r w:rsidRPr="001769DC">
        <w:t xml:space="preserve"> </w:t>
      </w:r>
    </w:p>
    <w:p w:rsidR="00A5273A" w:rsidRPr="00B03025" w:rsidRDefault="00A5273A" w:rsidP="00A5273A">
      <w:pPr>
        <w:tabs>
          <w:tab w:val="left" w:pos="8340"/>
        </w:tabs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>
        <w:t>долгос</w:t>
      </w:r>
      <w:r w:rsidRPr="001769DC">
        <w:t>рочный период»</w:t>
      </w:r>
      <w:r>
        <w:tab/>
      </w:r>
    </w:p>
    <w:p w:rsidR="00892EFB" w:rsidRPr="00892EFB" w:rsidRDefault="00892EFB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15E84" w:rsidRPr="00A616BB" w:rsidRDefault="00A5273A" w:rsidP="00A5273A">
      <w:pPr>
        <w:widowControl w:val="0"/>
        <w:ind w:firstLine="4820"/>
        <w:jc w:val="both"/>
      </w:pPr>
      <w:r>
        <w:t>«</w:t>
      </w:r>
      <w:r w:rsidR="00F15E84" w:rsidRPr="00A616BB">
        <w:t xml:space="preserve">Приложение </w:t>
      </w:r>
      <w:r w:rsidR="00F15E84">
        <w:t>№</w:t>
      </w:r>
      <w:r w:rsidR="00F15E84" w:rsidRPr="00A616BB">
        <w:t xml:space="preserve">1 </w:t>
      </w:r>
    </w:p>
    <w:p w:rsidR="003664B1" w:rsidRDefault="00F15E84" w:rsidP="00A5273A">
      <w:pPr>
        <w:widowControl w:val="0"/>
        <w:ind w:firstLine="4820"/>
        <w:jc w:val="both"/>
      </w:pPr>
      <w:r w:rsidRPr="00A616BB">
        <w:t xml:space="preserve">к Порядку разработки и </w:t>
      </w:r>
    </w:p>
    <w:p w:rsidR="003664B1" w:rsidRDefault="00F15E84" w:rsidP="00A5273A">
      <w:pPr>
        <w:widowControl w:val="0"/>
        <w:ind w:firstLine="4820"/>
        <w:jc w:val="both"/>
      </w:pPr>
      <w:r w:rsidRPr="00A616BB">
        <w:t>корректировки</w:t>
      </w:r>
      <w:r w:rsidR="003664B1">
        <w:t xml:space="preserve"> </w:t>
      </w:r>
      <w:r w:rsidRPr="00A616BB">
        <w:t>прогноза социально-</w:t>
      </w:r>
    </w:p>
    <w:p w:rsidR="003664B1" w:rsidRDefault="00F15E84" w:rsidP="00A5273A">
      <w:pPr>
        <w:widowControl w:val="0"/>
        <w:ind w:firstLine="4820"/>
        <w:jc w:val="both"/>
      </w:pPr>
      <w:r w:rsidRPr="00A616BB">
        <w:t>экономического</w:t>
      </w:r>
      <w:r w:rsidR="003664B1">
        <w:t xml:space="preserve"> </w:t>
      </w:r>
      <w:r>
        <w:t>развития</w:t>
      </w:r>
    </w:p>
    <w:p w:rsidR="00F15E84" w:rsidRDefault="00F15E84" w:rsidP="00A5273A">
      <w:pPr>
        <w:widowControl w:val="0"/>
        <w:ind w:firstLine="4820"/>
        <w:jc w:val="both"/>
      </w:pPr>
      <w:r>
        <w:t xml:space="preserve">Минераловодского городского </w:t>
      </w:r>
    </w:p>
    <w:p w:rsidR="00F15E84" w:rsidRDefault="00F15E84" w:rsidP="00A5273A">
      <w:pPr>
        <w:widowControl w:val="0"/>
        <w:ind w:firstLine="4820"/>
        <w:jc w:val="both"/>
      </w:pPr>
      <w:r>
        <w:t xml:space="preserve">округа Ставропольского края </w:t>
      </w:r>
    </w:p>
    <w:p w:rsidR="00F15E84" w:rsidRDefault="00F15E84" w:rsidP="00A5273A">
      <w:pPr>
        <w:widowControl w:val="0"/>
        <w:ind w:firstLine="4820"/>
        <w:jc w:val="both"/>
      </w:pPr>
      <w:r>
        <w:t>на долгосрочный период</w:t>
      </w:r>
    </w:p>
    <w:p w:rsidR="00F15E84" w:rsidRDefault="00F15E84" w:rsidP="00F15E84">
      <w:pPr>
        <w:widowControl w:val="0"/>
        <w:jc w:val="both"/>
      </w:pPr>
    </w:p>
    <w:p w:rsidR="00F15E84" w:rsidRDefault="00F15E84" w:rsidP="00F15E84">
      <w:pPr>
        <w:widowControl w:val="0"/>
        <w:ind w:firstLine="5040"/>
        <w:jc w:val="both"/>
      </w:pPr>
    </w:p>
    <w:p w:rsidR="00F15E84" w:rsidRDefault="00F15E84" w:rsidP="00F15E84">
      <w:pPr>
        <w:widowControl w:val="0"/>
        <w:ind w:firstLine="5040"/>
        <w:jc w:val="both"/>
      </w:pPr>
    </w:p>
    <w:p w:rsidR="00F15E84" w:rsidRDefault="00F15E84" w:rsidP="00F15E84">
      <w:pPr>
        <w:widowControl w:val="0"/>
        <w:jc w:val="center"/>
      </w:pPr>
      <w:r>
        <w:t>ПЕРЕЧЕНЬ</w:t>
      </w:r>
    </w:p>
    <w:p w:rsidR="00F15E84" w:rsidRDefault="00F15E84" w:rsidP="00F15E84">
      <w:pPr>
        <w:widowControl w:val="0"/>
        <w:jc w:val="center"/>
      </w:pPr>
      <w:r>
        <w:t xml:space="preserve">отраслевых (функциональных) органов </w:t>
      </w:r>
      <w:r>
        <w:rPr>
          <w:color w:val="000000"/>
        </w:rPr>
        <w:t xml:space="preserve">администрации </w:t>
      </w:r>
      <w:r>
        <w:t>Минераловодского городского округа и</w:t>
      </w:r>
      <w:r>
        <w:rPr>
          <w:color w:val="000000"/>
        </w:rPr>
        <w:t xml:space="preserve"> государственных учреждений</w:t>
      </w:r>
      <w:r w:rsidRPr="00626B7B">
        <w:rPr>
          <w:color w:val="000000"/>
        </w:rPr>
        <w:t>, являющи</w:t>
      </w:r>
      <w:r>
        <w:rPr>
          <w:color w:val="000000"/>
        </w:rPr>
        <w:t>х</w:t>
      </w:r>
      <w:r w:rsidRPr="00626B7B">
        <w:rPr>
          <w:color w:val="000000"/>
        </w:rPr>
        <w:t>ся субъектами прогнозирования социаль</w:t>
      </w:r>
      <w:r w:rsidRPr="00626B7B">
        <w:rPr>
          <w:color w:val="000000"/>
        </w:rPr>
        <w:softHyphen/>
        <w:t xml:space="preserve">но-экономического развития </w:t>
      </w:r>
      <w:r>
        <w:t xml:space="preserve">Минераловодского городского округа </w:t>
      </w:r>
      <w:r>
        <w:rPr>
          <w:color w:val="000000"/>
        </w:rPr>
        <w:t xml:space="preserve">Ставропольского края </w:t>
      </w:r>
      <w:r w:rsidRPr="00626B7B">
        <w:rPr>
          <w:color w:val="000000"/>
        </w:rPr>
        <w:t>на долгосрочный период</w:t>
      </w:r>
    </w:p>
    <w:p w:rsidR="00F15E84" w:rsidRDefault="00F15E84" w:rsidP="00F15E84">
      <w:pPr>
        <w:pStyle w:val="20"/>
        <w:shd w:val="clear" w:color="auto" w:fill="auto"/>
        <w:tabs>
          <w:tab w:val="left" w:pos="3070"/>
        </w:tabs>
        <w:spacing w:line="240" w:lineRule="auto"/>
        <w:ind w:right="142" w:firstLine="709"/>
        <w:jc w:val="both"/>
        <w:rPr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534"/>
      </w:tblGrid>
      <w:tr w:rsidR="00F15E84" w:rsidTr="00D83D4F">
        <w:tc>
          <w:tcPr>
            <w:tcW w:w="9351" w:type="dxa"/>
            <w:gridSpan w:val="2"/>
          </w:tcPr>
          <w:p w:rsidR="00F15E84" w:rsidRPr="00094510" w:rsidRDefault="00F15E84" w:rsidP="00D83D4F">
            <w:pPr>
              <w:jc w:val="center"/>
            </w:pPr>
            <w:r w:rsidRPr="00094510">
              <w:t xml:space="preserve">Отраслевые (функциональные) органы </w:t>
            </w:r>
            <w:r w:rsidRPr="00094510">
              <w:rPr>
                <w:color w:val="000000"/>
              </w:rPr>
              <w:t xml:space="preserve">администрации </w:t>
            </w:r>
            <w:r w:rsidRPr="00094510">
              <w:t>Минераловодского городского округа</w:t>
            </w:r>
          </w:p>
        </w:tc>
      </w:tr>
      <w:tr w:rsidR="00F15E84" w:rsidTr="00D83D4F">
        <w:tc>
          <w:tcPr>
            <w:tcW w:w="817" w:type="dxa"/>
          </w:tcPr>
          <w:p w:rsidR="00F15E84" w:rsidRPr="009625C4" w:rsidRDefault="00F15E84" w:rsidP="00D83D4F">
            <w:r w:rsidRPr="009625C4">
              <w:t>1.</w:t>
            </w:r>
          </w:p>
        </w:tc>
        <w:tc>
          <w:tcPr>
            <w:tcW w:w="8534" w:type="dxa"/>
          </w:tcPr>
          <w:p w:rsidR="00F15E84" w:rsidRPr="009625C4" w:rsidRDefault="00F15E84" w:rsidP="00D83D4F">
            <w:pPr>
              <w:jc w:val="both"/>
            </w:pPr>
            <w:r w:rsidRPr="009625C4">
              <w:t>Управление экономического развития администрации Минераловодского городского округа</w:t>
            </w:r>
          </w:p>
        </w:tc>
      </w:tr>
      <w:tr w:rsidR="00F15E84" w:rsidTr="00D83D4F">
        <w:tc>
          <w:tcPr>
            <w:tcW w:w="817" w:type="dxa"/>
          </w:tcPr>
          <w:p w:rsidR="00F15E84" w:rsidRPr="009625C4" w:rsidRDefault="00F15E84" w:rsidP="00D83D4F">
            <w:r w:rsidRPr="009625C4">
              <w:t>2.</w:t>
            </w:r>
          </w:p>
        </w:tc>
        <w:tc>
          <w:tcPr>
            <w:tcW w:w="8534" w:type="dxa"/>
          </w:tcPr>
          <w:p w:rsidR="00F15E84" w:rsidRPr="009625C4" w:rsidRDefault="00F15E84" w:rsidP="00D83D4F">
            <w:pPr>
              <w:jc w:val="both"/>
            </w:pPr>
            <w:r w:rsidRPr="009625C4">
              <w:t>Управление труда и социальной защиты населения администрации Минераловодского городского округа;</w:t>
            </w:r>
          </w:p>
        </w:tc>
      </w:tr>
      <w:tr w:rsidR="00F15E84" w:rsidTr="00D83D4F">
        <w:tc>
          <w:tcPr>
            <w:tcW w:w="817" w:type="dxa"/>
          </w:tcPr>
          <w:p w:rsidR="00F15E84" w:rsidRPr="009625C4" w:rsidRDefault="00F15E84" w:rsidP="00D83D4F">
            <w:r w:rsidRPr="009625C4">
              <w:t>3.</w:t>
            </w:r>
          </w:p>
        </w:tc>
        <w:tc>
          <w:tcPr>
            <w:tcW w:w="8534" w:type="dxa"/>
          </w:tcPr>
          <w:p w:rsidR="00F15E84" w:rsidRPr="009625C4" w:rsidRDefault="00F15E84" w:rsidP="00D83D4F">
            <w:pPr>
              <w:jc w:val="both"/>
            </w:pPr>
            <w:r w:rsidRPr="009625C4">
              <w:t>Управление образования администрации Минераловодского городского округа;</w:t>
            </w:r>
          </w:p>
        </w:tc>
      </w:tr>
      <w:tr w:rsidR="00F15E84" w:rsidTr="00D83D4F">
        <w:tc>
          <w:tcPr>
            <w:tcW w:w="817" w:type="dxa"/>
          </w:tcPr>
          <w:p w:rsidR="00F15E84" w:rsidRPr="009625C4" w:rsidRDefault="00F15E84" w:rsidP="00D83D4F">
            <w:r w:rsidRPr="009625C4">
              <w:t>4.</w:t>
            </w:r>
          </w:p>
        </w:tc>
        <w:tc>
          <w:tcPr>
            <w:tcW w:w="8534" w:type="dxa"/>
          </w:tcPr>
          <w:p w:rsidR="00F15E84" w:rsidRPr="009625C4" w:rsidRDefault="00F15E84" w:rsidP="00D83D4F">
            <w:pPr>
              <w:jc w:val="both"/>
            </w:pPr>
            <w:r w:rsidRPr="009625C4">
              <w:t>Комитет по физической культуре и спорту администрации Минераловодского городского округа;</w:t>
            </w:r>
          </w:p>
        </w:tc>
      </w:tr>
      <w:tr w:rsidR="00F15E84" w:rsidTr="00D83D4F">
        <w:tc>
          <w:tcPr>
            <w:tcW w:w="817" w:type="dxa"/>
          </w:tcPr>
          <w:p w:rsidR="00F15E84" w:rsidRPr="009625C4" w:rsidRDefault="00F15E84" w:rsidP="00D83D4F">
            <w:r w:rsidRPr="009625C4">
              <w:t>5.</w:t>
            </w:r>
          </w:p>
        </w:tc>
        <w:tc>
          <w:tcPr>
            <w:tcW w:w="8534" w:type="dxa"/>
          </w:tcPr>
          <w:p w:rsidR="00F15E84" w:rsidRPr="009625C4" w:rsidRDefault="00B4233C" w:rsidP="00D83D4F">
            <w:pPr>
              <w:jc w:val="both"/>
            </w:pPr>
            <w:r>
              <w:t xml:space="preserve">Управление сельского хозяйства </w:t>
            </w:r>
            <w:r w:rsidR="00F15E84" w:rsidRPr="009625C4">
              <w:t>администрации Минераловодского городского округа;</w:t>
            </w:r>
          </w:p>
        </w:tc>
      </w:tr>
      <w:tr w:rsidR="00F15E84" w:rsidTr="00D83D4F">
        <w:tc>
          <w:tcPr>
            <w:tcW w:w="817" w:type="dxa"/>
          </w:tcPr>
          <w:p w:rsidR="00F15E84" w:rsidRPr="009625C4" w:rsidRDefault="00F15E84" w:rsidP="00D83D4F">
            <w:r w:rsidRPr="009625C4">
              <w:t>6.</w:t>
            </w:r>
          </w:p>
        </w:tc>
        <w:tc>
          <w:tcPr>
            <w:tcW w:w="8534" w:type="dxa"/>
          </w:tcPr>
          <w:p w:rsidR="00F15E84" w:rsidRPr="009625C4" w:rsidRDefault="00F15E84" w:rsidP="00D83D4F">
            <w:pPr>
              <w:jc w:val="both"/>
            </w:pPr>
            <w:r w:rsidRPr="009625C4">
              <w:t>Управление муниципального хозяйства администрации Минераловодского городского округа;</w:t>
            </w:r>
          </w:p>
        </w:tc>
      </w:tr>
      <w:tr w:rsidR="00B4233C" w:rsidTr="00D83D4F">
        <w:tc>
          <w:tcPr>
            <w:tcW w:w="817" w:type="dxa"/>
          </w:tcPr>
          <w:p w:rsidR="00B4233C" w:rsidRPr="009625C4" w:rsidRDefault="00B4233C" w:rsidP="00D83D4F">
            <w:r w:rsidRPr="009625C4">
              <w:lastRenderedPageBreak/>
              <w:t>7.</w:t>
            </w:r>
          </w:p>
        </w:tc>
        <w:tc>
          <w:tcPr>
            <w:tcW w:w="8534" w:type="dxa"/>
          </w:tcPr>
          <w:p w:rsidR="00B4233C" w:rsidRPr="009625C4" w:rsidRDefault="00B4233C" w:rsidP="00D83D4F">
            <w:pPr>
              <w:jc w:val="both"/>
            </w:pPr>
            <w:r>
              <w:t xml:space="preserve">Финансовое управление </w:t>
            </w:r>
            <w:r w:rsidRPr="009625C4">
              <w:t>администрации Минераловодского городского округа;</w:t>
            </w:r>
          </w:p>
        </w:tc>
      </w:tr>
      <w:tr w:rsidR="0079393E" w:rsidTr="00D83D4F">
        <w:tc>
          <w:tcPr>
            <w:tcW w:w="817" w:type="dxa"/>
          </w:tcPr>
          <w:p w:rsidR="0079393E" w:rsidRPr="009625C4" w:rsidRDefault="0079393E" w:rsidP="00D83D4F">
            <w:r w:rsidRPr="009625C4">
              <w:t>8.</w:t>
            </w:r>
          </w:p>
        </w:tc>
        <w:tc>
          <w:tcPr>
            <w:tcW w:w="8534" w:type="dxa"/>
          </w:tcPr>
          <w:p w:rsidR="008A0E2C" w:rsidRDefault="008A0E2C" w:rsidP="008A0E2C">
            <w:pPr>
              <w:jc w:val="both"/>
            </w:pPr>
            <w:r>
              <w:t>Муниципальное</w:t>
            </w:r>
            <w:r w:rsidRPr="009625C4">
              <w:t xml:space="preserve"> казенное учреждение</w:t>
            </w:r>
            <w:r>
              <w:t xml:space="preserve"> «Многофункциональный  центр предоставления государственных и муниципальных услуг Минераловодского городского округа»</w:t>
            </w:r>
          </w:p>
          <w:p w:rsidR="0079393E" w:rsidRDefault="0079393E" w:rsidP="00D83D4F">
            <w:pPr>
              <w:jc w:val="both"/>
            </w:pPr>
          </w:p>
        </w:tc>
      </w:tr>
      <w:tr w:rsidR="00F15E84" w:rsidTr="00D83D4F">
        <w:tc>
          <w:tcPr>
            <w:tcW w:w="9351" w:type="dxa"/>
            <w:gridSpan w:val="2"/>
          </w:tcPr>
          <w:p w:rsidR="00F15E84" w:rsidRPr="00094510" w:rsidRDefault="00F15E84" w:rsidP="00D83D4F">
            <w:pPr>
              <w:jc w:val="center"/>
            </w:pPr>
            <w:r w:rsidRPr="00094510">
              <w:rPr>
                <w:color w:val="000000"/>
              </w:rPr>
              <w:t>Государственные учреждения</w:t>
            </w:r>
          </w:p>
        </w:tc>
      </w:tr>
      <w:tr w:rsidR="0079393E" w:rsidTr="00D83D4F">
        <w:tc>
          <w:tcPr>
            <w:tcW w:w="817" w:type="dxa"/>
          </w:tcPr>
          <w:p w:rsidR="0079393E" w:rsidRPr="009625C4" w:rsidRDefault="0079393E" w:rsidP="004121DF">
            <w:r w:rsidRPr="009625C4">
              <w:t>9.</w:t>
            </w:r>
          </w:p>
        </w:tc>
        <w:tc>
          <w:tcPr>
            <w:tcW w:w="8534" w:type="dxa"/>
          </w:tcPr>
          <w:p w:rsidR="0079393E" w:rsidRPr="009625C4" w:rsidRDefault="0079393E" w:rsidP="00513FF7">
            <w:r w:rsidRPr="009625C4">
              <w:t>Макро</w:t>
            </w:r>
            <w:r>
              <w:t xml:space="preserve"> </w:t>
            </w:r>
            <w:r w:rsidRPr="009625C4">
              <w:t>региональный филиал «Юг» Ставропольского филиала публичного акционерного общества междугородной и международной связи</w:t>
            </w:r>
            <w:r w:rsidR="00513FF7">
              <w:t xml:space="preserve"> «</w:t>
            </w:r>
            <w:proofErr w:type="spellStart"/>
            <w:r w:rsidRPr="009625C4">
              <w:t>Ростелеком</w:t>
            </w:r>
            <w:proofErr w:type="spellEnd"/>
            <w:r w:rsidR="00513FF7">
              <w:t>»</w:t>
            </w:r>
          </w:p>
        </w:tc>
      </w:tr>
      <w:tr w:rsidR="0079393E" w:rsidTr="00D83D4F">
        <w:tc>
          <w:tcPr>
            <w:tcW w:w="817" w:type="dxa"/>
          </w:tcPr>
          <w:p w:rsidR="0079393E" w:rsidRPr="009625C4" w:rsidRDefault="0079393E" w:rsidP="004121DF">
            <w:r w:rsidRPr="009625C4">
              <w:t>10.</w:t>
            </w:r>
          </w:p>
        </w:tc>
        <w:tc>
          <w:tcPr>
            <w:tcW w:w="8534" w:type="dxa"/>
          </w:tcPr>
          <w:p w:rsidR="0079393E" w:rsidRPr="009625C4" w:rsidRDefault="0079393E" w:rsidP="00D83D4F">
            <w:r w:rsidRPr="009625C4">
              <w:t>Государственное</w:t>
            </w:r>
            <w:r>
              <w:t xml:space="preserve"> </w:t>
            </w:r>
            <w:r w:rsidRPr="009625C4">
              <w:t>казенное учреждение «Центр</w:t>
            </w:r>
            <w:r>
              <w:t xml:space="preserve"> </w:t>
            </w:r>
            <w:r w:rsidRPr="009625C4">
              <w:t>занятости населения</w:t>
            </w:r>
            <w:r>
              <w:t xml:space="preserve"> </w:t>
            </w:r>
            <w:r w:rsidRPr="009625C4">
              <w:t xml:space="preserve">Минераловодского района» </w:t>
            </w:r>
          </w:p>
        </w:tc>
      </w:tr>
      <w:tr w:rsidR="0079393E" w:rsidTr="00D83D4F">
        <w:tc>
          <w:tcPr>
            <w:tcW w:w="817" w:type="dxa"/>
          </w:tcPr>
          <w:p w:rsidR="0079393E" w:rsidRPr="009625C4" w:rsidRDefault="0079393E" w:rsidP="004121DF">
            <w:r w:rsidRPr="009625C4">
              <w:t>11.</w:t>
            </w:r>
          </w:p>
        </w:tc>
        <w:tc>
          <w:tcPr>
            <w:tcW w:w="8534" w:type="dxa"/>
          </w:tcPr>
          <w:p w:rsidR="0079393E" w:rsidRPr="009625C4" w:rsidRDefault="0079393E" w:rsidP="00D83D4F">
            <w:r w:rsidRPr="009625C4">
              <w:t>Отдел записи актов гражданского состояния управления ЗАГС по Минераловодскому району;</w:t>
            </w:r>
          </w:p>
        </w:tc>
      </w:tr>
      <w:tr w:rsidR="0079393E" w:rsidTr="00D83D4F">
        <w:tc>
          <w:tcPr>
            <w:tcW w:w="817" w:type="dxa"/>
          </w:tcPr>
          <w:p w:rsidR="0079393E" w:rsidRPr="009625C4" w:rsidRDefault="0079393E" w:rsidP="004121DF">
            <w:r w:rsidRPr="009625C4">
              <w:t>12.</w:t>
            </w:r>
          </w:p>
        </w:tc>
        <w:tc>
          <w:tcPr>
            <w:tcW w:w="8534" w:type="dxa"/>
          </w:tcPr>
          <w:p w:rsidR="0079393E" w:rsidRPr="009625C4" w:rsidRDefault="0079393E" w:rsidP="00D83D4F">
            <w:r w:rsidRPr="009625C4">
              <w:t>Отдел Управления федеральной миграционной службы по Ставропольскому краю в Минераловодском районе;</w:t>
            </w:r>
          </w:p>
        </w:tc>
      </w:tr>
      <w:tr w:rsidR="0079393E" w:rsidTr="00D83D4F">
        <w:tc>
          <w:tcPr>
            <w:tcW w:w="817" w:type="dxa"/>
          </w:tcPr>
          <w:p w:rsidR="0079393E" w:rsidRPr="009625C4" w:rsidRDefault="0079393E" w:rsidP="004121DF">
            <w:r w:rsidRPr="009625C4">
              <w:t>13.</w:t>
            </w:r>
          </w:p>
        </w:tc>
        <w:tc>
          <w:tcPr>
            <w:tcW w:w="8534" w:type="dxa"/>
          </w:tcPr>
          <w:p w:rsidR="0079393E" w:rsidRPr="009625C4" w:rsidRDefault="0079393E" w:rsidP="00D83D4F">
            <w:r w:rsidRPr="009625C4">
              <w:t>Территориальный орган Федеральной службы государственной статистики по Ставропольскому краю;</w:t>
            </w:r>
          </w:p>
        </w:tc>
      </w:tr>
      <w:tr w:rsidR="0079393E" w:rsidTr="00D83D4F">
        <w:tc>
          <w:tcPr>
            <w:tcW w:w="817" w:type="dxa"/>
          </w:tcPr>
          <w:p w:rsidR="0079393E" w:rsidRPr="009625C4" w:rsidRDefault="0079393E" w:rsidP="00765EA2">
            <w:r>
              <w:t>14.</w:t>
            </w:r>
          </w:p>
        </w:tc>
        <w:tc>
          <w:tcPr>
            <w:tcW w:w="8534" w:type="dxa"/>
          </w:tcPr>
          <w:p w:rsidR="0079393E" w:rsidRPr="009625C4" w:rsidRDefault="0079393E" w:rsidP="00D83D4F">
            <w:r w:rsidRPr="009625C4">
              <w:t>Учреждения здравоохранения, расположенные на территории Минераловодского городского округа</w:t>
            </w:r>
          </w:p>
        </w:tc>
      </w:tr>
      <w:tr w:rsidR="0079393E" w:rsidTr="00D83D4F">
        <w:tc>
          <w:tcPr>
            <w:tcW w:w="817" w:type="dxa"/>
          </w:tcPr>
          <w:p w:rsidR="0079393E" w:rsidRPr="009625C4" w:rsidRDefault="0079393E" w:rsidP="00D83D4F">
            <w:bookmarkStart w:id="1" w:name="_GoBack"/>
            <w:bookmarkEnd w:id="1"/>
            <w:r>
              <w:t>15.</w:t>
            </w:r>
          </w:p>
        </w:tc>
        <w:tc>
          <w:tcPr>
            <w:tcW w:w="8534" w:type="dxa"/>
          </w:tcPr>
          <w:p w:rsidR="0079393E" w:rsidRPr="009625C4" w:rsidRDefault="0079393E" w:rsidP="00D83D4F">
            <w:r w:rsidRPr="009625C4">
              <w:t xml:space="preserve">Предприятия и организации, расположенные на территории Минераловодского городского округа.  </w:t>
            </w:r>
          </w:p>
        </w:tc>
      </w:tr>
    </w:tbl>
    <w:p w:rsidR="00A5273A" w:rsidRDefault="00A5273A" w:rsidP="00F15E84">
      <w:pPr>
        <w:pStyle w:val="ConsPlusTitle"/>
        <w:widowControl/>
        <w:ind w:firstLine="439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273A" w:rsidRDefault="00A5273A" w:rsidP="00F15E84">
      <w:pPr>
        <w:pStyle w:val="ConsPlusTitle"/>
        <w:widowControl/>
        <w:ind w:firstLine="439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273A" w:rsidRDefault="00A5273A" w:rsidP="00F15E84">
      <w:pPr>
        <w:pStyle w:val="ConsPlusTitle"/>
        <w:widowControl/>
        <w:ind w:firstLine="439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2EFB" w:rsidRDefault="00892EFB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1249" w:rsidRDefault="00031249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1249" w:rsidRDefault="00031249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1249" w:rsidRDefault="00031249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1249" w:rsidRDefault="00031249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1249" w:rsidRDefault="00031249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1249" w:rsidRDefault="00031249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1249" w:rsidRDefault="00031249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1249" w:rsidRDefault="00031249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1249" w:rsidRDefault="00031249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1249" w:rsidRDefault="00031249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1249" w:rsidRDefault="00031249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1249" w:rsidRDefault="00031249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1249" w:rsidRDefault="00031249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1249" w:rsidRDefault="00031249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1249" w:rsidRDefault="00031249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1249" w:rsidRDefault="00031249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1249" w:rsidRDefault="00031249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1249" w:rsidRDefault="00031249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92EFB" w:rsidRDefault="00892EFB" w:rsidP="002D7866">
      <w:pPr>
        <w:autoSpaceDE w:val="0"/>
        <w:autoSpaceDN w:val="0"/>
        <w:adjustRightInd w:val="0"/>
        <w:ind w:left="4820"/>
        <w:outlineLvl w:val="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lastRenderedPageBreak/>
        <w:t xml:space="preserve">Приложение </w:t>
      </w:r>
      <w:r w:rsidR="00A5273A">
        <w:rPr>
          <w:rFonts w:eastAsiaTheme="minorHAnsi"/>
          <w:lang w:eastAsia="en-US"/>
        </w:rPr>
        <w:t>2</w:t>
      </w:r>
    </w:p>
    <w:p w:rsidR="00070C7F" w:rsidRDefault="00892EFB" w:rsidP="00070C7F">
      <w:pPr>
        <w:autoSpaceDE w:val="0"/>
        <w:autoSpaceDN w:val="0"/>
        <w:adjustRightInd w:val="0"/>
        <w:ind w:firstLine="4820"/>
      </w:pPr>
      <w:r w:rsidRPr="00892EFB">
        <w:rPr>
          <w:rFonts w:eastAsiaTheme="minorHAnsi"/>
          <w:lang w:eastAsia="en-US"/>
        </w:rPr>
        <w:t>к изменениям,</w:t>
      </w:r>
      <w:r w:rsidR="002D7866">
        <w:rPr>
          <w:rFonts w:eastAsiaTheme="minorHAnsi"/>
          <w:lang w:eastAsia="en-US"/>
        </w:rPr>
        <w:t xml:space="preserve"> </w:t>
      </w:r>
      <w:r w:rsidR="002D7866" w:rsidRPr="00B03025">
        <w:rPr>
          <w:rFonts w:eastAsiaTheme="minorHAnsi"/>
          <w:lang w:eastAsia="en-US"/>
        </w:rPr>
        <w:t xml:space="preserve">которые вносятся </w:t>
      </w:r>
      <w:proofErr w:type="gramStart"/>
      <w:r w:rsidR="002D7866" w:rsidRPr="00B03025">
        <w:rPr>
          <w:rFonts w:eastAsiaTheme="minorHAnsi"/>
          <w:lang w:eastAsia="en-US"/>
        </w:rPr>
        <w:t>в</w:t>
      </w:r>
      <w:proofErr w:type="gramEnd"/>
      <w:r w:rsidR="002D7866" w:rsidRPr="00B03025">
        <w:rPr>
          <w:rFonts w:eastAsiaTheme="minorHAnsi"/>
          <w:lang w:eastAsia="en-US"/>
        </w:rPr>
        <w:t xml:space="preserve"> </w:t>
      </w:r>
      <w:r w:rsidR="002D7866">
        <w:t xml:space="preserve"> </w:t>
      </w:r>
    </w:p>
    <w:p w:rsidR="00070C7F" w:rsidRDefault="002D7866" w:rsidP="00070C7F">
      <w:pPr>
        <w:autoSpaceDE w:val="0"/>
        <w:autoSpaceDN w:val="0"/>
        <w:adjustRightInd w:val="0"/>
        <w:ind w:firstLine="4820"/>
      </w:pPr>
      <w:r w:rsidRPr="004047E7">
        <w:t xml:space="preserve">постановление администрации </w:t>
      </w:r>
    </w:p>
    <w:p w:rsidR="00070C7F" w:rsidRDefault="002D7866" w:rsidP="00070C7F">
      <w:pPr>
        <w:autoSpaceDE w:val="0"/>
        <w:autoSpaceDN w:val="0"/>
        <w:adjustRightInd w:val="0"/>
        <w:ind w:firstLine="4820"/>
      </w:pPr>
      <w:r w:rsidRPr="004047E7">
        <w:t xml:space="preserve">Минераловодского городского </w:t>
      </w:r>
    </w:p>
    <w:p w:rsidR="00070C7F" w:rsidRDefault="002D7866" w:rsidP="00070C7F">
      <w:pPr>
        <w:autoSpaceDE w:val="0"/>
        <w:autoSpaceDN w:val="0"/>
        <w:adjustRightInd w:val="0"/>
        <w:ind w:firstLine="4820"/>
      </w:pPr>
      <w:r w:rsidRPr="004047E7">
        <w:t xml:space="preserve">округа от </w:t>
      </w:r>
      <w:r>
        <w:t xml:space="preserve">12 ноября </w:t>
      </w:r>
      <w:r w:rsidRPr="004047E7">
        <w:t>201</w:t>
      </w:r>
      <w:r>
        <w:t>5</w:t>
      </w:r>
      <w:r w:rsidRPr="004047E7">
        <w:t xml:space="preserve"> года № </w:t>
      </w:r>
      <w:r w:rsidRPr="001769DC">
        <w:t>0</w:t>
      </w:r>
      <w:r>
        <w:t>3</w:t>
      </w:r>
      <w:r w:rsidRPr="001769DC">
        <w:t xml:space="preserve"> </w:t>
      </w:r>
    </w:p>
    <w:p w:rsidR="00070C7F" w:rsidRDefault="002D7866" w:rsidP="00070C7F">
      <w:pPr>
        <w:autoSpaceDE w:val="0"/>
        <w:autoSpaceDN w:val="0"/>
        <w:adjustRightInd w:val="0"/>
        <w:ind w:firstLine="4820"/>
      </w:pPr>
      <w:r w:rsidRPr="001769DC">
        <w:t xml:space="preserve">«Об утверждении Порядка </w:t>
      </w:r>
    </w:p>
    <w:p w:rsidR="00070C7F" w:rsidRDefault="00070C7F" w:rsidP="00070C7F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 xml:space="preserve">разработки, корректировки, </w:t>
      </w:r>
    </w:p>
    <w:p w:rsidR="00070C7F" w:rsidRDefault="00070C7F" w:rsidP="00070C7F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осуществления</w:t>
      </w:r>
      <w:r>
        <w:rPr>
          <w:rFonts w:eastAsiaTheme="minorHAnsi"/>
          <w:lang w:eastAsia="en-US"/>
        </w:rPr>
        <w:t xml:space="preserve"> </w:t>
      </w:r>
      <w:r w:rsidRPr="00892EFB">
        <w:rPr>
          <w:rFonts w:eastAsiaTheme="minorHAnsi"/>
          <w:lang w:eastAsia="en-US"/>
        </w:rPr>
        <w:t xml:space="preserve">мониторинга и </w:t>
      </w:r>
    </w:p>
    <w:p w:rsidR="00070C7F" w:rsidRDefault="00070C7F" w:rsidP="00070C7F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 xml:space="preserve">контроля </w:t>
      </w:r>
      <w:r>
        <w:rPr>
          <w:rFonts w:eastAsiaTheme="minorHAnsi"/>
          <w:lang w:eastAsia="en-US"/>
        </w:rPr>
        <w:t xml:space="preserve"> </w:t>
      </w:r>
      <w:r w:rsidRPr="00892EFB">
        <w:rPr>
          <w:rFonts w:eastAsiaTheme="minorHAnsi"/>
          <w:lang w:eastAsia="en-US"/>
        </w:rPr>
        <w:t>реализации</w:t>
      </w:r>
      <w:r>
        <w:rPr>
          <w:rFonts w:eastAsiaTheme="minorHAnsi"/>
          <w:lang w:eastAsia="en-US"/>
        </w:rPr>
        <w:t xml:space="preserve"> </w:t>
      </w:r>
      <w:r w:rsidRPr="00892EFB">
        <w:rPr>
          <w:rFonts w:eastAsiaTheme="minorHAnsi"/>
          <w:lang w:eastAsia="en-US"/>
        </w:rPr>
        <w:t xml:space="preserve">прогноза </w:t>
      </w:r>
    </w:p>
    <w:p w:rsidR="00070C7F" w:rsidRDefault="00070C7F" w:rsidP="00070C7F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социально-экономического развития</w:t>
      </w:r>
      <w:r>
        <w:rPr>
          <w:rFonts w:eastAsiaTheme="minorHAnsi"/>
          <w:lang w:eastAsia="en-US"/>
        </w:rPr>
        <w:t xml:space="preserve"> </w:t>
      </w:r>
    </w:p>
    <w:p w:rsidR="00070C7F" w:rsidRDefault="002D7866" w:rsidP="00070C7F">
      <w:pPr>
        <w:autoSpaceDE w:val="0"/>
        <w:autoSpaceDN w:val="0"/>
        <w:adjustRightInd w:val="0"/>
        <w:ind w:firstLine="4820"/>
      </w:pPr>
      <w:r w:rsidRPr="001769DC">
        <w:t xml:space="preserve">Минераловодского городского </w:t>
      </w:r>
    </w:p>
    <w:p w:rsidR="00070C7F" w:rsidRDefault="002D7866" w:rsidP="00070C7F">
      <w:pPr>
        <w:autoSpaceDE w:val="0"/>
        <w:autoSpaceDN w:val="0"/>
        <w:adjustRightInd w:val="0"/>
        <w:ind w:firstLine="4820"/>
      </w:pPr>
      <w:r w:rsidRPr="001769DC">
        <w:t xml:space="preserve">округа Ставропольского края </w:t>
      </w:r>
      <w:proofErr w:type="gramStart"/>
      <w:r w:rsidRPr="001769DC">
        <w:t>на</w:t>
      </w:r>
      <w:proofErr w:type="gramEnd"/>
      <w:r w:rsidRPr="001769DC">
        <w:t xml:space="preserve"> </w:t>
      </w:r>
    </w:p>
    <w:p w:rsidR="002D7866" w:rsidRPr="00B03025" w:rsidRDefault="002D7866" w:rsidP="00A5273A">
      <w:pPr>
        <w:tabs>
          <w:tab w:val="left" w:pos="8340"/>
        </w:tabs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>
        <w:t>долгос</w:t>
      </w:r>
      <w:r w:rsidRPr="001769DC">
        <w:t>рочный период»</w:t>
      </w:r>
      <w:r w:rsidR="00A5273A">
        <w:tab/>
      </w:r>
    </w:p>
    <w:p w:rsidR="002D7866" w:rsidRPr="00892EFB" w:rsidRDefault="002D7866" w:rsidP="002D78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892EFB" w:rsidRPr="00892EFB" w:rsidRDefault="00892EFB" w:rsidP="00892EF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892EFB" w:rsidRPr="00892EFB" w:rsidRDefault="00070C7F" w:rsidP="0033016A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892EFB" w:rsidRPr="00892EFB">
        <w:rPr>
          <w:rFonts w:eastAsiaTheme="minorHAnsi"/>
          <w:lang w:eastAsia="en-US"/>
        </w:rPr>
        <w:t xml:space="preserve">Приложение </w:t>
      </w:r>
      <w:r w:rsidR="00B222B8">
        <w:rPr>
          <w:rFonts w:eastAsiaTheme="minorHAnsi"/>
          <w:lang w:eastAsia="en-US"/>
        </w:rPr>
        <w:t>2</w:t>
      </w:r>
    </w:p>
    <w:p w:rsidR="00892EFB" w:rsidRPr="00892EFB" w:rsidRDefault="00892EFB" w:rsidP="0033016A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к Порядку</w:t>
      </w:r>
    </w:p>
    <w:p w:rsidR="0033016A" w:rsidRDefault="00892EFB" w:rsidP="0033016A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 xml:space="preserve">разработки, корректировки, </w:t>
      </w:r>
    </w:p>
    <w:p w:rsidR="0033016A" w:rsidRDefault="00892EFB" w:rsidP="0033016A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осуществления</w:t>
      </w:r>
      <w:r w:rsidR="0033016A">
        <w:rPr>
          <w:rFonts w:eastAsiaTheme="minorHAnsi"/>
          <w:lang w:eastAsia="en-US"/>
        </w:rPr>
        <w:t xml:space="preserve"> </w:t>
      </w:r>
      <w:r w:rsidRPr="00892EFB">
        <w:rPr>
          <w:rFonts w:eastAsiaTheme="minorHAnsi"/>
          <w:lang w:eastAsia="en-US"/>
        </w:rPr>
        <w:t>мониторинга и</w:t>
      </w:r>
    </w:p>
    <w:p w:rsidR="0033016A" w:rsidRDefault="00892EFB" w:rsidP="0033016A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контроля реализации</w:t>
      </w:r>
      <w:r w:rsidR="0033016A">
        <w:rPr>
          <w:rFonts w:eastAsiaTheme="minorHAnsi"/>
          <w:lang w:eastAsia="en-US"/>
        </w:rPr>
        <w:t xml:space="preserve"> </w:t>
      </w:r>
      <w:r w:rsidRPr="00892EFB">
        <w:rPr>
          <w:rFonts w:eastAsiaTheme="minorHAnsi"/>
          <w:lang w:eastAsia="en-US"/>
        </w:rPr>
        <w:t xml:space="preserve">прогноза </w:t>
      </w:r>
    </w:p>
    <w:p w:rsidR="00892EFB" w:rsidRPr="00892EFB" w:rsidRDefault="00892EFB" w:rsidP="0033016A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социально-экономического развития</w:t>
      </w:r>
    </w:p>
    <w:p w:rsidR="0033016A" w:rsidRDefault="007A70AE" w:rsidP="0033016A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Минераловодского городского округа</w:t>
      </w:r>
    </w:p>
    <w:p w:rsidR="0033016A" w:rsidRDefault="00892EFB" w:rsidP="0033016A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 xml:space="preserve">Ставропольского края </w:t>
      </w:r>
      <w:proofErr w:type="gramStart"/>
      <w:r w:rsidRPr="00892EFB">
        <w:rPr>
          <w:rFonts w:eastAsiaTheme="minorHAnsi"/>
          <w:lang w:eastAsia="en-US"/>
        </w:rPr>
        <w:t>на</w:t>
      </w:r>
      <w:proofErr w:type="gramEnd"/>
      <w:r w:rsidRPr="00892EFB">
        <w:rPr>
          <w:rFonts w:eastAsiaTheme="minorHAnsi"/>
          <w:lang w:eastAsia="en-US"/>
        </w:rPr>
        <w:t xml:space="preserve"> </w:t>
      </w:r>
    </w:p>
    <w:p w:rsidR="00892EFB" w:rsidRPr="00892EFB" w:rsidRDefault="00892EFB" w:rsidP="0033016A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долгосрочный период</w:t>
      </w:r>
    </w:p>
    <w:p w:rsidR="00892EFB" w:rsidRPr="00892EFB" w:rsidRDefault="00892EFB" w:rsidP="0033016A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</w:p>
    <w:p w:rsidR="00892EFB" w:rsidRPr="00892EFB" w:rsidRDefault="00892EFB" w:rsidP="00892EF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Форма</w:t>
      </w:r>
    </w:p>
    <w:p w:rsidR="00892EFB" w:rsidRPr="00892EFB" w:rsidRDefault="00892EFB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92EFB" w:rsidRPr="00892EFB" w:rsidRDefault="00892EFB" w:rsidP="00892EF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2" w:name="Par154"/>
      <w:bookmarkEnd w:id="2"/>
      <w:r w:rsidRPr="00892EFB">
        <w:rPr>
          <w:rFonts w:eastAsiaTheme="minorHAnsi"/>
          <w:lang w:eastAsia="en-US"/>
        </w:rPr>
        <w:t>ТАБЛИЦА</w:t>
      </w:r>
    </w:p>
    <w:p w:rsidR="00892EFB" w:rsidRPr="00892EFB" w:rsidRDefault="00892EFB" w:rsidP="00892EF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отчетных и прогнозных значений целевых показателей</w:t>
      </w:r>
    </w:p>
    <w:p w:rsidR="00892EFB" w:rsidRPr="00892EFB" w:rsidRDefault="00892EFB" w:rsidP="00892EF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 xml:space="preserve">социально-экономического развития </w:t>
      </w:r>
      <w:r w:rsidR="005E0026">
        <w:rPr>
          <w:rFonts w:eastAsiaTheme="minorHAnsi"/>
          <w:lang w:eastAsia="en-US"/>
        </w:rPr>
        <w:t xml:space="preserve">Минераловодского городского округа </w:t>
      </w:r>
      <w:r w:rsidRPr="00892EFB">
        <w:rPr>
          <w:rFonts w:eastAsiaTheme="minorHAnsi"/>
          <w:lang w:eastAsia="en-US"/>
        </w:rPr>
        <w:t>Ставропольского края</w:t>
      </w:r>
      <w:r w:rsidR="005E0026">
        <w:rPr>
          <w:rFonts w:eastAsiaTheme="minorHAnsi"/>
          <w:lang w:eastAsia="en-US"/>
        </w:rPr>
        <w:t xml:space="preserve"> </w:t>
      </w:r>
      <w:r w:rsidRPr="00892EFB">
        <w:rPr>
          <w:rFonts w:eastAsiaTheme="minorHAnsi"/>
          <w:lang w:eastAsia="en-US"/>
        </w:rPr>
        <w:t>на долгосрочный период</w:t>
      </w:r>
    </w:p>
    <w:p w:rsidR="00892EFB" w:rsidRPr="00892EFB" w:rsidRDefault="00892EFB" w:rsidP="00892E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1417"/>
        <w:gridCol w:w="794"/>
        <w:gridCol w:w="737"/>
        <w:gridCol w:w="680"/>
        <w:gridCol w:w="624"/>
        <w:gridCol w:w="624"/>
        <w:gridCol w:w="624"/>
        <w:gridCol w:w="680"/>
        <w:gridCol w:w="624"/>
      </w:tblGrid>
      <w:tr w:rsidR="00892EFB" w:rsidRPr="00892EFB" w:rsidTr="007338F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Отчетный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Текущий год</w:t>
            </w: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Прогноз</w:t>
            </w:r>
          </w:p>
        </w:tc>
      </w:tr>
      <w:tr w:rsidR="00892EFB" w:rsidRPr="00892EFB" w:rsidTr="007338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N-1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N год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N+1 год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N+.... год</w:t>
            </w:r>
          </w:p>
        </w:tc>
      </w:tr>
      <w:tr w:rsidR="00892EFB" w:rsidRPr="00892EFB" w:rsidTr="007338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базовый вариант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консервативный вариант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целевой вариант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базовый вариант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консервативный вариант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целевой вариант</w:t>
            </w: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1. Демографические 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Численность постоянного населения (среднегодовая)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тыс. 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Ожидаемая продолжительность жизни при рождении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число лет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Общий коэффициент рождаемости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родившихся</w:t>
            </w:r>
            <w:proofErr w:type="gramEnd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 на 1 тыс.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Общий коэффициент смертности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умерших</w:t>
            </w:r>
            <w:proofErr w:type="gramEnd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 на 1 тыс.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Коэффициент естественного прироста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на 1 тыс.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Коэффициент миграционного прироста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на 10 тыс.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 Промышленное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Индекс промышленного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 к предыдущему году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Обрабатывающие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5E1334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лн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 рублей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Индекс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 к предыдущему году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Индекс-дефлятор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 к предыдущему году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Производство и распределение электроэнергии, газа и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025F4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лн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 рублей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Индекс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 к предыдущему году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Индекс-дефлятор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 к предыдущему году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Потребление электроэнергии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025F4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лн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кВт</w:t>
            </w:r>
            <w:proofErr w:type="gramStart"/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.ч</w:t>
            </w:r>
            <w:proofErr w:type="spellEnd"/>
            <w:proofErr w:type="gramEnd"/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 Сельское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Продукция сельского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 рублей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Индекс производства продукции сельского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 к предыдущему году в сопоставимых ценах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 к предыдущему году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Продукция сельского хозяйства в хозяйствах всех категории,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Продукция растениеводства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 рублей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Индекс производства 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продукции растениеводства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процентов к предыдуще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 году в сопоставимых ценах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Индекс-дефлятор продукции растениеводства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 к предыдущему году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Продукция животноводства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 рублей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Индекс производства продукции животноводства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 к предыдущему году в сопоставимых ценах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Индекс-дефлятор продукции животноводства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 к предыдущему году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 Транспорт и связь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В том числе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на конец года 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Объем услуг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в ценах соответствующих лет, </w:t>
            </w:r>
            <w:proofErr w:type="spellStart"/>
            <w:proofErr w:type="gramStart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 рублей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 Рынок товаров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 к соответствующему периоду предыдущего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Оборот розничной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 рублей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Оборот розничной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 к предыдущему году в сопоставимых ценах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Индекс-дефлятор оборота розничной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 к предыдущему году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Объем платных услуг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 рублей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Объем платных услуг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 к предыдущему году в сопоставимых ценах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Индекс-дефлятор объема платных услуг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 к предыдущему году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 Инвестиции и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лн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 рублей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39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Индекс физического объема инвестиций в основной капитал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 к предыдущему году в сопоставимых ценах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Индекс-дефлятор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 к предыдущему году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Ввод в действие жилых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тыс. кв. м общей 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площади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42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В том числе ввод жилья экономического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тыс. кв. м общей площади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 Денежные доходы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Реальные денежные доходы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 к предыдущему году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Среднедушевые денежные доходы (в месяц)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 от общей численности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 Труд и занятость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Численность экономически активного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тыс. 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47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Среднегодовая численность </w:t>
            </w:r>
            <w:proofErr w:type="gramStart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занятых</w:t>
            </w:r>
            <w:proofErr w:type="gramEnd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 в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тыс. 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48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1C37C7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C37C7">
              <w:rPr>
                <w:rFonts w:eastAsiaTheme="minorHAnsi"/>
                <w:sz w:val="24"/>
                <w:szCs w:val="24"/>
                <w:lang w:eastAsia="en-US"/>
              </w:rPr>
              <w:t>В том числе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1C37C7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37C7">
              <w:rPr>
                <w:rFonts w:eastAsiaTheme="minorHAnsi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Численность безработных, рассчитанная по методологии МОТ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тыс. 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Уровень безработицы (по 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методологии МОТ)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 процентах к </w:t>
            </w:r>
            <w:proofErr w:type="gramStart"/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занятым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733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  <w:r w:rsidR="007338F6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Численность безработных, зарегистрированных в государственных учреждениях службы занятости населения (в среднем за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тыс. 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53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Уровень зарегистрированной безработицы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в процентах к экономически активному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54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Фонд начисленной заработной платы всех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лн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 рублей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7338F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338F6">
              <w:rPr>
                <w:rFonts w:eastAsiaTheme="minorHAnsi"/>
                <w:sz w:val="24"/>
                <w:szCs w:val="24"/>
                <w:lang w:eastAsia="en-US"/>
              </w:rPr>
              <w:t>В том числе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7338F6" w:rsidRDefault="007338F6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892EFB" w:rsidRPr="007338F6">
              <w:rPr>
                <w:rFonts w:eastAsiaTheme="minorHAnsi"/>
                <w:sz w:val="24"/>
                <w:szCs w:val="24"/>
                <w:lang w:eastAsia="en-US"/>
              </w:rPr>
              <w:t>лн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892EFB" w:rsidRPr="007338F6">
              <w:rPr>
                <w:rFonts w:eastAsiaTheme="minorHAnsi"/>
                <w:sz w:val="24"/>
                <w:szCs w:val="24"/>
                <w:lang w:eastAsia="en-US"/>
              </w:rPr>
              <w:t xml:space="preserve"> рублей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D4A77" w:rsidP="00892EFB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 Развитие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D4A77" w:rsidRDefault="008D4A77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A77">
              <w:rPr>
                <w:rFonts w:eastAsiaTheme="minorHAnsi"/>
                <w:sz w:val="24"/>
                <w:szCs w:val="24"/>
                <w:lang w:eastAsia="en-US"/>
              </w:rPr>
              <w:t>56</w:t>
            </w:r>
            <w:r w:rsidR="00892EFB" w:rsidRPr="008D4A7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D4A77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4A77">
              <w:rPr>
                <w:rFonts w:eastAsiaTheme="minorHAnsi"/>
                <w:sz w:val="24"/>
                <w:szCs w:val="24"/>
                <w:lang w:eastAsia="en-US"/>
              </w:rPr>
              <w:t>Обеспеченность дошкольными образовательными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мест на 1 тыс. детей в возрасте 1 - 6 лет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D4A77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Обеспеченность больничными койками на 10 тыс.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коек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091E84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091E84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91E84">
              <w:rPr>
                <w:rFonts w:eastAsiaTheme="minorHAnsi"/>
                <w:sz w:val="24"/>
                <w:szCs w:val="24"/>
                <w:lang w:eastAsia="en-US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091E84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091E84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91E84">
              <w:rPr>
                <w:rFonts w:eastAsiaTheme="minorHAnsi"/>
                <w:sz w:val="24"/>
                <w:szCs w:val="24"/>
                <w:lang w:eastAsia="en-US"/>
              </w:rPr>
              <w:t>Уровень обеспеченности плоскостными спортивными сооружениями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тыс. кв. м на 10 тыс.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091E84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60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091E84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91E84">
              <w:rPr>
                <w:rFonts w:eastAsiaTheme="minorHAnsi"/>
                <w:sz w:val="24"/>
                <w:szCs w:val="24"/>
                <w:lang w:eastAsia="en-US"/>
              </w:rPr>
              <w:t>Ввод в действие плоскостных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тыс. кв. 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091E84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091E84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91E84">
              <w:rPr>
                <w:rFonts w:eastAsiaTheme="minorHAnsi"/>
                <w:sz w:val="24"/>
                <w:szCs w:val="24"/>
                <w:lang w:eastAsia="en-US"/>
              </w:rPr>
              <w:t>Доля населения,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091E84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091E84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. Окружающая 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091E84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Текущие затраты на охрану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в ценах соответствующих лет; млн</w:t>
            </w:r>
            <w:r w:rsidR="00692370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 рублей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091E84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Сброс загрязненных сточных вод в поверхностные водные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692370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лн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 куб. 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091E84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Выбросы загрязняющих веществ в атмосферный воздух, отходящих от стационарных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тыс.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091E84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65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Использование свежей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692370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лн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 xml:space="preserve"> куб. 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2EFB" w:rsidRPr="00892EFB" w:rsidTr="0073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091E84" w:rsidP="00892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</w:t>
            </w:r>
            <w:r w:rsidR="00892EFB" w:rsidRPr="008C128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91E84">
              <w:rPr>
                <w:rFonts w:eastAsiaTheme="minorHAnsi"/>
                <w:sz w:val="24"/>
                <w:szCs w:val="24"/>
                <w:lang w:eastAsia="en-US"/>
              </w:rPr>
              <w:t>Уровень износа коммунальной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091E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1286">
              <w:rPr>
                <w:rFonts w:eastAsiaTheme="minorHAnsi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B" w:rsidRPr="008C1286" w:rsidRDefault="00892EFB" w:rsidP="00892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14405" w:rsidRDefault="00514405"/>
    <w:p w:rsidR="00A5273A" w:rsidRDefault="00A5273A"/>
    <w:p w:rsidR="00A5273A" w:rsidRDefault="00A5273A"/>
    <w:p w:rsidR="00A5273A" w:rsidRDefault="00A5273A"/>
    <w:p w:rsidR="00A5273A" w:rsidRDefault="00A5273A"/>
    <w:p w:rsidR="00A5273A" w:rsidRDefault="00A5273A"/>
    <w:p w:rsidR="00A5273A" w:rsidRDefault="00A5273A"/>
    <w:p w:rsidR="00A5273A" w:rsidRDefault="00A5273A"/>
    <w:p w:rsidR="00A5273A" w:rsidRDefault="00A5273A"/>
    <w:p w:rsidR="00A5273A" w:rsidRDefault="00A5273A"/>
    <w:p w:rsidR="00A5273A" w:rsidRDefault="00A5273A"/>
    <w:p w:rsidR="00A5273A" w:rsidRDefault="00A5273A" w:rsidP="00A5273A">
      <w:pPr>
        <w:autoSpaceDE w:val="0"/>
        <w:autoSpaceDN w:val="0"/>
        <w:adjustRightInd w:val="0"/>
        <w:ind w:left="482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«</w:t>
      </w:r>
      <w:r w:rsidRPr="00892EFB">
        <w:rPr>
          <w:rFonts w:eastAsiaTheme="minorHAnsi"/>
          <w:lang w:eastAsia="en-US"/>
        </w:rPr>
        <w:t xml:space="preserve">Приложение </w:t>
      </w:r>
      <w:r w:rsidR="00031249">
        <w:rPr>
          <w:rFonts w:eastAsiaTheme="minorHAnsi"/>
          <w:lang w:eastAsia="en-US"/>
        </w:rPr>
        <w:t>3</w:t>
      </w:r>
    </w:p>
    <w:p w:rsidR="00A5273A" w:rsidRDefault="00A5273A" w:rsidP="00A5273A">
      <w:pPr>
        <w:autoSpaceDE w:val="0"/>
        <w:autoSpaceDN w:val="0"/>
        <w:adjustRightInd w:val="0"/>
        <w:ind w:firstLine="4820"/>
      </w:pPr>
      <w:r w:rsidRPr="00892EFB">
        <w:rPr>
          <w:rFonts w:eastAsiaTheme="minorHAnsi"/>
          <w:lang w:eastAsia="en-US"/>
        </w:rPr>
        <w:t>к изменениям,</w:t>
      </w:r>
      <w:r>
        <w:rPr>
          <w:rFonts w:eastAsiaTheme="minorHAnsi"/>
          <w:lang w:eastAsia="en-US"/>
        </w:rPr>
        <w:t xml:space="preserve"> </w:t>
      </w:r>
      <w:r w:rsidRPr="00B03025">
        <w:rPr>
          <w:rFonts w:eastAsiaTheme="minorHAnsi"/>
          <w:lang w:eastAsia="en-US"/>
        </w:rPr>
        <w:t xml:space="preserve">которые вносятся </w:t>
      </w:r>
      <w:proofErr w:type="gramStart"/>
      <w:r w:rsidRPr="00B03025">
        <w:rPr>
          <w:rFonts w:eastAsiaTheme="minorHAnsi"/>
          <w:lang w:eastAsia="en-US"/>
        </w:rPr>
        <w:t>в</w:t>
      </w:r>
      <w:proofErr w:type="gramEnd"/>
      <w:r w:rsidRPr="00B03025">
        <w:rPr>
          <w:rFonts w:eastAsiaTheme="minorHAnsi"/>
          <w:lang w:eastAsia="en-US"/>
        </w:rPr>
        <w:t xml:space="preserve"> </w:t>
      </w:r>
      <w:r>
        <w:t xml:space="preserve"> </w:t>
      </w:r>
    </w:p>
    <w:p w:rsidR="00A5273A" w:rsidRDefault="00A5273A" w:rsidP="00A5273A">
      <w:pPr>
        <w:autoSpaceDE w:val="0"/>
        <w:autoSpaceDN w:val="0"/>
        <w:adjustRightInd w:val="0"/>
        <w:ind w:firstLine="4820"/>
      </w:pPr>
      <w:r w:rsidRPr="004047E7">
        <w:t xml:space="preserve">постановление администрации </w:t>
      </w:r>
    </w:p>
    <w:p w:rsidR="00A5273A" w:rsidRDefault="00A5273A" w:rsidP="00A5273A">
      <w:pPr>
        <w:autoSpaceDE w:val="0"/>
        <w:autoSpaceDN w:val="0"/>
        <w:adjustRightInd w:val="0"/>
        <w:ind w:firstLine="4820"/>
      </w:pPr>
      <w:r w:rsidRPr="004047E7">
        <w:t xml:space="preserve">Минераловодского городского </w:t>
      </w:r>
    </w:p>
    <w:p w:rsidR="00A5273A" w:rsidRDefault="00A5273A" w:rsidP="00A5273A">
      <w:pPr>
        <w:autoSpaceDE w:val="0"/>
        <w:autoSpaceDN w:val="0"/>
        <w:adjustRightInd w:val="0"/>
        <w:ind w:firstLine="4820"/>
      </w:pPr>
      <w:r w:rsidRPr="004047E7">
        <w:t xml:space="preserve">округа от </w:t>
      </w:r>
      <w:r>
        <w:t xml:space="preserve">12 ноября </w:t>
      </w:r>
      <w:r w:rsidRPr="004047E7">
        <w:t>201</w:t>
      </w:r>
      <w:r>
        <w:t>5</w:t>
      </w:r>
      <w:r w:rsidRPr="004047E7">
        <w:t xml:space="preserve"> года № </w:t>
      </w:r>
      <w:r w:rsidRPr="001769DC">
        <w:t>0</w:t>
      </w:r>
      <w:r>
        <w:t>3</w:t>
      </w:r>
      <w:r w:rsidRPr="001769DC">
        <w:t xml:space="preserve"> </w:t>
      </w:r>
    </w:p>
    <w:p w:rsidR="00A5273A" w:rsidRDefault="00A5273A" w:rsidP="00A5273A">
      <w:pPr>
        <w:autoSpaceDE w:val="0"/>
        <w:autoSpaceDN w:val="0"/>
        <w:adjustRightInd w:val="0"/>
        <w:ind w:firstLine="4820"/>
      </w:pPr>
      <w:r w:rsidRPr="001769DC">
        <w:t xml:space="preserve">«Об утверждении Порядка </w:t>
      </w:r>
    </w:p>
    <w:p w:rsidR="00A5273A" w:rsidRDefault="00A5273A" w:rsidP="00A5273A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 xml:space="preserve">разработки, корректировки, </w:t>
      </w:r>
    </w:p>
    <w:p w:rsidR="00A5273A" w:rsidRDefault="00A5273A" w:rsidP="00A5273A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осуществления</w:t>
      </w:r>
      <w:r>
        <w:rPr>
          <w:rFonts w:eastAsiaTheme="minorHAnsi"/>
          <w:lang w:eastAsia="en-US"/>
        </w:rPr>
        <w:t xml:space="preserve"> </w:t>
      </w:r>
      <w:r w:rsidRPr="00892EFB">
        <w:rPr>
          <w:rFonts w:eastAsiaTheme="minorHAnsi"/>
          <w:lang w:eastAsia="en-US"/>
        </w:rPr>
        <w:t xml:space="preserve">мониторинга и </w:t>
      </w:r>
    </w:p>
    <w:p w:rsidR="00A5273A" w:rsidRDefault="00A5273A" w:rsidP="00A5273A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 xml:space="preserve">контроля </w:t>
      </w:r>
      <w:r>
        <w:rPr>
          <w:rFonts w:eastAsiaTheme="minorHAnsi"/>
          <w:lang w:eastAsia="en-US"/>
        </w:rPr>
        <w:t xml:space="preserve"> </w:t>
      </w:r>
      <w:r w:rsidRPr="00892EFB">
        <w:rPr>
          <w:rFonts w:eastAsiaTheme="minorHAnsi"/>
          <w:lang w:eastAsia="en-US"/>
        </w:rPr>
        <w:t>реализации</w:t>
      </w:r>
      <w:r>
        <w:rPr>
          <w:rFonts w:eastAsiaTheme="minorHAnsi"/>
          <w:lang w:eastAsia="en-US"/>
        </w:rPr>
        <w:t xml:space="preserve"> </w:t>
      </w:r>
      <w:r w:rsidRPr="00892EFB">
        <w:rPr>
          <w:rFonts w:eastAsiaTheme="minorHAnsi"/>
          <w:lang w:eastAsia="en-US"/>
        </w:rPr>
        <w:t xml:space="preserve">прогноза </w:t>
      </w:r>
    </w:p>
    <w:p w:rsidR="00A5273A" w:rsidRDefault="00A5273A" w:rsidP="00A5273A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социально-экономического развития</w:t>
      </w:r>
      <w:r>
        <w:rPr>
          <w:rFonts w:eastAsiaTheme="minorHAnsi"/>
          <w:lang w:eastAsia="en-US"/>
        </w:rPr>
        <w:t xml:space="preserve"> </w:t>
      </w:r>
    </w:p>
    <w:p w:rsidR="00A5273A" w:rsidRDefault="00A5273A" w:rsidP="00A5273A">
      <w:pPr>
        <w:autoSpaceDE w:val="0"/>
        <w:autoSpaceDN w:val="0"/>
        <w:adjustRightInd w:val="0"/>
        <w:ind w:firstLine="4820"/>
      </w:pPr>
      <w:r w:rsidRPr="001769DC">
        <w:t xml:space="preserve">Минераловодского городского </w:t>
      </w:r>
    </w:p>
    <w:p w:rsidR="00A5273A" w:rsidRDefault="00A5273A" w:rsidP="00A5273A">
      <w:pPr>
        <w:autoSpaceDE w:val="0"/>
        <w:autoSpaceDN w:val="0"/>
        <w:adjustRightInd w:val="0"/>
        <w:ind w:firstLine="4820"/>
      </w:pPr>
      <w:r w:rsidRPr="001769DC">
        <w:t xml:space="preserve">округа Ставропольского края </w:t>
      </w:r>
      <w:proofErr w:type="gramStart"/>
      <w:r w:rsidRPr="001769DC">
        <w:t>на</w:t>
      </w:r>
      <w:proofErr w:type="gramEnd"/>
      <w:r w:rsidRPr="001769DC">
        <w:t xml:space="preserve"> </w:t>
      </w:r>
    </w:p>
    <w:p w:rsidR="00A5273A" w:rsidRPr="00B03025" w:rsidRDefault="00A5273A" w:rsidP="00A5273A">
      <w:pPr>
        <w:tabs>
          <w:tab w:val="left" w:pos="8340"/>
        </w:tabs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>
        <w:t>долгос</w:t>
      </w:r>
      <w:r w:rsidRPr="001769DC">
        <w:t>рочный период»</w:t>
      </w:r>
      <w:r>
        <w:tab/>
      </w:r>
    </w:p>
    <w:p w:rsidR="00031249" w:rsidRDefault="00031249" w:rsidP="00031249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</w:p>
    <w:p w:rsidR="00031249" w:rsidRPr="00892EFB" w:rsidRDefault="00031249" w:rsidP="00031249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892EFB">
        <w:rPr>
          <w:rFonts w:eastAsiaTheme="minorHAnsi"/>
          <w:lang w:eastAsia="en-US"/>
        </w:rPr>
        <w:t xml:space="preserve">Приложение </w:t>
      </w:r>
      <w:r>
        <w:rPr>
          <w:rFonts w:eastAsiaTheme="minorHAnsi"/>
          <w:lang w:eastAsia="en-US"/>
        </w:rPr>
        <w:t>3</w:t>
      </w:r>
    </w:p>
    <w:p w:rsidR="00031249" w:rsidRDefault="00031249" w:rsidP="00031249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к Порядку</w:t>
      </w:r>
      <w:r>
        <w:rPr>
          <w:rFonts w:eastAsiaTheme="minorHAnsi"/>
          <w:lang w:eastAsia="en-US"/>
        </w:rPr>
        <w:t xml:space="preserve"> </w:t>
      </w:r>
      <w:r w:rsidRPr="00892EFB">
        <w:rPr>
          <w:rFonts w:eastAsiaTheme="minorHAnsi"/>
          <w:lang w:eastAsia="en-US"/>
        </w:rPr>
        <w:t xml:space="preserve">разработки, корректировки, </w:t>
      </w:r>
    </w:p>
    <w:p w:rsidR="00D8205F" w:rsidRDefault="00031249" w:rsidP="00031249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осуществления</w:t>
      </w:r>
      <w:r>
        <w:rPr>
          <w:rFonts w:eastAsiaTheme="minorHAnsi"/>
          <w:lang w:eastAsia="en-US"/>
        </w:rPr>
        <w:t xml:space="preserve"> </w:t>
      </w:r>
      <w:r w:rsidRPr="00892EFB">
        <w:rPr>
          <w:rFonts w:eastAsiaTheme="minorHAnsi"/>
          <w:lang w:eastAsia="en-US"/>
        </w:rPr>
        <w:t xml:space="preserve">мониторинга и </w:t>
      </w:r>
    </w:p>
    <w:p w:rsidR="00D8205F" w:rsidRDefault="00031249" w:rsidP="00031249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контроля</w:t>
      </w:r>
      <w:r w:rsidR="00D8205F">
        <w:rPr>
          <w:rFonts w:eastAsiaTheme="minorHAnsi"/>
          <w:lang w:eastAsia="en-US"/>
        </w:rPr>
        <w:t xml:space="preserve"> </w:t>
      </w:r>
      <w:r w:rsidRPr="00892EFB">
        <w:rPr>
          <w:rFonts w:eastAsiaTheme="minorHAnsi"/>
          <w:lang w:eastAsia="en-US"/>
        </w:rPr>
        <w:t>реализации</w:t>
      </w:r>
      <w:r>
        <w:rPr>
          <w:rFonts w:eastAsiaTheme="minorHAnsi"/>
          <w:lang w:eastAsia="en-US"/>
        </w:rPr>
        <w:t xml:space="preserve"> </w:t>
      </w:r>
      <w:r w:rsidRPr="00892EFB">
        <w:rPr>
          <w:rFonts w:eastAsiaTheme="minorHAnsi"/>
          <w:lang w:eastAsia="en-US"/>
        </w:rPr>
        <w:t xml:space="preserve">прогноза </w:t>
      </w:r>
    </w:p>
    <w:p w:rsidR="00031249" w:rsidRDefault="00031249" w:rsidP="00031249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социально-экономического развития</w:t>
      </w:r>
    </w:p>
    <w:p w:rsidR="00031249" w:rsidRDefault="00031249" w:rsidP="00031249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Минераловодского городского округа </w:t>
      </w:r>
    </w:p>
    <w:p w:rsidR="00D8205F" w:rsidRDefault="00031249" w:rsidP="00031249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 xml:space="preserve">Ставропольского края </w:t>
      </w:r>
      <w:proofErr w:type="gramStart"/>
      <w:r w:rsidRPr="00892EFB">
        <w:rPr>
          <w:rFonts w:eastAsiaTheme="minorHAnsi"/>
          <w:lang w:eastAsia="en-US"/>
        </w:rPr>
        <w:t>на</w:t>
      </w:r>
      <w:proofErr w:type="gramEnd"/>
      <w:r w:rsidRPr="00892EFB">
        <w:rPr>
          <w:rFonts w:eastAsiaTheme="minorHAnsi"/>
          <w:lang w:eastAsia="en-US"/>
        </w:rPr>
        <w:t xml:space="preserve"> </w:t>
      </w:r>
    </w:p>
    <w:p w:rsidR="00031249" w:rsidRPr="00892EFB" w:rsidRDefault="00031249" w:rsidP="00031249">
      <w:pPr>
        <w:autoSpaceDE w:val="0"/>
        <w:autoSpaceDN w:val="0"/>
        <w:adjustRightInd w:val="0"/>
        <w:ind w:firstLine="4820"/>
        <w:rPr>
          <w:rFonts w:eastAsiaTheme="minorHAnsi"/>
          <w:lang w:eastAsia="en-US"/>
        </w:rPr>
      </w:pPr>
      <w:r w:rsidRPr="00892EFB">
        <w:rPr>
          <w:rFonts w:eastAsiaTheme="minorHAnsi"/>
          <w:lang w:eastAsia="en-US"/>
        </w:rPr>
        <w:t>долгосрочный период</w:t>
      </w:r>
    </w:p>
    <w:p w:rsidR="00031249" w:rsidRPr="00A5273A" w:rsidRDefault="00031249" w:rsidP="00031249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31249" w:rsidRPr="00A5273A" w:rsidRDefault="00031249" w:rsidP="00031249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31249" w:rsidRPr="00A5273A" w:rsidRDefault="00031249" w:rsidP="00031249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31249" w:rsidRPr="00A5273A" w:rsidRDefault="00031249" w:rsidP="00031249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273A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031249" w:rsidRPr="00A5273A" w:rsidRDefault="00031249" w:rsidP="00031249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5273A">
        <w:rPr>
          <w:rFonts w:ascii="Times New Roman" w:hAnsi="Times New Roman" w:cs="Times New Roman"/>
          <w:b w:val="0"/>
          <w:sz w:val="28"/>
          <w:szCs w:val="28"/>
        </w:rPr>
        <w:t>целевых показателей социально-экономического развития Минераловодского городского округа на долгосрочный период, представляемых субъектами прогнозирования для разработки прогноза социально-экономического развития Минераловодского городского округа на долгосрочный период</w:t>
      </w:r>
    </w:p>
    <w:p w:rsidR="00031249" w:rsidRPr="00A5273A" w:rsidRDefault="00031249" w:rsidP="00031249"/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529"/>
        <w:gridCol w:w="3969"/>
      </w:tblGrid>
      <w:tr w:rsidR="00031249" w:rsidRPr="00A5273A" w:rsidTr="00D83D4F">
        <w:tc>
          <w:tcPr>
            <w:tcW w:w="709" w:type="dxa"/>
          </w:tcPr>
          <w:p w:rsidR="00031249" w:rsidRPr="00A5273A" w:rsidRDefault="00031249" w:rsidP="00D83D4F"/>
          <w:p w:rsidR="00031249" w:rsidRPr="00A5273A" w:rsidRDefault="00031249" w:rsidP="00D83D4F"/>
          <w:p w:rsidR="00031249" w:rsidRPr="00A5273A" w:rsidRDefault="00031249" w:rsidP="00D83D4F"/>
          <w:p w:rsidR="00031249" w:rsidRPr="00A5273A" w:rsidRDefault="00031249" w:rsidP="00D83D4F">
            <w:r w:rsidRPr="00A5273A">
              <w:t xml:space="preserve">№ </w:t>
            </w:r>
            <w:proofErr w:type="spellStart"/>
            <w:proofErr w:type="gramStart"/>
            <w:r w:rsidRPr="00A5273A">
              <w:t>п</w:t>
            </w:r>
            <w:proofErr w:type="spellEnd"/>
            <w:proofErr w:type="gramEnd"/>
            <w:r w:rsidRPr="00A5273A">
              <w:t>/</w:t>
            </w:r>
            <w:proofErr w:type="spellStart"/>
            <w:r w:rsidRPr="00A5273A">
              <w:t>п</w:t>
            </w:r>
            <w:proofErr w:type="spellEnd"/>
          </w:p>
        </w:tc>
        <w:tc>
          <w:tcPr>
            <w:tcW w:w="5529" w:type="dxa"/>
          </w:tcPr>
          <w:p w:rsidR="00031249" w:rsidRPr="00A5273A" w:rsidRDefault="00031249" w:rsidP="00D83D4F">
            <w:pPr>
              <w:jc w:val="center"/>
            </w:pPr>
          </w:p>
          <w:p w:rsidR="00031249" w:rsidRPr="00A5273A" w:rsidRDefault="00031249" w:rsidP="00D83D4F">
            <w:pPr>
              <w:jc w:val="center"/>
            </w:pPr>
          </w:p>
          <w:p w:rsidR="00031249" w:rsidRPr="00A5273A" w:rsidRDefault="00031249" w:rsidP="00D83D4F">
            <w:pPr>
              <w:jc w:val="center"/>
            </w:pPr>
          </w:p>
          <w:p w:rsidR="00031249" w:rsidRPr="00A5273A" w:rsidRDefault="00031249" w:rsidP="00D83D4F">
            <w:pPr>
              <w:jc w:val="center"/>
            </w:pPr>
            <w:r w:rsidRPr="00A5273A">
              <w:t>Наименование</w:t>
            </w:r>
          </w:p>
        </w:tc>
        <w:tc>
          <w:tcPr>
            <w:tcW w:w="3969" w:type="dxa"/>
          </w:tcPr>
          <w:p w:rsidR="00031249" w:rsidRPr="00A5273A" w:rsidRDefault="00031249" w:rsidP="00D83D4F">
            <w:pPr>
              <w:jc w:val="center"/>
            </w:pPr>
            <w:r w:rsidRPr="00A5273A">
              <w:t xml:space="preserve">Порядковый номер </w:t>
            </w:r>
          </w:p>
          <w:p w:rsidR="00031249" w:rsidRPr="00A5273A" w:rsidRDefault="00031249" w:rsidP="00D83D4F">
            <w:pPr>
              <w:jc w:val="center"/>
            </w:pPr>
            <w:r w:rsidRPr="00A5273A">
              <w:t>показа</w:t>
            </w:r>
            <w:r w:rsidRPr="00A5273A">
              <w:softHyphen/>
              <w:t xml:space="preserve">теля в таблице </w:t>
            </w:r>
          </w:p>
          <w:p w:rsidR="00031249" w:rsidRPr="00A5273A" w:rsidRDefault="00031249" w:rsidP="00D83D4F">
            <w:pPr>
              <w:jc w:val="center"/>
            </w:pPr>
            <w:r w:rsidRPr="00A5273A">
              <w:t xml:space="preserve">отчетных и прогнозных целевых показателей </w:t>
            </w:r>
          </w:p>
          <w:p w:rsidR="00031249" w:rsidRPr="00A5273A" w:rsidRDefault="00031249" w:rsidP="00D83D4F">
            <w:pPr>
              <w:jc w:val="center"/>
            </w:pPr>
            <w:r w:rsidRPr="00A5273A">
              <w:t>социально-экономического развития Минераловодского городского округа на долгосрочный период*</w:t>
            </w:r>
          </w:p>
          <w:p w:rsidR="00031249" w:rsidRPr="00A5273A" w:rsidRDefault="00031249" w:rsidP="00D83D4F"/>
        </w:tc>
      </w:tr>
      <w:tr w:rsidR="00031249" w:rsidTr="00D83D4F">
        <w:tc>
          <w:tcPr>
            <w:tcW w:w="10207" w:type="dxa"/>
            <w:gridSpan w:val="3"/>
          </w:tcPr>
          <w:p w:rsidR="00031249" w:rsidRPr="009625C4" w:rsidRDefault="00031249" w:rsidP="00D83D4F">
            <w:pPr>
              <w:jc w:val="center"/>
              <w:rPr>
                <w:b/>
                <w:i/>
                <w:color w:val="000000"/>
              </w:rPr>
            </w:pPr>
            <w:r w:rsidRPr="009625C4">
              <w:rPr>
                <w:b/>
                <w:i/>
              </w:rPr>
              <w:t>Отраслевые (функциональные) органы</w:t>
            </w:r>
            <w:r>
              <w:rPr>
                <w:b/>
                <w:i/>
              </w:rPr>
              <w:t xml:space="preserve"> </w:t>
            </w:r>
            <w:r w:rsidRPr="009625C4">
              <w:rPr>
                <w:b/>
                <w:i/>
                <w:color w:val="000000"/>
              </w:rPr>
              <w:t xml:space="preserve">администрации </w:t>
            </w:r>
          </w:p>
          <w:p w:rsidR="00031249" w:rsidRPr="009625C4" w:rsidRDefault="00031249" w:rsidP="00D83D4F">
            <w:pPr>
              <w:jc w:val="center"/>
            </w:pPr>
            <w:r w:rsidRPr="009625C4">
              <w:rPr>
                <w:b/>
                <w:i/>
              </w:rPr>
              <w:t>Минераловодского городского округа</w:t>
            </w:r>
          </w:p>
        </w:tc>
      </w:tr>
      <w:tr w:rsidR="00031249" w:rsidTr="00D83D4F">
        <w:tc>
          <w:tcPr>
            <w:tcW w:w="709" w:type="dxa"/>
          </w:tcPr>
          <w:p w:rsidR="00031249" w:rsidRPr="009625C4" w:rsidRDefault="00031249" w:rsidP="00D83D4F">
            <w:r w:rsidRPr="009625C4">
              <w:t>1.</w:t>
            </w:r>
          </w:p>
        </w:tc>
        <w:tc>
          <w:tcPr>
            <w:tcW w:w="5529" w:type="dxa"/>
          </w:tcPr>
          <w:p w:rsidR="00031249" w:rsidRPr="009625C4" w:rsidRDefault="00031249" w:rsidP="00D83D4F">
            <w:pPr>
              <w:jc w:val="both"/>
            </w:pPr>
            <w:r w:rsidRPr="009625C4"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3969" w:type="dxa"/>
          </w:tcPr>
          <w:p w:rsidR="00031249" w:rsidRPr="009625C4" w:rsidRDefault="004D49D2" w:rsidP="00D83D4F">
            <w:pPr>
              <w:jc w:val="center"/>
            </w:pPr>
            <w:r>
              <w:t>2, 5, 10, 12, 13, 31, 33, 34,</w:t>
            </w:r>
            <w:r w:rsidR="00212291">
              <w:t xml:space="preserve"> </w:t>
            </w:r>
            <w:r>
              <w:t>36, 37, 39, 40</w:t>
            </w:r>
            <w:r w:rsidR="000372B9">
              <w:t>, 61</w:t>
            </w:r>
          </w:p>
        </w:tc>
      </w:tr>
      <w:tr w:rsidR="00031249" w:rsidTr="00D83D4F">
        <w:tc>
          <w:tcPr>
            <w:tcW w:w="709" w:type="dxa"/>
          </w:tcPr>
          <w:p w:rsidR="00031249" w:rsidRPr="009625C4" w:rsidRDefault="00031249" w:rsidP="00D83D4F">
            <w:r w:rsidRPr="009625C4">
              <w:lastRenderedPageBreak/>
              <w:t>2.</w:t>
            </w:r>
          </w:p>
        </w:tc>
        <w:tc>
          <w:tcPr>
            <w:tcW w:w="5529" w:type="dxa"/>
          </w:tcPr>
          <w:p w:rsidR="00031249" w:rsidRPr="009625C4" w:rsidRDefault="00031249" w:rsidP="00D83D4F">
            <w:pPr>
              <w:jc w:val="both"/>
            </w:pPr>
            <w:r w:rsidRPr="009625C4">
              <w:t>Управление труда и социальной защиты населения администрации Минераловодского городского округа;</w:t>
            </w:r>
          </w:p>
        </w:tc>
        <w:tc>
          <w:tcPr>
            <w:tcW w:w="3969" w:type="dxa"/>
          </w:tcPr>
          <w:p w:rsidR="00031249" w:rsidRPr="009625C4" w:rsidRDefault="00212291" w:rsidP="00D83D4F">
            <w:pPr>
              <w:jc w:val="center"/>
            </w:pPr>
            <w:r>
              <w:t>43-45, 46, 47</w:t>
            </w:r>
          </w:p>
        </w:tc>
      </w:tr>
      <w:tr w:rsidR="00031249" w:rsidTr="00D83D4F">
        <w:tc>
          <w:tcPr>
            <w:tcW w:w="709" w:type="dxa"/>
          </w:tcPr>
          <w:p w:rsidR="00031249" w:rsidRPr="009625C4" w:rsidRDefault="00031249" w:rsidP="00D83D4F">
            <w:r w:rsidRPr="009625C4">
              <w:t>3.</w:t>
            </w:r>
          </w:p>
        </w:tc>
        <w:tc>
          <w:tcPr>
            <w:tcW w:w="5529" w:type="dxa"/>
          </w:tcPr>
          <w:p w:rsidR="00031249" w:rsidRPr="009625C4" w:rsidRDefault="00031249" w:rsidP="00D83D4F">
            <w:pPr>
              <w:jc w:val="both"/>
            </w:pPr>
            <w:r w:rsidRPr="009625C4">
              <w:t>Управление образования администрации Минераловодского городского округа;</w:t>
            </w:r>
          </w:p>
        </w:tc>
        <w:tc>
          <w:tcPr>
            <w:tcW w:w="3969" w:type="dxa"/>
          </w:tcPr>
          <w:p w:rsidR="00031249" w:rsidRPr="009625C4" w:rsidRDefault="00212291" w:rsidP="00D83D4F">
            <w:pPr>
              <w:jc w:val="center"/>
            </w:pPr>
            <w:r>
              <w:t>56</w:t>
            </w:r>
          </w:p>
        </w:tc>
      </w:tr>
      <w:tr w:rsidR="00031249" w:rsidTr="00D83D4F">
        <w:tc>
          <w:tcPr>
            <w:tcW w:w="709" w:type="dxa"/>
          </w:tcPr>
          <w:p w:rsidR="00031249" w:rsidRPr="009625C4" w:rsidRDefault="00031249" w:rsidP="00D83D4F">
            <w:r w:rsidRPr="009625C4">
              <w:t>4.</w:t>
            </w:r>
          </w:p>
        </w:tc>
        <w:tc>
          <w:tcPr>
            <w:tcW w:w="5529" w:type="dxa"/>
          </w:tcPr>
          <w:p w:rsidR="00031249" w:rsidRPr="009625C4" w:rsidRDefault="00031249" w:rsidP="00D83D4F">
            <w:pPr>
              <w:jc w:val="both"/>
            </w:pPr>
            <w:r w:rsidRPr="009625C4">
              <w:t>Комитет по физической культуре и спорту администрации Минераловодского городского округа;</w:t>
            </w:r>
          </w:p>
        </w:tc>
        <w:tc>
          <w:tcPr>
            <w:tcW w:w="3969" w:type="dxa"/>
          </w:tcPr>
          <w:p w:rsidR="00031249" w:rsidRPr="009625C4" w:rsidRDefault="00212291" w:rsidP="00D83D4F">
            <w:pPr>
              <w:jc w:val="center"/>
            </w:pPr>
            <w:r>
              <w:t>58-60</w:t>
            </w:r>
          </w:p>
        </w:tc>
      </w:tr>
      <w:tr w:rsidR="00031249" w:rsidTr="00D83D4F">
        <w:tc>
          <w:tcPr>
            <w:tcW w:w="709" w:type="dxa"/>
          </w:tcPr>
          <w:p w:rsidR="00031249" w:rsidRPr="009625C4" w:rsidRDefault="00031249" w:rsidP="00D83D4F">
            <w:r w:rsidRPr="009625C4">
              <w:t xml:space="preserve">5. </w:t>
            </w:r>
          </w:p>
        </w:tc>
        <w:tc>
          <w:tcPr>
            <w:tcW w:w="5529" w:type="dxa"/>
          </w:tcPr>
          <w:p w:rsidR="00031249" w:rsidRPr="009625C4" w:rsidRDefault="00212291" w:rsidP="00212291">
            <w:pPr>
              <w:jc w:val="both"/>
            </w:pPr>
            <w:r>
              <w:t>Управление сельского хозяйства</w:t>
            </w:r>
            <w:r w:rsidR="00031249" w:rsidRPr="009625C4">
              <w:t xml:space="preserve"> администрации Минераловодского городского округа;</w:t>
            </w:r>
          </w:p>
        </w:tc>
        <w:tc>
          <w:tcPr>
            <w:tcW w:w="3969" w:type="dxa"/>
          </w:tcPr>
          <w:p w:rsidR="00031249" w:rsidRPr="009625C4" w:rsidRDefault="00212291" w:rsidP="00D83D4F">
            <w:pPr>
              <w:jc w:val="center"/>
            </w:pPr>
            <w:r>
              <w:t>18-26</w:t>
            </w:r>
          </w:p>
        </w:tc>
      </w:tr>
      <w:tr w:rsidR="00031249" w:rsidTr="00D83D4F">
        <w:tc>
          <w:tcPr>
            <w:tcW w:w="709" w:type="dxa"/>
          </w:tcPr>
          <w:p w:rsidR="00031249" w:rsidRPr="009625C4" w:rsidRDefault="00031249" w:rsidP="00D83D4F">
            <w:r w:rsidRPr="009625C4">
              <w:t>6.</w:t>
            </w:r>
          </w:p>
        </w:tc>
        <w:tc>
          <w:tcPr>
            <w:tcW w:w="5529" w:type="dxa"/>
          </w:tcPr>
          <w:p w:rsidR="00031249" w:rsidRPr="009625C4" w:rsidRDefault="00031249" w:rsidP="00D83D4F">
            <w:pPr>
              <w:jc w:val="both"/>
            </w:pPr>
            <w:r w:rsidRPr="009625C4">
              <w:t>Управление муниципального хозяйства администрации Минераловодского городского округа;</w:t>
            </w:r>
          </w:p>
        </w:tc>
        <w:tc>
          <w:tcPr>
            <w:tcW w:w="3969" w:type="dxa"/>
          </w:tcPr>
          <w:p w:rsidR="00031249" w:rsidRPr="009625C4" w:rsidRDefault="006A5CD4" w:rsidP="006A5CD4">
            <w:pPr>
              <w:jc w:val="center"/>
            </w:pPr>
            <w:r>
              <w:t>17, 27-29, 41, 42, 66</w:t>
            </w:r>
          </w:p>
        </w:tc>
      </w:tr>
      <w:tr w:rsidR="003A45DF" w:rsidTr="00D83D4F">
        <w:tc>
          <w:tcPr>
            <w:tcW w:w="709" w:type="dxa"/>
          </w:tcPr>
          <w:p w:rsidR="003A45DF" w:rsidRPr="009625C4" w:rsidRDefault="003A45DF" w:rsidP="002E43EC">
            <w:r w:rsidRPr="009625C4">
              <w:t>7.</w:t>
            </w:r>
          </w:p>
        </w:tc>
        <w:tc>
          <w:tcPr>
            <w:tcW w:w="5529" w:type="dxa"/>
          </w:tcPr>
          <w:p w:rsidR="003A45DF" w:rsidRPr="009625C4" w:rsidRDefault="003A45DF" w:rsidP="00D83D4F">
            <w:pPr>
              <w:jc w:val="both"/>
            </w:pPr>
            <w:r>
              <w:t xml:space="preserve">Финансовое управление </w:t>
            </w:r>
            <w:r w:rsidRPr="009625C4">
              <w:t>администрации Минераловодского городского округа;</w:t>
            </w:r>
          </w:p>
        </w:tc>
        <w:tc>
          <w:tcPr>
            <w:tcW w:w="3969" w:type="dxa"/>
          </w:tcPr>
          <w:p w:rsidR="003A45DF" w:rsidRDefault="003A45DF" w:rsidP="006A5CD4">
            <w:pPr>
              <w:jc w:val="center"/>
            </w:pPr>
            <w:r>
              <w:t>49, 55</w:t>
            </w:r>
          </w:p>
        </w:tc>
      </w:tr>
      <w:tr w:rsidR="003A45DF" w:rsidTr="00D83D4F">
        <w:tc>
          <w:tcPr>
            <w:tcW w:w="709" w:type="dxa"/>
          </w:tcPr>
          <w:p w:rsidR="003A45DF" w:rsidRPr="009625C4" w:rsidRDefault="003A45DF" w:rsidP="00C8349D">
            <w:r w:rsidRPr="009625C4">
              <w:t>8.</w:t>
            </w:r>
          </w:p>
        </w:tc>
        <w:tc>
          <w:tcPr>
            <w:tcW w:w="5529" w:type="dxa"/>
          </w:tcPr>
          <w:p w:rsidR="003A45DF" w:rsidRPr="009625C4" w:rsidRDefault="0079393E" w:rsidP="00E63A7D">
            <w:pPr>
              <w:jc w:val="both"/>
            </w:pPr>
            <w:r>
              <w:t>Муниципальное</w:t>
            </w:r>
            <w:r w:rsidRPr="009625C4">
              <w:t xml:space="preserve"> казенное учреждение</w:t>
            </w:r>
            <w:r w:rsidR="003A45DF">
              <w:t xml:space="preserve"> «Многофункциональный  центр предоставления государственных и муниципальных услуг Минераловодского городского округа»</w:t>
            </w:r>
          </w:p>
        </w:tc>
        <w:tc>
          <w:tcPr>
            <w:tcW w:w="3969" w:type="dxa"/>
          </w:tcPr>
          <w:p w:rsidR="003A45DF" w:rsidRDefault="003A45DF" w:rsidP="006A5CD4">
            <w:pPr>
              <w:jc w:val="center"/>
            </w:pPr>
            <w:r>
              <w:t>61</w:t>
            </w:r>
          </w:p>
        </w:tc>
      </w:tr>
      <w:tr w:rsidR="003A45DF" w:rsidTr="00D83D4F">
        <w:tc>
          <w:tcPr>
            <w:tcW w:w="10207" w:type="dxa"/>
            <w:gridSpan w:val="3"/>
          </w:tcPr>
          <w:p w:rsidR="003A45DF" w:rsidRPr="009625C4" w:rsidRDefault="003A45DF" w:rsidP="00D83D4F">
            <w:pPr>
              <w:jc w:val="center"/>
            </w:pPr>
            <w:r w:rsidRPr="009625C4">
              <w:rPr>
                <w:b/>
                <w:i/>
                <w:color w:val="000000"/>
              </w:rPr>
              <w:t>Государственные учреждения</w:t>
            </w:r>
          </w:p>
        </w:tc>
      </w:tr>
      <w:tr w:rsidR="003A45DF" w:rsidTr="00D83D4F">
        <w:tc>
          <w:tcPr>
            <w:tcW w:w="709" w:type="dxa"/>
          </w:tcPr>
          <w:p w:rsidR="003A45DF" w:rsidRPr="009625C4" w:rsidRDefault="003A45DF" w:rsidP="002171C7">
            <w:r w:rsidRPr="009625C4">
              <w:t>9.</w:t>
            </w:r>
          </w:p>
        </w:tc>
        <w:tc>
          <w:tcPr>
            <w:tcW w:w="5529" w:type="dxa"/>
          </w:tcPr>
          <w:p w:rsidR="003A45DF" w:rsidRPr="009625C4" w:rsidRDefault="003A45DF" w:rsidP="00D83D4F">
            <w:proofErr w:type="spellStart"/>
            <w:r w:rsidRPr="009625C4">
              <w:t>Макрорегиональный</w:t>
            </w:r>
            <w:proofErr w:type="spellEnd"/>
            <w:r w:rsidRPr="009625C4">
              <w:t xml:space="preserve"> филиал «Юг» Ставропольского филиала публичного акционерного общества междугородной и международной связи </w:t>
            </w:r>
            <w:r>
              <w:t>«</w:t>
            </w:r>
            <w:proofErr w:type="spellStart"/>
            <w:r w:rsidRPr="009625C4">
              <w:t>Ростелеком</w:t>
            </w:r>
            <w:proofErr w:type="spellEnd"/>
            <w:r>
              <w:t>»</w:t>
            </w:r>
          </w:p>
        </w:tc>
        <w:tc>
          <w:tcPr>
            <w:tcW w:w="3969" w:type="dxa"/>
          </w:tcPr>
          <w:p w:rsidR="003A45DF" w:rsidRPr="009625C4" w:rsidRDefault="003A45DF" w:rsidP="00D83D4F">
            <w:pPr>
              <w:jc w:val="center"/>
            </w:pPr>
            <w:r>
              <w:t>30</w:t>
            </w:r>
          </w:p>
        </w:tc>
      </w:tr>
      <w:tr w:rsidR="003A45DF" w:rsidTr="00D83D4F">
        <w:tc>
          <w:tcPr>
            <w:tcW w:w="709" w:type="dxa"/>
          </w:tcPr>
          <w:p w:rsidR="003A45DF" w:rsidRPr="009625C4" w:rsidRDefault="003A45DF" w:rsidP="002171C7">
            <w:r w:rsidRPr="009625C4">
              <w:t>10.</w:t>
            </w:r>
          </w:p>
        </w:tc>
        <w:tc>
          <w:tcPr>
            <w:tcW w:w="5529" w:type="dxa"/>
          </w:tcPr>
          <w:p w:rsidR="003A45DF" w:rsidRPr="009625C4" w:rsidRDefault="003A45DF" w:rsidP="00D83D4F">
            <w:r w:rsidRPr="009625C4">
              <w:t>Государственное</w:t>
            </w:r>
            <w:r>
              <w:t xml:space="preserve"> </w:t>
            </w:r>
            <w:r w:rsidRPr="009625C4">
              <w:t>казенное учреждение «Центр</w:t>
            </w:r>
            <w:r>
              <w:t xml:space="preserve"> </w:t>
            </w:r>
            <w:r w:rsidRPr="009625C4">
              <w:t>занятости населения</w:t>
            </w:r>
            <w:r>
              <w:t xml:space="preserve"> </w:t>
            </w:r>
            <w:r w:rsidRPr="009625C4">
              <w:t xml:space="preserve">Минераловодского района» </w:t>
            </w:r>
          </w:p>
        </w:tc>
        <w:tc>
          <w:tcPr>
            <w:tcW w:w="3969" w:type="dxa"/>
          </w:tcPr>
          <w:p w:rsidR="003A45DF" w:rsidRPr="009625C4" w:rsidRDefault="003A45DF" w:rsidP="00D83D4F">
            <w:pPr>
              <w:jc w:val="center"/>
            </w:pPr>
            <w:r>
              <w:t>50-53</w:t>
            </w:r>
          </w:p>
        </w:tc>
      </w:tr>
      <w:tr w:rsidR="003A45DF" w:rsidTr="00D83D4F">
        <w:tc>
          <w:tcPr>
            <w:tcW w:w="709" w:type="dxa"/>
          </w:tcPr>
          <w:p w:rsidR="003A45DF" w:rsidRPr="009625C4" w:rsidRDefault="003A45DF" w:rsidP="002171C7">
            <w:r w:rsidRPr="009625C4">
              <w:t>11.</w:t>
            </w:r>
          </w:p>
        </w:tc>
        <w:tc>
          <w:tcPr>
            <w:tcW w:w="5529" w:type="dxa"/>
          </w:tcPr>
          <w:p w:rsidR="003A45DF" w:rsidRPr="009625C4" w:rsidRDefault="003A45DF" w:rsidP="00D83D4F">
            <w:r w:rsidRPr="009625C4">
              <w:t>Отдел записи актов гражданского состояния управления ЗАГС по Минераловодскому району;</w:t>
            </w:r>
          </w:p>
        </w:tc>
        <w:tc>
          <w:tcPr>
            <w:tcW w:w="3969" w:type="dxa"/>
          </w:tcPr>
          <w:p w:rsidR="003A45DF" w:rsidRPr="009625C4" w:rsidRDefault="003A45DF" w:rsidP="00D83D4F">
            <w:pPr>
              <w:jc w:val="center"/>
            </w:pPr>
            <w:r>
              <w:t>3, 4</w:t>
            </w:r>
          </w:p>
        </w:tc>
      </w:tr>
      <w:tr w:rsidR="003A45DF" w:rsidTr="00D83D4F">
        <w:tc>
          <w:tcPr>
            <w:tcW w:w="709" w:type="dxa"/>
          </w:tcPr>
          <w:p w:rsidR="003A45DF" w:rsidRPr="009625C4" w:rsidRDefault="003A45DF" w:rsidP="002171C7">
            <w:r w:rsidRPr="009625C4">
              <w:t>12.</w:t>
            </w:r>
          </w:p>
        </w:tc>
        <w:tc>
          <w:tcPr>
            <w:tcW w:w="5529" w:type="dxa"/>
          </w:tcPr>
          <w:p w:rsidR="003A45DF" w:rsidRPr="009625C4" w:rsidRDefault="003A45DF" w:rsidP="00D83D4F">
            <w:r w:rsidRPr="009625C4">
              <w:t>Отдел Управления федеральной миграционной службы по Ставропольскому краю в Минераловодском районе;</w:t>
            </w:r>
          </w:p>
        </w:tc>
        <w:tc>
          <w:tcPr>
            <w:tcW w:w="3969" w:type="dxa"/>
          </w:tcPr>
          <w:p w:rsidR="003A45DF" w:rsidRPr="009625C4" w:rsidRDefault="003A45DF" w:rsidP="00D83D4F">
            <w:pPr>
              <w:jc w:val="center"/>
            </w:pPr>
            <w:r>
              <w:t>6</w:t>
            </w:r>
          </w:p>
        </w:tc>
      </w:tr>
      <w:tr w:rsidR="003A45DF" w:rsidTr="00D83D4F">
        <w:tc>
          <w:tcPr>
            <w:tcW w:w="709" w:type="dxa"/>
          </w:tcPr>
          <w:p w:rsidR="003A45DF" w:rsidRPr="009625C4" w:rsidRDefault="003A45DF" w:rsidP="002171C7">
            <w:r w:rsidRPr="009625C4">
              <w:t>13.</w:t>
            </w:r>
          </w:p>
        </w:tc>
        <w:tc>
          <w:tcPr>
            <w:tcW w:w="5529" w:type="dxa"/>
          </w:tcPr>
          <w:p w:rsidR="003A45DF" w:rsidRPr="009625C4" w:rsidRDefault="003A45DF" w:rsidP="00D83D4F">
            <w:r w:rsidRPr="009625C4">
              <w:t>Территориальный орган Федеральной службы государственной статистики по Ставропольскому краю;</w:t>
            </w:r>
          </w:p>
        </w:tc>
        <w:tc>
          <w:tcPr>
            <w:tcW w:w="3969" w:type="dxa"/>
          </w:tcPr>
          <w:p w:rsidR="003A45DF" w:rsidRPr="009625C4" w:rsidRDefault="003A45DF" w:rsidP="003A45DF">
            <w:pPr>
              <w:jc w:val="center"/>
            </w:pPr>
            <w:r>
              <w:t xml:space="preserve">1 ,11 ,14 ,32, 35, 38, 48, 54 </w:t>
            </w:r>
          </w:p>
        </w:tc>
      </w:tr>
      <w:tr w:rsidR="003A45DF" w:rsidTr="00D83D4F">
        <w:tc>
          <w:tcPr>
            <w:tcW w:w="709" w:type="dxa"/>
          </w:tcPr>
          <w:p w:rsidR="003A45DF" w:rsidRPr="009625C4" w:rsidRDefault="003A45DF" w:rsidP="002171C7">
            <w:r>
              <w:t>14.</w:t>
            </w:r>
          </w:p>
        </w:tc>
        <w:tc>
          <w:tcPr>
            <w:tcW w:w="5529" w:type="dxa"/>
          </w:tcPr>
          <w:p w:rsidR="003A45DF" w:rsidRPr="009625C4" w:rsidRDefault="003A45DF" w:rsidP="00D83D4F">
            <w:r w:rsidRPr="009625C4">
              <w:t>Учреждения здравоохранения, расположенные на территории Минераловодского городского округа</w:t>
            </w:r>
            <w:r>
              <w:t>;</w:t>
            </w:r>
          </w:p>
        </w:tc>
        <w:tc>
          <w:tcPr>
            <w:tcW w:w="3969" w:type="dxa"/>
          </w:tcPr>
          <w:p w:rsidR="003A45DF" w:rsidRPr="009625C4" w:rsidRDefault="003A45DF" w:rsidP="00D83D4F">
            <w:pPr>
              <w:jc w:val="center"/>
            </w:pPr>
            <w:r>
              <w:t>57</w:t>
            </w:r>
          </w:p>
        </w:tc>
      </w:tr>
      <w:tr w:rsidR="003A45DF" w:rsidTr="00D83D4F">
        <w:tc>
          <w:tcPr>
            <w:tcW w:w="709" w:type="dxa"/>
          </w:tcPr>
          <w:p w:rsidR="003A45DF" w:rsidRPr="009625C4" w:rsidRDefault="001A2D7A" w:rsidP="00D83D4F">
            <w:r>
              <w:t>15.</w:t>
            </w:r>
          </w:p>
        </w:tc>
        <w:tc>
          <w:tcPr>
            <w:tcW w:w="5529" w:type="dxa"/>
          </w:tcPr>
          <w:p w:rsidR="003A45DF" w:rsidRPr="009625C4" w:rsidRDefault="003A45DF" w:rsidP="00D83D4F">
            <w:r w:rsidRPr="009625C4">
              <w:t>Предприятия и организации, расположенные на территории Минераловодского городского округа</w:t>
            </w:r>
          </w:p>
        </w:tc>
        <w:tc>
          <w:tcPr>
            <w:tcW w:w="3969" w:type="dxa"/>
          </w:tcPr>
          <w:p w:rsidR="003A45DF" w:rsidRPr="009625C4" w:rsidRDefault="003A45DF" w:rsidP="00D83D4F">
            <w:pPr>
              <w:jc w:val="center"/>
            </w:pPr>
            <w:r>
              <w:t>62-65</w:t>
            </w:r>
          </w:p>
        </w:tc>
      </w:tr>
    </w:tbl>
    <w:p w:rsidR="00031249" w:rsidRPr="00892EFB" w:rsidRDefault="00031249" w:rsidP="000312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5273A" w:rsidRDefault="00A5273A"/>
    <w:sectPr w:rsidR="00A5273A" w:rsidSect="00F91E6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601"/>
    <w:rsid w:val="00025F4B"/>
    <w:rsid w:val="00031249"/>
    <w:rsid w:val="000372B9"/>
    <w:rsid w:val="00070C7F"/>
    <w:rsid w:val="00091E84"/>
    <w:rsid w:val="00094510"/>
    <w:rsid w:val="000B13BC"/>
    <w:rsid w:val="000E6A0E"/>
    <w:rsid w:val="00117D71"/>
    <w:rsid w:val="00133F4A"/>
    <w:rsid w:val="001A2D7A"/>
    <w:rsid w:val="001C37C7"/>
    <w:rsid w:val="001E6960"/>
    <w:rsid w:val="00212291"/>
    <w:rsid w:val="002D7866"/>
    <w:rsid w:val="0033016A"/>
    <w:rsid w:val="00342CC1"/>
    <w:rsid w:val="00351E0A"/>
    <w:rsid w:val="003664B1"/>
    <w:rsid w:val="003A45DF"/>
    <w:rsid w:val="00477850"/>
    <w:rsid w:val="00490EF1"/>
    <w:rsid w:val="00494054"/>
    <w:rsid w:val="004949C9"/>
    <w:rsid w:val="004D49D2"/>
    <w:rsid w:val="00513FF7"/>
    <w:rsid w:val="00514405"/>
    <w:rsid w:val="00524AAC"/>
    <w:rsid w:val="00551119"/>
    <w:rsid w:val="005801ED"/>
    <w:rsid w:val="00585996"/>
    <w:rsid w:val="005C2937"/>
    <w:rsid w:val="005C5FFC"/>
    <w:rsid w:val="005E0026"/>
    <w:rsid w:val="005E1334"/>
    <w:rsid w:val="006321C6"/>
    <w:rsid w:val="006333DA"/>
    <w:rsid w:val="006814D8"/>
    <w:rsid w:val="00692370"/>
    <w:rsid w:val="006A5CD4"/>
    <w:rsid w:val="006B1CA2"/>
    <w:rsid w:val="006C6DC6"/>
    <w:rsid w:val="006F46B5"/>
    <w:rsid w:val="00707BD1"/>
    <w:rsid w:val="00727AA5"/>
    <w:rsid w:val="007338F6"/>
    <w:rsid w:val="00737ADC"/>
    <w:rsid w:val="0079393E"/>
    <w:rsid w:val="007A70AE"/>
    <w:rsid w:val="00892EFB"/>
    <w:rsid w:val="00895003"/>
    <w:rsid w:val="008A0E2C"/>
    <w:rsid w:val="008C1286"/>
    <w:rsid w:val="008D4A77"/>
    <w:rsid w:val="00A003DE"/>
    <w:rsid w:val="00A42ECA"/>
    <w:rsid w:val="00A5273A"/>
    <w:rsid w:val="00A607D4"/>
    <w:rsid w:val="00A839FF"/>
    <w:rsid w:val="00AE7387"/>
    <w:rsid w:val="00AF6A99"/>
    <w:rsid w:val="00B222B8"/>
    <w:rsid w:val="00B360C3"/>
    <w:rsid w:val="00B4233C"/>
    <w:rsid w:val="00BA5790"/>
    <w:rsid w:val="00C52601"/>
    <w:rsid w:val="00C5405D"/>
    <w:rsid w:val="00D24A28"/>
    <w:rsid w:val="00D8205F"/>
    <w:rsid w:val="00DA1CB4"/>
    <w:rsid w:val="00DB7B8C"/>
    <w:rsid w:val="00DE1C22"/>
    <w:rsid w:val="00E63A7D"/>
    <w:rsid w:val="00E943CA"/>
    <w:rsid w:val="00EB0B34"/>
    <w:rsid w:val="00ED0E94"/>
    <w:rsid w:val="00F15E84"/>
    <w:rsid w:val="00F1793F"/>
    <w:rsid w:val="00F84427"/>
    <w:rsid w:val="00F91E60"/>
    <w:rsid w:val="00F96CB1"/>
    <w:rsid w:val="00FC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52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C5260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F15E84"/>
    <w:rPr>
      <w:rFonts w:ascii="Times New Roman" w:hAnsi="Times New Roman"/>
      <w:sz w:val="76"/>
      <w:szCs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15E84"/>
    <w:pPr>
      <w:widowControl w:val="0"/>
      <w:shd w:val="clear" w:color="auto" w:fill="FFFFFF"/>
      <w:spacing w:line="240" w:lineRule="atLeast"/>
      <w:ind w:hanging="1520"/>
    </w:pPr>
    <w:rPr>
      <w:rFonts w:eastAsiaTheme="minorHAnsi" w:cstheme="minorBidi"/>
      <w:sz w:val="76"/>
      <w:szCs w:val="7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52C39DC8EA8A69F56995A4D8A315F8FC3BC1CF956E5A2C2A607D5D2030BDFF2B1FB3AAAA88F941A1C34n2X0O" TargetMode="External"/><Relationship Id="rId13" Type="http://schemas.openxmlformats.org/officeDocument/2006/relationships/hyperlink" Target="consultantplus://offline/ref=76452C39DC8EA8A69F56995A4D8A315F8FC3BC1CF956E5A2C2A607D5D2030BDFF2B1FB3AAAA88F941A1C37n2X6O" TargetMode="External"/><Relationship Id="rId18" Type="http://schemas.openxmlformats.org/officeDocument/2006/relationships/hyperlink" Target="consultantplus://offline/ref=76452C39DC8EA8A69F5687575BE66F5589CEE619F55EEFF599F95C8885n0XA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6452C39DC8EA8A69F56995A4D8A315F8FC3BC1CF956E5A2C2A607D5D2030BDFF2B1FB3AAAA88F941A1C31n2X4O" TargetMode="External"/><Relationship Id="rId7" Type="http://schemas.openxmlformats.org/officeDocument/2006/relationships/hyperlink" Target="consultantplus://offline/ref=76452C39DC8EA8A69F56995A4D8A315F8FC3BC1CF956E5A2C2A607D5D2030BDFF2B1FB3AAAA88F941A1C34n2X6O" TargetMode="External"/><Relationship Id="rId12" Type="http://schemas.openxmlformats.org/officeDocument/2006/relationships/hyperlink" Target="consultantplus://offline/ref=76452C39DC8EA8A69F56995A4D8A315F8FC3BC1CF956E5A2C2A607D5D2030BDFF2B1FB3AAAA88F941A1C35n2X6O" TargetMode="External"/><Relationship Id="rId17" Type="http://schemas.openxmlformats.org/officeDocument/2006/relationships/hyperlink" Target="consultantplus://offline/ref=76452C39DC8EA8A69F56995A4D8A315F8FC3BC1CF956E5A2C2A607D5D2030BDFF2B1FB3AAAA88F941A1C37n2XD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452C39DC8EA8A69F56995A4D8A315F8FC3BC1CF956E5A2C2A607D5D2030BDFF2B1FB3AAAA88F941A1C30n2X5O" TargetMode="External"/><Relationship Id="rId20" Type="http://schemas.openxmlformats.org/officeDocument/2006/relationships/hyperlink" Target="consultantplus://offline/ref=76452C39DC8EA8A69F56995A4D8A315F8FC3BC1CF956E5A2C2A607D5D2030BDFF2B1FB3AAAA88F941A1C31n2X5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6452C39DC8EA8A69F56995A4D8A315F8FC3BC1CF956E5A2C2A607D5D2030BDFnFX2O" TargetMode="External"/><Relationship Id="rId11" Type="http://schemas.openxmlformats.org/officeDocument/2006/relationships/hyperlink" Target="consultantplus://offline/ref=76452C39DC8EA8A69F56995A4D8A315F8FC3BC1CF956E5A2C2A607D5D2030BDFF2B1FB3AAAA88F941A1C35n2X4O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F352FA3565E8FA7F4FD6C73AB3D11F15DC346449AEC30C93B9E5AA9590FClFO" TargetMode="External"/><Relationship Id="rId15" Type="http://schemas.openxmlformats.org/officeDocument/2006/relationships/hyperlink" Target="consultantplus://offline/ref=76452C39DC8EA8A69F56995A4D8A315F8FC3BC1CF956E5A2C2A607D5D2030BDFF2B1FB3AAAA88F941A1C37n2XDO" TargetMode="External"/><Relationship Id="rId23" Type="http://schemas.openxmlformats.org/officeDocument/2006/relationships/hyperlink" Target="consultantplus://offline/ref=76452C39DC8EA8A69F56995A4D8A315F8FC3BC1CF956E5A2C2A607D5D2030BDFF2B1FB3AAAA88F941A1F36n2X6O" TargetMode="External"/><Relationship Id="rId10" Type="http://schemas.openxmlformats.org/officeDocument/2006/relationships/hyperlink" Target="consultantplus://offline/ref=76452C39DC8EA8A69F56995A4D8A315F8FC3BC1CF956E5A2C2A607D5D2030BDFF2B1FB3AAAA88F941A1C35n2X5O" TargetMode="External"/><Relationship Id="rId19" Type="http://schemas.openxmlformats.org/officeDocument/2006/relationships/hyperlink" Target="consultantplus://offline/ref=76452C39DC8EA8A69F56995A4D8A315F8FC3BC1CF956E5A2C2A607D5D2030BDFF2B1FB3AAAA88F941A1C30n2X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452C39DC8EA8A69F56995A4D8A315F8FC3BC1CF956E5A2C2A607D5D2030BDFF2B1FB3AAAA88F941A1C35n2X5O" TargetMode="External"/><Relationship Id="rId14" Type="http://schemas.openxmlformats.org/officeDocument/2006/relationships/hyperlink" Target="consultantplus://offline/ref=76452C39DC8EA8A69F56995A4D8A315F8FC3BC1CF956E5A2C2A607D5D2030BDFF2B1FB3AAAA88F941A1C35n2X5O" TargetMode="External"/><Relationship Id="rId22" Type="http://schemas.openxmlformats.org/officeDocument/2006/relationships/hyperlink" Target="consultantplus://offline/ref=76452C39DC8EA8A69F56995A4D8A315F8FC3BC1CF956E5A2C2A607D5D2030BDFF2B1FB3AAAA88F941A1C32n2X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B2231-CAAE-418A-86D0-633E9D6B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18</Pages>
  <Words>3670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88</cp:revision>
  <cp:lastPrinted>2016-12-07T06:33:00Z</cp:lastPrinted>
  <dcterms:created xsi:type="dcterms:W3CDTF">2016-11-18T14:16:00Z</dcterms:created>
  <dcterms:modified xsi:type="dcterms:W3CDTF">2016-12-08T09:39:00Z</dcterms:modified>
</cp:coreProperties>
</file>