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C2C" w:rsidRPr="00B44BD9" w:rsidRDefault="00F93C2C" w:rsidP="00F93C2C">
      <w:pPr>
        <w:jc w:val="center"/>
        <w:rPr>
          <w:rFonts w:cs="Times New Roman"/>
          <w:spacing w:val="0"/>
          <w:sz w:val="24"/>
          <w:szCs w:val="24"/>
        </w:rPr>
      </w:pPr>
      <w:r w:rsidRPr="00B44BD9">
        <w:rPr>
          <w:rFonts w:cs="Times New Roman"/>
          <w:spacing w:val="0"/>
          <w:sz w:val="24"/>
          <w:szCs w:val="24"/>
        </w:rPr>
        <w:t>АДМИНИСТАРЦИЯ МИНЕРАЛОВОДСКОГО</w:t>
      </w:r>
    </w:p>
    <w:p w:rsidR="00F93C2C" w:rsidRPr="00B11EE3" w:rsidRDefault="00F93C2C" w:rsidP="00F93C2C">
      <w:pPr>
        <w:jc w:val="center"/>
        <w:rPr>
          <w:rFonts w:cs="Times New Roman"/>
          <w:spacing w:val="0"/>
        </w:rPr>
      </w:pPr>
      <w:r w:rsidRPr="00B44BD9">
        <w:rPr>
          <w:rFonts w:cs="Times New Roman"/>
          <w:spacing w:val="0"/>
          <w:sz w:val="24"/>
          <w:szCs w:val="24"/>
        </w:rPr>
        <w:t>ГОРОДСКОГО ОКРУГА СТАВРОПОЛЬСКОГО</w:t>
      </w:r>
      <w:r w:rsidRPr="00B11EE3">
        <w:rPr>
          <w:rFonts w:cs="Times New Roman"/>
          <w:spacing w:val="0"/>
        </w:rPr>
        <w:t xml:space="preserve"> КРАЯ</w:t>
      </w:r>
    </w:p>
    <w:p w:rsidR="00F93C2C" w:rsidRPr="00B11EE3" w:rsidRDefault="00F93C2C" w:rsidP="00F93C2C">
      <w:pPr>
        <w:jc w:val="center"/>
        <w:rPr>
          <w:rFonts w:cs="Times New Roman"/>
          <w:spacing w:val="0"/>
        </w:rPr>
      </w:pPr>
    </w:p>
    <w:p w:rsidR="00F93C2C" w:rsidRPr="00D76DEF" w:rsidRDefault="00F93C2C" w:rsidP="00F93C2C">
      <w:pPr>
        <w:jc w:val="center"/>
        <w:rPr>
          <w:rFonts w:cs="Times New Roman"/>
          <w:spacing w:val="0"/>
        </w:rPr>
      </w:pPr>
      <w:r>
        <w:rPr>
          <w:rFonts w:cs="Times New Roman"/>
          <w:spacing w:val="0"/>
        </w:rPr>
        <w:t>РАСПОРЯЖЕНИЕ</w:t>
      </w:r>
    </w:p>
    <w:p w:rsidR="00F93C2C" w:rsidRPr="00B11EE3" w:rsidRDefault="00F93C2C" w:rsidP="00F93C2C">
      <w:pPr>
        <w:jc w:val="center"/>
        <w:rPr>
          <w:rFonts w:cs="Times New Roman"/>
          <w:spacing w:val="0"/>
        </w:rPr>
      </w:pPr>
    </w:p>
    <w:p w:rsidR="00F93C2C" w:rsidRPr="00B11EE3" w:rsidRDefault="00F93725" w:rsidP="00F93C2C">
      <w:pPr>
        <w:jc w:val="center"/>
        <w:rPr>
          <w:rFonts w:cs="Times New Roman"/>
          <w:spacing w:val="0"/>
        </w:rPr>
      </w:pPr>
      <w:r>
        <w:rPr>
          <w:rFonts w:cs="Times New Roman"/>
          <w:spacing w:val="0"/>
        </w:rPr>
        <w:t>29.07.2022</w:t>
      </w:r>
      <w:r w:rsidR="00F93C2C">
        <w:rPr>
          <w:rFonts w:cs="Times New Roman"/>
          <w:spacing w:val="0"/>
        </w:rPr>
        <w:t xml:space="preserve">          </w:t>
      </w:r>
      <w:r w:rsidR="00F93C2C" w:rsidRPr="00B11EE3">
        <w:rPr>
          <w:rFonts w:cs="Times New Roman"/>
          <w:spacing w:val="0"/>
        </w:rPr>
        <w:t>г. Минеральные Воды             №</w:t>
      </w:r>
      <w:r>
        <w:rPr>
          <w:rFonts w:cs="Times New Roman"/>
          <w:spacing w:val="0"/>
        </w:rPr>
        <w:t>254-р</w:t>
      </w:r>
      <w:bookmarkStart w:id="0" w:name="_GoBack"/>
      <w:bookmarkEnd w:id="0"/>
    </w:p>
    <w:p w:rsidR="00F93C2C" w:rsidRPr="00B11EE3" w:rsidRDefault="00F93C2C" w:rsidP="00F93C2C">
      <w:pPr>
        <w:jc w:val="center"/>
        <w:rPr>
          <w:rFonts w:cs="Times New Roman"/>
          <w:spacing w:val="0"/>
        </w:rPr>
      </w:pPr>
    </w:p>
    <w:p w:rsidR="00F93C2C" w:rsidRPr="00F93C2C" w:rsidRDefault="00F93C2C" w:rsidP="003D62BD">
      <w:pPr>
        <w:widowControl w:val="0"/>
        <w:spacing w:line="317" w:lineRule="exact"/>
        <w:jc w:val="center"/>
        <w:rPr>
          <w:rFonts w:cs="Times New Roman"/>
          <w:spacing w:val="0"/>
          <w:lang w:eastAsia="x-none"/>
        </w:rPr>
      </w:pPr>
      <w:r w:rsidRPr="003E6123">
        <w:rPr>
          <w:rFonts w:cs="Times New Roman"/>
          <w:spacing w:val="0"/>
          <w:lang w:val="x-none" w:eastAsia="x-none"/>
        </w:rPr>
        <w:t xml:space="preserve">О внесении изменений </w:t>
      </w:r>
      <w:r>
        <w:rPr>
          <w:rFonts w:cs="Times New Roman"/>
          <w:spacing w:val="0"/>
          <w:lang w:eastAsia="x-none"/>
        </w:rPr>
        <w:t xml:space="preserve">в распоряжение </w:t>
      </w:r>
      <w:r w:rsidRPr="00F93C2C">
        <w:rPr>
          <w:rFonts w:cs="Times New Roman"/>
          <w:spacing w:val="0"/>
          <w:lang w:eastAsia="x-none"/>
        </w:rPr>
        <w:t xml:space="preserve">администрации Минераловодского городского округа Ставропольского края </w:t>
      </w:r>
      <w:r>
        <w:rPr>
          <w:rFonts w:cs="Times New Roman"/>
          <w:spacing w:val="0"/>
          <w:lang w:eastAsia="x-none"/>
        </w:rPr>
        <w:t xml:space="preserve">от </w:t>
      </w:r>
      <w:r w:rsidRPr="00F93C2C">
        <w:rPr>
          <w:rFonts w:cs="Times New Roman"/>
          <w:spacing w:val="0"/>
          <w:lang w:eastAsia="x-none"/>
        </w:rPr>
        <w:t>29.08.2019</w:t>
      </w:r>
      <w:r>
        <w:rPr>
          <w:rFonts w:cs="Times New Roman"/>
          <w:spacing w:val="0"/>
          <w:lang w:eastAsia="x-none"/>
        </w:rPr>
        <w:t xml:space="preserve"> №</w:t>
      </w:r>
      <w:r w:rsidR="003D62BD">
        <w:rPr>
          <w:rFonts w:cs="Times New Roman"/>
          <w:spacing w:val="0"/>
          <w:lang w:eastAsia="x-none"/>
        </w:rPr>
        <w:t xml:space="preserve"> </w:t>
      </w:r>
      <w:r w:rsidRPr="00F93C2C">
        <w:rPr>
          <w:rFonts w:cs="Times New Roman"/>
          <w:spacing w:val="0"/>
          <w:lang w:val="x-none" w:eastAsia="x-none"/>
        </w:rPr>
        <w:t>269-р</w:t>
      </w:r>
      <w:r w:rsidRPr="003E6123">
        <w:rPr>
          <w:rFonts w:cs="Times New Roman"/>
          <w:spacing w:val="0"/>
          <w:lang w:val="x-none" w:eastAsia="x-none"/>
        </w:rPr>
        <w:t xml:space="preserve"> </w:t>
      </w:r>
    </w:p>
    <w:p w:rsidR="00F93C2C" w:rsidRDefault="00F93C2C" w:rsidP="00F93C2C">
      <w:pPr>
        <w:widowControl w:val="0"/>
        <w:spacing w:line="317" w:lineRule="exact"/>
        <w:jc w:val="center"/>
        <w:rPr>
          <w:rFonts w:cs="Times New Roman"/>
          <w:spacing w:val="0"/>
          <w:lang w:eastAsia="x-none"/>
        </w:rPr>
      </w:pPr>
    </w:p>
    <w:p w:rsidR="00F93C2C" w:rsidRDefault="00F93C2C" w:rsidP="00F93C2C">
      <w:pPr>
        <w:widowControl w:val="0"/>
        <w:spacing w:line="322" w:lineRule="exact"/>
        <w:ind w:firstLine="567"/>
        <w:jc w:val="both"/>
        <w:rPr>
          <w:rFonts w:cs="Times New Roman"/>
          <w:spacing w:val="0"/>
        </w:rPr>
      </w:pPr>
      <w:r w:rsidRPr="003E6123">
        <w:rPr>
          <w:rFonts w:cs="Times New Roman"/>
          <w:spacing w:val="0"/>
        </w:rPr>
        <w:t xml:space="preserve">1. Внести в </w:t>
      </w:r>
      <w:r w:rsidRPr="00F93C2C">
        <w:rPr>
          <w:rFonts w:cs="Times New Roman"/>
          <w:spacing w:val="0"/>
        </w:rPr>
        <w:t>распоряжение администрации Минераловодского городского округа Ставропольского края от 29.08.2019 №269-р «О системе внутреннего обеспечения соответствия требованиям</w:t>
      </w:r>
      <w:r>
        <w:rPr>
          <w:rFonts w:cs="Times New Roman"/>
          <w:spacing w:val="0"/>
        </w:rPr>
        <w:t xml:space="preserve"> </w:t>
      </w:r>
      <w:r w:rsidRPr="00F93C2C">
        <w:rPr>
          <w:rFonts w:cs="Times New Roman"/>
          <w:spacing w:val="0"/>
        </w:rPr>
        <w:t>антимонопольного законодательства в администрации Минераловодского городского округа Ставропольского края (</w:t>
      </w:r>
      <w:proofErr w:type="gramStart"/>
      <w:r w:rsidRPr="00F93C2C">
        <w:rPr>
          <w:rFonts w:cs="Times New Roman"/>
          <w:spacing w:val="0"/>
        </w:rPr>
        <w:t>антимонопольном</w:t>
      </w:r>
      <w:proofErr w:type="gramEnd"/>
      <w:r w:rsidRPr="00F93C2C">
        <w:rPr>
          <w:rFonts w:cs="Times New Roman"/>
          <w:spacing w:val="0"/>
        </w:rPr>
        <w:t xml:space="preserve"> комплаенсе)»</w:t>
      </w:r>
      <w:r>
        <w:rPr>
          <w:rFonts w:cs="Times New Roman"/>
          <w:spacing w:val="0"/>
          <w:lang w:eastAsia="x-none"/>
        </w:rPr>
        <w:t xml:space="preserve">, </w:t>
      </w:r>
      <w:r w:rsidRPr="003E6123">
        <w:rPr>
          <w:rFonts w:cs="Times New Roman"/>
          <w:spacing w:val="0"/>
        </w:rPr>
        <w:t xml:space="preserve">следующие изменения: </w:t>
      </w:r>
    </w:p>
    <w:p w:rsidR="00F93C2C" w:rsidRDefault="00F93C2C" w:rsidP="00F93C2C">
      <w:pPr>
        <w:widowControl w:val="0"/>
        <w:spacing w:line="322" w:lineRule="exact"/>
        <w:ind w:firstLine="567"/>
        <w:jc w:val="both"/>
        <w:rPr>
          <w:rFonts w:cs="Times New Roman"/>
          <w:spacing w:val="0"/>
        </w:rPr>
      </w:pPr>
      <w:r>
        <w:rPr>
          <w:rFonts w:cs="Times New Roman"/>
          <w:spacing w:val="0"/>
        </w:rPr>
        <w:t>- Пункт 22 Раздела «</w:t>
      </w:r>
      <w:r w:rsidRPr="00F93C2C">
        <w:rPr>
          <w:rFonts w:cs="Times New Roman"/>
          <w:spacing w:val="0"/>
        </w:rPr>
        <w:t>IV. Карта комплаенс-рисков администрации</w:t>
      </w:r>
      <w:r>
        <w:rPr>
          <w:rFonts w:cs="Times New Roman"/>
          <w:spacing w:val="0"/>
        </w:rPr>
        <w:t>» изложить в следующей редакции:</w:t>
      </w:r>
    </w:p>
    <w:p w:rsidR="00F93C2C" w:rsidRPr="00F93C2C" w:rsidRDefault="00F93C2C" w:rsidP="00F93C2C">
      <w:pPr>
        <w:widowControl w:val="0"/>
        <w:spacing w:line="322" w:lineRule="exact"/>
        <w:ind w:firstLine="567"/>
        <w:jc w:val="both"/>
        <w:rPr>
          <w:rFonts w:cs="Times New Roman"/>
          <w:spacing w:val="0"/>
        </w:rPr>
      </w:pPr>
      <w:r>
        <w:rPr>
          <w:rFonts w:cs="Times New Roman"/>
          <w:spacing w:val="0"/>
        </w:rPr>
        <w:t xml:space="preserve">«22. </w:t>
      </w:r>
      <w:r w:rsidRPr="00F93C2C">
        <w:rPr>
          <w:rFonts w:cs="Times New Roman"/>
          <w:spacing w:val="0"/>
        </w:rPr>
        <w:t>В карту комплаенс-рисков администрации включаются:</w:t>
      </w:r>
    </w:p>
    <w:p w:rsidR="00F93C2C" w:rsidRDefault="00F93C2C" w:rsidP="00F93C2C">
      <w:pPr>
        <w:widowControl w:val="0"/>
        <w:spacing w:line="322" w:lineRule="exact"/>
        <w:ind w:firstLine="567"/>
        <w:jc w:val="both"/>
        <w:rPr>
          <w:rFonts w:cs="Times New Roman"/>
          <w:spacing w:val="0"/>
        </w:rPr>
      </w:pPr>
      <w:r w:rsidRPr="00F93C2C">
        <w:rPr>
          <w:rFonts w:cs="Times New Roman"/>
          <w:spacing w:val="0"/>
        </w:rPr>
        <w:t xml:space="preserve">- </w:t>
      </w:r>
      <w:r>
        <w:rPr>
          <w:rFonts w:cs="Times New Roman"/>
          <w:spacing w:val="0"/>
        </w:rPr>
        <w:t>уровень риска</w:t>
      </w:r>
      <w:r w:rsidR="00B234E1">
        <w:rPr>
          <w:rFonts w:cs="Times New Roman"/>
          <w:spacing w:val="0"/>
        </w:rPr>
        <w:t>;</w:t>
      </w:r>
    </w:p>
    <w:p w:rsidR="00B234E1" w:rsidRDefault="00B234E1" w:rsidP="00F93C2C">
      <w:pPr>
        <w:widowControl w:val="0"/>
        <w:spacing w:line="322" w:lineRule="exact"/>
        <w:ind w:firstLine="567"/>
        <w:jc w:val="both"/>
        <w:rPr>
          <w:rFonts w:cs="Times New Roman"/>
          <w:spacing w:val="0"/>
        </w:rPr>
      </w:pPr>
      <w:r>
        <w:rPr>
          <w:rFonts w:cs="Times New Roman"/>
          <w:spacing w:val="0"/>
        </w:rPr>
        <w:t xml:space="preserve">- </w:t>
      </w:r>
      <w:r w:rsidR="00D70699" w:rsidRPr="00D70699">
        <w:rPr>
          <w:rFonts w:cs="Times New Roman"/>
          <w:spacing w:val="0"/>
        </w:rPr>
        <w:t>выявленные риски (их описание);</w:t>
      </w:r>
    </w:p>
    <w:p w:rsidR="00D70699" w:rsidRDefault="00D70699" w:rsidP="00F93C2C">
      <w:pPr>
        <w:widowControl w:val="0"/>
        <w:spacing w:line="322" w:lineRule="exact"/>
        <w:ind w:firstLine="567"/>
        <w:jc w:val="both"/>
        <w:rPr>
          <w:rFonts w:cs="Times New Roman"/>
          <w:spacing w:val="0"/>
        </w:rPr>
      </w:pPr>
      <w:r>
        <w:rPr>
          <w:rFonts w:cs="Times New Roman"/>
          <w:spacing w:val="0"/>
        </w:rPr>
        <w:t>- причины возникновения рисков;</w:t>
      </w:r>
    </w:p>
    <w:p w:rsidR="00D70699" w:rsidRDefault="00D70699" w:rsidP="00F93C2C">
      <w:pPr>
        <w:widowControl w:val="0"/>
        <w:spacing w:line="322" w:lineRule="exact"/>
        <w:ind w:firstLine="567"/>
        <w:jc w:val="both"/>
        <w:rPr>
          <w:rFonts w:cs="Times New Roman"/>
          <w:spacing w:val="0"/>
        </w:rPr>
      </w:pPr>
      <w:r>
        <w:rPr>
          <w:rFonts w:cs="Times New Roman"/>
          <w:spacing w:val="0"/>
        </w:rPr>
        <w:t>- мероприятия минимизации и устранению рисков;</w:t>
      </w:r>
    </w:p>
    <w:p w:rsidR="00D70699" w:rsidRDefault="00D70699" w:rsidP="00F93C2C">
      <w:pPr>
        <w:widowControl w:val="0"/>
        <w:spacing w:line="322" w:lineRule="exact"/>
        <w:ind w:firstLine="567"/>
        <w:jc w:val="both"/>
        <w:rPr>
          <w:rFonts w:cs="Times New Roman"/>
          <w:spacing w:val="0"/>
        </w:rPr>
      </w:pPr>
      <w:r>
        <w:rPr>
          <w:rFonts w:cs="Times New Roman"/>
          <w:spacing w:val="0"/>
        </w:rPr>
        <w:t>- наличие (отсутствие) остаточных рисков</w:t>
      </w:r>
      <w:r w:rsidRPr="00D70699">
        <w:rPr>
          <w:rFonts w:cs="Times New Roman"/>
          <w:spacing w:val="0"/>
        </w:rPr>
        <w:t>;</w:t>
      </w:r>
    </w:p>
    <w:p w:rsidR="00D70699" w:rsidRDefault="00D70699" w:rsidP="00F93C2C">
      <w:pPr>
        <w:widowControl w:val="0"/>
        <w:spacing w:line="322" w:lineRule="exact"/>
        <w:ind w:firstLine="567"/>
        <w:jc w:val="both"/>
        <w:rPr>
          <w:rFonts w:cs="Times New Roman"/>
          <w:spacing w:val="0"/>
        </w:rPr>
      </w:pPr>
      <w:r>
        <w:rPr>
          <w:rFonts w:cs="Times New Roman"/>
          <w:spacing w:val="0"/>
        </w:rPr>
        <w:t xml:space="preserve">- вероятность повторного возникновения рисков». </w:t>
      </w:r>
    </w:p>
    <w:p w:rsidR="003D62BD" w:rsidRPr="00B738D0" w:rsidRDefault="003D62BD" w:rsidP="003D62BD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2</w:t>
      </w:r>
      <w:r w:rsidRPr="008F7880">
        <w:rPr>
          <w:rFonts w:cs="Times New Roman"/>
        </w:rPr>
        <w:t xml:space="preserve">. Руководителям отраслевых (функциональных) и территориальных органов </w:t>
      </w:r>
      <w:r w:rsidRPr="00B738D0">
        <w:rPr>
          <w:rFonts w:cs="Times New Roman"/>
        </w:rPr>
        <w:t xml:space="preserve">администрации обеспечить ознакомление муниципальных служащих с настоящим </w:t>
      </w:r>
      <w:r>
        <w:rPr>
          <w:rFonts w:cs="Times New Roman"/>
        </w:rPr>
        <w:t>распоряже</w:t>
      </w:r>
      <w:r w:rsidRPr="00B738D0">
        <w:rPr>
          <w:rFonts w:cs="Times New Roman"/>
        </w:rPr>
        <w:t>нием.</w:t>
      </w:r>
    </w:p>
    <w:p w:rsidR="00D70699" w:rsidRPr="00111E80" w:rsidRDefault="00D70699" w:rsidP="00D70699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3</w:t>
      </w:r>
      <w:r w:rsidRPr="00111E80">
        <w:rPr>
          <w:rFonts w:cs="Times New Roman"/>
        </w:rPr>
        <w:t xml:space="preserve">. </w:t>
      </w:r>
      <w:r w:rsidR="003D62BD">
        <w:rPr>
          <w:rFonts w:cs="Times New Roman"/>
        </w:rPr>
        <w:t xml:space="preserve">Настоящее распоряжение подлежит размещению </w:t>
      </w:r>
      <w:r w:rsidRPr="00111E80">
        <w:rPr>
          <w:rFonts w:cs="Times New Roman"/>
        </w:rPr>
        <w:t xml:space="preserve">на официальном сайте </w:t>
      </w:r>
      <w:r w:rsidR="003D62BD">
        <w:rPr>
          <w:rFonts w:cs="Times New Roman"/>
        </w:rPr>
        <w:t>Минераловодского городского округа</w:t>
      </w:r>
      <w:r w:rsidRPr="00111E80">
        <w:rPr>
          <w:rFonts w:cs="Times New Roman"/>
        </w:rPr>
        <w:t xml:space="preserve"> в информационно-телекоммуникационной сети </w:t>
      </w:r>
      <w:r>
        <w:rPr>
          <w:rFonts w:cs="Times New Roman"/>
        </w:rPr>
        <w:t>«</w:t>
      </w:r>
      <w:r w:rsidRPr="00111E80">
        <w:rPr>
          <w:rFonts w:cs="Times New Roman"/>
        </w:rPr>
        <w:t>Интернет</w:t>
      </w:r>
      <w:r>
        <w:rPr>
          <w:rFonts w:cs="Times New Roman"/>
        </w:rPr>
        <w:t>»</w:t>
      </w:r>
      <w:r w:rsidRPr="00111E80">
        <w:rPr>
          <w:rFonts w:cs="Times New Roman"/>
        </w:rPr>
        <w:t>.</w:t>
      </w:r>
    </w:p>
    <w:p w:rsidR="00D70699" w:rsidRDefault="003D62BD" w:rsidP="00D70699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4</w:t>
      </w:r>
      <w:r w:rsidR="00D70699" w:rsidRPr="00B738D0">
        <w:rPr>
          <w:rFonts w:cs="Times New Roman"/>
        </w:rPr>
        <w:t xml:space="preserve">. </w:t>
      </w:r>
      <w:proofErr w:type="gramStart"/>
      <w:r w:rsidR="00D70699" w:rsidRPr="00B738D0">
        <w:rPr>
          <w:rFonts w:cs="Times New Roman"/>
        </w:rPr>
        <w:t>Контроль за</w:t>
      </w:r>
      <w:proofErr w:type="gramEnd"/>
      <w:r w:rsidR="00D70699" w:rsidRPr="00B738D0">
        <w:rPr>
          <w:rFonts w:cs="Times New Roman"/>
        </w:rPr>
        <w:t xml:space="preserve"> выполнением настоящего </w:t>
      </w:r>
      <w:r w:rsidR="00D70699">
        <w:rPr>
          <w:rFonts w:cs="Times New Roman"/>
        </w:rPr>
        <w:t>распоряжения</w:t>
      </w:r>
      <w:r w:rsidR="00D70699" w:rsidRPr="00B738D0">
        <w:rPr>
          <w:rFonts w:cs="Times New Roman"/>
        </w:rPr>
        <w:t xml:space="preserve"> оставляю за собой.</w:t>
      </w:r>
    </w:p>
    <w:p w:rsidR="00D70699" w:rsidRPr="00B738D0" w:rsidRDefault="003D62BD" w:rsidP="00D70699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5</w:t>
      </w:r>
      <w:r w:rsidR="00D70699">
        <w:rPr>
          <w:rFonts w:cs="Times New Roman"/>
        </w:rPr>
        <w:t>. Настоящее распоряжение вступает в силу со дня его подписания.</w:t>
      </w:r>
    </w:p>
    <w:p w:rsidR="00F93C2C" w:rsidRDefault="00F93C2C" w:rsidP="00F93C2C">
      <w:pPr>
        <w:jc w:val="both"/>
        <w:rPr>
          <w:rFonts w:cs="Times New Roman"/>
          <w:spacing w:val="0"/>
        </w:rPr>
      </w:pPr>
    </w:p>
    <w:p w:rsidR="00F93C2C" w:rsidRDefault="00F93C2C" w:rsidP="00F93C2C">
      <w:pPr>
        <w:jc w:val="both"/>
        <w:rPr>
          <w:rFonts w:cs="Times New Roman"/>
          <w:spacing w:val="0"/>
        </w:rPr>
      </w:pPr>
    </w:p>
    <w:p w:rsidR="007072D0" w:rsidRPr="003E6123" w:rsidRDefault="007072D0" w:rsidP="00F93C2C">
      <w:pPr>
        <w:jc w:val="both"/>
        <w:rPr>
          <w:rFonts w:cs="Times New Roman"/>
          <w:spacing w:val="0"/>
        </w:rPr>
      </w:pPr>
    </w:p>
    <w:p w:rsidR="007072D0" w:rsidRPr="007072D0" w:rsidRDefault="007072D0" w:rsidP="007072D0">
      <w:pPr>
        <w:jc w:val="both"/>
        <w:rPr>
          <w:rFonts w:cs="Times New Roman"/>
          <w:spacing w:val="0"/>
          <w:lang w:eastAsia="zh-CN"/>
        </w:rPr>
      </w:pPr>
      <w:r w:rsidRPr="007072D0">
        <w:rPr>
          <w:rFonts w:cs="Times New Roman"/>
          <w:spacing w:val="0"/>
          <w:lang w:eastAsia="zh-CN"/>
        </w:rPr>
        <w:t xml:space="preserve">Глава </w:t>
      </w:r>
      <w:proofErr w:type="gramStart"/>
      <w:r w:rsidRPr="007072D0">
        <w:rPr>
          <w:rFonts w:cs="Times New Roman"/>
          <w:spacing w:val="0"/>
          <w:lang w:eastAsia="zh-CN"/>
        </w:rPr>
        <w:t>Минераловодского</w:t>
      </w:r>
      <w:proofErr w:type="gramEnd"/>
      <w:r w:rsidRPr="007072D0">
        <w:rPr>
          <w:rFonts w:cs="Times New Roman"/>
          <w:spacing w:val="0"/>
          <w:lang w:eastAsia="zh-CN"/>
        </w:rPr>
        <w:t xml:space="preserve"> </w:t>
      </w:r>
    </w:p>
    <w:p w:rsidR="003812EE" w:rsidRDefault="007072D0" w:rsidP="007072D0">
      <w:pPr>
        <w:jc w:val="both"/>
      </w:pPr>
      <w:r w:rsidRPr="007072D0">
        <w:rPr>
          <w:rFonts w:cs="Times New Roman"/>
          <w:spacing w:val="0"/>
          <w:lang w:eastAsia="zh-CN"/>
        </w:rPr>
        <w:t>городского округа                                                                          В. С. Сергиенко</w:t>
      </w:r>
    </w:p>
    <w:sectPr w:rsidR="003812EE" w:rsidSect="000F740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8A"/>
    <w:rsid w:val="00053821"/>
    <w:rsid w:val="000F7400"/>
    <w:rsid w:val="00125AD3"/>
    <w:rsid w:val="00137C02"/>
    <w:rsid w:val="00195481"/>
    <w:rsid w:val="003D62BD"/>
    <w:rsid w:val="0040088A"/>
    <w:rsid w:val="007072D0"/>
    <w:rsid w:val="00A00230"/>
    <w:rsid w:val="00B234E1"/>
    <w:rsid w:val="00D70699"/>
    <w:rsid w:val="00F93725"/>
    <w:rsid w:val="00F9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C2C"/>
    <w:pPr>
      <w:spacing w:after="0" w:line="240" w:lineRule="auto"/>
    </w:pPr>
    <w:rPr>
      <w:rFonts w:ascii="Times New Roman" w:eastAsia="Times New Roman" w:hAnsi="Times New Roman" w:cs="Arial Unicode MS"/>
      <w:spacing w:val="-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C2C"/>
    <w:pPr>
      <w:spacing w:after="0" w:line="240" w:lineRule="auto"/>
    </w:pPr>
    <w:rPr>
      <w:rFonts w:ascii="Times New Roman" w:eastAsia="Times New Roman" w:hAnsi="Times New Roman" w:cs="Arial Unicode MS"/>
      <w:spacing w:val="-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2022-07-26T13:51:00Z</cp:lastPrinted>
  <dcterms:created xsi:type="dcterms:W3CDTF">2022-07-26T13:27:00Z</dcterms:created>
  <dcterms:modified xsi:type="dcterms:W3CDTF">2022-08-03T11:55:00Z</dcterms:modified>
</cp:coreProperties>
</file>