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B9" w:rsidRPr="002A4235" w:rsidRDefault="00963C41" w:rsidP="00342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235">
        <w:rPr>
          <w:rFonts w:ascii="Times New Roman" w:hAnsi="Times New Roman" w:cs="Times New Roman"/>
          <w:b/>
          <w:sz w:val="24"/>
          <w:szCs w:val="24"/>
        </w:rPr>
        <w:t>А</w:t>
      </w:r>
      <w:r w:rsidR="003075B9" w:rsidRPr="002A4235">
        <w:rPr>
          <w:rFonts w:ascii="Times New Roman" w:hAnsi="Times New Roman" w:cs="Times New Roman"/>
          <w:b/>
          <w:sz w:val="24"/>
          <w:szCs w:val="24"/>
        </w:rPr>
        <w:t xml:space="preserve">ДМИНИСТРАЦИЯ </w:t>
      </w:r>
      <w:proofErr w:type="gramStart"/>
      <w:r w:rsidR="003075B9" w:rsidRPr="002A4235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  <w:r w:rsidR="003075B9" w:rsidRPr="002A42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61AD" w:rsidRPr="002A4235" w:rsidRDefault="003075B9" w:rsidP="00342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4235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8F3DDF" w:rsidRPr="002A4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4235">
        <w:rPr>
          <w:rFonts w:ascii="Times New Roman" w:hAnsi="Times New Roman" w:cs="Times New Roman"/>
          <w:b/>
          <w:sz w:val="24"/>
          <w:szCs w:val="24"/>
        </w:rPr>
        <w:t>ОКРУГА СТАВРОПОЛЬСКОГО КРАЯ</w:t>
      </w:r>
    </w:p>
    <w:p w:rsidR="00E154C3" w:rsidRPr="002A4235" w:rsidRDefault="00E154C3" w:rsidP="00342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407" w:rsidRPr="00AC5B2A" w:rsidRDefault="003075B9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B2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79CF" w:rsidRPr="00AC5B2A" w:rsidRDefault="00B379CF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26" w:rsidRPr="00AC5B2A" w:rsidRDefault="002A4235" w:rsidP="00342E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B2A">
        <w:rPr>
          <w:rFonts w:ascii="Times New Roman" w:hAnsi="Times New Roman" w:cs="Times New Roman"/>
          <w:sz w:val="28"/>
          <w:szCs w:val="28"/>
        </w:rPr>
        <w:t>12.02.</w:t>
      </w:r>
      <w:r w:rsidR="0067183D" w:rsidRPr="00AC5B2A">
        <w:rPr>
          <w:rFonts w:ascii="Times New Roman" w:hAnsi="Times New Roman" w:cs="Times New Roman"/>
          <w:sz w:val="28"/>
          <w:szCs w:val="28"/>
        </w:rPr>
        <w:t>20</w:t>
      </w:r>
      <w:r w:rsidR="007A3751" w:rsidRPr="00AC5B2A">
        <w:rPr>
          <w:rFonts w:ascii="Times New Roman" w:hAnsi="Times New Roman" w:cs="Times New Roman"/>
          <w:sz w:val="28"/>
          <w:szCs w:val="28"/>
        </w:rPr>
        <w:t>20</w:t>
      </w:r>
      <w:r w:rsidR="006C61AD" w:rsidRPr="00AC5B2A">
        <w:rPr>
          <w:rFonts w:ascii="Times New Roman" w:hAnsi="Times New Roman" w:cs="Times New Roman"/>
          <w:sz w:val="28"/>
          <w:szCs w:val="28"/>
        </w:rPr>
        <w:t xml:space="preserve"> </w:t>
      </w:r>
      <w:r w:rsidR="00894105" w:rsidRPr="00AC5B2A">
        <w:rPr>
          <w:rFonts w:ascii="Times New Roman" w:hAnsi="Times New Roman" w:cs="Times New Roman"/>
          <w:sz w:val="28"/>
          <w:szCs w:val="28"/>
        </w:rPr>
        <w:t xml:space="preserve">    </w:t>
      </w:r>
      <w:r w:rsidR="006C61AD" w:rsidRPr="00AC5B2A">
        <w:rPr>
          <w:rFonts w:ascii="Times New Roman" w:hAnsi="Times New Roman" w:cs="Times New Roman"/>
          <w:sz w:val="28"/>
          <w:szCs w:val="28"/>
        </w:rPr>
        <w:t xml:space="preserve">  </w:t>
      </w:r>
      <w:r w:rsidR="00792FDE" w:rsidRPr="00AC5B2A">
        <w:rPr>
          <w:rFonts w:ascii="Times New Roman" w:hAnsi="Times New Roman" w:cs="Times New Roman"/>
          <w:sz w:val="28"/>
          <w:szCs w:val="28"/>
        </w:rPr>
        <w:t xml:space="preserve">    </w:t>
      </w:r>
      <w:r w:rsidR="00B13407" w:rsidRPr="00AC5B2A">
        <w:rPr>
          <w:rFonts w:ascii="Times New Roman" w:hAnsi="Times New Roman" w:cs="Times New Roman"/>
          <w:sz w:val="28"/>
          <w:szCs w:val="28"/>
        </w:rPr>
        <w:t xml:space="preserve"> </w:t>
      </w:r>
      <w:r w:rsidR="003075B9" w:rsidRPr="00AC5B2A">
        <w:rPr>
          <w:rFonts w:ascii="Times New Roman" w:hAnsi="Times New Roman" w:cs="Times New Roman"/>
          <w:sz w:val="28"/>
          <w:szCs w:val="28"/>
        </w:rPr>
        <w:t xml:space="preserve"> </w:t>
      </w:r>
      <w:r w:rsidR="003E56E7" w:rsidRPr="00AC5B2A">
        <w:rPr>
          <w:rFonts w:ascii="Times New Roman" w:hAnsi="Times New Roman" w:cs="Times New Roman"/>
          <w:sz w:val="28"/>
          <w:szCs w:val="28"/>
        </w:rPr>
        <w:t xml:space="preserve"> </w:t>
      </w:r>
      <w:r w:rsidRPr="00AC5B2A">
        <w:rPr>
          <w:rFonts w:ascii="Times New Roman" w:hAnsi="Times New Roman" w:cs="Times New Roman"/>
          <w:sz w:val="28"/>
          <w:szCs w:val="28"/>
        </w:rPr>
        <w:t xml:space="preserve">   </w:t>
      </w:r>
      <w:r w:rsidR="003E56E7" w:rsidRPr="00AC5B2A">
        <w:rPr>
          <w:rFonts w:ascii="Times New Roman" w:hAnsi="Times New Roman" w:cs="Times New Roman"/>
          <w:sz w:val="28"/>
          <w:szCs w:val="28"/>
        </w:rPr>
        <w:t xml:space="preserve">  </w:t>
      </w:r>
      <w:r w:rsidR="00B379CF" w:rsidRPr="00AC5B2A">
        <w:rPr>
          <w:rFonts w:ascii="Times New Roman" w:hAnsi="Times New Roman" w:cs="Times New Roman"/>
          <w:sz w:val="28"/>
          <w:szCs w:val="28"/>
        </w:rPr>
        <w:t xml:space="preserve"> </w:t>
      </w:r>
      <w:r w:rsidR="00AC5B2A">
        <w:rPr>
          <w:rFonts w:ascii="Times New Roman" w:hAnsi="Times New Roman" w:cs="Times New Roman"/>
          <w:sz w:val="28"/>
          <w:szCs w:val="28"/>
        </w:rPr>
        <w:t xml:space="preserve">       </w:t>
      </w:r>
      <w:r w:rsidR="00C4780E" w:rsidRPr="00AC5B2A">
        <w:rPr>
          <w:rFonts w:ascii="Times New Roman" w:hAnsi="Times New Roman" w:cs="Times New Roman"/>
          <w:sz w:val="28"/>
          <w:szCs w:val="28"/>
        </w:rPr>
        <w:t xml:space="preserve"> </w:t>
      </w:r>
      <w:r w:rsidR="003075B9" w:rsidRPr="00AC5B2A">
        <w:rPr>
          <w:rFonts w:ascii="Times New Roman" w:hAnsi="Times New Roman" w:cs="Times New Roman"/>
          <w:sz w:val="28"/>
          <w:szCs w:val="28"/>
        </w:rPr>
        <w:t xml:space="preserve">  </w:t>
      </w:r>
      <w:r w:rsidR="00983BA3" w:rsidRPr="00AC5B2A">
        <w:rPr>
          <w:rFonts w:ascii="Times New Roman" w:hAnsi="Times New Roman" w:cs="Times New Roman"/>
          <w:sz w:val="28"/>
          <w:szCs w:val="28"/>
        </w:rPr>
        <w:t>г</w:t>
      </w:r>
      <w:r w:rsidR="003075B9" w:rsidRPr="00AC5B2A">
        <w:rPr>
          <w:rFonts w:ascii="Times New Roman" w:hAnsi="Times New Roman" w:cs="Times New Roman"/>
          <w:sz w:val="28"/>
          <w:szCs w:val="28"/>
        </w:rPr>
        <w:t>.</w:t>
      </w:r>
      <w:r w:rsidR="0004018D" w:rsidRPr="00AC5B2A">
        <w:rPr>
          <w:rFonts w:ascii="Times New Roman" w:hAnsi="Times New Roman" w:cs="Times New Roman"/>
          <w:sz w:val="28"/>
          <w:szCs w:val="28"/>
        </w:rPr>
        <w:t xml:space="preserve"> </w:t>
      </w:r>
      <w:r w:rsidR="003075B9" w:rsidRPr="00AC5B2A">
        <w:rPr>
          <w:rFonts w:ascii="Times New Roman" w:hAnsi="Times New Roman" w:cs="Times New Roman"/>
          <w:sz w:val="28"/>
          <w:szCs w:val="28"/>
        </w:rPr>
        <w:t xml:space="preserve">Минеральные Воды </w:t>
      </w:r>
      <w:r w:rsidR="000D13BF" w:rsidRPr="00AC5B2A">
        <w:rPr>
          <w:rFonts w:ascii="Times New Roman" w:hAnsi="Times New Roman" w:cs="Times New Roman"/>
          <w:sz w:val="28"/>
          <w:szCs w:val="28"/>
        </w:rPr>
        <w:t xml:space="preserve">  </w:t>
      </w:r>
      <w:r w:rsidR="006C61AD" w:rsidRPr="00AC5B2A">
        <w:rPr>
          <w:rFonts w:ascii="Times New Roman" w:hAnsi="Times New Roman" w:cs="Times New Roman"/>
          <w:sz w:val="28"/>
          <w:szCs w:val="28"/>
        </w:rPr>
        <w:t xml:space="preserve">  </w:t>
      </w:r>
      <w:r w:rsidR="003075B9" w:rsidRPr="00AC5B2A">
        <w:rPr>
          <w:rFonts w:ascii="Times New Roman" w:hAnsi="Times New Roman" w:cs="Times New Roman"/>
          <w:sz w:val="28"/>
          <w:szCs w:val="28"/>
        </w:rPr>
        <w:t xml:space="preserve">  </w:t>
      </w:r>
      <w:r w:rsidR="00AC5B2A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75B9" w:rsidRPr="00AC5B2A">
        <w:rPr>
          <w:rFonts w:ascii="Times New Roman" w:hAnsi="Times New Roman" w:cs="Times New Roman"/>
          <w:sz w:val="28"/>
          <w:szCs w:val="28"/>
        </w:rPr>
        <w:t xml:space="preserve">    </w:t>
      </w:r>
      <w:r w:rsidR="00B13407" w:rsidRPr="00AC5B2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79CF" w:rsidRPr="00AC5B2A">
        <w:rPr>
          <w:rFonts w:ascii="Times New Roman" w:hAnsi="Times New Roman" w:cs="Times New Roman"/>
          <w:sz w:val="28"/>
          <w:szCs w:val="28"/>
        </w:rPr>
        <w:t xml:space="preserve">        </w:t>
      </w:r>
      <w:r w:rsidR="00B13407" w:rsidRPr="00AC5B2A">
        <w:rPr>
          <w:rFonts w:ascii="Times New Roman" w:hAnsi="Times New Roman" w:cs="Times New Roman"/>
          <w:sz w:val="28"/>
          <w:szCs w:val="28"/>
        </w:rPr>
        <w:t xml:space="preserve"> </w:t>
      </w:r>
      <w:r w:rsidR="003075B9" w:rsidRPr="00AC5B2A">
        <w:rPr>
          <w:rFonts w:ascii="Times New Roman" w:hAnsi="Times New Roman" w:cs="Times New Roman"/>
          <w:sz w:val="28"/>
          <w:szCs w:val="28"/>
        </w:rPr>
        <w:t xml:space="preserve">  №</w:t>
      </w:r>
      <w:r w:rsidRPr="00AC5B2A">
        <w:rPr>
          <w:rFonts w:ascii="Times New Roman" w:hAnsi="Times New Roman" w:cs="Times New Roman"/>
          <w:sz w:val="28"/>
          <w:szCs w:val="28"/>
        </w:rPr>
        <w:t xml:space="preserve"> 283</w:t>
      </w:r>
    </w:p>
    <w:p w:rsidR="00361D42" w:rsidRPr="00AC5B2A" w:rsidRDefault="006C62C3" w:rsidP="002A4235">
      <w:pPr>
        <w:tabs>
          <w:tab w:val="left" w:pos="4332"/>
        </w:tabs>
        <w:spacing w:after="0" w:line="240" w:lineRule="auto"/>
        <w:ind w:right="-286"/>
        <w:rPr>
          <w:rFonts w:ascii="Times New Roman" w:hAnsi="Times New Roman" w:cs="Times New Roman"/>
          <w:sz w:val="28"/>
          <w:szCs w:val="28"/>
        </w:rPr>
      </w:pPr>
      <w:r w:rsidRPr="00AC5B2A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AD517F" w:rsidRPr="00C23DCC" w:rsidRDefault="00AD517F" w:rsidP="005E1AC1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94C99" w:rsidRPr="00C23DCC">
        <w:rPr>
          <w:rFonts w:ascii="Times New Roman" w:hAnsi="Times New Roman" w:cs="Times New Roman"/>
          <w:sz w:val="28"/>
          <w:szCs w:val="28"/>
        </w:rPr>
        <w:t>Перечн</w:t>
      </w:r>
      <w:r w:rsidR="005E1AC1" w:rsidRPr="00C23DCC">
        <w:rPr>
          <w:rFonts w:ascii="Times New Roman" w:hAnsi="Times New Roman" w:cs="Times New Roman"/>
          <w:sz w:val="28"/>
          <w:szCs w:val="28"/>
        </w:rPr>
        <w:t xml:space="preserve">ей </w:t>
      </w:r>
      <w:r w:rsidRPr="00C23DCC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5E1AC1" w:rsidRPr="00C23DCC">
        <w:rPr>
          <w:rFonts w:ascii="Times New Roman" w:hAnsi="Times New Roman" w:cs="Times New Roman"/>
          <w:sz w:val="28"/>
          <w:szCs w:val="28"/>
        </w:rPr>
        <w:t xml:space="preserve"> </w:t>
      </w:r>
      <w:r w:rsidRPr="00C23DCC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3808D4" w:rsidRPr="00C23DCC">
        <w:rPr>
          <w:rFonts w:ascii="Times New Roman" w:hAnsi="Times New Roman" w:cs="Times New Roman"/>
          <w:sz w:val="28"/>
          <w:szCs w:val="28"/>
        </w:rPr>
        <w:t>городского</w:t>
      </w:r>
      <w:r w:rsidR="005E1AC1" w:rsidRPr="00C23DCC">
        <w:rPr>
          <w:rFonts w:ascii="Times New Roman" w:hAnsi="Times New Roman" w:cs="Times New Roman"/>
          <w:sz w:val="28"/>
          <w:szCs w:val="28"/>
        </w:rPr>
        <w:t xml:space="preserve"> </w:t>
      </w:r>
      <w:r w:rsidR="003808D4" w:rsidRPr="00C23DCC">
        <w:rPr>
          <w:rFonts w:ascii="Times New Roman" w:hAnsi="Times New Roman" w:cs="Times New Roman"/>
          <w:sz w:val="28"/>
          <w:szCs w:val="28"/>
        </w:rPr>
        <w:t>округа</w:t>
      </w:r>
    </w:p>
    <w:p w:rsidR="00AD517F" w:rsidRPr="00C23DCC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7F" w:rsidRPr="00C23DCC" w:rsidRDefault="00AD517F" w:rsidP="00342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DCC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</w:t>
      </w:r>
      <w:r w:rsidR="00830352" w:rsidRPr="00C23DCC">
        <w:rPr>
          <w:rFonts w:ascii="Times New Roman" w:hAnsi="Times New Roman" w:cs="Times New Roman"/>
          <w:sz w:val="28"/>
          <w:szCs w:val="28"/>
        </w:rPr>
        <w:t>.07.</w:t>
      </w:r>
      <w:r w:rsidRPr="00C23DCC">
        <w:rPr>
          <w:rFonts w:ascii="Times New Roman" w:hAnsi="Times New Roman" w:cs="Times New Roman"/>
          <w:sz w:val="28"/>
          <w:szCs w:val="28"/>
        </w:rPr>
        <w:t>2010</w:t>
      </w:r>
      <w:r w:rsidR="00830352" w:rsidRPr="00C23DCC">
        <w:rPr>
          <w:rFonts w:ascii="Times New Roman" w:hAnsi="Times New Roman" w:cs="Times New Roman"/>
          <w:sz w:val="28"/>
          <w:szCs w:val="28"/>
        </w:rPr>
        <w:t xml:space="preserve"> </w:t>
      </w:r>
      <w:r w:rsidR="00B94C99" w:rsidRPr="00C23DCC">
        <w:rPr>
          <w:rFonts w:ascii="Times New Roman" w:hAnsi="Times New Roman" w:cs="Times New Roman"/>
          <w:sz w:val="28"/>
          <w:szCs w:val="28"/>
        </w:rPr>
        <w:t>№</w:t>
      </w:r>
      <w:r w:rsidR="003976C2" w:rsidRPr="00C23DCC">
        <w:rPr>
          <w:rFonts w:ascii="Times New Roman" w:hAnsi="Times New Roman" w:cs="Times New Roman"/>
          <w:sz w:val="28"/>
          <w:szCs w:val="28"/>
        </w:rPr>
        <w:t xml:space="preserve"> </w:t>
      </w:r>
      <w:r w:rsidRPr="00C23DCC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</w:t>
      </w:r>
      <w:r w:rsidR="00B94C99" w:rsidRPr="00C23DCC">
        <w:rPr>
          <w:rFonts w:ascii="Times New Roman" w:hAnsi="Times New Roman" w:cs="Times New Roman"/>
          <w:sz w:val="28"/>
          <w:szCs w:val="28"/>
        </w:rPr>
        <w:t xml:space="preserve"> Протокола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</w:t>
      </w:r>
      <w:r w:rsidR="005F1A85" w:rsidRPr="00C23DCC">
        <w:rPr>
          <w:rFonts w:ascii="Times New Roman" w:hAnsi="Times New Roman" w:cs="Times New Roman"/>
          <w:sz w:val="28"/>
          <w:szCs w:val="28"/>
        </w:rPr>
        <w:t>азвития Ставропольского кра</w:t>
      </w:r>
      <w:r w:rsidR="00B94C99" w:rsidRPr="00C23DCC">
        <w:rPr>
          <w:rFonts w:ascii="Times New Roman" w:hAnsi="Times New Roman" w:cs="Times New Roman"/>
          <w:sz w:val="28"/>
          <w:szCs w:val="28"/>
        </w:rPr>
        <w:t>я, образованной постановлением Правительства Ставропольского края от 14 октября 2010 г. №</w:t>
      </w:r>
      <w:r w:rsidR="005F1A85" w:rsidRPr="00C23DCC">
        <w:rPr>
          <w:rFonts w:ascii="Times New Roman" w:hAnsi="Times New Roman" w:cs="Times New Roman"/>
          <w:sz w:val="28"/>
          <w:szCs w:val="28"/>
        </w:rPr>
        <w:t xml:space="preserve"> </w:t>
      </w:r>
      <w:r w:rsidR="00B94C99" w:rsidRPr="00C23DCC">
        <w:rPr>
          <w:rFonts w:ascii="Times New Roman" w:hAnsi="Times New Roman" w:cs="Times New Roman"/>
          <w:sz w:val="28"/>
          <w:szCs w:val="28"/>
        </w:rPr>
        <w:t>323-п</w:t>
      </w:r>
      <w:r w:rsidR="003440B8" w:rsidRPr="00C23DCC">
        <w:rPr>
          <w:rFonts w:ascii="Times New Roman" w:hAnsi="Times New Roman" w:cs="Times New Roman"/>
          <w:sz w:val="28"/>
          <w:szCs w:val="28"/>
        </w:rPr>
        <w:t xml:space="preserve">, </w:t>
      </w:r>
      <w:r w:rsidR="00B94C99" w:rsidRPr="00C23DCC">
        <w:rPr>
          <w:rFonts w:ascii="Times New Roman" w:hAnsi="Times New Roman" w:cs="Times New Roman"/>
          <w:sz w:val="28"/>
          <w:szCs w:val="28"/>
        </w:rPr>
        <w:t xml:space="preserve">от </w:t>
      </w:r>
      <w:r w:rsidR="00B17EC0" w:rsidRPr="00C23DCC">
        <w:rPr>
          <w:rFonts w:ascii="Times New Roman" w:hAnsi="Times New Roman" w:cs="Times New Roman"/>
          <w:sz w:val="28"/>
          <w:szCs w:val="28"/>
        </w:rPr>
        <w:t>19</w:t>
      </w:r>
      <w:r w:rsidR="00830352" w:rsidRPr="00C23DCC">
        <w:rPr>
          <w:rFonts w:ascii="Times New Roman" w:hAnsi="Times New Roman" w:cs="Times New Roman"/>
          <w:sz w:val="28"/>
          <w:szCs w:val="28"/>
        </w:rPr>
        <w:t>.</w:t>
      </w:r>
      <w:r w:rsidR="007A3751" w:rsidRPr="00C23DCC">
        <w:rPr>
          <w:rFonts w:ascii="Times New Roman" w:hAnsi="Times New Roman" w:cs="Times New Roman"/>
          <w:sz w:val="28"/>
          <w:szCs w:val="28"/>
        </w:rPr>
        <w:t>12</w:t>
      </w:r>
      <w:r w:rsidR="00830352" w:rsidRPr="00C23DCC">
        <w:rPr>
          <w:rFonts w:ascii="Times New Roman" w:hAnsi="Times New Roman" w:cs="Times New Roman"/>
          <w:sz w:val="28"/>
          <w:szCs w:val="28"/>
        </w:rPr>
        <w:t>.</w:t>
      </w:r>
      <w:r w:rsidR="00B94C99" w:rsidRPr="00C23DCC">
        <w:rPr>
          <w:rFonts w:ascii="Times New Roman" w:hAnsi="Times New Roman" w:cs="Times New Roman"/>
          <w:sz w:val="28"/>
          <w:szCs w:val="28"/>
        </w:rPr>
        <w:t>201</w:t>
      </w:r>
      <w:r w:rsidR="00B17EC0" w:rsidRPr="00C23DCC">
        <w:rPr>
          <w:rFonts w:ascii="Times New Roman" w:hAnsi="Times New Roman" w:cs="Times New Roman"/>
          <w:sz w:val="28"/>
          <w:szCs w:val="28"/>
        </w:rPr>
        <w:t>9</w:t>
      </w:r>
      <w:r w:rsidR="00830352" w:rsidRPr="00C23DCC">
        <w:rPr>
          <w:rFonts w:ascii="Times New Roman" w:hAnsi="Times New Roman" w:cs="Times New Roman"/>
          <w:sz w:val="28"/>
          <w:szCs w:val="28"/>
        </w:rPr>
        <w:t xml:space="preserve"> </w:t>
      </w:r>
      <w:r w:rsidR="003440B8" w:rsidRPr="00C23DCC">
        <w:rPr>
          <w:rFonts w:ascii="Times New Roman" w:hAnsi="Times New Roman" w:cs="Times New Roman"/>
          <w:sz w:val="28"/>
          <w:szCs w:val="28"/>
        </w:rPr>
        <w:t>№</w:t>
      </w:r>
      <w:r w:rsidR="007A3751" w:rsidRPr="00C23DCC">
        <w:rPr>
          <w:rFonts w:ascii="Times New Roman" w:hAnsi="Times New Roman" w:cs="Times New Roman"/>
          <w:sz w:val="28"/>
          <w:szCs w:val="28"/>
        </w:rPr>
        <w:t>5</w:t>
      </w:r>
      <w:r w:rsidR="003440B8" w:rsidRPr="00C23DCC">
        <w:rPr>
          <w:rFonts w:ascii="Times New Roman" w:hAnsi="Times New Roman" w:cs="Times New Roman"/>
          <w:sz w:val="28"/>
          <w:szCs w:val="28"/>
        </w:rPr>
        <w:t xml:space="preserve">, </w:t>
      </w:r>
      <w:r w:rsidRPr="00C23DCC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C23DCC">
        <w:rPr>
          <w:rFonts w:ascii="Times New Roman" w:hAnsi="Times New Roman" w:cs="Times New Roman"/>
          <w:sz w:val="28"/>
          <w:szCs w:val="28"/>
        </w:rPr>
        <w:t xml:space="preserve"> Минераловодского </w:t>
      </w:r>
      <w:r w:rsidR="003808D4" w:rsidRPr="00C23DCC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AD517F" w:rsidRPr="00C23DCC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7F" w:rsidRPr="00C23DCC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AD517F" w:rsidRPr="00C23DCC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AC1" w:rsidRPr="00C23DCC" w:rsidRDefault="00AD517F" w:rsidP="00C23DCC">
      <w:pPr>
        <w:pStyle w:val="ConsPlusNormal"/>
        <w:numPr>
          <w:ilvl w:val="0"/>
          <w:numId w:val="4"/>
        </w:numPr>
        <w:tabs>
          <w:tab w:val="num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73655" w:rsidRPr="00C23DCC">
        <w:rPr>
          <w:rFonts w:ascii="Times New Roman" w:hAnsi="Times New Roman" w:cs="Times New Roman"/>
          <w:sz w:val="28"/>
          <w:szCs w:val="28"/>
        </w:rPr>
        <w:t>прилагаемы</w:t>
      </w:r>
      <w:r w:rsidR="005E1AC1" w:rsidRPr="00C23DCC">
        <w:rPr>
          <w:rFonts w:ascii="Times New Roman" w:hAnsi="Times New Roman" w:cs="Times New Roman"/>
          <w:sz w:val="28"/>
          <w:szCs w:val="28"/>
        </w:rPr>
        <w:t>е</w:t>
      </w:r>
      <w:r w:rsidR="005F1A85" w:rsidRPr="00C23DCC">
        <w:rPr>
          <w:rFonts w:ascii="Times New Roman" w:hAnsi="Times New Roman" w:cs="Times New Roman"/>
          <w:sz w:val="28"/>
          <w:szCs w:val="28"/>
        </w:rPr>
        <w:t xml:space="preserve"> перечни</w:t>
      </w:r>
      <w:r w:rsidR="005E1AC1" w:rsidRPr="00C23DCC">
        <w:rPr>
          <w:rFonts w:ascii="Times New Roman" w:hAnsi="Times New Roman" w:cs="Times New Roman"/>
          <w:sz w:val="28"/>
          <w:szCs w:val="28"/>
        </w:rPr>
        <w:t>:</w:t>
      </w:r>
    </w:p>
    <w:p w:rsidR="005E1AC1" w:rsidRPr="00C23DCC" w:rsidRDefault="003440B8" w:rsidP="00C23DCC">
      <w:pPr>
        <w:pStyle w:val="ConsPlusNormal"/>
        <w:numPr>
          <w:ilvl w:val="1"/>
          <w:numId w:val="12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AD517F" w:rsidRPr="00C23DCC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5E1AC1" w:rsidRPr="00C23DCC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округа;</w:t>
      </w:r>
    </w:p>
    <w:p w:rsidR="00AD517F" w:rsidRPr="00C23DCC" w:rsidRDefault="00DD77CD" w:rsidP="00C23DCC">
      <w:pPr>
        <w:pStyle w:val="ConsPlusNormal"/>
        <w:numPr>
          <w:ilvl w:val="1"/>
          <w:numId w:val="12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>Перечень</w:t>
      </w:r>
      <w:r w:rsidR="0045530D" w:rsidRPr="00C23DCC">
        <w:rPr>
          <w:rFonts w:ascii="Times New Roman" w:hAnsi="Times New Roman" w:cs="Times New Roman"/>
          <w:sz w:val="28"/>
          <w:szCs w:val="28"/>
        </w:rPr>
        <w:t xml:space="preserve"> муниципальных услуг Минераловодского городского округа, предоставляемых в </w:t>
      </w:r>
      <w:r w:rsidR="005F1A85" w:rsidRPr="00C23DCC">
        <w:rPr>
          <w:rFonts w:ascii="Times New Roman" w:hAnsi="Times New Roman" w:cs="Times New Roman"/>
          <w:sz w:val="28"/>
          <w:szCs w:val="28"/>
        </w:rPr>
        <w:t xml:space="preserve">многофункциональных центрах </w:t>
      </w:r>
      <w:r w:rsidR="0045530D" w:rsidRPr="00C23DCC">
        <w:rPr>
          <w:rFonts w:ascii="Times New Roman" w:hAnsi="Times New Roman" w:cs="Times New Roman"/>
          <w:sz w:val="28"/>
          <w:szCs w:val="28"/>
        </w:rPr>
        <w:t>по комплексному запросу, в том числе муниципальных услуг, предоставление которых организовано по принципу «одного окна» в многофункциональных центрах предоставления государственных и муниципальных услуг в Ставропольском крае</w:t>
      </w:r>
      <w:r w:rsidR="00584E01" w:rsidRPr="00C23DCC">
        <w:rPr>
          <w:rFonts w:ascii="Times New Roman" w:hAnsi="Times New Roman" w:cs="Times New Roman"/>
          <w:sz w:val="28"/>
          <w:szCs w:val="28"/>
        </w:rPr>
        <w:t>;</w:t>
      </w:r>
    </w:p>
    <w:p w:rsidR="00584E01" w:rsidRPr="00C23DCC" w:rsidRDefault="00584E01" w:rsidP="00C23DCC">
      <w:pPr>
        <w:pStyle w:val="ConsPlusNormal"/>
        <w:numPr>
          <w:ilvl w:val="1"/>
          <w:numId w:val="12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>Перечень муниципальных услуг</w:t>
      </w:r>
      <w:r w:rsidR="00DF0BC0" w:rsidRPr="00C23DCC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C23DCC">
        <w:rPr>
          <w:rFonts w:ascii="Times New Roman" w:hAnsi="Times New Roman" w:cs="Times New Roman"/>
          <w:sz w:val="28"/>
          <w:szCs w:val="28"/>
        </w:rPr>
        <w:t>, подлежащих переводу в электронный вид в первоочередном порядке.</w:t>
      </w:r>
    </w:p>
    <w:p w:rsidR="00EA0BF6" w:rsidRPr="00C23DCC" w:rsidRDefault="00EA0BF6" w:rsidP="00EA0BF6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4447" w:rsidRPr="00C23DCC" w:rsidRDefault="00A81E67" w:rsidP="00C23DCC">
      <w:pPr>
        <w:pStyle w:val="ae"/>
        <w:numPr>
          <w:ilvl w:val="0"/>
          <w:numId w:val="4"/>
        </w:numPr>
        <w:tabs>
          <w:tab w:val="clear" w:pos="1495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F14447" w:rsidRPr="00C23DCC">
        <w:rPr>
          <w:rFonts w:ascii="Times New Roman" w:hAnsi="Times New Roman" w:cs="Times New Roman"/>
          <w:sz w:val="28"/>
          <w:szCs w:val="28"/>
        </w:rPr>
        <w:t>и</w:t>
      </w:r>
      <w:r w:rsidRPr="00C23DCC">
        <w:rPr>
          <w:rFonts w:ascii="Times New Roman" w:hAnsi="Times New Roman" w:cs="Times New Roman"/>
          <w:sz w:val="28"/>
          <w:szCs w:val="28"/>
        </w:rPr>
        <w:t xml:space="preserve"> силу</w:t>
      </w:r>
      <w:r w:rsidR="000B1ECD" w:rsidRPr="00C23DCC">
        <w:rPr>
          <w:rFonts w:ascii="Times New Roman" w:hAnsi="Times New Roman" w:cs="Times New Roman"/>
          <w:sz w:val="28"/>
          <w:szCs w:val="28"/>
        </w:rPr>
        <w:t xml:space="preserve"> следующие постановления администрации Минераловодского городского округа Ставропольского края</w:t>
      </w:r>
      <w:r w:rsidR="00F14447" w:rsidRPr="00C23DCC">
        <w:rPr>
          <w:rFonts w:ascii="Times New Roman" w:hAnsi="Times New Roman" w:cs="Times New Roman"/>
          <w:sz w:val="28"/>
          <w:szCs w:val="28"/>
        </w:rPr>
        <w:t>:</w:t>
      </w:r>
    </w:p>
    <w:p w:rsidR="00F14447" w:rsidRPr="00C23DCC" w:rsidRDefault="00A81E67" w:rsidP="00C23DCC">
      <w:pPr>
        <w:pStyle w:val="ae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 xml:space="preserve">от </w:t>
      </w:r>
      <w:r w:rsidR="00B17EC0" w:rsidRPr="00C23DCC">
        <w:rPr>
          <w:rFonts w:ascii="Times New Roman" w:hAnsi="Times New Roman" w:cs="Times New Roman"/>
          <w:sz w:val="28"/>
          <w:szCs w:val="28"/>
        </w:rPr>
        <w:t>2</w:t>
      </w:r>
      <w:r w:rsidR="00F14447" w:rsidRPr="00C23DCC">
        <w:rPr>
          <w:rFonts w:ascii="Times New Roman" w:hAnsi="Times New Roman" w:cs="Times New Roman"/>
          <w:sz w:val="28"/>
          <w:szCs w:val="28"/>
        </w:rPr>
        <w:t>7</w:t>
      </w:r>
      <w:r w:rsidR="00830352" w:rsidRPr="00C23DCC">
        <w:rPr>
          <w:rFonts w:ascii="Times New Roman" w:hAnsi="Times New Roman" w:cs="Times New Roman"/>
          <w:sz w:val="28"/>
          <w:szCs w:val="28"/>
        </w:rPr>
        <w:t>.</w:t>
      </w:r>
      <w:r w:rsidR="00B17EC0" w:rsidRPr="00C23DCC">
        <w:rPr>
          <w:rFonts w:ascii="Times New Roman" w:hAnsi="Times New Roman" w:cs="Times New Roman"/>
          <w:sz w:val="28"/>
          <w:szCs w:val="28"/>
        </w:rPr>
        <w:t>0</w:t>
      </w:r>
      <w:r w:rsidR="00F14447" w:rsidRPr="00C23DCC">
        <w:rPr>
          <w:rFonts w:ascii="Times New Roman" w:hAnsi="Times New Roman" w:cs="Times New Roman"/>
          <w:sz w:val="28"/>
          <w:szCs w:val="28"/>
        </w:rPr>
        <w:t>6</w:t>
      </w:r>
      <w:r w:rsidR="00830352" w:rsidRPr="00C23DCC">
        <w:rPr>
          <w:rFonts w:ascii="Times New Roman" w:hAnsi="Times New Roman" w:cs="Times New Roman"/>
          <w:sz w:val="28"/>
          <w:szCs w:val="28"/>
        </w:rPr>
        <w:t>.</w:t>
      </w:r>
      <w:r w:rsidRPr="00C23DCC">
        <w:rPr>
          <w:rFonts w:ascii="Times New Roman" w:hAnsi="Times New Roman" w:cs="Times New Roman"/>
          <w:sz w:val="28"/>
          <w:szCs w:val="28"/>
        </w:rPr>
        <w:t>201</w:t>
      </w:r>
      <w:r w:rsidR="00B17EC0" w:rsidRPr="00C23DCC">
        <w:rPr>
          <w:rFonts w:ascii="Times New Roman" w:hAnsi="Times New Roman" w:cs="Times New Roman"/>
          <w:sz w:val="28"/>
          <w:szCs w:val="28"/>
        </w:rPr>
        <w:t>9</w:t>
      </w:r>
      <w:r w:rsidR="00F14447" w:rsidRPr="00C23DCC">
        <w:rPr>
          <w:rFonts w:ascii="Times New Roman" w:hAnsi="Times New Roman" w:cs="Times New Roman"/>
          <w:sz w:val="28"/>
          <w:szCs w:val="28"/>
        </w:rPr>
        <w:t xml:space="preserve"> </w:t>
      </w:r>
      <w:r w:rsidR="003440B8" w:rsidRPr="00C23DCC">
        <w:rPr>
          <w:rFonts w:ascii="Times New Roman" w:hAnsi="Times New Roman" w:cs="Times New Roman"/>
          <w:sz w:val="28"/>
          <w:szCs w:val="28"/>
        </w:rPr>
        <w:t>№</w:t>
      </w:r>
      <w:r w:rsidR="00F14447" w:rsidRPr="00C23DCC">
        <w:rPr>
          <w:rFonts w:ascii="Times New Roman" w:hAnsi="Times New Roman" w:cs="Times New Roman"/>
          <w:sz w:val="28"/>
          <w:szCs w:val="28"/>
        </w:rPr>
        <w:t>1355</w:t>
      </w:r>
      <w:r w:rsidRPr="00C23DCC">
        <w:rPr>
          <w:rFonts w:ascii="Times New Roman" w:hAnsi="Times New Roman" w:cs="Times New Roman"/>
          <w:sz w:val="28"/>
          <w:szCs w:val="28"/>
        </w:rPr>
        <w:t xml:space="preserve"> «</w:t>
      </w:r>
      <w:r w:rsidR="00BF7121" w:rsidRPr="00C23DC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86B28" w:rsidRPr="00C23DCC">
        <w:rPr>
          <w:rFonts w:ascii="Times New Roman" w:hAnsi="Times New Roman" w:cs="Times New Roman"/>
          <w:sz w:val="28"/>
          <w:szCs w:val="28"/>
        </w:rPr>
        <w:t xml:space="preserve">Перечней </w:t>
      </w:r>
      <w:r w:rsidR="00BF7121" w:rsidRPr="00C23DCC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B86B28" w:rsidRPr="00C23DCC">
        <w:rPr>
          <w:rFonts w:ascii="Times New Roman" w:hAnsi="Times New Roman" w:cs="Times New Roman"/>
          <w:sz w:val="28"/>
          <w:szCs w:val="28"/>
        </w:rPr>
        <w:t xml:space="preserve"> </w:t>
      </w:r>
      <w:r w:rsidR="00BF7121" w:rsidRPr="00C23DCC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B86B28" w:rsidRPr="00C23DCC">
        <w:rPr>
          <w:rFonts w:ascii="Times New Roman" w:hAnsi="Times New Roman" w:cs="Times New Roman"/>
          <w:sz w:val="28"/>
          <w:szCs w:val="28"/>
        </w:rPr>
        <w:t>»</w:t>
      </w:r>
      <w:r w:rsidR="00F14447" w:rsidRPr="00C23DCC">
        <w:rPr>
          <w:rFonts w:ascii="Times New Roman" w:hAnsi="Times New Roman" w:cs="Times New Roman"/>
          <w:sz w:val="28"/>
          <w:szCs w:val="28"/>
        </w:rPr>
        <w:t>;</w:t>
      </w:r>
    </w:p>
    <w:p w:rsidR="000B1ECD" w:rsidRPr="00C23DCC" w:rsidRDefault="00F14447" w:rsidP="00C23DCC">
      <w:pPr>
        <w:pStyle w:val="ae"/>
        <w:numPr>
          <w:ilvl w:val="1"/>
          <w:numId w:val="2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 xml:space="preserve">от </w:t>
      </w:r>
      <w:r w:rsidR="000B1ECD" w:rsidRPr="00C23DCC">
        <w:rPr>
          <w:rFonts w:ascii="Times New Roman" w:hAnsi="Times New Roman" w:cs="Times New Roman"/>
          <w:sz w:val="28"/>
          <w:szCs w:val="28"/>
        </w:rPr>
        <w:t>24.09.2019 №2036 «О внесении изменений в постановление администрации Минераловодского городского округа Ставропольского края от 27.06.2019 №1355»;</w:t>
      </w:r>
    </w:p>
    <w:p w:rsidR="00B86B28" w:rsidRPr="00C23DCC" w:rsidRDefault="000B1ECD" w:rsidP="00C23DCC">
      <w:pPr>
        <w:pStyle w:val="ae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>от 09.12.2019 №2688 «О внесении изменений в постановление администрации Минераловодского городского округа Ставропольского края от 27.06.2019 №1355».</w:t>
      </w:r>
    </w:p>
    <w:p w:rsidR="00EA0BF6" w:rsidRPr="00C23DCC" w:rsidRDefault="00EA0BF6" w:rsidP="00EA0BF6">
      <w:pPr>
        <w:pStyle w:val="ae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F7121" w:rsidRPr="00C23DCC" w:rsidRDefault="00BF7121" w:rsidP="00C23DCC">
      <w:pPr>
        <w:pStyle w:val="ae"/>
        <w:numPr>
          <w:ilvl w:val="0"/>
          <w:numId w:val="4"/>
        </w:numPr>
        <w:tabs>
          <w:tab w:val="clear" w:pos="1495"/>
          <w:tab w:val="left" w:pos="993"/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DCC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C23DC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- начальника финансового управления администрации Минераловодского городского округа Рыженко А.</w:t>
      </w:r>
      <w:r w:rsidR="003440B8" w:rsidRPr="00C23DCC">
        <w:rPr>
          <w:rFonts w:ascii="Times New Roman" w:hAnsi="Times New Roman" w:cs="Times New Roman"/>
          <w:sz w:val="28"/>
          <w:szCs w:val="28"/>
        </w:rPr>
        <w:t xml:space="preserve"> </w:t>
      </w:r>
      <w:r w:rsidRPr="00C23DCC">
        <w:rPr>
          <w:rFonts w:ascii="Times New Roman" w:hAnsi="Times New Roman" w:cs="Times New Roman"/>
          <w:sz w:val="28"/>
          <w:szCs w:val="28"/>
        </w:rPr>
        <w:t>А.</w:t>
      </w:r>
    </w:p>
    <w:p w:rsidR="004C33B7" w:rsidRPr="00C23DCC" w:rsidRDefault="004C33B7" w:rsidP="004C33B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8D4" w:rsidRPr="00C23DCC" w:rsidRDefault="003808D4" w:rsidP="00C23DCC">
      <w:pPr>
        <w:pStyle w:val="ConsPlusNormal"/>
        <w:numPr>
          <w:ilvl w:val="0"/>
          <w:numId w:val="4"/>
        </w:numPr>
        <w:tabs>
          <w:tab w:val="num" w:pos="993"/>
          <w:tab w:val="left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E44872" w:rsidRPr="00C23DCC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Pr="00C23DCC">
        <w:rPr>
          <w:rFonts w:ascii="Times New Roman" w:hAnsi="Times New Roman" w:cs="Times New Roman"/>
          <w:sz w:val="28"/>
          <w:szCs w:val="28"/>
        </w:rPr>
        <w:t xml:space="preserve"> и подлежит размещению </w:t>
      </w:r>
      <w:r w:rsidR="00456B6D" w:rsidRPr="00C23DC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D0C26" w:rsidRPr="00C23DC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56B6D" w:rsidRPr="00C23DCC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="00456B6D" w:rsidRPr="00C23D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56B6D" w:rsidRPr="00C23DCC">
        <w:rPr>
          <w:rFonts w:ascii="Times New Roman" w:hAnsi="Times New Roman" w:cs="Times New Roman"/>
          <w:sz w:val="28"/>
          <w:szCs w:val="28"/>
        </w:rPr>
        <w:t>.</w:t>
      </w:r>
      <w:r w:rsidR="00456B6D" w:rsidRPr="00C23DCC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="00456B6D" w:rsidRPr="00C23D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56B6D" w:rsidRPr="00C23DCC">
        <w:rPr>
          <w:rFonts w:ascii="Times New Roman" w:hAnsi="Times New Roman" w:cs="Times New Roman"/>
          <w:sz w:val="28"/>
          <w:szCs w:val="28"/>
          <w:lang w:val="en-US"/>
        </w:rPr>
        <w:t>vodi</w:t>
      </w:r>
      <w:proofErr w:type="spellEnd"/>
      <w:r w:rsidR="00456B6D" w:rsidRPr="00C23D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56B6D" w:rsidRPr="00C23D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56B6D" w:rsidRPr="00C23DCC">
        <w:rPr>
          <w:rFonts w:ascii="Times New Roman" w:hAnsi="Times New Roman" w:cs="Times New Roman"/>
          <w:sz w:val="28"/>
          <w:szCs w:val="28"/>
        </w:rPr>
        <w:t>.</w:t>
      </w:r>
    </w:p>
    <w:p w:rsidR="00EC6DAA" w:rsidRPr="00C23DCC" w:rsidRDefault="00EC6DAA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BF6" w:rsidRPr="00C23DCC" w:rsidRDefault="00EA0BF6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BF6" w:rsidRPr="00C23DCC" w:rsidRDefault="00EA0BF6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A42" w:rsidRDefault="00B17EC0" w:rsidP="00B17EC0">
      <w:pPr>
        <w:pStyle w:val="a8"/>
        <w:tabs>
          <w:tab w:val="left" w:pos="7513"/>
        </w:tabs>
        <w:jc w:val="left"/>
        <w:rPr>
          <w:szCs w:val="28"/>
        </w:rPr>
      </w:pPr>
      <w:r w:rsidRPr="00C23DCC">
        <w:rPr>
          <w:szCs w:val="28"/>
        </w:rPr>
        <w:t>Г</w:t>
      </w:r>
      <w:r w:rsidR="00164BA4" w:rsidRPr="00C23DCC">
        <w:rPr>
          <w:szCs w:val="28"/>
        </w:rPr>
        <w:t>лав</w:t>
      </w:r>
      <w:r w:rsidRPr="00C23DCC">
        <w:rPr>
          <w:szCs w:val="28"/>
        </w:rPr>
        <w:t>а</w:t>
      </w:r>
      <w:r w:rsidR="00252A42">
        <w:rPr>
          <w:szCs w:val="28"/>
        </w:rPr>
        <w:t xml:space="preserve"> </w:t>
      </w:r>
      <w:proofErr w:type="gramStart"/>
      <w:r w:rsidR="00164BA4" w:rsidRPr="00C23DCC">
        <w:rPr>
          <w:szCs w:val="28"/>
        </w:rPr>
        <w:t>Мин</w:t>
      </w:r>
      <w:r w:rsidRPr="00C23DCC">
        <w:rPr>
          <w:szCs w:val="28"/>
        </w:rPr>
        <w:t>ераловодского</w:t>
      </w:r>
      <w:proofErr w:type="gramEnd"/>
      <w:r w:rsidRPr="00C23DCC">
        <w:rPr>
          <w:szCs w:val="28"/>
        </w:rPr>
        <w:t xml:space="preserve"> </w:t>
      </w:r>
    </w:p>
    <w:p w:rsidR="00164BA4" w:rsidRPr="00C23DCC" w:rsidRDefault="00B17EC0" w:rsidP="00B17EC0">
      <w:pPr>
        <w:pStyle w:val="a8"/>
        <w:tabs>
          <w:tab w:val="left" w:pos="7513"/>
        </w:tabs>
        <w:jc w:val="left"/>
        <w:rPr>
          <w:szCs w:val="28"/>
        </w:rPr>
      </w:pPr>
      <w:r w:rsidRPr="00C23DCC">
        <w:rPr>
          <w:szCs w:val="28"/>
        </w:rPr>
        <w:t xml:space="preserve">городского округа                                   </w:t>
      </w:r>
      <w:r w:rsidR="00C23DCC" w:rsidRPr="00C23DCC">
        <w:rPr>
          <w:szCs w:val="28"/>
        </w:rPr>
        <w:t xml:space="preserve"> </w:t>
      </w:r>
      <w:r w:rsidRPr="00C23DCC">
        <w:rPr>
          <w:szCs w:val="28"/>
        </w:rPr>
        <w:t xml:space="preserve">             </w:t>
      </w:r>
      <w:r w:rsidR="00252A42">
        <w:rPr>
          <w:szCs w:val="28"/>
        </w:rPr>
        <w:t xml:space="preserve">                                  </w:t>
      </w:r>
      <w:r w:rsidRPr="00C23DCC">
        <w:rPr>
          <w:szCs w:val="28"/>
        </w:rPr>
        <w:t>С. Ю. Перцев</w:t>
      </w:r>
    </w:p>
    <w:p w:rsidR="00EA0BF6" w:rsidRPr="00C23DCC" w:rsidRDefault="00EA0BF6" w:rsidP="00EA0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BF6" w:rsidRPr="00C23DCC" w:rsidRDefault="00EA0BF6" w:rsidP="00164BA4">
      <w:pPr>
        <w:pStyle w:val="a8"/>
        <w:tabs>
          <w:tab w:val="left" w:pos="7513"/>
        </w:tabs>
        <w:ind w:left="4536"/>
        <w:jc w:val="left"/>
        <w:rPr>
          <w:szCs w:val="28"/>
        </w:rPr>
        <w:sectPr w:rsidR="00EA0BF6" w:rsidRPr="00C23DCC" w:rsidSect="00851C6F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C14D0E" w:rsidRPr="00C23DCC" w:rsidRDefault="00C14D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C23DCC">
        <w:rPr>
          <w:szCs w:val="28"/>
        </w:rPr>
        <w:lastRenderedPageBreak/>
        <w:t>УТВЕРЖДЕН</w:t>
      </w:r>
    </w:p>
    <w:p w:rsidR="00C14D0E" w:rsidRPr="00C23DCC" w:rsidRDefault="00C14D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C23DCC">
        <w:rPr>
          <w:szCs w:val="28"/>
        </w:rPr>
        <w:t xml:space="preserve">постановлением администрации </w:t>
      </w:r>
    </w:p>
    <w:p w:rsidR="00C14D0E" w:rsidRPr="00C23DCC" w:rsidRDefault="00C14D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C23DCC">
        <w:rPr>
          <w:szCs w:val="28"/>
        </w:rPr>
        <w:t xml:space="preserve">Минераловодского </w:t>
      </w:r>
      <w:r w:rsidR="00AF236D" w:rsidRPr="00C23DCC">
        <w:rPr>
          <w:szCs w:val="28"/>
        </w:rPr>
        <w:t>городского округа</w:t>
      </w:r>
    </w:p>
    <w:p w:rsidR="004C6269" w:rsidRPr="00C23DCC" w:rsidRDefault="00894105" w:rsidP="00A713A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>о</w:t>
      </w:r>
      <w:r w:rsidR="00D97301" w:rsidRPr="00C23DCC">
        <w:rPr>
          <w:rFonts w:ascii="Times New Roman" w:hAnsi="Times New Roman" w:cs="Times New Roman"/>
          <w:sz w:val="28"/>
          <w:szCs w:val="28"/>
        </w:rPr>
        <w:t>т</w:t>
      </w:r>
      <w:r w:rsidRPr="00C23DCC">
        <w:rPr>
          <w:rFonts w:ascii="Times New Roman" w:hAnsi="Times New Roman" w:cs="Times New Roman"/>
          <w:sz w:val="28"/>
          <w:szCs w:val="28"/>
        </w:rPr>
        <w:t xml:space="preserve"> </w:t>
      </w:r>
      <w:r w:rsidR="002A4235">
        <w:rPr>
          <w:rFonts w:ascii="Times New Roman" w:hAnsi="Times New Roman" w:cs="Times New Roman"/>
          <w:sz w:val="28"/>
          <w:szCs w:val="28"/>
        </w:rPr>
        <w:t>12.02.</w:t>
      </w:r>
      <w:r w:rsidR="00C4780E" w:rsidRPr="00C23DCC">
        <w:rPr>
          <w:rFonts w:ascii="Times New Roman" w:hAnsi="Times New Roman" w:cs="Times New Roman"/>
          <w:sz w:val="28"/>
          <w:szCs w:val="28"/>
        </w:rPr>
        <w:t>20</w:t>
      </w:r>
      <w:r w:rsidR="001C0CDF" w:rsidRPr="00C23DCC">
        <w:rPr>
          <w:rFonts w:ascii="Times New Roman" w:hAnsi="Times New Roman" w:cs="Times New Roman"/>
          <w:sz w:val="28"/>
          <w:szCs w:val="28"/>
        </w:rPr>
        <w:t>20</w:t>
      </w:r>
      <w:r w:rsidR="00C14D0E" w:rsidRPr="00C23DCC">
        <w:rPr>
          <w:rFonts w:ascii="Times New Roman" w:hAnsi="Times New Roman" w:cs="Times New Roman"/>
          <w:sz w:val="28"/>
          <w:szCs w:val="28"/>
        </w:rPr>
        <w:t xml:space="preserve">  </w:t>
      </w:r>
      <w:r w:rsidR="00DD77CD" w:rsidRPr="00C23DCC">
        <w:rPr>
          <w:rFonts w:ascii="Times New Roman" w:hAnsi="Times New Roman" w:cs="Times New Roman"/>
          <w:sz w:val="28"/>
          <w:szCs w:val="28"/>
        </w:rPr>
        <w:t>№</w:t>
      </w:r>
      <w:r w:rsidR="000B1ECD" w:rsidRPr="00C23DCC">
        <w:rPr>
          <w:rFonts w:ascii="Times New Roman" w:hAnsi="Times New Roman" w:cs="Times New Roman"/>
          <w:sz w:val="28"/>
          <w:szCs w:val="28"/>
        </w:rPr>
        <w:t xml:space="preserve"> </w:t>
      </w:r>
      <w:r w:rsidR="002A4235">
        <w:rPr>
          <w:rFonts w:ascii="Times New Roman" w:hAnsi="Times New Roman" w:cs="Times New Roman"/>
          <w:sz w:val="28"/>
          <w:szCs w:val="28"/>
        </w:rPr>
        <w:t>283</w:t>
      </w:r>
    </w:p>
    <w:p w:rsidR="00EE22D1" w:rsidRPr="00C23DCC" w:rsidRDefault="00EE22D1" w:rsidP="00EE22D1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DD77CD" w:rsidRDefault="00DD77CD" w:rsidP="00B47EA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EAA" w:rsidRPr="00C23DCC" w:rsidRDefault="00B47EAA" w:rsidP="00B47EA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528" w:rsidRPr="00C23DCC" w:rsidRDefault="00855CC2" w:rsidP="00342E7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DC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D77CD" w:rsidRPr="00C23DCC" w:rsidRDefault="00C14D0E" w:rsidP="00342E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DD77CD" w:rsidRPr="00C23DCC">
        <w:rPr>
          <w:rFonts w:ascii="Times New Roman" w:hAnsi="Times New Roman" w:cs="Times New Roman"/>
          <w:sz w:val="28"/>
          <w:szCs w:val="28"/>
        </w:rPr>
        <w:t xml:space="preserve"> </w:t>
      </w:r>
      <w:r w:rsidRPr="00C23DCC">
        <w:rPr>
          <w:rFonts w:ascii="Times New Roman" w:hAnsi="Times New Roman" w:cs="Times New Roman"/>
          <w:sz w:val="28"/>
          <w:szCs w:val="28"/>
        </w:rPr>
        <w:t>Минераловодского</w:t>
      </w:r>
      <w:r w:rsidR="003B44DD" w:rsidRPr="00C23DCC">
        <w:rPr>
          <w:rFonts w:ascii="Times New Roman" w:hAnsi="Times New Roman" w:cs="Times New Roman"/>
          <w:sz w:val="28"/>
          <w:szCs w:val="28"/>
        </w:rPr>
        <w:t xml:space="preserve"> </w:t>
      </w:r>
      <w:r w:rsidR="00AF236D" w:rsidRPr="00C23DCC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C14D0E" w:rsidRPr="00C23DCC" w:rsidRDefault="00C14D0E" w:rsidP="00342E7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662"/>
        <w:gridCol w:w="2693"/>
      </w:tblGrid>
      <w:tr w:rsidR="00855CC2" w:rsidRPr="00C23DCC" w:rsidTr="000527A4">
        <w:trPr>
          <w:trHeight w:val="767"/>
        </w:trPr>
        <w:tc>
          <w:tcPr>
            <w:tcW w:w="710" w:type="dxa"/>
            <w:vAlign w:val="center"/>
          </w:tcPr>
          <w:p w:rsidR="009C61C8" w:rsidRPr="00C23DCC" w:rsidRDefault="009C61C8" w:rsidP="007F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2" w:type="dxa"/>
            <w:vAlign w:val="center"/>
          </w:tcPr>
          <w:p w:rsidR="009C61C8" w:rsidRPr="00C23DCC" w:rsidRDefault="009C61C8" w:rsidP="007F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693" w:type="dxa"/>
            <w:vAlign w:val="center"/>
          </w:tcPr>
          <w:p w:rsidR="009C61C8" w:rsidRPr="00C23DCC" w:rsidRDefault="009C61C8" w:rsidP="007F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администрации, предоставляющего муниципальную услугу</w:t>
            </w:r>
          </w:p>
        </w:tc>
      </w:tr>
      <w:tr w:rsidR="00855CC2" w:rsidRPr="00C23DCC" w:rsidTr="000527A4">
        <w:trPr>
          <w:trHeight w:val="645"/>
        </w:trPr>
        <w:tc>
          <w:tcPr>
            <w:tcW w:w="10065" w:type="dxa"/>
            <w:gridSpan w:val="3"/>
            <w:vAlign w:val="center"/>
          </w:tcPr>
          <w:p w:rsidR="009C61C8" w:rsidRPr="00C23DCC" w:rsidRDefault="00855CC2" w:rsidP="00855CC2">
            <w:pPr>
              <w:pStyle w:val="ConsPlusNormal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9C61C8"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услуг, предоставляемых администрацией Минераловодского городского округа (далее – администраци</w:t>
            </w:r>
            <w:r w:rsidR="005C1528" w:rsidRPr="00C23DC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C61C8" w:rsidRPr="00C23DCC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AB2849"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1C8" w:rsidRPr="00C23DCC">
              <w:rPr>
                <w:rFonts w:ascii="Times New Roman" w:hAnsi="Times New Roman" w:cs="Times New Roman"/>
                <w:sz w:val="24"/>
                <w:szCs w:val="24"/>
              </w:rPr>
              <w:t>органами администрации от имени администрации</w:t>
            </w:r>
          </w:p>
        </w:tc>
      </w:tr>
      <w:tr w:rsidR="00855CC2" w:rsidRPr="00C23DCC" w:rsidTr="000527A4">
        <w:trPr>
          <w:trHeight w:val="767"/>
        </w:trPr>
        <w:tc>
          <w:tcPr>
            <w:tcW w:w="710" w:type="dxa"/>
          </w:tcPr>
          <w:p w:rsidR="003976C2" w:rsidRPr="00C23DCC" w:rsidRDefault="003976C2" w:rsidP="000527A4">
            <w:pPr>
              <w:pStyle w:val="ConsPlusNormal"/>
              <w:numPr>
                <w:ilvl w:val="1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976C2" w:rsidRPr="00C23DCC" w:rsidRDefault="003976C2" w:rsidP="000779E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2693" w:type="dxa"/>
            <w:vAlign w:val="center"/>
          </w:tcPr>
          <w:p w:rsidR="003976C2" w:rsidRPr="00C23DCC" w:rsidRDefault="003976C2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976C2" w:rsidRPr="00C23DCC" w:rsidRDefault="003976C2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855CC2" w:rsidRPr="00C23DCC" w:rsidTr="000527A4">
        <w:trPr>
          <w:trHeight w:val="601"/>
        </w:trPr>
        <w:tc>
          <w:tcPr>
            <w:tcW w:w="710" w:type="dxa"/>
          </w:tcPr>
          <w:p w:rsidR="003976C2" w:rsidRPr="00C23DCC" w:rsidRDefault="003976C2" w:rsidP="000527A4">
            <w:pPr>
              <w:pStyle w:val="ConsPlusNormal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976C2" w:rsidRPr="00C23DCC" w:rsidRDefault="003976C2" w:rsidP="009362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693" w:type="dxa"/>
            <w:vAlign w:val="center"/>
          </w:tcPr>
          <w:p w:rsidR="003976C2" w:rsidRPr="00C23DCC" w:rsidRDefault="003976C2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976C2" w:rsidRPr="00C23DCC" w:rsidRDefault="003976C2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855CC2" w:rsidRPr="00C23DCC" w:rsidTr="000527A4">
        <w:trPr>
          <w:trHeight w:val="597"/>
        </w:trPr>
        <w:tc>
          <w:tcPr>
            <w:tcW w:w="710" w:type="dxa"/>
          </w:tcPr>
          <w:p w:rsidR="0093626D" w:rsidRPr="00C23DCC" w:rsidRDefault="0093626D" w:rsidP="000527A4">
            <w:pPr>
              <w:pStyle w:val="ConsPlusNormal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3626D" w:rsidRPr="00C23DCC" w:rsidRDefault="0093626D" w:rsidP="000779E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Выдача, переоформление, продление срока действия разрешения на право организации розничного рынка</w:t>
            </w:r>
            <w:r w:rsidR="008159CF" w:rsidRPr="00C23DCC">
              <w:rPr>
                <w:rFonts w:ascii="Times New Roman" w:hAnsi="Times New Roman" w:cs="Times New Roman"/>
                <w:sz w:val="24"/>
                <w:szCs w:val="24"/>
              </w:rPr>
              <w:t>, выдача дубликата или копии разрешения на право организации розничного рынка</w:t>
            </w:r>
          </w:p>
        </w:tc>
        <w:tc>
          <w:tcPr>
            <w:tcW w:w="2693" w:type="dxa"/>
            <w:vAlign w:val="center"/>
          </w:tcPr>
          <w:p w:rsidR="0093626D" w:rsidRPr="00C23DCC" w:rsidRDefault="0093626D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164BA4" w:rsidRPr="00C23DCC" w:rsidTr="000527A4">
        <w:trPr>
          <w:trHeight w:val="597"/>
        </w:trPr>
        <w:tc>
          <w:tcPr>
            <w:tcW w:w="710" w:type="dxa"/>
          </w:tcPr>
          <w:p w:rsidR="00164BA4" w:rsidRPr="00C23DCC" w:rsidRDefault="00164B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64BA4" w:rsidRPr="00C23DCC" w:rsidRDefault="00164BA4" w:rsidP="000779E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размещения объектов нестационарной торговли</w:t>
            </w:r>
          </w:p>
        </w:tc>
        <w:tc>
          <w:tcPr>
            <w:tcW w:w="2693" w:type="dxa"/>
            <w:vAlign w:val="center"/>
          </w:tcPr>
          <w:p w:rsidR="00164BA4" w:rsidRPr="00C23DCC" w:rsidRDefault="00164BA4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0527A4" w:rsidRPr="00C23DCC" w:rsidTr="000527A4">
        <w:trPr>
          <w:trHeight w:val="597"/>
        </w:trPr>
        <w:tc>
          <w:tcPr>
            <w:tcW w:w="710" w:type="dxa"/>
          </w:tcPr>
          <w:p w:rsidR="000527A4" w:rsidRPr="00C23DCC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C23DCC" w:rsidRDefault="000527A4" w:rsidP="000527A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спортивных разрядов: «второй спортивный разряд» и «третий спортивный разряд» </w:t>
            </w:r>
          </w:p>
        </w:tc>
        <w:tc>
          <w:tcPr>
            <w:tcW w:w="2693" w:type="dxa"/>
            <w:vAlign w:val="center"/>
          </w:tcPr>
          <w:p w:rsidR="000527A4" w:rsidRPr="00C23DCC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0527A4" w:rsidRPr="00C23DCC" w:rsidTr="000527A4">
        <w:trPr>
          <w:trHeight w:val="597"/>
        </w:trPr>
        <w:tc>
          <w:tcPr>
            <w:tcW w:w="710" w:type="dxa"/>
          </w:tcPr>
          <w:p w:rsidR="000527A4" w:rsidRPr="00C23DCC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C23DCC" w:rsidRDefault="000527A4" w:rsidP="000527A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Присвоение квалификационных категорий спортивных судей: «спортивный судья второй категории», «спортивный судья третьей категории»</w:t>
            </w:r>
          </w:p>
        </w:tc>
        <w:tc>
          <w:tcPr>
            <w:tcW w:w="2693" w:type="dxa"/>
            <w:vAlign w:val="center"/>
          </w:tcPr>
          <w:p w:rsidR="000527A4" w:rsidRPr="00C23DCC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0527A4" w:rsidRPr="00C23DCC" w:rsidTr="000527A4">
        <w:trPr>
          <w:trHeight w:val="597"/>
        </w:trPr>
        <w:tc>
          <w:tcPr>
            <w:tcW w:w="710" w:type="dxa"/>
          </w:tcPr>
          <w:p w:rsidR="000527A4" w:rsidRPr="00C23DCC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C23DCC" w:rsidRDefault="000527A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проведении официальных физкультурно-оздоровительных и спортивных мероприятий</w:t>
            </w:r>
          </w:p>
        </w:tc>
        <w:tc>
          <w:tcPr>
            <w:tcW w:w="2693" w:type="dxa"/>
            <w:vAlign w:val="center"/>
          </w:tcPr>
          <w:p w:rsidR="000527A4" w:rsidRPr="00C23DCC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0527A4" w:rsidRPr="00C23DCC" w:rsidTr="000527A4">
        <w:trPr>
          <w:trHeight w:val="597"/>
        </w:trPr>
        <w:tc>
          <w:tcPr>
            <w:tcW w:w="710" w:type="dxa"/>
          </w:tcPr>
          <w:p w:rsidR="000527A4" w:rsidRPr="00C23DCC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C23DCC" w:rsidRDefault="000527A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Проведение официальных физкультурно-оздоровительных и спортивных мероприятий</w:t>
            </w:r>
          </w:p>
        </w:tc>
        <w:tc>
          <w:tcPr>
            <w:tcW w:w="2693" w:type="dxa"/>
            <w:vAlign w:val="center"/>
          </w:tcPr>
          <w:p w:rsidR="000527A4" w:rsidRPr="00C23DCC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0527A4" w:rsidRPr="00C23DCC" w:rsidTr="000527A4">
        <w:trPr>
          <w:trHeight w:val="597"/>
        </w:trPr>
        <w:tc>
          <w:tcPr>
            <w:tcW w:w="710" w:type="dxa"/>
          </w:tcPr>
          <w:p w:rsidR="000527A4" w:rsidRPr="00C23DCC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C23DCC" w:rsidRDefault="000527A4" w:rsidP="000527A4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в качестве нуждающихся в жилых помещениях, предоставляемых по договору социального найма</w:t>
            </w:r>
          </w:p>
        </w:tc>
        <w:tc>
          <w:tcPr>
            <w:tcW w:w="2693" w:type="dxa"/>
            <w:vAlign w:val="center"/>
          </w:tcPr>
          <w:p w:rsidR="000527A4" w:rsidRPr="00C23DCC" w:rsidRDefault="000527A4" w:rsidP="000527A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</w:p>
          <w:p w:rsidR="000527A4" w:rsidRPr="00C23DCC" w:rsidRDefault="000527A4" w:rsidP="000527A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по учету граждан, нуждающихся в предоставлении</w:t>
            </w:r>
          </w:p>
          <w:p w:rsidR="000527A4" w:rsidRPr="00C23DCC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жилых помещений</w:t>
            </w:r>
          </w:p>
        </w:tc>
      </w:tr>
      <w:tr w:rsidR="000527A4" w:rsidRPr="00C23DCC" w:rsidTr="000527A4">
        <w:trPr>
          <w:trHeight w:val="597"/>
        </w:trPr>
        <w:tc>
          <w:tcPr>
            <w:tcW w:w="710" w:type="dxa"/>
          </w:tcPr>
          <w:p w:rsidR="000527A4" w:rsidRPr="00C23DCC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C23DCC" w:rsidRDefault="008159CF" w:rsidP="000527A4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Признание молодой семьи семьей,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693" w:type="dxa"/>
            <w:vAlign w:val="center"/>
          </w:tcPr>
          <w:p w:rsidR="000527A4" w:rsidRPr="00C23DCC" w:rsidRDefault="000527A4" w:rsidP="000527A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</w:p>
          <w:p w:rsidR="000527A4" w:rsidRPr="00C23DCC" w:rsidRDefault="000527A4" w:rsidP="000527A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по учету граждан, нуждающихся в предоставлении</w:t>
            </w:r>
          </w:p>
          <w:p w:rsidR="000527A4" w:rsidRPr="00C23DCC" w:rsidRDefault="000527A4" w:rsidP="000527A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жилых помещений</w:t>
            </w:r>
          </w:p>
        </w:tc>
      </w:tr>
      <w:tr w:rsidR="000527A4" w:rsidRPr="00C23DCC" w:rsidTr="000527A4">
        <w:trPr>
          <w:trHeight w:val="597"/>
        </w:trPr>
        <w:tc>
          <w:tcPr>
            <w:tcW w:w="710" w:type="dxa"/>
          </w:tcPr>
          <w:p w:rsidR="000527A4" w:rsidRPr="00C23DCC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C23DCC" w:rsidRDefault="000527A4" w:rsidP="000527A4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693" w:type="dxa"/>
            <w:vAlign w:val="center"/>
          </w:tcPr>
          <w:p w:rsidR="000527A4" w:rsidRPr="00C23DCC" w:rsidRDefault="000527A4" w:rsidP="000527A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</w:p>
          <w:p w:rsidR="000527A4" w:rsidRPr="00C23DCC" w:rsidRDefault="000527A4" w:rsidP="000527A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по учету граждан, нуждающихся в предоставлении</w:t>
            </w:r>
          </w:p>
          <w:p w:rsidR="000527A4" w:rsidRPr="00C23DCC" w:rsidRDefault="000527A4" w:rsidP="000527A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жилых помещений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927DDB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Приватизация жилых помещений в муниципальном жилищном фонде, занимаемых гражданами на условиях социального найма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A1382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</w:p>
          <w:p w:rsidR="00A13824" w:rsidRPr="00C23DCC" w:rsidRDefault="00A13824" w:rsidP="00A1382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по учету граждан, нуждающихся в предоставлении</w:t>
            </w:r>
          </w:p>
          <w:p w:rsidR="00A13824" w:rsidRPr="00C23DCC" w:rsidRDefault="00A13824" w:rsidP="00A1382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жилых помещений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B17EC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Times New Roman CYR" w:hAnsi="Times New Roman" w:cs="Times New Roman"/>
                <w:sz w:val="24"/>
                <w:szCs w:val="24"/>
              </w:rPr>
      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Архивный отдел</w:t>
            </w:r>
          </w:p>
          <w:p w:rsidR="00A13824" w:rsidRPr="00C23DCC" w:rsidRDefault="00A1382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0527A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A13824" w:rsidRPr="00C23DCC" w:rsidRDefault="00A1382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0527A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A13824" w:rsidRPr="00C23DCC" w:rsidRDefault="00A1382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0527A4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Оформление разрешения на вселение в муниципальные жилые помещения специализированного жилищного фонда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A13824" w:rsidRPr="00C23DCC" w:rsidRDefault="00A1382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0527A4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Прием документов и оформление согласия </w:t>
            </w:r>
            <w:proofErr w:type="spell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наймодателя</w:t>
            </w:r>
            <w:proofErr w:type="spell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на обмен жилыми помещениями муниципального жилищного фонда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0527A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Прием в муниципальную собственность приватизированных жилых помещений</w:t>
            </w:r>
          </w:p>
          <w:p w:rsidR="00A13824" w:rsidRPr="00C23DCC" w:rsidRDefault="00A13824" w:rsidP="000527A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13824" w:rsidRPr="00C23DCC" w:rsidRDefault="00A1382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C23DCC" w:rsidRDefault="00A1382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Приватизация муниципального имущества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учета, содержащейся в реестре муниципальной собственности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местоположения границ земельных участков, образованных из земель или земельных участков, находящихся в муниципальной собственности или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собственность на которые не разграничена,  или смежных с ними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1E0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Продажа земельных участков, находящихся в муниципальной собственности или государственная собственность на которые не разграничена,  без проведения торгов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 в собственность бесплатно в случаях, установленных законодательством Российской Федерации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1E08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земельных участков, находящихся в муниципальной собственности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которые не разграничена,  отдельным категориям граждан в собственность бесплатно в соответствии с законодательством Ставропольского края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4716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муниципальной собственности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который не разграничена,  гражданину или юридическому лицу в собственность бесплатно на основании решения уполномоченного органа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1E08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в собственность земельных участков гражданам, имеющим трех и более детей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4716E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Pr="00C23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редоставление земельных участков, находящихся в муниципальной собственности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или государственная собственность на которые не разграничена,  в аренду без проведения торгов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4716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муниципальной собственности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который не разграничена,  в постоянное (бессрочное) пользование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4716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муниципальной собственности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который не разграничена,  в безвозмездное пользование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об установлении сервитута в отношении земельного участка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4716E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Заключение соглашения о перераспределении земель и (или) земельных участков, </w:t>
            </w:r>
            <w:r w:rsidRPr="00C23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находящихся в муниципальной собственности или государственная собственность на которые не разграничена,  и земельных участков, находящихся в частной собственности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0527A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C23DCC" w:rsidTr="0087650E">
        <w:trPr>
          <w:trHeight w:val="274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0527A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693" w:type="dxa"/>
            <w:vAlign w:val="center"/>
          </w:tcPr>
          <w:p w:rsidR="00927DDB" w:rsidRPr="00C23DCC" w:rsidRDefault="00927DDB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отношений;</w:t>
            </w:r>
          </w:p>
          <w:p w:rsidR="00A13824" w:rsidRPr="00C23DCC" w:rsidRDefault="00927DDB" w:rsidP="00927DDB">
            <w:pPr>
              <w:ind w:left="16" w:right="3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A13824" w:rsidRPr="00C23DCC" w:rsidTr="004716E2">
        <w:trPr>
          <w:trHeight w:val="274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4716E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 в аренду или в собственность на торгах, проводимых в форме аукциона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C23DCC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B17EC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Заключение договора о комплексном освоении территории 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C23DCC" w:rsidRDefault="00A13824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B17EC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Заключение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C23DCC" w:rsidRDefault="00A13824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B17EC0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Times New Roman"/>
                <w:color w:val="auto"/>
              </w:rPr>
            </w:pPr>
            <w:proofErr w:type="gramStart"/>
            <w:r w:rsidRPr="00C23DCC">
              <w:rPr>
                <w:rStyle w:val="fontstyle01"/>
                <w:rFonts w:ascii="Times New Roman" w:hAnsi="Times New Roman" w:cs="Times New Roman"/>
                <w:color w:val="auto"/>
              </w:rPr>
              <w:t>Предоставление земельных участков, образованных из земельного участка, предоставленного до дня вступления в силу Федерального закона «О введении в действие Земельного кодекса Российской Федерации» для ведения садоводства, огородничества или дачного хозяйства некоммерческой организации, созданной до 1 января 2019 года для ведения садоводства, огородничества или дачного хозяйства, либо иной организации, при которой была создана или организована такая некоммерческая организация</w:t>
            </w:r>
            <w:proofErr w:type="gramEnd"/>
          </w:p>
        </w:tc>
        <w:tc>
          <w:tcPr>
            <w:tcW w:w="2693" w:type="dxa"/>
            <w:vAlign w:val="center"/>
          </w:tcPr>
          <w:p w:rsidR="00A13824" w:rsidRPr="00C23DCC" w:rsidRDefault="00A13824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C23DCC" w:rsidRDefault="00A13824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B17EC0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земельных участков для индивидуального жилищного строительства или ведения личного подсобного хозяйства гражданам, имеющим трех и более детей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C23DCC" w:rsidRDefault="00A13824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B17EC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C23DCC" w:rsidRDefault="00A13824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B17EC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C23DCC" w:rsidRDefault="00A13824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B17EC0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0B5A8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об инвестиционной деятельности в отношении объектов недвижимого имущества, находящихся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муниципальной собственности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B17EC0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Управление имущественных </w:t>
            </w: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отношений</w:t>
            </w:r>
          </w:p>
        </w:tc>
      </w:tr>
      <w:tr w:rsidR="00A13824" w:rsidRPr="00C23DCC" w:rsidTr="00DD6455">
        <w:trPr>
          <w:trHeight w:val="274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B17EC0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B17EC0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разрешения на строительство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B17EC0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B17EC0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разрешения на ввод объекта в эксплуатацию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 подготовке документации по планировке территории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Утверждение документации по планировке территории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разрешения на условно разрешенный вид использования земельного участка и (или) объекта капитального строительства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B17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соответствии (несоответствии)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построенных</w:t>
            </w:r>
            <w:proofErr w:type="gram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B17E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уведомления о соответствии (несоответствии) указанных в уведомлении о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строительстве или реконструкции объекта индивидуального жилищного строительства или садового дома </w:t>
            </w: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2693" w:type="dxa"/>
            <w:vAlign w:val="center"/>
          </w:tcPr>
          <w:p w:rsidR="00A13824" w:rsidRPr="00C23DCC" w:rsidRDefault="00A13824" w:rsidP="00B17E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B17E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B17E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B17E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4F35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B17EC0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B17EC0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акта приемочной комиссии о завершении переустройства и (или) перепланировки помещения в многоквартирном доме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B17E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B17EC0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13824" w:rsidRPr="00C23DCC" w:rsidTr="003B32F7">
        <w:trPr>
          <w:trHeight w:val="274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Присвоение и аннулирование адреса объекту адресации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0B5A8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</w:t>
            </w:r>
            <w:r w:rsidRPr="00C23DC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hAnsi="Times New Roman"/>
                <w:sz w:val="24"/>
                <w:szCs w:val="24"/>
              </w:rPr>
              <w:t>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B17EC0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B17EC0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B17EC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о развитии застроенной территории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B17EC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C23DCC" w:rsidRDefault="00A13824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B17EC0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Выдача разрешения на вступление в брак лицу, достигшему возраста шестнадцати лет, но не достигшему совершеннолетия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A13824" w:rsidRPr="00C23DCC" w:rsidTr="000527A4">
        <w:trPr>
          <w:trHeight w:val="597"/>
        </w:trPr>
        <w:tc>
          <w:tcPr>
            <w:tcW w:w="710" w:type="dxa"/>
          </w:tcPr>
          <w:p w:rsidR="00A13824" w:rsidRPr="00C23DCC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C23DCC" w:rsidRDefault="00A13824" w:rsidP="00B17EC0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      </w:r>
          </w:p>
        </w:tc>
        <w:tc>
          <w:tcPr>
            <w:tcW w:w="2693" w:type="dxa"/>
            <w:vAlign w:val="center"/>
          </w:tcPr>
          <w:p w:rsidR="00A13824" w:rsidRPr="00C23DCC" w:rsidRDefault="00A13824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927DDB" w:rsidRPr="00C23DCC" w:rsidTr="000527A4">
        <w:trPr>
          <w:trHeight w:val="597"/>
        </w:trPr>
        <w:tc>
          <w:tcPr>
            <w:tcW w:w="710" w:type="dxa"/>
          </w:tcPr>
          <w:p w:rsidR="00927DDB" w:rsidRPr="00C23DCC" w:rsidRDefault="00927DDB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27DDB" w:rsidRPr="00C23DCC" w:rsidRDefault="00927DDB" w:rsidP="00927DDB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участка земли для создания семейных (родовых) захоронений</w:t>
            </w:r>
          </w:p>
        </w:tc>
        <w:tc>
          <w:tcPr>
            <w:tcW w:w="2693" w:type="dxa"/>
            <w:vAlign w:val="center"/>
          </w:tcPr>
          <w:p w:rsidR="00927DDB" w:rsidRPr="00C23DCC" w:rsidRDefault="00927DDB" w:rsidP="00927DDB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хозяйства</w:t>
            </w:r>
          </w:p>
        </w:tc>
      </w:tr>
      <w:tr w:rsidR="00927DDB" w:rsidRPr="00C23DCC" w:rsidTr="000527A4">
        <w:trPr>
          <w:trHeight w:val="597"/>
        </w:trPr>
        <w:tc>
          <w:tcPr>
            <w:tcW w:w="710" w:type="dxa"/>
          </w:tcPr>
          <w:p w:rsidR="00927DDB" w:rsidRPr="00C23DCC" w:rsidRDefault="00927DDB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27DDB" w:rsidRPr="00C23DCC" w:rsidRDefault="00927DDB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693" w:type="dxa"/>
            <w:vAlign w:val="center"/>
          </w:tcPr>
          <w:p w:rsidR="00927DDB" w:rsidRPr="00C23DCC" w:rsidRDefault="00927DDB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C23DCC" w:rsidRDefault="00927DDB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27DDB" w:rsidRPr="00C23DCC" w:rsidRDefault="00927DDB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27DDB" w:rsidRPr="00C23DCC" w:rsidTr="000527A4">
        <w:trPr>
          <w:trHeight w:val="597"/>
        </w:trPr>
        <w:tc>
          <w:tcPr>
            <w:tcW w:w="710" w:type="dxa"/>
          </w:tcPr>
          <w:p w:rsidR="00927DDB" w:rsidRPr="00C23DCC" w:rsidRDefault="00927DDB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27DDB" w:rsidRPr="00C23DCC" w:rsidRDefault="00927DDB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      </w:r>
          </w:p>
        </w:tc>
        <w:tc>
          <w:tcPr>
            <w:tcW w:w="2693" w:type="dxa"/>
            <w:vAlign w:val="center"/>
          </w:tcPr>
          <w:p w:rsidR="00927DDB" w:rsidRPr="00C23DCC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C23DCC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27DDB" w:rsidRPr="00C23DCC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27DDB" w:rsidRPr="00C23DCC" w:rsidTr="00927DDB">
        <w:trPr>
          <w:trHeight w:val="274"/>
        </w:trPr>
        <w:tc>
          <w:tcPr>
            <w:tcW w:w="710" w:type="dxa"/>
          </w:tcPr>
          <w:p w:rsidR="00927DDB" w:rsidRPr="00C23DCC" w:rsidRDefault="00927DDB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27DDB" w:rsidRPr="00C23DCC" w:rsidRDefault="00927DDB" w:rsidP="000B5A8D">
            <w:pPr>
              <w:suppressAutoHyphens/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Выдача специального разрешения на движение по автомобильным дорогам тяжеловесного и (или) </w:t>
            </w:r>
            <w:r w:rsidRPr="00C23D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крупногабаритного транспортного средства, если маршрут, часть маршрута тяжеловесного и (или) крупногабаритного транспортного средства проходят в границах муниципального образования Ставропольского края, и не проходят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2693" w:type="dxa"/>
            <w:vAlign w:val="center"/>
          </w:tcPr>
          <w:p w:rsidR="00927DDB" w:rsidRPr="00C23DCC" w:rsidRDefault="00927DDB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  <w:p w:rsidR="00927DDB" w:rsidRPr="00C23DCC" w:rsidRDefault="00927DDB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27DDB" w:rsidRPr="00C23DCC" w:rsidRDefault="00927DDB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</w:t>
            </w:r>
          </w:p>
        </w:tc>
      </w:tr>
      <w:tr w:rsidR="00927DDB" w:rsidRPr="00C23DCC" w:rsidTr="000527A4">
        <w:trPr>
          <w:trHeight w:val="597"/>
        </w:trPr>
        <w:tc>
          <w:tcPr>
            <w:tcW w:w="710" w:type="dxa"/>
          </w:tcPr>
          <w:p w:rsidR="00927DDB" w:rsidRPr="00C23DCC" w:rsidRDefault="00927DDB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27DDB" w:rsidRPr="00C23DCC" w:rsidRDefault="00927DDB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  <w:tc>
          <w:tcPr>
            <w:tcW w:w="2693" w:type="dxa"/>
            <w:vAlign w:val="center"/>
          </w:tcPr>
          <w:p w:rsidR="00927DDB" w:rsidRPr="00C23DCC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C23DCC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27DDB" w:rsidRPr="00C23DCC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27DDB" w:rsidRPr="00C23DCC" w:rsidTr="000527A4">
        <w:trPr>
          <w:trHeight w:val="597"/>
        </w:trPr>
        <w:tc>
          <w:tcPr>
            <w:tcW w:w="710" w:type="dxa"/>
          </w:tcPr>
          <w:p w:rsidR="00927DDB" w:rsidRPr="00C23DCC" w:rsidRDefault="00927DDB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27DDB" w:rsidRPr="00C23DCC" w:rsidRDefault="00927DDB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Присоединение объектов дорожного сервиса к автомобильным дорогам (улицам) общего пользования местного значения</w:t>
            </w:r>
          </w:p>
        </w:tc>
        <w:tc>
          <w:tcPr>
            <w:tcW w:w="2693" w:type="dxa"/>
            <w:vAlign w:val="center"/>
          </w:tcPr>
          <w:p w:rsidR="00927DDB" w:rsidRPr="00C23DCC" w:rsidRDefault="00927DDB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C23DCC" w:rsidRDefault="00927DDB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27DDB" w:rsidRPr="00C23DCC" w:rsidRDefault="00927DDB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27DDB" w:rsidRPr="00C23DCC" w:rsidTr="000527A4">
        <w:trPr>
          <w:trHeight w:val="597"/>
        </w:trPr>
        <w:tc>
          <w:tcPr>
            <w:tcW w:w="710" w:type="dxa"/>
          </w:tcPr>
          <w:p w:rsidR="00927DDB" w:rsidRPr="00C23DCC" w:rsidRDefault="00927DDB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27DDB" w:rsidRPr="00C23DCC" w:rsidRDefault="00927DDB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вырубку, </w:t>
            </w:r>
            <w:proofErr w:type="spell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кронирование</w:t>
            </w:r>
            <w:proofErr w:type="spell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или посадку деревьев и кустарников</w:t>
            </w:r>
          </w:p>
        </w:tc>
        <w:tc>
          <w:tcPr>
            <w:tcW w:w="2693" w:type="dxa"/>
            <w:vAlign w:val="center"/>
          </w:tcPr>
          <w:p w:rsidR="00927DDB" w:rsidRPr="00C23DCC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C23DCC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27DDB" w:rsidRPr="00C23DCC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27DDB" w:rsidRPr="00C23DCC" w:rsidTr="000527A4">
        <w:trPr>
          <w:trHeight w:val="597"/>
        </w:trPr>
        <w:tc>
          <w:tcPr>
            <w:tcW w:w="710" w:type="dxa"/>
          </w:tcPr>
          <w:p w:rsidR="00927DDB" w:rsidRPr="00C23DCC" w:rsidRDefault="00927DDB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27DDB" w:rsidRPr="00C23DCC" w:rsidRDefault="00927DDB" w:rsidP="00981CEE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Установление, изменение, отмена муниципальных маршрутов регулярных перевозок</w:t>
            </w:r>
          </w:p>
        </w:tc>
        <w:tc>
          <w:tcPr>
            <w:tcW w:w="2693" w:type="dxa"/>
            <w:vAlign w:val="center"/>
          </w:tcPr>
          <w:p w:rsidR="00927DDB" w:rsidRPr="00C23DCC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C23DCC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27DDB" w:rsidRPr="00C23DCC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27DDB" w:rsidRPr="00C23DCC" w:rsidTr="000527A4">
        <w:trPr>
          <w:trHeight w:val="597"/>
        </w:trPr>
        <w:tc>
          <w:tcPr>
            <w:tcW w:w="710" w:type="dxa"/>
          </w:tcPr>
          <w:p w:rsidR="00927DDB" w:rsidRPr="00C23DCC" w:rsidRDefault="00927DDB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27DDB" w:rsidRPr="00C23DCC" w:rsidRDefault="00927DDB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и прием заявлений на участие в открытом конкурсе на право осуществления перевозок по муниципальному маршруту регулярных перевозок</w:t>
            </w:r>
          </w:p>
        </w:tc>
        <w:tc>
          <w:tcPr>
            <w:tcW w:w="2693" w:type="dxa"/>
            <w:vAlign w:val="center"/>
          </w:tcPr>
          <w:p w:rsidR="00927DDB" w:rsidRPr="00C23DCC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C23DCC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27DDB" w:rsidRPr="00C23DCC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27DDB" w:rsidRPr="00C23DCC" w:rsidTr="000527A4">
        <w:trPr>
          <w:trHeight w:val="597"/>
        </w:trPr>
        <w:tc>
          <w:tcPr>
            <w:tcW w:w="710" w:type="dxa"/>
          </w:tcPr>
          <w:p w:rsidR="00927DDB" w:rsidRPr="00C23DCC" w:rsidRDefault="00927DDB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27DDB" w:rsidRPr="00C23DCC" w:rsidRDefault="00927DDB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</w:t>
            </w:r>
          </w:p>
        </w:tc>
        <w:tc>
          <w:tcPr>
            <w:tcW w:w="2693" w:type="dxa"/>
            <w:vAlign w:val="center"/>
          </w:tcPr>
          <w:p w:rsidR="00927DDB" w:rsidRPr="00C23DCC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C23DCC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27DDB" w:rsidRPr="00C23DCC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27DDB" w:rsidRPr="00C23DCC" w:rsidTr="000527A4">
        <w:trPr>
          <w:trHeight w:val="597"/>
        </w:trPr>
        <w:tc>
          <w:tcPr>
            <w:tcW w:w="710" w:type="dxa"/>
          </w:tcPr>
          <w:p w:rsidR="00927DDB" w:rsidRPr="00C23DCC" w:rsidRDefault="00927DDB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27DDB" w:rsidRPr="00C23DCC" w:rsidRDefault="00927DDB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</w:t>
            </w:r>
          </w:p>
        </w:tc>
        <w:tc>
          <w:tcPr>
            <w:tcW w:w="2693" w:type="dxa"/>
            <w:vAlign w:val="center"/>
          </w:tcPr>
          <w:p w:rsidR="00927DDB" w:rsidRPr="00C23DCC" w:rsidRDefault="00927DDB" w:rsidP="00927DD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C23DCC" w:rsidRDefault="00927DDB" w:rsidP="00927DD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27DDB" w:rsidRPr="00C23DCC" w:rsidRDefault="00927DDB" w:rsidP="00927DD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27DDB" w:rsidRPr="00C23DCC" w:rsidTr="000527A4">
        <w:trPr>
          <w:trHeight w:val="597"/>
        </w:trPr>
        <w:tc>
          <w:tcPr>
            <w:tcW w:w="710" w:type="dxa"/>
          </w:tcPr>
          <w:p w:rsidR="00927DDB" w:rsidRPr="00C23DCC" w:rsidRDefault="00927DDB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27DDB" w:rsidRPr="00C23DCC" w:rsidRDefault="00927DDB" w:rsidP="00927DDB">
            <w:pPr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технических условий на присоединение к сетям муниципальной ливневой канализации </w:t>
            </w:r>
          </w:p>
          <w:p w:rsidR="00927DDB" w:rsidRPr="00C23DCC" w:rsidRDefault="00927DDB" w:rsidP="00927DDB">
            <w:pPr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927DDB" w:rsidRPr="00C23DCC" w:rsidRDefault="00927DDB" w:rsidP="00927DD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C23DCC" w:rsidRDefault="00927DDB" w:rsidP="00927DD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27DDB" w:rsidRPr="00C23DCC" w:rsidRDefault="00927DDB" w:rsidP="00927DD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27DDB" w:rsidRPr="00C23DCC" w:rsidTr="000527A4">
        <w:trPr>
          <w:trHeight w:val="597"/>
        </w:trPr>
        <w:tc>
          <w:tcPr>
            <w:tcW w:w="710" w:type="dxa"/>
          </w:tcPr>
          <w:p w:rsidR="00927DDB" w:rsidRPr="00C23DCC" w:rsidRDefault="00927DDB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27DDB" w:rsidRPr="00C23DCC" w:rsidRDefault="00927DDB" w:rsidP="00981C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выписки из похозяйственной книги</w:t>
            </w:r>
          </w:p>
        </w:tc>
        <w:tc>
          <w:tcPr>
            <w:tcW w:w="2693" w:type="dxa"/>
            <w:vAlign w:val="center"/>
          </w:tcPr>
          <w:p w:rsidR="00927DDB" w:rsidRPr="00C23DCC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C23DCC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по делам территорий</w:t>
            </w:r>
          </w:p>
        </w:tc>
      </w:tr>
      <w:tr w:rsidR="00927DDB" w:rsidRPr="00C23DCC" w:rsidTr="000527A4">
        <w:trPr>
          <w:trHeight w:val="597"/>
        </w:trPr>
        <w:tc>
          <w:tcPr>
            <w:tcW w:w="710" w:type="dxa"/>
          </w:tcPr>
          <w:p w:rsidR="00927DDB" w:rsidRPr="00C23DCC" w:rsidRDefault="00927DDB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27DDB" w:rsidRPr="00C23DCC" w:rsidRDefault="00927DDB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Признание граждан </w:t>
            </w:r>
            <w:proofErr w:type="gramStart"/>
            <w:r w:rsidRPr="00C23D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малоимущими</w:t>
            </w:r>
            <w:proofErr w:type="gramEnd"/>
            <w:r w:rsidRPr="00C23D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 целях предоставления им по договорам  социального найма жилых помещений муниципального жилищного фонда</w:t>
            </w:r>
          </w:p>
        </w:tc>
        <w:tc>
          <w:tcPr>
            <w:tcW w:w="2693" w:type="dxa"/>
            <w:vAlign w:val="center"/>
          </w:tcPr>
          <w:p w:rsidR="00927DDB" w:rsidRPr="00C23DCC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C23DCC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927DDB" w:rsidRPr="00C23DCC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927DDB" w:rsidRPr="00C23DCC" w:rsidTr="000527A4">
        <w:trPr>
          <w:trHeight w:val="597"/>
        </w:trPr>
        <w:tc>
          <w:tcPr>
            <w:tcW w:w="710" w:type="dxa"/>
          </w:tcPr>
          <w:p w:rsidR="00927DDB" w:rsidRPr="00C23DCC" w:rsidRDefault="00927DDB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27DDB" w:rsidRPr="00C23DCC" w:rsidRDefault="00927DDB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семей или малоимущими одиноко проживающих граждан</w:t>
            </w:r>
          </w:p>
        </w:tc>
        <w:tc>
          <w:tcPr>
            <w:tcW w:w="2693" w:type="dxa"/>
            <w:vAlign w:val="center"/>
          </w:tcPr>
          <w:p w:rsidR="00927DDB" w:rsidRPr="00C23DCC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C23DCC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927DDB" w:rsidRPr="00C23DCC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927DDB" w:rsidRPr="00C23DCC" w:rsidTr="000527A4">
        <w:trPr>
          <w:trHeight w:val="597"/>
        </w:trPr>
        <w:tc>
          <w:tcPr>
            <w:tcW w:w="710" w:type="dxa"/>
          </w:tcPr>
          <w:p w:rsidR="00927DDB" w:rsidRPr="00C23DCC" w:rsidRDefault="00927DDB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27DDB" w:rsidRPr="00C23DCC" w:rsidRDefault="00927DDB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мер социальной поддержки и социальной помощи отдельным категориям граждан</w:t>
            </w:r>
          </w:p>
        </w:tc>
        <w:tc>
          <w:tcPr>
            <w:tcW w:w="2693" w:type="dxa"/>
            <w:vAlign w:val="center"/>
          </w:tcPr>
          <w:p w:rsidR="00927DDB" w:rsidRPr="00C23DCC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C23DCC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927DDB" w:rsidRPr="00C23DCC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927DDB" w:rsidRPr="00C23DCC" w:rsidTr="000527A4">
        <w:trPr>
          <w:trHeight w:val="597"/>
        </w:trPr>
        <w:tc>
          <w:tcPr>
            <w:tcW w:w="710" w:type="dxa"/>
          </w:tcPr>
          <w:p w:rsidR="00927DDB" w:rsidRPr="00C23DCC" w:rsidRDefault="00927DDB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27DDB" w:rsidRPr="00C23DCC" w:rsidRDefault="00927DDB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справок, подтверждающих факт нахождения на иждивении нетрудоспособных членов семьи</w:t>
            </w:r>
          </w:p>
        </w:tc>
        <w:tc>
          <w:tcPr>
            <w:tcW w:w="2693" w:type="dxa"/>
            <w:vAlign w:val="center"/>
          </w:tcPr>
          <w:p w:rsidR="00927DDB" w:rsidRPr="00C23DCC" w:rsidRDefault="00927DDB" w:rsidP="00F6500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C23DCC" w:rsidRDefault="00927DDB" w:rsidP="00F6500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927DDB" w:rsidRPr="00C23DCC" w:rsidRDefault="00927DDB" w:rsidP="00F6500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927DDB" w:rsidRPr="00C23DCC" w:rsidTr="000527A4">
        <w:trPr>
          <w:trHeight w:val="597"/>
        </w:trPr>
        <w:tc>
          <w:tcPr>
            <w:tcW w:w="710" w:type="dxa"/>
          </w:tcPr>
          <w:p w:rsidR="00927DDB" w:rsidRPr="00C23DCC" w:rsidRDefault="00927DDB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27DDB" w:rsidRPr="00C23DCC" w:rsidRDefault="00927DDB" w:rsidP="001D1C36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Уведомительная регистрация трудовых договоров, заключенных (прекращенных) работодателем - физическим лицом, не являющимся индивидуальным предпринимателем, с работником</w:t>
            </w:r>
          </w:p>
        </w:tc>
        <w:tc>
          <w:tcPr>
            <w:tcW w:w="2693" w:type="dxa"/>
            <w:vAlign w:val="center"/>
          </w:tcPr>
          <w:p w:rsidR="00927DDB" w:rsidRPr="00C23DCC" w:rsidRDefault="00927DDB" w:rsidP="00F6500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C23DCC" w:rsidRDefault="00927DDB" w:rsidP="00F6500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927DDB" w:rsidRPr="00C23DCC" w:rsidRDefault="00927DDB" w:rsidP="00F6500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927DDB" w:rsidRPr="00C23DCC" w:rsidTr="000527A4">
        <w:trPr>
          <w:trHeight w:val="597"/>
        </w:trPr>
        <w:tc>
          <w:tcPr>
            <w:tcW w:w="710" w:type="dxa"/>
          </w:tcPr>
          <w:p w:rsidR="00927DDB" w:rsidRPr="00C23DCC" w:rsidRDefault="00927DDB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27DDB" w:rsidRPr="00C23DCC" w:rsidRDefault="00927DDB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Консультационно-информационные услуги по вопросам поддержки малого и среднего предпринимательства</w:t>
            </w:r>
          </w:p>
        </w:tc>
        <w:tc>
          <w:tcPr>
            <w:tcW w:w="2693" w:type="dxa"/>
            <w:vAlign w:val="center"/>
          </w:tcPr>
          <w:p w:rsidR="00927DDB" w:rsidRPr="00C23DCC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развития </w:t>
            </w:r>
          </w:p>
        </w:tc>
      </w:tr>
      <w:tr w:rsidR="00927DDB" w:rsidRPr="00C23DCC" w:rsidTr="000527A4">
        <w:trPr>
          <w:trHeight w:val="597"/>
        </w:trPr>
        <w:tc>
          <w:tcPr>
            <w:tcW w:w="710" w:type="dxa"/>
          </w:tcPr>
          <w:p w:rsidR="00927DDB" w:rsidRPr="00C23DCC" w:rsidRDefault="00927DDB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27DDB" w:rsidRPr="00C23DCC" w:rsidRDefault="00927DDB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субъектам малого и среднего предпринимательства из бюджета муниципального образования Ставропольского края</w:t>
            </w:r>
          </w:p>
        </w:tc>
        <w:tc>
          <w:tcPr>
            <w:tcW w:w="2693" w:type="dxa"/>
            <w:vAlign w:val="center"/>
          </w:tcPr>
          <w:p w:rsidR="00927DDB" w:rsidRPr="00C23DCC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</w:tr>
      <w:tr w:rsidR="00927DDB" w:rsidRPr="00C23DCC" w:rsidTr="000527A4">
        <w:trPr>
          <w:trHeight w:val="597"/>
        </w:trPr>
        <w:tc>
          <w:tcPr>
            <w:tcW w:w="710" w:type="dxa"/>
          </w:tcPr>
          <w:p w:rsidR="00927DDB" w:rsidRPr="00C23DCC" w:rsidRDefault="00927DDB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27DDB" w:rsidRPr="00C23DCC" w:rsidRDefault="00927DDB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за счет средств бюджета муниципального образования Ставропольского края субъектам малого и среднего предпринимательства</w:t>
            </w:r>
          </w:p>
        </w:tc>
        <w:tc>
          <w:tcPr>
            <w:tcW w:w="2693" w:type="dxa"/>
            <w:vAlign w:val="center"/>
          </w:tcPr>
          <w:p w:rsidR="00927DDB" w:rsidRPr="00C23DCC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</w:tr>
      <w:tr w:rsidR="009530A6" w:rsidRPr="00C23DCC" w:rsidTr="000527A4">
        <w:trPr>
          <w:trHeight w:val="597"/>
        </w:trPr>
        <w:tc>
          <w:tcPr>
            <w:tcW w:w="710" w:type="dxa"/>
          </w:tcPr>
          <w:p w:rsidR="009530A6" w:rsidRPr="00C23DCC" w:rsidRDefault="009530A6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530A6" w:rsidRPr="00C23DCC" w:rsidRDefault="009530A6" w:rsidP="001969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2693" w:type="dxa"/>
            <w:vAlign w:val="center"/>
          </w:tcPr>
          <w:p w:rsidR="009530A6" w:rsidRPr="00C23DCC" w:rsidRDefault="009530A6" w:rsidP="009530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:rsidR="009530A6" w:rsidRPr="00C23DCC" w:rsidRDefault="009530A6" w:rsidP="009530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общественной безопасности</w:t>
            </w:r>
          </w:p>
        </w:tc>
      </w:tr>
      <w:tr w:rsidR="009530A6" w:rsidRPr="00C23DCC" w:rsidTr="000527A4">
        <w:trPr>
          <w:trHeight w:val="767"/>
        </w:trPr>
        <w:tc>
          <w:tcPr>
            <w:tcW w:w="10065" w:type="dxa"/>
            <w:gridSpan w:val="3"/>
            <w:shd w:val="clear" w:color="auto" w:fill="auto"/>
          </w:tcPr>
          <w:p w:rsidR="009530A6" w:rsidRPr="00C23DCC" w:rsidRDefault="009530A6" w:rsidP="003B32F7">
            <w:pPr>
              <w:pStyle w:val="a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Перечень услуг,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Минераловодского городского округа</w:t>
            </w:r>
          </w:p>
        </w:tc>
      </w:tr>
      <w:tr w:rsidR="009530A6" w:rsidRPr="00C23DCC" w:rsidTr="00B47EAA">
        <w:trPr>
          <w:trHeight w:val="1357"/>
        </w:trPr>
        <w:tc>
          <w:tcPr>
            <w:tcW w:w="710" w:type="dxa"/>
          </w:tcPr>
          <w:p w:rsidR="009530A6" w:rsidRPr="00C23DCC" w:rsidRDefault="009530A6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62" w:type="dxa"/>
          </w:tcPr>
          <w:p w:rsidR="009530A6" w:rsidRPr="00C23DCC" w:rsidRDefault="009530A6" w:rsidP="000779E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      </w:r>
          </w:p>
        </w:tc>
        <w:tc>
          <w:tcPr>
            <w:tcW w:w="2693" w:type="dxa"/>
            <w:vAlign w:val="center"/>
          </w:tcPr>
          <w:p w:rsidR="009530A6" w:rsidRPr="00C23DCC" w:rsidRDefault="009530A6" w:rsidP="000779EE">
            <w:pPr>
              <w:tabs>
                <w:tab w:val="left" w:pos="588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9530A6" w:rsidRPr="00C23DCC" w:rsidTr="000527A4">
        <w:trPr>
          <w:trHeight w:val="555"/>
        </w:trPr>
        <w:tc>
          <w:tcPr>
            <w:tcW w:w="710" w:type="dxa"/>
          </w:tcPr>
          <w:p w:rsidR="009530A6" w:rsidRPr="00C23DCC" w:rsidRDefault="009530A6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662" w:type="dxa"/>
          </w:tcPr>
          <w:p w:rsidR="009530A6" w:rsidRPr="00C23DCC" w:rsidRDefault="009530A6" w:rsidP="00077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Зачисление в муниципальную общеобразовательную организацию, а также организацию дополнительного образования</w:t>
            </w:r>
          </w:p>
        </w:tc>
        <w:tc>
          <w:tcPr>
            <w:tcW w:w="2693" w:type="dxa"/>
            <w:vAlign w:val="center"/>
          </w:tcPr>
          <w:p w:rsidR="009530A6" w:rsidRPr="00C23DCC" w:rsidRDefault="009530A6" w:rsidP="0007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9530A6" w:rsidRPr="00C23DCC" w:rsidTr="000527A4">
        <w:trPr>
          <w:trHeight w:val="767"/>
        </w:trPr>
        <w:tc>
          <w:tcPr>
            <w:tcW w:w="710" w:type="dxa"/>
          </w:tcPr>
          <w:p w:rsidR="009530A6" w:rsidRPr="00C23DCC" w:rsidRDefault="009530A6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662" w:type="dxa"/>
          </w:tcPr>
          <w:p w:rsidR="009530A6" w:rsidRPr="00C23DCC" w:rsidRDefault="009530A6" w:rsidP="007F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текущей успеваемости учащегося, ведении электронного дневника и электронного журнала успеваемости</w:t>
            </w:r>
          </w:p>
        </w:tc>
        <w:tc>
          <w:tcPr>
            <w:tcW w:w="2693" w:type="dxa"/>
            <w:vAlign w:val="center"/>
          </w:tcPr>
          <w:p w:rsidR="009530A6" w:rsidRPr="00C23DCC" w:rsidRDefault="009530A6" w:rsidP="007F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9530A6" w:rsidRPr="00C23DCC" w:rsidTr="000527A4">
        <w:trPr>
          <w:trHeight w:val="272"/>
        </w:trPr>
        <w:tc>
          <w:tcPr>
            <w:tcW w:w="710" w:type="dxa"/>
          </w:tcPr>
          <w:p w:rsidR="009530A6" w:rsidRPr="00C23DCC" w:rsidRDefault="009530A6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662" w:type="dxa"/>
          </w:tcPr>
          <w:p w:rsidR="009530A6" w:rsidRPr="00C23DCC" w:rsidRDefault="009530A6" w:rsidP="007F7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2693" w:type="dxa"/>
            <w:vAlign w:val="center"/>
          </w:tcPr>
          <w:p w:rsidR="009530A6" w:rsidRPr="00C23DCC" w:rsidRDefault="009530A6" w:rsidP="007F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9530A6" w:rsidRPr="00C23DCC" w:rsidTr="000527A4">
        <w:trPr>
          <w:trHeight w:val="767"/>
        </w:trPr>
        <w:tc>
          <w:tcPr>
            <w:tcW w:w="710" w:type="dxa"/>
          </w:tcPr>
          <w:p w:rsidR="009530A6" w:rsidRPr="00C23DCC" w:rsidRDefault="009530A6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662" w:type="dxa"/>
          </w:tcPr>
          <w:p w:rsidR="009530A6" w:rsidRPr="00C23DCC" w:rsidRDefault="009530A6" w:rsidP="007F7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      </w:r>
          </w:p>
        </w:tc>
        <w:tc>
          <w:tcPr>
            <w:tcW w:w="2693" w:type="dxa"/>
            <w:vAlign w:val="center"/>
          </w:tcPr>
          <w:p w:rsidR="009530A6" w:rsidRPr="00C23DCC" w:rsidRDefault="009530A6" w:rsidP="007F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9530A6" w:rsidRPr="00C23DCC" w:rsidTr="000527A4">
        <w:trPr>
          <w:trHeight w:val="767"/>
        </w:trPr>
        <w:tc>
          <w:tcPr>
            <w:tcW w:w="710" w:type="dxa"/>
          </w:tcPr>
          <w:p w:rsidR="009530A6" w:rsidRPr="00C23DCC" w:rsidRDefault="009530A6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662" w:type="dxa"/>
          </w:tcPr>
          <w:p w:rsidR="009530A6" w:rsidRPr="00C23DCC" w:rsidRDefault="009530A6" w:rsidP="007F734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2693" w:type="dxa"/>
            <w:vAlign w:val="center"/>
          </w:tcPr>
          <w:p w:rsidR="009530A6" w:rsidRPr="00C23DCC" w:rsidRDefault="009530A6" w:rsidP="00855CC2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МБУ культуры «Центральная библиотечная система» Минераловодского городского округа</w:t>
            </w:r>
          </w:p>
        </w:tc>
      </w:tr>
      <w:tr w:rsidR="009530A6" w:rsidRPr="00C23DCC" w:rsidTr="00B47EAA">
        <w:trPr>
          <w:trHeight w:val="274"/>
        </w:trPr>
        <w:tc>
          <w:tcPr>
            <w:tcW w:w="710" w:type="dxa"/>
          </w:tcPr>
          <w:p w:rsidR="009530A6" w:rsidRPr="00C23DCC" w:rsidRDefault="009530A6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662" w:type="dxa"/>
          </w:tcPr>
          <w:p w:rsidR="009530A6" w:rsidRPr="00C23DCC" w:rsidRDefault="009530A6" w:rsidP="000779EE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об объектах культурного наследия  регионального или местного значения, находящихся на территории Минераловодского городского округа Ставропольского края и включенных  в единый государственный реестр объектов культурного наследия (памятников истории и культуры) народов Российской </w:t>
            </w:r>
            <w:r w:rsidRPr="00C23DCC">
              <w:rPr>
                <w:rFonts w:ascii="Times New Roman" w:hAnsi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2693" w:type="dxa"/>
            <w:vAlign w:val="center"/>
          </w:tcPr>
          <w:p w:rsidR="009530A6" w:rsidRPr="00C23DCC" w:rsidRDefault="009530A6" w:rsidP="000779EE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Комитет </w:t>
            </w:r>
          </w:p>
          <w:p w:rsidR="009530A6" w:rsidRPr="00C23DCC" w:rsidRDefault="009530A6" w:rsidP="000779EE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по культуре</w:t>
            </w:r>
          </w:p>
        </w:tc>
      </w:tr>
      <w:tr w:rsidR="009530A6" w:rsidRPr="00C23DCC" w:rsidTr="000527A4">
        <w:tc>
          <w:tcPr>
            <w:tcW w:w="710" w:type="dxa"/>
          </w:tcPr>
          <w:p w:rsidR="009530A6" w:rsidRPr="00C23DCC" w:rsidRDefault="009530A6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6662" w:type="dxa"/>
          </w:tcPr>
          <w:p w:rsidR="009530A6" w:rsidRPr="00C23DCC" w:rsidRDefault="009530A6" w:rsidP="007F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ar-SA"/>
              </w:rPr>
              <w:t xml:space="preserve">Организация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курсов повышения квалификации и профессиональной переподготовки руководящих и педагогических работников образовательных учреждений Минераловодского городского округа</w:t>
            </w:r>
          </w:p>
        </w:tc>
        <w:tc>
          <w:tcPr>
            <w:tcW w:w="2693" w:type="dxa"/>
            <w:vAlign w:val="center"/>
          </w:tcPr>
          <w:p w:rsidR="009530A6" w:rsidRPr="00C23DCC" w:rsidRDefault="009530A6" w:rsidP="00855CC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МБУ «Информационно-методический центр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Минераловодского</w:t>
            </w:r>
            <w:proofErr w:type="gramEnd"/>
          </w:p>
          <w:p w:rsidR="009530A6" w:rsidRPr="00C23DCC" w:rsidRDefault="009530A6" w:rsidP="007F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городского  округа»</w:t>
            </w:r>
          </w:p>
        </w:tc>
      </w:tr>
      <w:tr w:rsidR="009530A6" w:rsidRPr="00C23DCC" w:rsidTr="000527A4">
        <w:tc>
          <w:tcPr>
            <w:tcW w:w="710" w:type="dxa"/>
          </w:tcPr>
          <w:p w:rsidR="009530A6" w:rsidRPr="00C23DCC" w:rsidRDefault="009530A6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662" w:type="dxa"/>
          </w:tcPr>
          <w:p w:rsidR="009530A6" w:rsidRPr="00C23DCC" w:rsidRDefault="009530A6" w:rsidP="007F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и научно-методической поддержки педагогическим и руководящим работникам образовательных учреждений Минераловодского городского округа</w:t>
            </w:r>
          </w:p>
        </w:tc>
        <w:tc>
          <w:tcPr>
            <w:tcW w:w="2693" w:type="dxa"/>
            <w:vAlign w:val="center"/>
          </w:tcPr>
          <w:p w:rsidR="009530A6" w:rsidRPr="00C23DCC" w:rsidRDefault="009530A6" w:rsidP="00855CC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МБУ «Информационн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методический центр Минераловодского городского  округа»</w:t>
            </w:r>
          </w:p>
        </w:tc>
      </w:tr>
      <w:tr w:rsidR="009530A6" w:rsidRPr="00C23DCC" w:rsidTr="000527A4">
        <w:tc>
          <w:tcPr>
            <w:tcW w:w="710" w:type="dxa"/>
          </w:tcPr>
          <w:p w:rsidR="009530A6" w:rsidRPr="00C23DCC" w:rsidRDefault="009530A6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6662" w:type="dxa"/>
          </w:tcPr>
          <w:p w:rsidR="009530A6" w:rsidRPr="00C23DCC" w:rsidRDefault="009530A6" w:rsidP="000779E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Заверение (удостоверение) доверенностей, выданных участниками долевой собственности (на земельные участки из земель сельскохозяйственного назначения) и </w:t>
            </w:r>
            <w:proofErr w:type="gramStart"/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заверение копий</w:t>
            </w:r>
            <w:proofErr w:type="gramEnd"/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 необходимых для кадастрового учета</w:t>
            </w:r>
          </w:p>
        </w:tc>
        <w:tc>
          <w:tcPr>
            <w:tcW w:w="2693" w:type="dxa"/>
            <w:vAlign w:val="center"/>
          </w:tcPr>
          <w:p w:rsidR="009530A6" w:rsidRPr="00C23DCC" w:rsidRDefault="009530A6" w:rsidP="001254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530A6" w:rsidRPr="00C23DCC" w:rsidRDefault="009530A6" w:rsidP="001254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по делам территорий</w:t>
            </w:r>
          </w:p>
        </w:tc>
      </w:tr>
    </w:tbl>
    <w:p w:rsidR="001A081F" w:rsidRPr="00C23DCC" w:rsidRDefault="001A081F" w:rsidP="00ED7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133" w:rsidRPr="00C23DCC" w:rsidRDefault="00331133" w:rsidP="000779E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  <w:sectPr w:rsidR="00331133" w:rsidRPr="00C23DCC" w:rsidSect="00851C6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779EE" w:rsidRPr="00C23DCC" w:rsidRDefault="000779EE" w:rsidP="00FD7B2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779EE" w:rsidRPr="00C23DCC" w:rsidRDefault="000779EE" w:rsidP="00FD7B2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0779EE" w:rsidRPr="00C23DCC" w:rsidRDefault="000779EE" w:rsidP="00FD7B2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894105" w:rsidRDefault="002A4235" w:rsidP="0089410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12.02.2020 </w:t>
      </w:r>
      <w:r w:rsidR="00B2316B" w:rsidRPr="00C23DCC">
        <w:rPr>
          <w:rFonts w:ascii="Times New Roman" w:hAnsi="Times New Roman" w:cs="Times New Roman"/>
          <w:sz w:val="28"/>
          <w:szCs w:val="28"/>
        </w:rPr>
        <w:t>№</w:t>
      </w:r>
      <w:r w:rsidR="009F5455" w:rsidRPr="00C23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283</w:t>
      </w:r>
    </w:p>
    <w:p w:rsidR="002A4235" w:rsidRDefault="002A4235" w:rsidP="0089410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2A4235" w:rsidRPr="00C23DCC" w:rsidRDefault="002A4235" w:rsidP="0089410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0E2DF7" w:rsidRPr="00C23DCC" w:rsidRDefault="000E2DF7" w:rsidP="000779E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779EE" w:rsidRPr="00C23DCC" w:rsidRDefault="000779EE" w:rsidP="00077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DCC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0779EE" w:rsidRPr="00C23DCC" w:rsidRDefault="000779EE" w:rsidP="000779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 xml:space="preserve">муниципальных услуг Минераловодского городского округа, предоставляемых </w:t>
      </w:r>
      <w:r w:rsidR="00C6518F" w:rsidRPr="00C23DCC">
        <w:rPr>
          <w:rFonts w:ascii="Times New Roman" w:hAnsi="Times New Roman" w:cs="Times New Roman"/>
          <w:sz w:val="28"/>
          <w:szCs w:val="28"/>
        </w:rPr>
        <w:t xml:space="preserve">в </w:t>
      </w:r>
      <w:r w:rsidR="00A332B7" w:rsidRPr="00C23DCC">
        <w:rPr>
          <w:rFonts w:ascii="Times New Roman" w:hAnsi="Times New Roman" w:cs="Times New Roman"/>
          <w:sz w:val="28"/>
          <w:szCs w:val="28"/>
        </w:rPr>
        <w:t xml:space="preserve">многофункциональных центрах </w:t>
      </w:r>
      <w:r w:rsidR="00C6518F" w:rsidRPr="00C23DCC">
        <w:rPr>
          <w:rFonts w:ascii="Times New Roman" w:hAnsi="Times New Roman" w:cs="Times New Roman"/>
          <w:sz w:val="28"/>
          <w:szCs w:val="28"/>
        </w:rPr>
        <w:t xml:space="preserve">по комплексному запросу, в том числе муниципальных услуг, предоставление которых </w:t>
      </w:r>
      <w:r w:rsidR="00A46A54" w:rsidRPr="00C23DCC">
        <w:rPr>
          <w:rFonts w:ascii="Times New Roman" w:hAnsi="Times New Roman" w:cs="Times New Roman"/>
          <w:sz w:val="28"/>
          <w:szCs w:val="28"/>
        </w:rPr>
        <w:t xml:space="preserve">организовано </w:t>
      </w:r>
      <w:r w:rsidRPr="00C23DCC">
        <w:rPr>
          <w:rFonts w:ascii="Times New Roman" w:hAnsi="Times New Roman" w:cs="Times New Roman"/>
          <w:sz w:val="28"/>
          <w:szCs w:val="28"/>
        </w:rPr>
        <w:t>по принципу «одного окна» в многофункциональных центрах предоставления государственных и муниципаль</w:t>
      </w:r>
      <w:r w:rsidR="00C50A6C" w:rsidRPr="00C23DCC">
        <w:rPr>
          <w:rFonts w:ascii="Times New Roman" w:hAnsi="Times New Roman" w:cs="Times New Roman"/>
          <w:sz w:val="28"/>
          <w:szCs w:val="28"/>
        </w:rPr>
        <w:t>ных услуг в Ставропольском крае</w:t>
      </w:r>
    </w:p>
    <w:p w:rsidR="000779EE" w:rsidRPr="00C23DCC" w:rsidRDefault="000779EE" w:rsidP="000779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379"/>
        <w:gridCol w:w="2976"/>
      </w:tblGrid>
      <w:tr w:rsidR="009A3E7B" w:rsidRPr="00C23DCC" w:rsidTr="00EF22AF">
        <w:trPr>
          <w:trHeight w:val="767"/>
        </w:trPr>
        <w:tc>
          <w:tcPr>
            <w:tcW w:w="710" w:type="dxa"/>
            <w:vAlign w:val="center"/>
          </w:tcPr>
          <w:p w:rsidR="009A3E7B" w:rsidRPr="00C23DCC" w:rsidRDefault="009A3E7B" w:rsidP="0097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9" w:type="dxa"/>
            <w:vAlign w:val="center"/>
          </w:tcPr>
          <w:p w:rsidR="009A3E7B" w:rsidRPr="00C23DCC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976" w:type="dxa"/>
            <w:vAlign w:val="center"/>
          </w:tcPr>
          <w:p w:rsidR="009A3E7B" w:rsidRPr="00C23DCC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администрации, предоставляющего муниципальную услугу</w:t>
            </w:r>
          </w:p>
        </w:tc>
      </w:tr>
      <w:tr w:rsidR="006D3C46" w:rsidRPr="00C23DCC" w:rsidTr="00EF22AF">
        <w:trPr>
          <w:trHeight w:val="767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C23DCC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6D3C46" w:rsidRPr="00C23DCC" w:rsidTr="00EF22AF">
        <w:trPr>
          <w:trHeight w:val="601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C23DCC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6D3C46" w:rsidRPr="00C23DCC" w:rsidTr="00EF22AF">
        <w:trPr>
          <w:trHeight w:val="597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Выдача, переоформление, продление срока действия разрешения на право организации розничного рынка, выдача дубликата или копии разрешения на право организации розничного рынка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6D3C46" w:rsidRPr="00C23DCC" w:rsidTr="00EF22AF">
        <w:trPr>
          <w:trHeight w:val="597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размещения объектов нестационарной торговли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6D3C46" w:rsidRPr="00C23DCC" w:rsidTr="00EF22AF">
        <w:trPr>
          <w:trHeight w:val="597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спортивных разрядов: «второй спортивный разряд» и «третий спортивный разряд» 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6D3C46" w:rsidRPr="00C23DCC" w:rsidTr="00EF22AF">
        <w:trPr>
          <w:trHeight w:val="272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в качестве нуждающихся в жилых помещениях, предоставляемых по договору социального найма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</w:p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по учету граждан, нуждающихся в предоставлении</w:t>
            </w:r>
          </w:p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жилых помещений</w:t>
            </w:r>
          </w:p>
        </w:tc>
      </w:tr>
      <w:tr w:rsidR="006D3C46" w:rsidRPr="00C23DCC" w:rsidTr="00EF22AF">
        <w:trPr>
          <w:trHeight w:val="272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Признание молодой семьи семьей,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</w:p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по учету граждан, нуждающихся в предоставлении</w:t>
            </w:r>
          </w:p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жилых помещений</w:t>
            </w:r>
          </w:p>
        </w:tc>
      </w:tr>
      <w:tr w:rsidR="006D3C46" w:rsidRPr="00C23DCC" w:rsidTr="006D3C46">
        <w:trPr>
          <w:trHeight w:val="555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об очередности предоставления жилых помещений на условиях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найма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</w:t>
            </w:r>
          </w:p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учету граждан, </w:t>
            </w: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нуждающихся в предоставлении</w:t>
            </w:r>
          </w:p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жилых помещений</w:t>
            </w:r>
          </w:p>
        </w:tc>
      </w:tr>
      <w:tr w:rsidR="006D3C46" w:rsidRPr="00C23DCC" w:rsidTr="00EF22AF">
        <w:trPr>
          <w:trHeight w:val="767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Times New Roman CYR" w:hAnsi="Times New Roman" w:cs="Times New Roman"/>
                <w:sz w:val="24"/>
                <w:szCs w:val="24"/>
              </w:rPr>
      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Архивный отдел</w:t>
            </w:r>
          </w:p>
          <w:p w:rsidR="006D3C46" w:rsidRPr="00C23DCC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46" w:rsidRPr="00C23DCC" w:rsidTr="00EF22AF">
        <w:trPr>
          <w:trHeight w:val="767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6D3C46" w:rsidRPr="00C23DCC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6D3C46" w:rsidRPr="00C23DCC" w:rsidTr="00EF22AF">
        <w:trPr>
          <w:trHeight w:val="767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6D3C46" w:rsidRPr="00C23DCC" w:rsidTr="00EF22AF">
        <w:trPr>
          <w:trHeight w:val="767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учета, содержащейся в реестре муниципальной собственности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6D3C46" w:rsidRPr="00C23DCC" w:rsidTr="00EF22AF">
        <w:trPr>
          <w:trHeight w:val="272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Согласование местоположения границ земельных участков, образованных из земель или земельных участков, находящихся в муниципальной собственности или государственная собственность на которые не разграничена,  или смежных с ними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6D3C46" w:rsidRPr="00C23DCC" w:rsidTr="00EF22AF">
        <w:trPr>
          <w:trHeight w:val="767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6D3C46" w:rsidRPr="00C23DCC" w:rsidTr="00EF22AF">
        <w:trPr>
          <w:trHeight w:val="767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Продажа земельных участков, находящихся в муниципальной собственности или государственная собственность на которые не разграничена,  без проведения торгов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6D3C46" w:rsidRPr="00C23DCC" w:rsidTr="00EF22AF">
        <w:trPr>
          <w:trHeight w:val="767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 в собственность бесплатно в случаях, установленных законодательством Российской Федерации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6D3C46" w:rsidRPr="00C23DCC" w:rsidTr="00EF22AF">
        <w:trPr>
          <w:trHeight w:val="767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земельных участков, находящихся в муниципальной собственности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которые не разграничена,  отдельным категориям граждан в собственность бесплатно в соответствии с законодательством Ставропольского края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6D3C46" w:rsidRPr="00C23DCC" w:rsidTr="00EF22AF">
        <w:trPr>
          <w:trHeight w:val="767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муниципальной собственности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который не разграничена,  гражданину или юридическому лицу в собственность бесплатно на основании решения уполномоченного органа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6D3C46" w:rsidRPr="00C23DCC" w:rsidTr="00EF22AF">
        <w:trPr>
          <w:trHeight w:val="767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6D3C46" w:rsidRPr="00C23DCC" w:rsidTr="00EF22AF">
        <w:trPr>
          <w:trHeight w:val="767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в собственность земельных участков гражданам, имеющим трех и более детей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6D3C46" w:rsidRPr="00C23DCC" w:rsidTr="00927DDB">
        <w:trPr>
          <w:trHeight w:val="272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Pr="00C23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редоставление земельных участков, находящихся в муниципальной собственности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или государственная </w:t>
            </w:r>
            <w:r w:rsidRPr="00C23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собственность на которые не разграничена,  в аренду без проведения торгов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</w:tc>
      </w:tr>
      <w:tr w:rsidR="006D3C46" w:rsidRPr="00C23DCC" w:rsidTr="00EF22AF">
        <w:trPr>
          <w:trHeight w:val="770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муниципальной собственности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который не разграничена,  в постоянное (бессрочное) пользование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6D3C46" w:rsidRPr="00C23DCC" w:rsidTr="00EF22AF">
        <w:trPr>
          <w:trHeight w:val="770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муниципальной собственности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который не разграничена,  в безвозмездное пользование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6D3C46" w:rsidRPr="00C23DCC" w:rsidTr="006D2A75">
        <w:trPr>
          <w:trHeight w:val="274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6D3C46" w:rsidRPr="00C23DCC" w:rsidTr="00EF22AF">
        <w:trPr>
          <w:trHeight w:val="874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об установлении сервитута в отношении земельного участка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6D3C46" w:rsidRPr="00C23DCC" w:rsidTr="00EF22AF">
        <w:trPr>
          <w:trHeight w:val="501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Заключение соглашения о перераспределении земель и (или) земельных участков, </w:t>
            </w:r>
            <w:r w:rsidRPr="00C23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находящихся в муниципальной собственности или государственная собственность на которые не разграничена,  и земельных участков, находящихся в частной собственности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6D3C46" w:rsidRPr="00C23DCC" w:rsidTr="00EF22AF">
        <w:trPr>
          <w:trHeight w:val="874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6D3C46" w:rsidRPr="00C23DCC" w:rsidTr="00EF22AF">
        <w:trPr>
          <w:trHeight w:val="366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976" w:type="dxa"/>
            <w:vAlign w:val="center"/>
          </w:tcPr>
          <w:p w:rsidR="00927DDB" w:rsidRPr="00C23DCC" w:rsidRDefault="00927DDB" w:rsidP="00927DDB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C23DCC" w:rsidRDefault="00927DDB" w:rsidP="00927DDB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6D3C46" w:rsidRPr="00C23DCC" w:rsidRDefault="00927DDB" w:rsidP="00927DDB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="004E4D0C" w:rsidRPr="00C23D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4D0C" w:rsidRPr="00C23DCC" w:rsidRDefault="004E4D0C" w:rsidP="004E4D0C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E4D0C" w:rsidRPr="00C23DCC" w:rsidRDefault="004E4D0C" w:rsidP="004E4D0C">
            <w:pPr>
              <w:ind w:left="16" w:right="3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6D3C46" w:rsidRPr="00C23DCC" w:rsidTr="00EF22AF">
        <w:trPr>
          <w:trHeight w:val="274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Times New Roman"/>
                <w:color w:val="auto"/>
              </w:rPr>
            </w:pPr>
            <w:proofErr w:type="gramStart"/>
            <w:r w:rsidRPr="00C23DCC">
              <w:rPr>
                <w:rStyle w:val="fontstyle01"/>
                <w:rFonts w:ascii="Times New Roman" w:hAnsi="Times New Roman" w:cs="Times New Roman"/>
                <w:color w:val="auto"/>
              </w:rPr>
              <w:t>Предоставление земельных участков, образованных из земельного участка, предоставленного до дня вступления в силу Федерального закона «О введении в действие Земельного кодекса Российской Федерации» для ведения садоводства, огородничества или дачного хозяйства некоммерческой организации, созданной до 1 января 2019 года для ведения садоводства, огородничества или дачного хозяйства, либо иной организации, при которой была создана или организована такая некоммерческая организация</w:t>
            </w:r>
            <w:proofErr w:type="gramEnd"/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6D3C46" w:rsidRPr="00C23DCC" w:rsidTr="00EF22AF">
        <w:trPr>
          <w:trHeight w:val="767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земельных участков для индивидуального жилищного строительства или ведения личного подсобного хозяйства гражданам, имеющим трех и более детей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6D3C46" w:rsidRPr="00C23DCC" w:rsidTr="00EF22AF">
        <w:trPr>
          <w:trHeight w:val="555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6D3C46" w:rsidRPr="00C23DCC" w:rsidTr="00EF22AF">
        <w:trPr>
          <w:trHeight w:val="767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6D3C46" w:rsidRPr="00C23DCC" w:rsidTr="00EF22AF">
        <w:trPr>
          <w:trHeight w:val="767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об инвестиционной деятельности в отношении объектов недвижимого имущества, находящихся в муниципальной собственности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6D3C46" w:rsidRPr="00C23DCC" w:rsidTr="00EF22AF">
        <w:trPr>
          <w:trHeight w:val="767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C23DCC" w:rsidRDefault="006D3C46" w:rsidP="001C0CDF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6D3C46" w:rsidRPr="00C23DCC" w:rsidTr="00EF22AF">
        <w:trPr>
          <w:trHeight w:val="767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разрешения на строительство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6D3C46" w:rsidRPr="00C23DCC" w:rsidRDefault="006D3C46" w:rsidP="001C0CDF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6D3C46" w:rsidRPr="00C23DCC" w:rsidTr="00EF22AF">
        <w:trPr>
          <w:trHeight w:val="767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разрешения на ввод объекта в эксплуатацию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6D3C46" w:rsidRPr="00C23DCC" w:rsidRDefault="006D3C46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6D3C46" w:rsidRPr="00C23DCC" w:rsidTr="00EF22AF">
        <w:trPr>
          <w:trHeight w:val="767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6D3C46" w:rsidRPr="00C23DCC" w:rsidRDefault="006D3C46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6D3C46" w:rsidRPr="00C23DCC" w:rsidTr="00EF22AF">
        <w:trPr>
          <w:trHeight w:val="767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 подготовке документации по планировке территории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C23DCC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6D3C46" w:rsidRPr="00C23DCC" w:rsidTr="00EF22AF">
        <w:trPr>
          <w:trHeight w:val="767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Утверждение документации по планировке территории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C23DCC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6D3C46" w:rsidRPr="00C23DCC" w:rsidTr="00EF22AF">
        <w:trPr>
          <w:trHeight w:val="767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разрешения на условно разрешенный вид использования земельного участка и (или) объекта капитального строительства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C23DCC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6D3C46" w:rsidRPr="00C23DCC" w:rsidTr="00EF22AF">
        <w:trPr>
          <w:trHeight w:val="274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6D3C46" w:rsidRPr="00C23DCC" w:rsidRDefault="006D3C46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6D3C46" w:rsidRPr="00C23DCC" w:rsidTr="00EF22AF">
        <w:trPr>
          <w:trHeight w:val="274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соответствии (несоответствии)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построенных</w:t>
            </w:r>
            <w:proofErr w:type="gram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6D3C46" w:rsidRPr="00C23DCC" w:rsidRDefault="006D3C46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6D3C46" w:rsidRPr="00C23DCC" w:rsidTr="00EF22AF">
        <w:trPr>
          <w:trHeight w:val="767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уведомления о соответствии (несоответствии) указанных в уведомлении о </w:t>
            </w: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строительстве или реконструкции объекта индивидуального жилищного строительства или садового дома </w:t>
            </w:r>
            <w:r w:rsidRPr="00C23DCC">
              <w:rPr>
                <w:rFonts w:ascii="Times New Roman" w:eastAsia="Calibri" w:hAnsi="Times New Roman" w:cs="Times New Roman"/>
                <w:sz w:val="24"/>
                <w:szCs w:val="24"/>
              </w:rPr>
              <w:t>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6D3C46" w:rsidRPr="00C23DCC" w:rsidRDefault="006D3C46" w:rsidP="001C0CD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6D3C46" w:rsidRPr="00C23DCC" w:rsidTr="00EF22AF">
        <w:trPr>
          <w:trHeight w:val="767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6D3C46" w:rsidRPr="00C23DCC" w:rsidRDefault="006D3C46" w:rsidP="001C0CD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6D3C46" w:rsidRPr="00C23DCC" w:rsidTr="00EF22AF">
        <w:trPr>
          <w:trHeight w:val="556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Согласование переустройства и (или) перепланировки помещения в многоквартирном доме, выдача документа, </w:t>
            </w: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</w:t>
            </w:r>
          </w:p>
          <w:p w:rsidR="006D3C46" w:rsidRPr="00C23DCC" w:rsidRDefault="006D3C46" w:rsidP="001C0CDF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 xml:space="preserve">архитектуры и </w:t>
            </w:r>
            <w:r w:rsidRPr="00C23DCC">
              <w:rPr>
                <w:rFonts w:ascii="Times New Roman" w:hAnsi="Times New Roman"/>
                <w:sz w:val="24"/>
                <w:szCs w:val="24"/>
              </w:rPr>
              <w:lastRenderedPageBreak/>
              <w:t>градостроительства</w:t>
            </w:r>
          </w:p>
        </w:tc>
      </w:tr>
      <w:tr w:rsidR="006D3C46" w:rsidRPr="00C23DCC" w:rsidTr="00EF22AF">
        <w:trPr>
          <w:trHeight w:val="272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акта приемочной комиссии о завершении переустройства и (или) перепланировки помещения в многоквартирном доме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6D3C46" w:rsidRPr="00C23DCC" w:rsidRDefault="006D3C46" w:rsidP="001C0CDF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6D3C46" w:rsidRPr="00C23DCC" w:rsidTr="00EF22AF">
        <w:trPr>
          <w:trHeight w:val="272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6D3C46" w:rsidRPr="00C23DCC" w:rsidRDefault="006D3C46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6D3C46" w:rsidRPr="00C23DCC" w:rsidTr="00EF22AF">
        <w:trPr>
          <w:trHeight w:val="272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C23DCC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6D3C46" w:rsidRPr="00C23DCC" w:rsidTr="00EF22AF">
        <w:trPr>
          <w:trHeight w:val="272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C23DCC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6D3C46" w:rsidRPr="00C23DCC" w:rsidTr="00EF22AF">
        <w:trPr>
          <w:trHeight w:val="767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Присвоение и аннулирование адреса объекту адресации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6D3C46" w:rsidRPr="00C23DCC" w:rsidRDefault="006D3C46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6D3C46" w:rsidRPr="00C23DCC" w:rsidTr="00EF22AF">
        <w:trPr>
          <w:trHeight w:val="767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</w:t>
            </w:r>
            <w:r w:rsidRPr="00C23DC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C23DCC">
              <w:rPr>
                <w:rFonts w:ascii="Times New Roman" w:hAnsi="Times New Roman"/>
                <w:sz w:val="24"/>
                <w:szCs w:val="24"/>
              </w:rPr>
              <w:t>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6D3C46" w:rsidRPr="00C23DCC" w:rsidRDefault="006D3C46" w:rsidP="001C0CDF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6D3C46" w:rsidRPr="00C23DCC" w:rsidTr="00EF22AF">
        <w:trPr>
          <w:trHeight w:val="767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6D3C46" w:rsidRPr="00C23DCC" w:rsidRDefault="006D3C46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6D3C46" w:rsidRPr="00C23DCC" w:rsidTr="00EF22AF">
        <w:trPr>
          <w:trHeight w:val="767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C23DCC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6D3C46" w:rsidRPr="00C23DCC" w:rsidTr="00EF22AF">
        <w:trPr>
          <w:trHeight w:val="767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Выдача разрешения на вступление в брак лицу, достигшему возраста шестнадцати лет, но не достигшему совершеннолетия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6D3C46" w:rsidRPr="00C23DCC" w:rsidTr="00EF22AF">
        <w:trPr>
          <w:trHeight w:val="767"/>
        </w:trPr>
        <w:tc>
          <w:tcPr>
            <w:tcW w:w="710" w:type="dxa"/>
          </w:tcPr>
          <w:p w:rsidR="006D3C46" w:rsidRPr="00C23DCC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C23DCC" w:rsidRDefault="006D3C46" w:rsidP="001C0CDF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      </w:r>
          </w:p>
        </w:tc>
        <w:tc>
          <w:tcPr>
            <w:tcW w:w="2976" w:type="dxa"/>
            <w:vAlign w:val="center"/>
          </w:tcPr>
          <w:p w:rsidR="006D3C46" w:rsidRPr="00C23DCC" w:rsidRDefault="006D3C46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CC">
              <w:rPr>
                <w:rFonts w:ascii="Times New Roman" w:hAnsi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927DDB" w:rsidRPr="00C23DCC" w:rsidTr="00EF22AF">
        <w:trPr>
          <w:trHeight w:val="767"/>
        </w:trPr>
        <w:tc>
          <w:tcPr>
            <w:tcW w:w="710" w:type="dxa"/>
          </w:tcPr>
          <w:p w:rsidR="00927DDB" w:rsidRPr="00C23DCC" w:rsidRDefault="00927DD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27DDB" w:rsidRPr="00C23DCC" w:rsidRDefault="00927DDB" w:rsidP="00927DDB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участка земли для создания семейных (родовых) захоронений</w:t>
            </w:r>
          </w:p>
        </w:tc>
        <w:tc>
          <w:tcPr>
            <w:tcW w:w="2976" w:type="dxa"/>
            <w:vAlign w:val="center"/>
          </w:tcPr>
          <w:p w:rsidR="00927DDB" w:rsidRPr="00C23DCC" w:rsidRDefault="00927DDB" w:rsidP="00927DDB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C23DCC" w:rsidRDefault="00927DDB" w:rsidP="00927DDB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27DDB" w:rsidRPr="00C23DCC" w:rsidRDefault="00927DDB" w:rsidP="00927DDB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27DDB" w:rsidRPr="00C23DCC" w:rsidTr="00EF22AF">
        <w:trPr>
          <w:trHeight w:val="767"/>
        </w:trPr>
        <w:tc>
          <w:tcPr>
            <w:tcW w:w="710" w:type="dxa"/>
          </w:tcPr>
          <w:p w:rsidR="00927DDB" w:rsidRPr="00C23DCC" w:rsidRDefault="00927DD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27DDB" w:rsidRPr="00C23DCC" w:rsidRDefault="00927DDB" w:rsidP="001C0CDF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976" w:type="dxa"/>
            <w:vAlign w:val="center"/>
          </w:tcPr>
          <w:p w:rsidR="00927DDB" w:rsidRPr="00C23DCC" w:rsidRDefault="00927DD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C23DCC" w:rsidRDefault="00927DD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27DDB" w:rsidRPr="00C23DCC" w:rsidRDefault="00927DD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27DDB" w:rsidRPr="00C23DCC" w:rsidTr="00EF22AF">
        <w:trPr>
          <w:trHeight w:val="767"/>
        </w:trPr>
        <w:tc>
          <w:tcPr>
            <w:tcW w:w="710" w:type="dxa"/>
          </w:tcPr>
          <w:p w:rsidR="00927DDB" w:rsidRPr="00C23DCC" w:rsidRDefault="00927DD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27DDB" w:rsidRPr="00C23DCC" w:rsidRDefault="00927DDB" w:rsidP="001C0CDF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      </w:r>
          </w:p>
        </w:tc>
        <w:tc>
          <w:tcPr>
            <w:tcW w:w="2976" w:type="dxa"/>
            <w:vAlign w:val="center"/>
          </w:tcPr>
          <w:p w:rsidR="00927DDB" w:rsidRPr="00C23DCC" w:rsidRDefault="00927DD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C23DCC" w:rsidRDefault="00927DD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27DDB" w:rsidRPr="00C23DCC" w:rsidRDefault="00927DD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27DDB" w:rsidRPr="00C23DCC" w:rsidTr="00EF22AF">
        <w:trPr>
          <w:trHeight w:val="767"/>
        </w:trPr>
        <w:tc>
          <w:tcPr>
            <w:tcW w:w="710" w:type="dxa"/>
          </w:tcPr>
          <w:p w:rsidR="00927DDB" w:rsidRPr="00C23DCC" w:rsidRDefault="00927DD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27DDB" w:rsidRPr="00C23DCC" w:rsidRDefault="00927DDB" w:rsidP="001C0CDF">
            <w:pPr>
              <w:suppressAutoHyphens/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средства, если маршрут, часть маршрута тяжеловесного и (или) крупногабаритного транспортного средства проходят в границах муниципального образования Ставропольского края, и не проходят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2976" w:type="dxa"/>
            <w:vAlign w:val="center"/>
          </w:tcPr>
          <w:p w:rsidR="00927DDB" w:rsidRPr="00C23DCC" w:rsidRDefault="00927DD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C23DCC" w:rsidRDefault="00927DD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27DDB" w:rsidRPr="00C23DCC" w:rsidRDefault="00927DD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27DDB" w:rsidRPr="00C23DCC" w:rsidTr="00EF22AF">
        <w:trPr>
          <w:trHeight w:val="767"/>
        </w:trPr>
        <w:tc>
          <w:tcPr>
            <w:tcW w:w="710" w:type="dxa"/>
          </w:tcPr>
          <w:p w:rsidR="00927DDB" w:rsidRPr="00C23DCC" w:rsidRDefault="00927DD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27DDB" w:rsidRPr="00C23DCC" w:rsidRDefault="00927DD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  <w:tc>
          <w:tcPr>
            <w:tcW w:w="2976" w:type="dxa"/>
            <w:vAlign w:val="center"/>
          </w:tcPr>
          <w:p w:rsidR="00927DDB" w:rsidRPr="00C23DCC" w:rsidRDefault="00927DD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C23DCC" w:rsidRDefault="00927DD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27DDB" w:rsidRPr="00C23DCC" w:rsidRDefault="00927DD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27DDB" w:rsidRPr="00C23DCC" w:rsidTr="00EF22AF">
        <w:trPr>
          <w:trHeight w:val="767"/>
        </w:trPr>
        <w:tc>
          <w:tcPr>
            <w:tcW w:w="710" w:type="dxa"/>
          </w:tcPr>
          <w:p w:rsidR="00927DDB" w:rsidRPr="00C23DCC" w:rsidRDefault="00927DD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27DDB" w:rsidRPr="00C23DCC" w:rsidRDefault="00927DDB" w:rsidP="001C0CDF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Установление, изменение, отмена муниципальных маршрутов регулярных перевозок</w:t>
            </w:r>
          </w:p>
        </w:tc>
        <w:tc>
          <w:tcPr>
            <w:tcW w:w="2976" w:type="dxa"/>
            <w:vAlign w:val="center"/>
          </w:tcPr>
          <w:p w:rsidR="00927DDB" w:rsidRPr="00C23DCC" w:rsidRDefault="00927DD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C23DCC" w:rsidRDefault="00927DD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27DDB" w:rsidRPr="00C23DCC" w:rsidRDefault="00927DD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27DDB" w:rsidRPr="00C23DCC" w:rsidTr="00EF22AF">
        <w:trPr>
          <w:trHeight w:val="767"/>
        </w:trPr>
        <w:tc>
          <w:tcPr>
            <w:tcW w:w="710" w:type="dxa"/>
          </w:tcPr>
          <w:p w:rsidR="00927DDB" w:rsidRPr="00C23DCC" w:rsidRDefault="00927DD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27DDB" w:rsidRPr="00C23DCC" w:rsidRDefault="00927DD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выписки из похозяйственной книги</w:t>
            </w:r>
          </w:p>
        </w:tc>
        <w:tc>
          <w:tcPr>
            <w:tcW w:w="2976" w:type="dxa"/>
            <w:vAlign w:val="center"/>
          </w:tcPr>
          <w:p w:rsidR="00927DDB" w:rsidRPr="00C23DCC" w:rsidRDefault="00927DD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C23DCC" w:rsidRDefault="00927DD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по делам территорий</w:t>
            </w:r>
          </w:p>
        </w:tc>
      </w:tr>
      <w:tr w:rsidR="00927DDB" w:rsidRPr="00C23DCC" w:rsidTr="00EF22AF">
        <w:trPr>
          <w:trHeight w:val="767"/>
        </w:trPr>
        <w:tc>
          <w:tcPr>
            <w:tcW w:w="710" w:type="dxa"/>
          </w:tcPr>
          <w:p w:rsidR="00927DDB" w:rsidRPr="00C23DCC" w:rsidRDefault="00927DD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27DDB" w:rsidRPr="00C23DCC" w:rsidRDefault="00927DDB" w:rsidP="001C0CDF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Признание граждан </w:t>
            </w:r>
            <w:proofErr w:type="gramStart"/>
            <w:r w:rsidRPr="00C23D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малоимущими</w:t>
            </w:r>
            <w:proofErr w:type="gramEnd"/>
            <w:r w:rsidRPr="00C23D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 целях предоставления им по договорам  социального найма жилых помещений муниципального жилищного фонда</w:t>
            </w:r>
          </w:p>
        </w:tc>
        <w:tc>
          <w:tcPr>
            <w:tcW w:w="2976" w:type="dxa"/>
            <w:vAlign w:val="center"/>
          </w:tcPr>
          <w:p w:rsidR="00927DDB" w:rsidRPr="00C23DCC" w:rsidRDefault="00927DD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C23DCC" w:rsidRDefault="00927DD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927DDB" w:rsidRPr="00C23DCC" w:rsidRDefault="00927DD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927DDB" w:rsidRPr="00C23DCC" w:rsidTr="00EF22AF">
        <w:trPr>
          <w:trHeight w:val="767"/>
        </w:trPr>
        <w:tc>
          <w:tcPr>
            <w:tcW w:w="710" w:type="dxa"/>
          </w:tcPr>
          <w:p w:rsidR="00927DDB" w:rsidRPr="00C23DCC" w:rsidRDefault="00927DD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27DDB" w:rsidRPr="00C23DCC" w:rsidRDefault="00927DDB" w:rsidP="001C0CDF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семей или малоимущими одиноко проживающих граждан</w:t>
            </w:r>
          </w:p>
        </w:tc>
        <w:tc>
          <w:tcPr>
            <w:tcW w:w="2976" w:type="dxa"/>
            <w:vAlign w:val="center"/>
          </w:tcPr>
          <w:p w:rsidR="00927DDB" w:rsidRPr="00C23DCC" w:rsidRDefault="00927DD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C23DCC" w:rsidRDefault="00927DD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927DDB" w:rsidRPr="00C23DCC" w:rsidRDefault="00927DD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927DDB" w:rsidRPr="00C23DCC" w:rsidTr="00EF22AF">
        <w:trPr>
          <w:trHeight w:val="767"/>
        </w:trPr>
        <w:tc>
          <w:tcPr>
            <w:tcW w:w="710" w:type="dxa"/>
          </w:tcPr>
          <w:p w:rsidR="00927DDB" w:rsidRPr="00C23DCC" w:rsidRDefault="00927DD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27DDB" w:rsidRPr="00C23DCC" w:rsidRDefault="00927DDB" w:rsidP="001C0CDF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мер социальной поддержки и социальной помощи отдельным категориям граждан</w:t>
            </w:r>
          </w:p>
        </w:tc>
        <w:tc>
          <w:tcPr>
            <w:tcW w:w="2976" w:type="dxa"/>
            <w:vAlign w:val="center"/>
          </w:tcPr>
          <w:p w:rsidR="00927DDB" w:rsidRPr="00C23DCC" w:rsidRDefault="00927DD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C23DCC" w:rsidRDefault="00927DD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927DDB" w:rsidRPr="00C23DCC" w:rsidRDefault="00927DD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927DDB" w:rsidRPr="00C23DCC" w:rsidTr="00EF22AF">
        <w:trPr>
          <w:trHeight w:val="767"/>
        </w:trPr>
        <w:tc>
          <w:tcPr>
            <w:tcW w:w="710" w:type="dxa"/>
          </w:tcPr>
          <w:p w:rsidR="00927DDB" w:rsidRPr="00C23DCC" w:rsidRDefault="00927DD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27DDB" w:rsidRPr="00C23DCC" w:rsidRDefault="00927DDB" w:rsidP="001C0CDF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Уведомительная регистрация трудовых договоров, заключенных (прекращенных) работодателем - физическим лицом, не являющимся индивидуальным предпринимателем, с работником</w:t>
            </w:r>
          </w:p>
        </w:tc>
        <w:tc>
          <w:tcPr>
            <w:tcW w:w="2976" w:type="dxa"/>
            <w:vAlign w:val="center"/>
          </w:tcPr>
          <w:p w:rsidR="00927DDB" w:rsidRPr="00C23DCC" w:rsidRDefault="00927DD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C23DCC" w:rsidRDefault="00927DD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927DDB" w:rsidRPr="00C23DCC" w:rsidRDefault="00927DD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9530A6" w:rsidRPr="00C23DCC" w:rsidTr="00EF22AF">
        <w:trPr>
          <w:trHeight w:val="767"/>
        </w:trPr>
        <w:tc>
          <w:tcPr>
            <w:tcW w:w="710" w:type="dxa"/>
          </w:tcPr>
          <w:p w:rsidR="009530A6" w:rsidRPr="00C23DCC" w:rsidRDefault="009530A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530A6" w:rsidRPr="00C23DCC" w:rsidRDefault="009530A6" w:rsidP="001969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2976" w:type="dxa"/>
            <w:vAlign w:val="center"/>
          </w:tcPr>
          <w:p w:rsidR="009530A6" w:rsidRPr="00C23DCC" w:rsidRDefault="009530A6" w:rsidP="009530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:rsidR="009530A6" w:rsidRPr="00C23DCC" w:rsidRDefault="009530A6" w:rsidP="009530A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общественной безопасности</w:t>
            </w:r>
          </w:p>
        </w:tc>
      </w:tr>
    </w:tbl>
    <w:p w:rsidR="00DF0BC0" w:rsidRPr="00C23DCC" w:rsidRDefault="00DF0BC0" w:rsidP="0007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F0BC0" w:rsidRPr="00C23DCC" w:rsidSect="00851C6F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F0BC0" w:rsidRPr="00C23DCC" w:rsidRDefault="00DF0BC0" w:rsidP="00DF0BC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F0BC0" w:rsidRPr="00C23DCC" w:rsidRDefault="00DF0BC0" w:rsidP="00DF0BC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DF0BC0" w:rsidRPr="00C23DCC" w:rsidRDefault="00DF0BC0" w:rsidP="00DF0BC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3B32F7" w:rsidRPr="00C23DCC" w:rsidRDefault="002A4235" w:rsidP="00DF0BC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2316B" w:rsidRPr="00C23DC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12.02.2020 № 283</w:t>
      </w:r>
    </w:p>
    <w:p w:rsidR="00DF0BC0" w:rsidRPr="00C23DCC" w:rsidRDefault="00DF0BC0" w:rsidP="00DF0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F55" w:rsidRDefault="00B06F55" w:rsidP="00DF0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235" w:rsidRPr="00C23DCC" w:rsidRDefault="002A4235" w:rsidP="00DF0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0BC0" w:rsidRPr="00C23DCC" w:rsidRDefault="00DF0BC0" w:rsidP="00DF0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DF0BC0" w:rsidRPr="00C23DCC" w:rsidRDefault="00DF0BC0" w:rsidP="00DF0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3DCC">
        <w:rPr>
          <w:rFonts w:ascii="Times New Roman" w:hAnsi="Times New Roman" w:cs="Times New Roman"/>
          <w:sz w:val="28"/>
          <w:szCs w:val="28"/>
        </w:rPr>
        <w:t xml:space="preserve">муниципальных услуг Минераловодского городского округа, подлежащих переводу в электронный вид в первоочередном </w:t>
      </w:r>
      <w:r w:rsidR="00C50A6C" w:rsidRPr="00C23DCC">
        <w:rPr>
          <w:rFonts w:ascii="Times New Roman" w:hAnsi="Times New Roman" w:cs="Times New Roman"/>
          <w:sz w:val="28"/>
          <w:szCs w:val="28"/>
        </w:rPr>
        <w:t>порядке</w:t>
      </w:r>
    </w:p>
    <w:p w:rsidR="00DF0BC0" w:rsidRPr="00C23DCC" w:rsidRDefault="00DF0BC0" w:rsidP="00DF0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662"/>
        <w:gridCol w:w="2693"/>
      </w:tblGrid>
      <w:tr w:rsidR="00BF1F06" w:rsidRPr="00C23DCC" w:rsidTr="00BF1F06">
        <w:trPr>
          <w:trHeight w:val="767"/>
        </w:trPr>
        <w:tc>
          <w:tcPr>
            <w:tcW w:w="710" w:type="dxa"/>
            <w:vAlign w:val="center"/>
          </w:tcPr>
          <w:p w:rsidR="00BF1F06" w:rsidRPr="00C23DCC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2" w:type="dxa"/>
            <w:vAlign w:val="center"/>
          </w:tcPr>
          <w:p w:rsidR="00BF1F06" w:rsidRPr="00C23DCC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693" w:type="dxa"/>
            <w:vAlign w:val="center"/>
          </w:tcPr>
          <w:p w:rsidR="00BF1F06" w:rsidRPr="00C23DCC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администрации, предоставляющего муниципальную услугу</w:t>
            </w:r>
          </w:p>
        </w:tc>
      </w:tr>
      <w:tr w:rsidR="004E4D0C" w:rsidRPr="00C23DCC" w:rsidTr="00BF1F06">
        <w:trPr>
          <w:trHeight w:val="767"/>
        </w:trPr>
        <w:tc>
          <w:tcPr>
            <w:tcW w:w="710" w:type="dxa"/>
          </w:tcPr>
          <w:p w:rsidR="004E4D0C" w:rsidRPr="00C23DCC" w:rsidRDefault="004E4D0C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E4D0C" w:rsidRPr="00C23DCC" w:rsidRDefault="004E4D0C" w:rsidP="009E6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соответствии (несоответствии)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построенных</w:t>
            </w:r>
            <w:proofErr w:type="gram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693" w:type="dxa"/>
            <w:vAlign w:val="center"/>
          </w:tcPr>
          <w:p w:rsidR="004E4D0C" w:rsidRPr="00C23DCC" w:rsidRDefault="004E4D0C" w:rsidP="009E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E4D0C" w:rsidRPr="00C23DCC" w:rsidRDefault="004E4D0C" w:rsidP="009E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E4D0C" w:rsidRPr="00C23DCC" w:rsidTr="00BF1F06">
        <w:trPr>
          <w:trHeight w:val="601"/>
        </w:trPr>
        <w:tc>
          <w:tcPr>
            <w:tcW w:w="710" w:type="dxa"/>
          </w:tcPr>
          <w:p w:rsidR="004E4D0C" w:rsidRPr="00C23DCC" w:rsidRDefault="004E4D0C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E4D0C" w:rsidRPr="00C23DCC" w:rsidRDefault="004E4D0C" w:rsidP="009E6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2693" w:type="dxa"/>
            <w:vAlign w:val="center"/>
          </w:tcPr>
          <w:p w:rsidR="004E4D0C" w:rsidRPr="00C23DCC" w:rsidRDefault="004E4D0C" w:rsidP="009E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E4D0C" w:rsidRPr="00C23DCC" w:rsidRDefault="004E4D0C" w:rsidP="009E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E4D0C" w:rsidRPr="00C23DCC" w:rsidTr="00BF1F06">
        <w:trPr>
          <w:trHeight w:val="597"/>
        </w:trPr>
        <w:tc>
          <w:tcPr>
            <w:tcW w:w="710" w:type="dxa"/>
          </w:tcPr>
          <w:p w:rsidR="004E4D0C" w:rsidRPr="00C23DCC" w:rsidRDefault="004E4D0C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E4D0C" w:rsidRPr="00C23DCC" w:rsidRDefault="004E4D0C" w:rsidP="009E674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3D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693" w:type="dxa"/>
            <w:vAlign w:val="center"/>
          </w:tcPr>
          <w:p w:rsidR="004E4D0C" w:rsidRPr="00C23DCC" w:rsidRDefault="004E4D0C" w:rsidP="009E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E4D0C" w:rsidRPr="00C23DCC" w:rsidRDefault="004E4D0C" w:rsidP="009E67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7356E" w:rsidRPr="00C23DCC" w:rsidTr="00BF1F06">
        <w:trPr>
          <w:trHeight w:val="597"/>
        </w:trPr>
        <w:tc>
          <w:tcPr>
            <w:tcW w:w="710" w:type="dxa"/>
          </w:tcPr>
          <w:p w:rsidR="0047356E" w:rsidRPr="00C23DCC" w:rsidRDefault="0047356E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7356E" w:rsidRPr="00C23DCC" w:rsidRDefault="0047356E" w:rsidP="009E6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      </w:r>
          </w:p>
        </w:tc>
        <w:tc>
          <w:tcPr>
            <w:tcW w:w="2693" w:type="dxa"/>
            <w:vAlign w:val="center"/>
          </w:tcPr>
          <w:p w:rsidR="0047356E" w:rsidRPr="00C23DCC" w:rsidRDefault="0047356E" w:rsidP="009E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7356E" w:rsidRPr="00C23DCC" w:rsidRDefault="0047356E" w:rsidP="009E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7356E" w:rsidRPr="00C23DCC" w:rsidTr="00BF1F06">
        <w:trPr>
          <w:trHeight w:val="597"/>
        </w:trPr>
        <w:tc>
          <w:tcPr>
            <w:tcW w:w="710" w:type="dxa"/>
          </w:tcPr>
          <w:p w:rsidR="0047356E" w:rsidRPr="00C23DCC" w:rsidRDefault="0047356E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7356E" w:rsidRPr="00C23DCC" w:rsidRDefault="0047356E" w:rsidP="009E6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Присвоение и аннулирование адреса объекту адресации</w:t>
            </w:r>
          </w:p>
        </w:tc>
        <w:tc>
          <w:tcPr>
            <w:tcW w:w="2693" w:type="dxa"/>
            <w:vAlign w:val="center"/>
          </w:tcPr>
          <w:p w:rsidR="0047356E" w:rsidRPr="00C23DCC" w:rsidRDefault="0047356E" w:rsidP="009E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7356E" w:rsidRPr="00C23DCC" w:rsidRDefault="0047356E" w:rsidP="009E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7356E" w:rsidRPr="00C23DCC" w:rsidTr="00BF1F06">
        <w:trPr>
          <w:trHeight w:val="767"/>
        </w:trPr>
        <w:tc>
          <w:tcPr>
            <w:tcW w:w="710" w:type="dxa"/>
          </w:tcPr>
          <w:p w:rsidR="0047356E" w:rsidRPr="00C23DCC" w:rsidRDefault="0047356E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7356E" w:rsidRPr="00C23DCC" w:rsidRDefault="0047356E" w:rsidP="009E6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Уведомительная регистрация трудовых договоров, заключенных (прекращенных) работодателем - физическим лицом, не являющимся индивидуальным предпринимателем, с работником</w:t>
            </w:r>
          </w:p>
        </w:tc>
        <w:tc>
          <w:tcPr>
            <w:tcW w:w="2693" w:type="dxa"/>
            <w:vAlign w:val="center"/>
          </w:tcPr>
          <w:p w:rsidR="0047356E" w:rsidRPr="00C23DCC" w:rsidRDefault="0047356E" w:rsidP="009E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7356E" w:rsidRPr="00C23DCC" w:rsidRDefault="0047356E" w:rsidP="009E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47356E" w:rsidRPr="00C23DCC" w:rsidRDefault="0047356E" w:rsidP="009E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702E5D" w:rsidRPr="00C23DCC" w:rsidTr="00BF1F06">
        <w:trPr>
          <w:trHeight w:val="767"/>
        </w:trPr>
        <w:tc>
          <w:tcPr>
            <w:tcW w:w="710" w:type="dxa"/>
          </w:tcPr>
          <w:p w:rsidR="00702E5D" w:rsidRPr="00C23DCC" w:rsidRDefault="00702E5D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02E5D" w:rsidRPr="00C23DCC" w:rsidRDefault="00702E5D" w:rsidP="00791DD5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мер социальной поддержки и социальной помощи отдельным категориям граждан</w:t>
            </w:r>
          </w:p>
        </w:tc>
        <w:tc>
          <w:tcPr>
            <w:tcW w:w="2693" w:type="dxa"/>
            <w:vAlign w:val="center"/>
          </w:tcPr>
          <w:p w:rsidR="00702E5D" w:rsidRPr="00C23DCC" w:rsidRDefault="00702E5D" w:rsidP="00791DD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02E5D" w:rsidRPr="00C23DCC" w:rsidRDefault="00702E5D" w:rsidP="00791DD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702E5D" w:rsidRPr="00C23DCC" w:rsidRDefault="00702E5D" w:rsidP="00791DD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702E5D" w:rsidRPr="009A3E7B" w:rsidTr="00702E5D">
        <w:trPr>
          <w:trHeight w:val="607"/>
        </w:trPr>
        <w:tc>
          <w:tcPr>
            <w:tcW w:w="710" w:type="dxa"/>
          </w:tcPr>
          <w:p w:rsidR="00702E5D" w:rsidRPr="00C23DCC" w:rsidRDefault="00702E5D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02E5D" w:rsidRPr="00C23DCC" w:rsidRDefault="00702E5D" w:rsidP="009E6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Выдача выписки из похозяйственной книги</w:t>
            </w:r>
          </w:p>
        </w:tc>
        <w:tc>
          <w:tcPr>
            <w:tcW w:w="2693" w:type="dxa"/>
            <w:vAlign w:val="center"/>
          </w:tcPr>
          <w:p w:rsidR="00702E5D" w:rsidRPr="00C23DCC" w:rsidRDefault="00702E5D" w:rsidP="009E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02E5D" w:rsidRPr="00A90A26" w:rsidRDefault="00702E5D" w:rsidP="009E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по делам территорий</w:t>
            </w:r>
          </w:p>
        </w:tc>
      </w:tr>
    </w:tbl>
    <w:p w:rsidR="00BF1F06" w:rsidRPr="00342E70" w:rsidRDefault="00BF1F06" w:rsidP="00702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1F06" w:rsidRPr="00342E70" w:rsidSect="00851C6F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64" w:rsidRDefault="008B4064" w:rsidP="00FA2DE0">
      <w:pPr>
        <w:spacing w:after="0" w:line="240" w:lineRule="auto"/>
      </w:pPr>
      <w:r>
        <w:separator/>
      </w:r>
    </w:p>
  </w:endnote>
  <w:endnote w:type="continuationSeparator" w:id="0">
    <w:p w:rsidR="008B4064" w:rsidRDefault="008B4064" w:rsidP="00FA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64" w:rsidRDefault="008B4064" w:rsidP="00FA2DE0">
      <w:pPr>
        <w:spacing w:after="0" w:line="240" w:lineRule="auto"/>
      </w:pPr>
      <w:r>
        <w:separator/>
      </w:r>
    </w:p>
  </w:footnote>
  <w:footnote w:type="continuationSeparator" w:id="0">
    <w:p w:rsidR="008B4064" w:rsidRDefault="008B4064" w:rsidP="00FA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3621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27DDB" w:rsidRPr="009C63F4" w:rsidRDefault="00927DDB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63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63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C63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5B2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C63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109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27DDB" w:rsidRPr="00484EAA" w:rsidRDefault="00927DDB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4E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4E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4E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5B2A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484E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D93"/>
    <w:multiLevelType w:val="hybridMultilevel"/>
    <w:tmpl w:val="6486F44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A6F7B"/>
    <w:multiLevelType w:val="multilevel"/>
    <w:tmpl w:val="F08487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6A21F8E"/>
    <w:multiLevelType w:val="hybridMultilevel"/>
    <w:tmpl w:val="A6382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C67C5"/>
    <w:multiLevelType w:val="multilevel"/>
    <w:tmpl w:val="55561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EC5C1A"/>
    <w:multiLevelType w:val="multilevel"/>
    <w:tmpl w:val="4F7A5B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32D3826"/>
    <w:multiLevelType w:val="multilevel"/>
    <w:tmpl w:val="9D2404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57836F8"/>
    <w:multiLevelType w:val="hybridMultilevel"/>
    <w:tmpl w:val="BFC6B814"/>
    <w:lvl w:ilvl="0" w:tplc="C49C4ED6">
      <w:start w:val="2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763DDC"/>
    <w:multiLevelType w:val="multilevel"/>
    <w:tmpl w:val="1BAC0F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7EE6EC2"/>
    <w:multiLevelType w:val="hybridMultilevel"/>
    <w:tmpl w:val="C1F459D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F4081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3F256E9"/>
    <w:multiLevelType w:val="hybridMultilevel"/>
    <w:tmpl w:val="09F4585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7674C"/>
    <w:multiLevelType w:val="hybridMultilevel"/>
    <w:tmpl w:val="5DEE0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553111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97CA4"/>
    <w:multiLevelType w:val="hybridMultilevel"/>
    <w:tmpl w:val="E2D4614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2B3283"/>
    <w:multiLevelType w:val="multilevel"/>
    <w:tmpl w:val="FACAC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23C191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80638"/>
    <w:multiLevelType w:val="hybridMultilevel"/>
    <w:tmpl w:val="3CC837E6"/>
    <w:lvl w:ilvl="0" w:tplc="688A09D2">
      <w:start w:val="1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5EB5D0B"/>
    <w:multiLevelType w:val="hybridMultilevel"/>
    <w:tmpl w:val="85441E5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C34D90"/>
    <w:multiLevelType w:val="multilevel"/>
    <w:tmpl w:val="CAEC3DAE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578B28F9"/>
    <w:multiLevelType w:val="hybridMultilevel"/>
    <w:tmpl w:val="4992C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CE2D6B"/>
    <w:multiLevelType w:val="hybridMultilevel"/>
    <w:tmpl w:val="4A6C5DB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DA6251"/>
    <w:multiLevelType w:val="hybridMultilevel"/>
    <w:tmpl w:val="260889F2"/>
    <w:lvl w:ilvl="0" w:tplc="54AE0884">
      <w:start w:val="2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D3C1C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70647CE5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78CF6D75"/>
    <w:multiLevelType w:val="hybridMultilevel"/>
    <w:tmpl w:val="7DB292D2"/>
    <w:lvl w:ilvl="0" w:tplc="1812B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C8F5FAB"/>
    <w:multiLevelType w:val="hybridMultilevel"/>
    <w:tmpl w:val="65B694E8"/>
    <w:lvl w:ilvl="0" w:tplc="1812B2A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D2F51F0"/>
    <w:multiLevelType w:val="hybridMultilevel"/>
    <w:tmpl w:val="2918DBF8"/>
    <w:lvl w:ilvl="0" w:tplc="2A5A4C08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2B0C7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9"/>
  </w:num>
  <w:num w:numId="4">
    <w:abstractNumId w:val="25"/>
  </w:num>
  <w:num w:numId="5">
    <w:abstractNumId w:val="18"/>
  </w:num>
  <w:num w:numId="6">
    <w:abstractNumId w:val="3"/>
  </w:num>
  <w:num w:numId="7">
    <w:abstractNumId w:val="26"/>
  </w:num>
  <w:num w:numId="8">
    <w:abstractNumId w:val="24"/>
  </w:num>
  <w:num w:numId="9">
    <w:abstractNumId w:val="1"/>
  </w:num>
  <w:num w:numId="10">
    <w:abstractNumId w:val="4"/>
  </w:num>
  <w:num w:numId="11">
    <w:abstractNumId w:val="2"/>
  </w:num>
  <w:num w:numId="12">
    <w:abstractNumId w:val="22"/>
  </w:num>
  <w:num w:numId="13">
    <w:abstractNumId w:val="23"/>
  </w:num>
  <w:num w:numId="14">
    <w:abstractNumId w:val="0"/>
  </w:num>
  <w:num w:numId="15">
    <w:abstractNumId w:val="6"/>
  </w:num>
  <w:num w:numId="16">
    <w:abstractNumId w:val="16"/>
  </w:num>
  <w:num w:numId="17">
    <w:abstractNumId w:val="10"/>
  </w:num>
  <w:num w:numId="18">
    <w:abstractNumId w:val="21"/>
  </w:num>
  <w:num w:numId="19">
    <w:abstractNumId w:val="17"/>
  </w:num>
  <w:num w:numId="20">
    <w:abstractNumId w:val="8"/>
  </w:num>
  <w:num w:numId="21">
    <w:abstractNumId w:val="13"/>
  </w:num>
  <w:num w:numId="22">
    <w:abstractNumId w:val="20"/>
  </w:num>
  <w:num w:numId="23">
    <w:abstractNumId w:val="12"/>
  </w:num>
  <w:num w:numId="24">
    <w:abstractNumId w:val="15"/>
  </w:num>
  <w:num w:numId="25">
    <w:abstractNumId w:val="27"/>
  </w:num>
  <w:num w:numId="26">
    <w:abstractNumId w:val="9"/>
  </w:num>
  <w:num w:numId="27">
    <w:abstractNumId w:val="1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D0E"/>
    <w:rsid w:val="00005088"/>
    <w:rsid w:val="00005949"/>
    <w:rsid w:val="00011FD1"/>
    <w:rsid w:val="000153B4"/>
    <w:rsid w:val="000241D9"/>
    <w:rsid w:val="00033A28"/>
    <w:rsid w:val="00036B98"/>
    <w:rsid w:val="00036E15"/>
    <w:rsid w:val="0004018D"/>
    <w:rsid w:val="000527A4"/>
    <w:rsid w:val="00055264"/>
    <w:rsid w:val="0006650D"/>
    <w:rsid w:val="000779EE"/>
    <w:rsid w:val="00084E79"/>
    <w:rsid w:val="00090BF8"/>
    <w:rsid w:val="00092C7D"/>
    <w:rsid w:val="000944E9"/>
    <w:rsid w:val="000949D6"/>
    <w:rsid w:val="000A0B34"/>
    <w:rsid w:val="000A4A0E"/>
    <w:rsid w:val="000B1ECD"/>
    <w:rsid w:val="000B3003"/>
    <w:rsid w:val="000B5A8D"/>
    <w:rsid w:val="000C412A"/>
    <w:rsid w:val="000D13BF"/>
    <w:rsid w:val="000D64E0"/>
    <w:rsid w:val="000E0DF1"/>
    <w:rsid w:val="000E2DF7"/>
    <w:rsid w:val="000F7839"/>
    <w:rsid w:val="00111451"/>
    <w:rsid w:val="001132E1"/>
    <w:rsid w:val="00113D34"/>
    <w:rsid w:val="00117DEE"/>
    <w:rsid w:val="00121026"/>
    <w:rsid w:val="00122655"/>
    <w:rsid w:val="00123F1E"/>
    <w:rsid w:val="00125470"/>
    <w:rsid w:val="001254DF"/>
    <w:rsid w:val="0013220A"/>
    <w:rsid w:val="001376DC"/>
    <w:rsid w:val="00142873"/>
    <w:rsid w:val="00142C42"/>
    <w:rsid w:val="001445E2"/>
    <w:rsid w:val="00150A7E"/>
    <w:rsid w:val="00153028"/>
    <w:rsid w:val="00154959"/>
    <w:rsid w:val="00155386"/>
    <w:rsid w:val="001615ED"/>
    <w:rsid w:val="00164B8E"/>
    <w:rsid w:val="00164BA4"/>
    <w:rsid w:val="00166B0B"/>
    <w:rsid w:val="00172DC2"/>
    <w:rsid w:val="00173E5C"/>
    <w:rsid w:val="00175EA3"/>
    <w:rsid w:val="00176D07"/>
    <w:rsid w:val="001809CF"/>
    <w:rsid w:val="00180DF9"/>
    <w:rsid w:val="00187171"/>
    <w:rsid w:val="001877BC"/>
    <w:rsid w:val="00193B37"/>
    <w:rsid w:val="00195504"/>
    <w:rsid w:val="00196D35"/>
    <w:rsid w:val="001A081F"/>
    <w:rsid w:val="001A31BC"/>
    <w:rsid w:val="001B1BBC"/>
    <w:rsid w:val="001B789F"/>
    <w:rsid w:val="001C0CDF"/>
    <w:rsid w:val="001C7CDA"/>
    <w:rsid w:val="001D1C36"/>
    <w:rsid w:val="001D5419"/>
    <w:rsid w:val="001E036B"/>
    <w:rsid w:val="001E08B9"/>
    <w:rsid w:val="001E5476"/>
    <w:rsid w:val="001F015F"/>
    <w:rsid w:val="001F3FF7"/>
    <w:rsid w:val="002057B3"/>
    <w:rsid w:val="00211289"/>
    <w:rsid w:val="00211681"/>
    <w:rsid w:val="002127F2"/>
    <w:rsid w:val="00217957"/>
    <w:rsid w:val="0023192B"/>
    <w:rsid w:val="00235840"/>
    <w:rsid w:val="00237A1E"/>
    <w:rsid w:val="00242465"/>
    <w:rsid w:val="002450D9"/>
    <w:rsid w:val="002459F9"/>
    <w:rsid w:val="0025098D"/>
    <w:rsid w:val="00252A42"/>
    <w:rsid w:val="00256705"/>
    <w:rsid w:val="0026305C"/>
    <w:rsid w:val="00264D12"/>
    <w:rsid w:val="00276E49"/>
    <w:rsid w:val="0028301C"/>
    <w:rsid w:val="002834A2"/>
    <w:rsid w:val="0029474F"/>
    <w:rsid w:val="002947E3"/>
    <w:rsid w:val="002A3C49"/>
    <w:rsid w:val="002A4235"/>
    <w:rsid w:val="002A6561"/>
    <w:rsid w:val="002A660A"/>
    <w:rsid w:val="002A7D9F"/>
    <w:rsid w:val="002B241D"/>
    <w:rsid w:val="002B3B15"/>
    <w:rsid w:val="002B3E21"/>
    <w:rsid w:val="002B508C"/>
    <w:rsid w:val="002C4883"/>
    <w:rsid w:val="002C520F"/>
    <w:rsid w:val="002D0C26"/>
    <w:rsid w:val="002D6337"/>
    <w:rsid w:val="002D646E"/>
    <w:rsid w:val="002F2117"/>
    <w:rsid w:val="002F645E"/>
    <w:rsid w:val="00304D03"/>
    <w:rsid w:val="0030611C"/>
    <w:rsid w:val="003075B9"/>
    <w:rsid w:val="003175EB"/>
    <w:rsid w:val="00324563"/>
    <w:rsid w:val="00327E7E"/>
    <w:rsid w:val="00331133"/>
    <w:rsid w:val="003357A2"/>
    <w:rsid w:val="003357E9"/>
    <w:rsid w:val="00337586"/>
    <w:rsid w:val="00342E70"/>
    <w:rsid w:val="003440B8"/>
    <w:rsid w:val="00345F97"/>
    <w:rsid w:val="00346FA1"/>
    <w:rsid w:val="00347A24"/>
    <w:rsid w:val="00351E00"/>
    <w:rsid w:val="00357678"/>
    <w:rsid w:val="003603E0"/>
    <w:rsid w:val="00361D42"/>
    <w:rsid w:val="00363555"/>
    <w:rsid w:val="00367BE0"/>
    <w:rsid w:val="003722D2"/>
    <w:rsid w:val="003808D4"/>
    <w:rsid w:val="003915A6"/>
    <w:rsid w:val="003934A3"/>
    <w:rsid w:val="003976C2"/>
    <w:rsid w:val="003A1BF8"/>
    <w:rsid w:val="003A4514"/>
    <w:rsid w:val="003B2BD0"/>
    <w:rsid w:val="003B32F7"/>
    <w:rsid w:val="003B3AC2"/>
    <w:rsid w:val="003B3E20"/>
    <w:rsid w:val="003B44DD"/>
    <w:rsid w:val="003B5355"/>
    <w:rsid w:val="003D25B3"/>
    <w:rsid w:val="003D6A48"/>
    <w:rsid w:val="003E2A74"/>
    <w:rsid w:val="003E2E7E"/>
    <w:rsid w:val="003E4A21"/>
    <w:rsid w:val="003E56E7"/>
    <w:rsid w:val="003E67EE"/>
    <w:rsid w:val="003F190D"/>
    <w:rsid w:val="003F197A"/>
    <w:rsid w:val="00412892"/>
    <w:rsid w:val="00414805"/>
    <w:rsid w:val="00415552"/>
    <w:rsid w:val="004227AB"/>
    <w:rsid w:val="0042465B"/>
    <w:rsid w:val="00424A7D"/>
    <w:rsid w:val="00425806"/>
    <w:rsid w:val="00426A00"/>
    <w:rsid w:val="00432569"/>
    <w:rsid w:val="0043698C"/>
    <w:rsid w:val="00440B7E"/>
    <w:rsid w:val="00443AAD"/>
    <w:rsid w:val="0045530D"/>
    <w:rsid w:val="00456343"/>
    <w:rsid w:val="00456B6D"/>
    <w:rsid w:val="00461C69"/>
    <w:rsid w:val="004634FE"/>
    <w:rsid w:val="00465139"/>
    <w:rsid w:val="004716E2"/>
    <w:rsid w:val="00473113"/>
    <w:rsid w:val="0047356E"/>
    <w:rsid w:val="00482498"/>
    <w:rsid w:val="00484EAA"/>
    <w:rsid w:val="00487CB6"/>
    <w:rsid w:val="00490030"/>
    <w:rsid w:val="00490090"/>
    <w:rsid w:val="004A0EF4"/>
    <w:rsid w:val="004A179D"/>
    <w:rsid w:val="004C0CB2"/>
    <w:rsid w:val="004C191F"/>
    <w:rsid w:val="004C1F1F"/>
    <w:rsid w:val="004C21EF"/>
    <w:rsid w:val="004C33B7"/>
    <w:rsid w:val="004C6269"/>
    <w:rsid w:val="004D2079"/>
    <w:rsid w:val="004D74CC"/>
    <w:rsid w:val="004D789C"/>
    <w:rsid w:val="004D79D7"/>
    <w:rsid w:val="004E05DC"/>
    <w:rsid w:val="004E19CE"/>
    <w:rsid w:val="004E2CA8"/>
    <w:rsid w:val="004E31C7"/>
    <w:rsid w:val="004E4D0C"/>
    <w:rsid w:val="004E6FE7"/>
    <w:rsid w:val="004F3550"/>
    <w:rsid w:val="005033F8"/>
    <w:rsid w:val="00504BB7"/>
    <w:rsid w:val="00507CBC"/>
    <w:rsid w:val="0051189A"/>
    <w:rsid w:val="0052075F"/>
    <w:rsid w:val="00524B09"/>
    <w:rsid w:val="005267A9"/>
    <w:rsid w:val="00531C77"/>
    <w:rsid w:val="00533637"/>
    <w:rsid w:val="00544A23"/>
    <w:rsid w:val="00547DFF"/>
    <w:rsid w:val="00556372"/>
    <w:rsid w:val="00562539"/>
    <w:rsid w:val="005673FD"/>
    <w:rsid w:val="005721F6"/>
    <w:rsid w:val="0057476C"/>
    <w:rsid w:val="00582722"/>
    <w:rsid w:val="00584E01"/>
    <w:rsid w:val="0059320E"/>
    <w:rsid w:val="005945F1"/>
    <w:rsid w:val="005A3751"/>
    <w:rsid w:val="005A3ACD"/>
    <w:rsid w:val="005B1BF9"/>
    <w:rsid w:val="005B1E79"/>
    <w:rsid w:val="005B5345"/>
    <w:rsid w:val="005B54B4"/>
    <w:rsid w:val="005B6F6D"/>
    <w:rsid w:val="005C1528"/>
    <w:rsid w:val="005C1FAE"/>
    <w:rsid w:val="005D4E2E"/>
    <w:rsid w:val="005E1AC1"/>
    <w:rsid w:val="005F1A85"/>
    <w:rsid w:val="00603283"/>
    <w:rsid w:val="00611FEB"/>
    <w:rsid w:val="00613ED9"/>
    <w:rsid w:val="00627A7B"/>
    <w:rsid w:val="00634485"/>
    <w:rsid w:val="00637213"/>
    <w:rsid w:val="00640689"/>
    <w:rsid w:val="006410E6"/>
    <w:rsid w:val="00642354"/>
    <w:rsid w:val="00655B8E"/>
    <w:rsid w:val="0065600F"/>
    <w:rsid w:val="006673FB"/>
    <w:rsid w:val="0067183D"/>
    <w:rsid w:val="00672A5E"/>
    <w:rsid w:val="00676968"/>
    <w:rsid w:val="00684551"/>
    <w:rsid w:val="0068473B"/>
    <w:rsid w:val="00686535"/>
    <w:rsid w:val="00695475"/>
    <w:rsid w:val="006A01AA"/>
    <w:rsid w:val="006A7796"/>
    <w:rsid w:val="006B2BF8"/>
    <w:rsid w:val="006B3109"/>
    <w:rsid w:val="006B5EC3"/>
    <w:rsid w:val="006C0715"/>
    <w:rsid w:val="006C0BD1"/>
    <w:rsid w:val="006C2733"/>
    <w:rsid w:val="006C58D1"/>
    <w:rsid w:val="006C61AD"/>
    <w:rsid w:val="006C62C3"/>
    <w:rsid w:val="006D1F51"/>
    <w:rsid w:val="006D2A75"/>
    <w:rsid w:val="006D2DCA"/>
    <w:rsid w:val="006D2EEA"/>
    <w:rsid w:val="006D3C46"/>
    <w:rsid w:val="006E08AD"/>
    <w:rsid w:val="006E31C1"/>
    <w:rsid w:val="006E6175"/>
    <w:rsid w:val="00701B93"/>
    <w:rsid w:val="0070273D"/>
    <w:rsid w:val="00702E5D"/>
    <w:rsid w:val="00716669"/>
    <w:rsid w:val="007277A5"/>
    <w:rsid w:val="00730940"/>
    <w:rsid w:val="00742E3F"/>
    <w:rsid w:val="0075603B"/>
    <w:rsid w:val="0076692A"/>
    <w:rsid w:val="00767691"/>
    <w:rsid w:val="00780C2D"/>
    <w:rsid w:val="00785C11"/>
    <w:rsid w:val="007873EB"/>
    <w:rsid w:val="00792FDE"/>
    <w:rsid w:val="007A1AA2"/>
    <w:rsid w:val="007A3751"/>
    <w:rsid w:val="007A4D53"/>
    <w:rsid w:val="007A7B1F"/>
    <w:rsid w:val="007B237D"/>
    <w:rsid w:val="007B2DDE"/>
    <w:rsid w:val="007C3182"/>
    <w:rsid w:val="007C7684"/>
    <w:rsid w:val="007D6F47"/>
    <w:rsid w:val="007E0AF3"/>
    <w:rsid w:val="007F734A"/>
    <w:rsid w:val="008002A1"/>
    <w:rsid w:val="00802F1F"/>
    <w:rsid w:val="00805613"/>
    <w:rsid w:val="00807031"/>
    <w:rsid w:val="00810844"/>
    <w:rsid w:val="008149C0"/>
    <w:rsid w:val="008159CF"/>
    <w:rsid w:val="0082197A"/>
    <w:rsid w:val="00821DE9"/>
    <w:rsid w:val="00822C63"/>
    <w:rsid w:val="00826FBF"/>
    <w:rsid w:val="00830352"/>
    <w:rsid w:val="00837EC4"/>
    <w:rsid w:val="00851C6F"/>
    <w:rsid w:val="00851FEE"/>
    <w:rsid w:val="00855CC2"/>
    <w:rsid w:val="0086056B"/>
    <w:rsid w:val="0086354D"/>
    <w:rsid w:val="00871837"/>
    <w:rsid w:val="00875446"/>
    <w:rsid w:val="0087650E"/>
    <w:rsid w:val="00880FE0"/>
    <w:rsid w:val="00886ED5"/>
    <w:rsid w:val="008907FE"/>
    <w:rsid w:val="00894105"/>
    <w:rsid w:val="0089433C"/>
    <w:rsid w:val="008A49FD"/>
    <w:rsid w:val="008B04CF"/>
    <w:rsid w:val="008B35CF"/>
    <w:rsid w:val="008B4064"/>
    <w:rsid w:val="008C349C"/>
    <w:rsid w:val="008D2DEB"/>
    <w:rsid w:val="008D45DD"/>
    <w:rsid w:val="008F03ED"/>
    <w:rsid w:val="008F3DDF"/>
    <w:rsid w:val="00902BF6"/>
    <w:rsid w:val="00903E88"/>
    <w:rsid w:val="00910FE6"/>
    <w:rsid w:val="00914D96"/>
    <w:rsid w:val="00922486"/>
    <w:rsid w:val="00923069"/>
    <w:rsid w:val="00927DDB"/>
    <w:rsid w:val="00931330"/>
    <w:rsid w:val="00931448"/>
    <w:rsid w:val="0093626D"/>
    <w:rsid w:val="009530A6"/>
    <w:rsid w:val="009540D6"/>
    <w:rsid w:val="00955898"/>
    <w:rsid w:val="00957A21"/>
    <w:rsid w:val="009611BC"/>
    <w:rsid w:val="0096216E"/>
    <w:rsid w:val="00962314"/>
    <w:rsid w:val="00963C41"/>
    <w:rsid w:val="0096428B"/>
    <w:rsid w:val="00977A02"/>
    <w:rsid w:val="00981CEE"/>
    <w:rsid w:val="00982109"/>
    <w:rsid w:val="00983BA3"/>
    <w:rsid w:val="00985FE5"/>
    <w:rsid w:val="00986662"/>
    <w:rsid w:val="00987A54"/>
    <w:rsid w:val="00991491"/>
    <w:rsid w:val="009933FA"/>
    <w:rsid w:val="00993F71"/>
    <w:rsid w:val="00996B01"/>
    <w:rsid w:val="009A1130"/>
    <w:rsid w:val="009A3E7B"/>
    <w:rsid w:val="009A796F"/>
    <w:rsid w:val="009B16CE"/>
    <w:rsid w:val="009B1C22"/>
    <w:rsid w:val="009B4AAD"/>
    <w:rsid w:val="009B57A9"/>
    <w:rsid w:val="009C0673"/>
    <w:rsid w:val="009C61C8"/>
    <w:rsid w:val="009C63F4"/>
    <w:rsid w:val="009E47D0"/>
    <w:rsid w:val="009E6271"/>
    <w:rsid w:val="009F1D49"/>
    <w:rsid w:val="009F2050"/>
    <w:rsid w:val="009F5455"/>
    <w:rsid w:val="00A00DE9"/>
    <w:rsid w:val="00A022F2"/>
    <w:rsid w:val="00A10678"/>
    <w:rsid w:val="00A12B04"/>
    <w:rsid w:val="00A13824"/>
    <w:rsid w:val="00A15FC1"/>
    <w:rsid w:val="00A213A0"/>
    <w:rsid w:val="00A228B2"/>
    <w:rsid w:val="00A332B7"/>
    <w:rsid w:val="00A36E8F"/>
    <w:rsid w:val="00A37954"/>
    <w:rsid w:val="00A42002"/>
    <w:rsid w:val="00A42693"/>
    <w:rsid w:val="00A46A54"/>
    <w:rsid w:val="00A528CF"/>
    <w:rsid w:val="00A52FCA"/>
    <w:rsid w:val="00A713AF"/>
    <w:rsid w:val="00A81E67"/>
    <w:rsid w:val="00A90A26"/>
    <w:rsid w:val="00A9287B"/>
    <w:rsid w:val="00A9770E"/>
    <w:rsid w:val="00AA1055"/>
    <w:rsid w:val="00AA4828"/>
    <w:rsid w:val="00AA4E51"/>
    <w:rsid w:val="00AA76DA"/>
    <w:rsid w:val="00AB0B12"/>
    <w:rsid w:val="00AB2849"/>
    <w:rsid w:val="00AB58B7"/>
    <w:rsid w:val="00AB7B33"/>
    <w:rsid w:val="00AC1FC4"/>
    <w:rsid w:val="00AC5B2A"/>
    <w:rsid w:val="00AC5D0A"/>
    <w:rsid w:val="00AD517F"/>
    <w:rsid w:val="00AD5A68"/>
    <w:rsid w:val="00AE05CB"/>
    <w:rsid w:val="00AE63D4"/>
    <w:rsid w:val="00AF078E"/>
    <w:rsid w:val="00AF236D"/>
    <w:rsid w:val="00AF4264"/>
    <w:rsid w:val="00AF7966"/>
    <w:rsid w:val="00B0279C"/>
    <w:rsid w:val="00B06F55"/>
    <w:rsid w:val="00B074AB"/>
    <w:rsid w:val="00B13407"/>
    <w:rsid w:val="00B145D9"/>
    <w:rsid w:val="00B17EC0"/>
    <w:rsid w:val="00B2198D"/>
    <w:rsid w:val="00B2316B"/>
    <w:rsid w:val="00B35BCC"/>
    <w:rsid w:val="00B379CF"/>
    <w:rsid w:val="00B476F6"/>
    <w:rsid w:val="00B47A2C"/>
    <w:rsid w:val="00B47EAA"/>
    <w:rsid w:val="00B51ADC"/>
    <w:rsid w:val="00B67760"/>
    <w:rsid w:val="00B7024E"/>
    <w:rsid w:val="00B70744"/>
    <w:rsid w:val="00B84832"/>
    <w:rsid w:val="00B86B28"/>
    <w:rsid w:val="00B923A0"/>
    <w:rsid w:val="00B94C99"/>
    <w:rsid w:val="00B96170"/>
    <w:rsid w:val="00B97B93"/>
    <w:rsid w:val="00BA2C65"/>
    <w:rsid w:val="00BB65A3"/>
    <w:rsid w:val="00BB76CC"/>
    <w:rsid w:val="00BC46A6"/>
    <w:rsid w:val="00BD1EC4"/>
    <w:rsid w:val="00BD4BE8"/>
    <w:rsid w:val="00BD5485"/>
    <w:rsid w:val="00BF1F06"/>
    <w:rsid w:val="00BF7121"/>
    <w:rsid w:val="00BF77D8"/>
    <w:rsid w:val="00C0068E"/>
    <w:rsid w:val="00C00F3F"/>
    <w:rsid w:val="00C02444"/>
    <w:rsid w:val="00C04169"/>
    <w:rsid w:val="00C147FA"/>
    <w:rsid w:val="00C14D0E"/>
    <w:rsid w:val="00C218A1"/>
    <w:rsid w:val="00C23DCC"/>
    <w:rsid w:val="00C3664B"/>
    <w:rsid w:val="00C40052"/>
    <w:rsid w:val="00C43D6B"/>
    <w:rsid w:val="00C46744"/>
    <w:rsid w:val="00C4780E"/>
    <w:rsid w:val="00C5053D"/>
    <w:rsid w:val="00C50A6C"/>
    <w:rsid w:val="00C64AA1"/>
    <w:rsid w:val="00C6518F"/>
    <w:rsid w:val="00C665F8"/>
    <w:rsid w:val="00C66A51"/>
    <w:rsid w:val="00C81AA8"/>
    <w:rsid w:val="00CB08B3"/>
    <w:rsid w:val="00CB580D"/>
    <w:rsid w:val="00CC32F9"/>
    <w:rsid w:val="00CD0A9E"/>
    <w:rsid w:val="00CD1926"/>
    <w:rsid w:val="00CD2DAF"/>
    <w:rsid w:val="00CE4D15"/>
    <w:rsid w:val="00CE52A9"/>
    <w:rsid w:val="00CF30E1"/>
    <w:rsid w:val="00CF63AE"/>
    <w:rsid w:val="00D14BB7"/>
    <w:rsid w:val="00D22602"/>
    <w:rsid w:val="00D24532"/>
    <w:rsid w:val="00D2589E"/>
    <w:rsid w:val="00D25E4D"/>
    <w:rsid w:val="00D32986"/>
    <w:rsid w:val="00D32FC4"/>
    <w:rsid w:val="00D36123"/>
    <w:rsid w:val="00D43AC0"/>
    <w:rsid w:val="00D47381"/>
    <w:rsid w:val="00D521B3"/>
    <w:rsid w:val="00D720F3"/>
    <w:rsid w:val="00D82A21"/>
    <w:rsid w:val="00D940B3"/>
    <w:rsid w:val="00D97301"/>
    <w:rsid w:val="00DA0185"/>
    <w:rsid w:val="00DA0CD0"/>
    <w:rsid w:val="00DA1BE5"/>
    <w:rsid w:val="00DB20B4"/>
    <w:rsid w:val="00DB3D4A"/>
    <w:rsid w:val="00DB6053"/>
    <w:rsid w:val="00DC686F"/>
    <w:rsid w:val="00DD6455"/>
    <w:rsid w:val="00DD77CD"/>
    <w:rsid w:val="00DD7FA6"/>
    <w:rsid w:val="00DE2080"/>
    <w:rsid w:val="00DF0BC0"/>
    <w:rsid w:val="00DF3347"/>
    <w:rsid w:val="00DF7F79"/>
    <w:rsid w:val="00E0457F"/>
    <w:rsid w:val="00E125DE"/>
    <w:rsid w:val="00E154C3"/>
    <w:rsid w:val="00E235F3"/>
    <w:rsid w:val="00E24329"/>
    <w:rsid w:val="00E31177"/>
    <w:rsid w:val="00E325AF"/>
    <w:rsid w:val="00E3353A"/>
    <w:rsid w:val="00E339F6"/>
    <w:rsid w:val="00E44872"/>
    <w:rsid w:val="00E53EC1"/>
    <w:rsid w:val="00E629C3"/>
    <w:rsid w:val="00E73271"/>
    <w:rsid w:val="00E73655"/>
    <w:rsid w:val="00E91EC7"/>
    <w:rsid w:val="00E926DB"/>
    <w:rsid w:val="00EA0BF6"/>
    <w:rsid w:val="00EB0A43"/>
    <w:rsid w:val="00EB4BB6"/>
    <w:rsid w:val="00EB4DC4"/>
    <w:rsid w:val="00EC13D0"/>
    <w:rsid w:val="00EC31B5"/>
    <w:rsid w:val="00EC6DAA"/>
    <w:rsid w:val="00EC7900"/>
    <w:rsid w:val="00ED7EE9"/>
    <w:rsid w:val="00EE22D1"/>
    <w:rsid w:val="00EF22AF"/>
    <w:rsid w:val="00EF69F4"/>
    <w:rsid w:val="00F10F68"/>
    <w:rsid w:val="00F10FEE"/>
    <w:rsid w:val="00F14447"/>
    <w:rsid w:val="00F21C5C"/>
    <w:rsid w:val="00F24869"/>
    <w:rsid w:val="00F41834"/>
    <w:rsid w:val="00F4324D"/>
    <w:rsid w:val="00F50927"/>
    <w:rsid w:val="00F53BFA"/>
    <w:rsid w:val="00F56037"/>
    <w:rsid w:val="00F564DA"/>
    <w:rsid w:val="00F57A0C"/>
    <w:rsid w:val="00F6500A"/>
    <w:rsid w:val="00F66207"/>
    <w:rsid w:val="00F72CA5"/>
    <w:rsid w:val="00F73D5B"/>
    <w:rsid w:val="00F763EC"/>
    <w:rsid w:val="00F82D75"/>
    <w:rsid w:val="00F935B7"/>
    <w:rsid w:val="00F94A7C"/>
    <w:rsid w:val="00F95AF5"/>
    <w:rsid w:val="00F96981"/>
    <w:rsid w:val="00FA2DE0"/>
    <w:rsid w:val="00FC036C"/>
    <w:rsid w:val="00FC5644"/>
    <w:rsid w:val="00FD1476"/>
    <w:rsid w:val="00FD44D3"/>
    <w:rsid w:val="00FD4E1E"/>
    <w:rsid w:val="00FD7B29"/>
    <w:rsid w:val="00FE3335"/>
    <w:rsid w:val="00FE745A"/>
    <w:rsid w:val="00FE775F"/>
    <w:rsid w:val="00F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14D0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14D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C14D0E"/>
    <w:rPr>
      <w:color w:val="0000FF"/>
      <w:u w:val="single"/>
    </w:rPr>
  </w:style>
  <w:style w:type="paragraph" w:styleId="a6">
    <w:name w:val="Normal (Web)"/>
    <w:basedOn w:val="a"/>
    <w:rsid w:val="00C14D0E"/>
    <w:pPr>
      <w:spacing w:after="8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14D0E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C14D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4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AD51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AD51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D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BF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E08AD"/>
    <w:pPr>
      <w:ind w:left="720"/>
      <w:contextualSpacing/>
    </w:pPr>
  </w:style>
  <w:style w:type="character" w:customStyle="1" w:styleId="s4">
    <w:name w:val="s4"/>
    <w:rsid w:val="009C61C8"/>
  </w:style>
  <w:style w:type="character" w:customStyle="1" w:styleId="apple-converted-space">
    <w:name w:val="apple-converted-space"/>
    <w:rsid w:val="009C61C8"/>
  </w:style>
  <w:style w:type="paragraph" w:styleId="af">
    <w:name w:val="No Spacing"/>
    <w:uiPriority w:val="1"/>
    <w:qFormat/>
    <w:rsid w:val="009C61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440B7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0B7E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styleId="af0">
    <w:name w:val="Strong"/>
    <w:basedOn w:val="a0"/>
    <w:qFormat/>
    <w:rsid w:val="00005088"/>
    <w:rPr>
      <w:b/>
      <w:bCs/>
    </w:rPr>
  </w:style>
  <w:style w:type="character" w:customStyle="1" w:styleId="FontStyle13">
    <w:name w:val="Font Style13"/>
    <w:basedOn w:val="a0"/>
    <w:uiPriority w:val="99"/>
    <w:rsid w:val="00EB4DC4"/>
    <w:rPr>
      <w:rFonts w:ascii="Times New Roman" w:hAnsi="Times New Roman" w:cs="Times New Roman"/>
      <w:b/>
      <w:bCs/>
      <w:sz w:val="12"/>
      <w:szCs w:val="12"/>
    </w:rPr>
  </w:style>
  <w:style w:type="paragraph" w:styleId="af1">
    <w:name w:val="header"/>
    <w:basedOn w:val="a"/>
    <w:link w:val="af2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A2DE0"/>
  </w:style>
  <w:style w:type="paragraph" w:styleId="af3">
    <w:name w:val="footer"/>
    <w:basedOn w:val="a"/>
    <w:link w:val="af4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A2DE0"/>
  </w:style>
  <w:style w:type="character" w:customStyle="1" w:styleId="fontstyle01">
    <w:name w:val="fontstyle01"/>
    <w:basedOn w:val="a0"/>
    <w:rsid w:val="00D2453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FD749-CBC9-4768-BEB9-4FDACA8C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2925</TotalTime>
  <Pages>18</Pages>
  <Words>5963</Words>
  <Characters>33993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227</cp:revision>
  <cp:lastPrinted>2020-02-11T09:16:00Z</cp:lastPrinted>
  <dcterms:created xsi:type="dcterms:W3CDTF">2016-09-07T09:10:00Z</dcterms:created>
  <dcterms:modified xsi:type="dcterms:W3CDTF">2020-02-13T06:29:00Z</dcterms:modified>
</cp:coreProperties>
</file>